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BloomBox — доставка цветов</w:t>
      </w:r>
    </w:p>
    <w:p>
      <w:r>
        <w:t>BloomBox — свежие цветы в дизайнерских коробках. Дарить эмоции стало проще: закажи за 2 минуты, получи доставку вовремя и с улыбкой. Цветы, которые радуют и создают атмосферу праздника.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