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DC2" w:rsidRDefault="00AE4DC2" w:rsidP="00AE4DC2">
      <w:pPr>
        <w:pStyle w:val="a3"/>
      </w:pPr>
      <w:proofErr w:type="spellStart"/>
      <w:r>
        <w:t>Ротокан</w:t>
      </w:r>
      <w:proofErr w:type="spellEnd"/>
      <w:r>
        <w:t xml:space="preserve"> для ингаляций </w:t>
      </w:r>
      <w:proofErr w:type="spellStart"/>
      <w:r>
        <w:t>небулайзером</w:t>
      </w:r>
      <w:proofErr w:type="spellEnd"/>
    </w:p>
    <w:p w:rsidR="00AE4DC2" w:rsidRDefault="00AE4DC2" w:rsidP="00AE4DC2">
      <w:pPr>
        <w:pStyle w:val="1"/>
      </w:pPr>
      <w:r>
        <w:t xml:space="preserve">Ингаляции в </w:t>
      </w:r>
      <w:proofErr w:type="spellStart"/>
      <w:r>
        <w:t>небулайзере</w:t>
      </w:r>
      <w:proofErr w:type="spellEnd"/>
      <w:r>
        <w:t xml:space="preserve"> с </w:t>
      </w:r>
      <w:proofErr w:type="spellStart"/>
      <w:r>
        <w:t>ротоканом</w:t>
      </w:r>
      <w:proofErr w:type="spellEnd"/>
      <w:r>
        <w:t xml:space="preserve"> - инструкция по применению</w:t>
      </w:r>
    </w:p>
    <w:p w:rsidR="00AE4DC2" w:rsidRDefault="00776843" w:rsidP="00AE4DC2">
      <w:r>
        <w:t>Б</w:t>
      </w:r>
      <w:r w:rsidR="00AE4DC2">
        <w:t xml:space="preserve">олезни </w:t>
      </w:r>
      <w:r>
        <w:t>вирусного и респираторного характера, а также</w:t>
      </w:r>
      <w:r w:rsidR="00AE4DC2">
        <w:t xml:space="preserve"> инфекции – факторы, от которых достоверно не может быть застрахован</w:t>
      </w:r>
      <w:r>
        <w:t xml:space="preserve"> ни один человек</w:t>
      </w:r>
      <w:r w:rsidR="00AE4DC2">
        <w:t xml:space="preserve">. Если болезнь протекает без осложнений – больной будет чувствовать сильное недомогание на протяжении 5-7 дней. </w:t>
      </w:r>
      <w:proofErr w:type="spellStart"/>
      <w:r w:rsidR="004F14EE" w:rsidRPr="004F14EE">
        <w:rPr>
          <w:b/>
        </w:rPr>
        <w:t>Ротокан</w:t>
      </w:r>
      <w:proofErr w:type="spellEnd"/>
      <w:r w:rsidR="004F14EE" w:rsidRPr="004F14EE">
        <w:rPr>
          <w:b/>
        </w:rPr>
        <w:t xml:space="preserve"> для ингаляции в </w:t>
      </w:r>
      <w:proofErr w:type="spellStart"/>
      <w:r w:rsidR="004F14EE" w:rsidRPr="004F14EE">
        <w:rPr>
          <w:b/>
        </w:rPr>
        <w:t>небулайзере</w:t>
      </w:r>
      <w:proofErr w:type="spellEnd"/>
      <w:r w:rsidR="004F14EE" w:rsidRPr="004F14EE">
        <w:rPr>
          <w:b/>
        </w:rPr>
        <w:t xml:space="preserve"> детям</w:t>
      </w:r>
      <w:r w:rsidR="004F14EE" w:rsidRPr="004F14EE">
        <w:t>, необходимо проводить для сокращения периода</w:t>
      </w:r>
      <w:r w:rsidR="004F14EE" w:rsidRPr="004F14EE">
        <w:rPr>
          <w:b/>
        </w:rPr>
        <w:t xml:space="preserve"> заболевания</w:t>
      </w:r>
    </w:p>
    <w:p w:rsidR="00BC241D" w:rsidRDefault="00AE4DC2" w:rsidP="00BC241D">
      <w:pPr>
        <w:pStyle w:val="2"/>
      </w:pPr>
      <w:r>
        <w:t>Форма выпуска и состав</w:t>
      </w:r>
    </w:p>
    <w:p w:rsidR="00BC241D" w:rsidRDefault="0000772E" w:rsidP="00AE4DC2">
      <w:r>
        <w:t>Э</w:t>
      </w:r>
      <w:r w:rsidR="00BC241D" w:rsidRPr="00BC241D">
        <w:t>кстракт</w:t>
      </w:r>
      <w:r>
        <w:t xml:space="preserve"> на основе спирта и воды</w:t>
      </w:r>
      <w:r w:rsidR="00776843">
        <w:t>, разработанный</w:t>
      </w:r>
      <w:r w:rsidR="00BC241D" w:rsidRPr="00BC241D">
        <w:t xml:space="preserve"> </w:t>
      </w:r>
      <w:r>
        <w:t xml:space="preserve">из натуральных </w:t>
      </w:r>
      <w:r w:rsidR="00BC241D" w:rsidRPr="00BC241D">
        <w:t xml:space="preserve">цветков ромашки, </w:t>
      </w:r>
      <w:r w:rsidR="00BC241D">
        <w:t xml:space="preserve">календулы, </w:t>
      </w:r>
      <w:r w:rsidR="00BC241D" w:rsidRPr="00BC241D">
        <w:t>травы тысячелистника в соотношении 2:1:1</w:t>
      </w:r>
      <w:r w:rsidR="00BD0B36">
        <w:t xml:space="preserve">. В одном флаконе содержится </w:t>
      </w:r>
      <w:r w:rsidR="00BC241D" w:rsidRPr="00BC241D">
        <w:t>50 мл.</w:t>
      </w:r>
    </w:p>
    <w:p w:rsidR="00AE4DC2" w:rsidRDefault="00AE4DC2" w:rsidP="00AE4DC2">
      <w:pPr>
        <w:pStyle w:val="2"/>
      </w:pPr>
      <w:r>
        <w:t>Действие препарата на организм</w:t>
      </w:r>
    </w:p>
    <w:p w:rsidR="001B30A1" w:rsidRDefault="00BD0B36" w:rsidP="00AE4DC2">
      <w:r>
        <w:rPr>
          <w:b/>
        </w:rPr>
        <w:t>Ингаляции</w:t>
      </w:r>
      <w:r w:rsidR="00B030F0">
        <w:t xml:space="preserve"> </w:t>
      </w:r>
      <w:proofErr w:type="spellStart"/>
      <w:r w:rsidR="00B030F0" w:rsidRPr="00B030F0">
        <w:rPr>
          <w:b/>
          <w:color w:val="000000" w:themeColor="text1"/>
        </w:rPr>
        <w:t>небулайзером</w:t>
      </w:r>
      <w:proofErr w:type="spellEnd"/>
      <w:r w:rsidR="00B030F0">
        <w:t xml:space="preserve"> созда</w:t>
      </w:r>
      <w:r>
        <w:t>ю</w:t>
      </w:r>
      <w:r w:rsidR="00B030F0">
        <w:t xml:space="preserve">т аэрозольную эссенцию, которая состоит из микрочастичек применяемого </w:t>
      </w:r>
      <w:r>
        <w:t>средства</w:t>
      </w:r>
      <w:r w:rsidR="00B030F0">
        <w:t xml:space="preserve">.  </w:t>
      </w:r>
    </w:p>
    <w:p w:rsidR="00AE4DC2" w:rsidRDefault="00B030F0" w:rsidP="00AE4DC2">
      <w:pPr>
        <w:rPr>
          <w:i/>
        </w:rPr>
      </w:pPr>
      <w:r>
        <w:t>«</w:t>
      </w:r>
      <w:r w:rsidR="00BD0B36">
        <w:rPr>
          <w:i/>
        </w:rPr>
        <w:t>Когда</w:t>
      </w:r>
      <w:r>
        <w:rPr>
          <w:i/>
        </w:rPr>
        <w:t xml:space="preserve"> </w:t>
      </w:r>
      <w:r w:rsidRPr="00B030F0">
        <w:rPr>
          <w:b/>
          <w:i/>
        </w:rPr>
        <w:t>лекарственно</w:t>
      </w:r>
      <w:r w:rsidR="00BD0B36">
        <w:rPr>
          <w:b/>
          <w:i/>
        </w:rPr>
        <w:t>е</w:t>
      </w:r>
      <w:r w:rsidRPr="00B030F0">
        <w:rPr>
          <w:b/>
          <w:i/>
        </w:rPr>
        <w:t xml:space="preserve"> средств</w:t>
      </w:r>
      <w:r w:rsidR="00BD0B36">
        <w:rPr>
          <w:b/>
          <w:i/>
        </w:rPr>
        <w:t xml:space="preserve">о </w:t>
      </w:r>
      <w:r w:rsidR="00BD0B36">
        <w:rPr>
          <w:i/>
        </w:rPr>
        <w:t xml:space="preserve">попадает </w:t>
      </w:r>
      <w:r>
        <w:rPr>
          <w:i/>
        </w:rPr>
        <w:t xml:space="preserve">на </w:t>
      </w:r>
      <w:r w:rsidR="00BD0B36">
        <w:rPr>
          <w:i/>
        </w:rPr>
        <w:t>воспалившийся орган</w:t>
      </w:r>
      <w:r w:rsidR="00FA2CC4" w:rsidRPr="00FA2CC4">
        <w:rPr>
          <w:i/>
        </w:rPr>
        <w:t xml:space="preserve">, </w:t>
      </w:r>
      <w:r>
        <w:rPr>
          <w:i/>
        </w:rPr>
        <w:t>оно</w:t>
      </w:r>
      <w:r w:rsidR="00FA2CC4" w:rsidRPr="00FA2CC4">
        <w:rPr>
          <w:i/>
        </w:rPr>
        <w:t xml:space="preserve"> </w:t>
      </w:r>
      <w:r>
        <w:rPr>
          <w:i/>
        </w:rPr>
        <w:t>мгновенно</w:t>
      </w:r>
      <w:r w:rsidR="00FA2CC4" w:rsidRPr="00FA2CC4">
        <w:rPr>
          <w:i/>
        </w:rPr>
        <w:t xml:space="preserve"> всасывается и </w:t>
      </w:r>
      <w:r w:rsidR="00BD0B36">
        <w:rPr>
          <w:i/>
        </w:rPr>
        <w:t>оказывает положительное воздействие</w:t>
      </w:r>
      <w:r>
        <w:rPr>
          <w:i/>
        </w:rPr>
        <w:t>»</w:t>
      </w:r>
      <w:r w:rsidR="00FA2CC4" w:rsidRPr="00FA2CC4">
        <w:rPr>
          <w:i/>
        </w:rPr>
        <w:t>.</w:t>
      </w:r>
    </w:p>
    <w:p w:rsidR="00FA2CC4" w:rsidRDefault="00B030F0" w:rsidP="00AE4DC2">
      <w:r>
        <w:t>Данный метод лечения</w:t>
      </w:r>
      <w:r w:rsidR="008010A5">
        <w:t xml:space="preserve"> является очень эффективным, поскольку </w:t>
      </w:r>
      <w:r w:rsidR="004612D5" w:rsidRPr="004612D5">
        <w:rPr>
          <w:b/>
        </w:rPr>
        <w:t xml:space="preserve">лекарственный </w:t>
      </w:r>
      <w:r w:rsidR="008010A5" w:rsidRPr="004612D5">
        <w:rPr>
          <w:b/>
        </w:rPr>
        <w:t>препарат</w:t>
      </w:r>
      <w:r w:rsidR="008010A5">
        <w:t xml:space="preserve"> </w:t>
      </w:r>
      <w:r w:rsidR="00BD0B36">
        <w:t>незамедлительно</w:t>
      </w:r>
      <w:r w:rsidR="008010A5">
        <w:t xml:space="preserve"> действует</w:t>
      </w:r>
      <w:r w:rsidR="00FA2CC4" w:rsidRPr="00FA2CC4">
        <w:t>:</w:t>
      </w:r>
    </w:p>
    <w:p w:rsidR="00FA2CC4" w:rsidRDefault="008010A5" w:rsidP="00FA2CC4">
      <w:pPr>
        <w:pStyle w:val="a5"/>
        <w:numPr>
          <w:ilvl w:val="0"/>
          <w:numId w:val="4"/>
        </w:numPr>
      </w:pPr>
      <w:r>
        <w:t xml:space="preserve">результативно орошает </w:t>
      </w:r>
      <w:r w:rsidRPr="008010A5">
        <w:rPr>
          <w:b/>
        </w:rPr>
        <w:t>слизистую</w:t>
      </w:r>
      <w:r w:rsidR="004612D5">
        <w:rPr>
          <w:b/>
        </w:rPr>
        <w:t xml:space="preserve"> </w:t>
      </w:r>
      <w:r w:rsidR="004612D5" w:rsidRPr="004612D5">
        <w:t>при</w:t>
      </w:r>
      <w:r w:rsidR="004612D5">
        <w:rPr>
          <w:b/>
        </w:rPr>
        <w:t xml:space="preserve"> кашле</w:t>
      </w:r>
      <w:r w:rsidR="00FA2CC4">
        <w:t>;</w:t>
      </w:r>
    </w:p>
    <w:p w:rsidR="00FA2CC4" w:rsidRDefault="008010A5" w:rsidP="00FA2CC4">
      <w:pPr>
        <w:pStyle w:val="a5"/>
        <w:numPr>
          <w:ilvl w:val="0"/>
          <w:numId w:val="4"/>
        </w:numPr>
      </w:pPr>
      <w:r>
        <w:t xml:space="preserve">микрочастицы </w:t>
      </w:r>
      <w:r w:rsidR="00FA2CC4">
        <w:t xml:space="preserve">глубоко </w:t>
      </w:r>
      <w:r>
        <w:t>проникают</w:t>
      </w:r>
      <w:r w:rsidR="00FA2CC4">
        <w:t xml:space="preserve"> </w:t>
      </w:r>
      <w:r w:rsidR="009C1737">
        <w:t xml:space="preserve">в пораженные дыхательные </w:t>
      </w:r>
      <w:r w:rsidR="00FA2CC4">
        <w:t>органы;</w:t>
      </w:r>
    </w:p>
    <w:p w:rsidR="00FA2CC4" w:rsidRDefault="00376F78" w:rsidP="00FA2CC4">
      <w:pPr>
        <w:pStyle w:val="a5"/>
        <w:numPr>
          <w:ilvl w:val="0"/>
          <w:numId w:val="4"/>
        </w:numPr>
      </w:pPr>
      <w:r>
        <w:t xml:space="preserve">гарантирует </w:t>
      </w:r>
      <w:r w:rsidR="009C1737">
        <w:t>быстрый</w:t>
      </w:r>
      <w:r w:rsidR="00FA2CC4">
        <w:t xml:space="preserve"> </w:t>
      </w:r>
      <w:r w:rsidR="00BD0B36">
        <w:t>результат от терапии</w:t>
      </w:r>
      <w:r w:rsidR="00FA2CC4">
        <w:t xml:space="preserve">, </w:t>
      </w:r>
      <w:r w:rsidR="00BD0B36">
        <w:t>избавляя от</w:t>
      </w:r>
      <w:r w:rsidR="00FA2CC4">
        <w:t xml:space="preserve"> </w:t>
      </w:r>
      <w:r w:rsidR="00BD0B36">
        <w:t>симптоматики</w:t>
      </w:r>
      <w:r w:rsidR="009C1737">
        <w:t>;</w:t>
      </w:r>
    </w:p>
    <w:p w:rsidR="00FA2CC4" w:rsidRDefault="009C1737" w:rsidP="00FA2CC4">
      <w:pPr>
        <w:pStyle w:val="a5"/>
        <w:numPr>
          <w:ilvl w:val="0"/>
          <w:numId w:val="4"/>
        </w:numPr>
      </w:pPr>
      <w:r>
        <w:t>сниж</w:t>
      </w:r>
      <w:r w:rsidR="00376F78">
        <w:t>ает</w:t>
      </w:r>
      <w:r>
        <w:t xml:space="preserve"> бол</w:t>
      </w:r>
      <w:r w:rsidR="00376F78">
        <w:t>ь</w:t>
      </w:r>
      <w:r>
        <w:t xml:space="preserve"> </w:t>
      </w:r>
      <w:r w:rsidR="00FA2CC4">
        <w:t>в носоглотке</w:t>
      </w:r>
      <w:r w:rsidR="00393C9D">
        <w:t xml:space="preserve"> вследствие</w:t>
      </w:r>
      <w:r w:rsidR="00FA2CC4">
        <w:t xml:space="preserve"> </w:t>
      </w:r>
      <w:r w:rsidR="00393C9D">
        <w:t>воспаления</w:t>
      </w:r>
      <w:r w:rsidR="00FA2CC4">
        <w:t>;</w:t>
      </w:r>
    </w:p>
    <w:p w:rsidR="00376F78" w:rsidRDefault="00376F78" w:rsidP="00FA2CC4">
      <w:pPr>
        <w:pStyle w:val="a5"/>
        <w:numPr>
          <w:ilvl w:val="0"/>
          <w:numId w:val="4"/>
        </w:numPr>
      </w:pPr>
      <w:r>
        <w:t>воздействует только локально;</w:t>
      </w:r>
    </w:p>
    <w:p w:rsidR="00FA2CC4" w:rsidRDefault="00BD0B36" w:rsidP="00FA2CC4">
      <w:pPr>
        <w:pStyle w:val="a5"/>
        <w:numPr>
          <w:ilvl w:val="0"/>
          <w:numId w:val="4"/>
        </w:numPr>
      </w:pPr>
      <w:r>
        <w:t>активно стимулирует о</w:t>
      </w:r>
      <w:r w:rsidR="00410827">
        <w:t>здо</w:t>
      </w:r>
      <w:r>
        <w:t>ровительные процессы</w:t>
      </w:r>
      <w:r w:rsidR="00410827">
        <w:t xml:space="preserve">, </w:t>
      </w:r>
      <w:r>
        <w:t>улучшает самочувствие</w:t>
      </w:r>
      <w:r w:rsidR="00AD61D7">
        <w:t xml:space="preserve"> больного</w:t>
      </w:r>
      <w:r w:rsidR="00410827">
        <w:t>;</w:t>
      </w:r>
    </w:p>
    <w:p w:rsidR="00FA2CC4" w:rsidRPr="00FA2CC4" w:rsidRDefault="00FA2CC4" w:rsidP="00FA2CC4">
      <w:pPr>
        <w:pStyle w:val="a5"/>
        <w:numPr>
          <w:ilvl w:val="0"/>
          <w:numId w:val="4"/>
        </w:numPr>
      </w:pPr>
      <w:r>
        <w:t>обогащает</w:t>
      </w:r>
      <w:r w:rsidR="00410827">
        <w:t xml:space="preserve"> кислородом</w:t>
      </w:r>
      <w:r>
        <w:t xml:space="preserve"> носоглотк</w:t>
      </w:r>
      <w:r w:rsidR="00410827">
        <w:t>у</w:t>
      </w:r>
      <w:r>
        <w:t xml:space="preserve"> и верхние </w:t>
      </w:r>
      <w:r w:rsidRPr="00BD0B36">
        <w:rPr>
          <w:b/>
        </w:rPr>
        <w:t>дыхательные пути</w:t>
      </w:r>
      <w:r>
        <w:t>.</w:t>
      </w:r>
    </w:p>
    <w:p w:rsidR="00AE4DC2" w:rsidRDefault="00AE4DC2" w:rsidP="00AE4DC2">
      <w:pPr>
        <w:pStyle w:val="2"/>
      </w:pPr>
      <w:r>
        <w:t>Показания к применению</w:t>
      </w:r>
    </w:p>
    <w:p w:rsidR="00410827" w:rsidRDefault="00410827" w:rsidP="00FA2CC4">
      <w:r>
        <w:t xml:space="preserve">Медикамент </w:t>
      </w:r>
      <w:r w:rsidRPr="00410827">
        <w:rPr>
          <w:b/>
        </w:rPr>
        <w:t>применяется</w:t>
      </w:r>
      <w:r>
        <w:t xml:space="preserve"> </w:t>
      </w:r>
      <w:r w:rsidR="00FE4EEA">
        <w:t xml:space="preserve">людьми, столкнувшимися с инфекционными </w:t>
      </w:r>
      <w:r w:rsidR="00BD0B36">
        <w:t>болезнями</w:t>
      </w:r>
      <w:r w:rsidR="00FE4EEA">
        <w:t>. Он</w:t>
      </w:r>
      <w:r>
        <w:t xml:space="preserve"> действительно </w:t>
      </w:r>
      <w:r w:rsidR="00BD0B36">
        <w:t>дает возможность быстро победить недуг</w:t>
      </w:r>
      <w:r>
        <w:t xml:space="preserve">. Используя лекарство, как </w:t>
      </w:r>
      <w:r w:rsidR="00BD0B36">
        <w:t xml:space="preserve">эссенцию </w:t>
      </w:r>
      <w:r>
        <w:t>для ингаляци</w:t>
      </w:r>
      <w:r w:rsidR="00BD0B36">
        <w:t>онной терапии</w:t>
      </w:r>
      <w:r>
        <w:t xml:space="preserve">, можно с легкостью избавиться от множества </w:t>
      </w:r>
      <w:r w:rsidR="00BD0B36">
        <w:t>заболеваний</w:t>
      </w:r>
      <w:r>
        <w:t xml:space="preserve">, которые оказывают негативное влияние </w:t>
      </w:r>
      <w:r w:rsidR="00BD0B36">
        <w:t>на органы дыхания, как у маленьких детей, так и у их родителей и у людей более преклонного возраста</w:t>
      </w:r>
      <w:r>
        <w:t xml:space="preserve">. </w:t>
      </w:r>
    </w:p>
    <w:p w:rsidR="00410827" w:rsidRDefault="00410827" w:rsidP="00FA2CC4">
      <w:r>
        <w:t xml:space="preserve">Пройдя терапевтический курс, удастся достичь того, что:  </w:t>
      </w:r>
    </w:p>
    <w:p w:rsidR="00FA2CC4" w:rsidRDefault="00BD0B36" w:rsidP="00410827">
      <w:pPr>
        <w:pStyle w:val="a5"/>
        <w:numPr>
          <w:ilvl w:val="0"/>
          <w:numId w:val="6"/>
        </w:numPr>
      </w:pPr>
      <w:r>
        <w:t>купируе</w:t>
      </w:r>
      <w:r w:rsidR="00410827">
        <w:t>тся</w:t>
      </w:r>
      <w:r>
        <w:t xml:space="preserve"> начавшееся воспаление</w:t>
      </w:r>
      <w:r w:rsidR="00410827">
        <w:t>;</w:t>
      </w:r>
    </w:p>
    <w:p w:rsidR="00410827" w:rsidRDefault="00410827" w:rsidP="00410827">
      <w:pPr>
        <w:pStyle w:val="a5"/>
        <w:numPr>
          <w:ilvl w:val="0"/>
          <w:numId w:val="6"/>
        </w:numPr>
      </w:pPr>
      <w:r>
        <w:t>пораженные инфекционным заболеванием ткани полностью восстановятся;</w:t>
      </w:r>
    </w:p>
    <w:p w:rsidR="00410827" w:rsidRDefault="00410827" w:rsidP="00410827">
      <w:pPr>
        <w:pStyle w:val="a5"/>
        <w:numPr>
          <w:ilvl w:val="0"/>
          <w:numId w:val="6"/>
        </w:numPr>
      </w:pPr>
      <w:r>
        <w:t>пациент избавится от спазмов, у него прекратятся кровотечения и болезненные ощущения.</w:t>
      </w:r>
    </w:p>
    <w:p w:rsidR="00410827" w:rsidRDefault="000F69C3" w:rsidP="00FA2CC4">
      <w:r w:rsidRPr="000F69C3">
        <w:rPr>
          <w:b/>
        </w:rPr>
        <w:t xml:space="preserve">Раствор </w:t>
      </w:r>
      <w:proofErr w:type="spellStart"/>
      <w:r w:rsidRPr="000F69C3">
        <w:rPr>
          <w:b/>
        </w:rPr>
        <w:t>Ротокана</w:t>
      </w:r>
      <w:proofErr w:type="spellEnd"/>
      <w:r>
        <w:t xml:space="preserve"> введенный методом ингаляций позволит избавиться от множества болезней, которые протекают достаточно трудно. </w:t>
      </w:r>
    </w:p>
    <w:p w:rsidR="00FA2CC4" w:rsidRDefault="00FE4EEA" w:rsidP="00FA2CC4">
      <w:r>
        <w:t>Л</w:t>
      </w:r>
      <w:r w:rsidR="00157E83">
        <w:t xml:space="preserve">екарство </w:t>
      </w:r>
      <w:r w:rsidR="0000772E">
        <w:t>излечит больного от таких серьезных заболеваний</w:t>
      </w:r>
      <w:r w:rsidR="00157E83">
        <w:t>, как:</w:t>
      </w:r>
    </w:p>
    <w:p w:rsidR="00FA2CC4" w:rsidRDefault="00FA2CC4" w:rsidP="00FA2CC4">
      <w:pPr>
        <w:pStyle w:val="a5"/>
        <w:numPr>
          <w:ilvl w:val="0"/>
          <w:numId w:val="2"/>
        </w:numPr>
      </w:pPr>
      <w:r>
        <w:lastRenderedPageBreak/>
        <w:t>бронхит</w:t>
      </w:r>
      <w:r w:rsidR="00AD61D7">
        <w:t xml:space="preserve"> (при сильном </w:t>
      </w:r>
      <w:r w:rsidR="00AD61D7" w:rsidRPr="00AD61D7">
        <w:rPr>
          <w:b/>
        </w:rPr>
        <w:t>кашле</w:t>
      </w:r>
      <w:r w:rsidR="00AD61D7">
        <w:t>)</w:t>
      </w:r>
      <w:r>
        <w:t>;</w:t>
      </w:r>
    </w:p>
    <w:p w:rsidR="00FA2CC4" w:rsidRDefault="00157E83" w:rsidP="00FA2CC4">
      <w:pPr>
        <w:pStyle w:val="a5"/>
        <w:numPr>
          <w:ilvl w:val="0"/>
          <w:numId w:val="2"/>
        </w:numPr>
      </w:pPr>
      <w:r>
        <w:t>стоматит</w:t>
      </w:r>
      <w:r w:rsidR="00FA2CC4">
        <w:t>;</w:t>
      </w:r>
    </w:p>
    <w:p w:rsidR="00FA2CC4" w:rsidRDefault="00157E83" w:rsidP="00FA2CC4">
      <w:pPr>
        <w:pStyle w:val="a5"/>
        <w:numPr>
          <w:ilvl w:val="0"/>
          <w:numId w:val="2"/>
        </w:numPr>
      </w:pPr>
      <w:proofErr w:type="spellStart"/>
      <w:r>
        <w:t>обструктивное</w:t>
      </w:r>
      <w:proofErr w:type="spellEnd"/>
      <w:r>
        <w:t xml:space="preserve"> заболевание </w:t>
      </w:r>
      <w:r w:rsidR="00FA2CC4">
        <w:t>легких;</w:t>
      </w:r>
    </w:p>
    <w:p w:rsidR="00FA2CC4" w:rsidRDefault="00157E83" w:rsidP="00FA2CC4">
      <w:pPr>
        <w:pStyle w:val="a5"/>
        <w:numPr>
          <w:ilvl w:val="0"/>
          <w:numId w:val="2"/>
        </w:numPr>
      </w:pPr>
      <w:r>
        <w:t>разновидности ангины</w:t>
      </w:r>
      <w:r w:rsidR="00FA2CC4">
        <w:t>;</w:t>
      </w:r>
    </w:p>
    <w:p w:rsidR="00FA2CC4" w:rsidRDefault="00FA2CC4" w:rsidP="00FA2CC4">
      <w:pPr>
        <w:pStyle w:val="a5"/>
        <w:numPr>
          <w:ilvl w:val="0"/>
          <w:numId w:val="2"/>
        </w:numPr>
      </w:pPr>
      <w:r w:rsidRPr="00157E83">
        <w:rPr>
          <w:b/>
        </w:rPr>
        <w:t>насморк</w:t>
      </w:r>
      <w:r>
        <w:t>;</w:t>
      </w:r>
    </w:p>
    <w:p w:rsidR="006560AA" w:rsidRDefault="006560AA" w:rsidP="00FA2CC4">
      <w:pPr>
        <w:pStyle w:val="a5"/>
        <w:numPr>
          <w:ilvl w:val="0"/>
          <w:numId w:val="2"/>
        </w:numPr>
      </w:pPr>
      <w:r>
        <w:t>ЛОР заболевания;</w:t>
      </w:r>
    </w:p>
    <w:p w:rsidR="00AE4DC2" w:rsidRDefault="006560AA" w:rsidP="00BD0B36">
      <w:pPr>
        <w:pStyle w:val="a5"/>
        <w:numPr>
          <w:ilvl w:val="0"/>
          <w:numId w:val="2"/>
        </w:numPr>
      </w:pPr>
      <w:r>
        <w:t>системат</w:t>
      </w:r>
      <w:bookmarkStart w:id="0" w:name="_GoBack"/>
      <w:bookmarkEnd w:id="0"/>
      <w:r>
        <w:t xml:space="preserve">ические боли в </w:t>
      </w:r>
      <w:r w:rsidRPr="006560AA">
        <w:rPr>
          <w:b/>
        </w:rPr>
        <w:t>горле</w:t>
      </w:r>
      <w:r>
        <w:t xml:space="preserve"> и многие другие простудные заболевания.</w:t>
      </w:r>
    </w:p>
    <w:p w:rsidR="00BD269D" w:rsidRDefault="00BD269D" w:rsidP="00BD269D">
      <w:pPr>
        <w:pStyle w:val="3"/>
      </w:pPr>
      <w:r>
        <w:t xml:space="preserve">Детям </w:t>
      </w:r>
    </w:p>
    <w:p w:rsidR="00BD269D" w:rsidRDefault="00084D39" w:rsidP="00BD269D">
      <w:r>
        <w:t xml:space="preserve">Показания </w:t>
      </w:r>
      <w:r w:rsidR="00204AD2">
        <w:t>таковы</w:t>
      </w:r>
      <w:r>
        <w:t xml:space="preserve"> – лечение </w:t>
      </w:r>
      <w:r w:rsidR="00BD269D" w:rsidRPr="00BD269D">
        <w:t>горла и воспалительны</w:t>
      </w:r>
      <w:r>
        <w:t xml:space="preserve">х заболеваний дыхательных </w:t>
      </w:r>
      <w:r w:rsidR="00204AD2">
        <w:t>органов у детей</w:t>
      </w:r>
      <w:r>
        <w:t xml:space="preserve">. В данном случае </w:t>
      </w:r>
      <w:proofErr w:type="spellStart"/>
      <w:r w:rsidR="000435A2">
        <w:t>Ротокан</w:t>
      </w:r>
      <w:proofErr w:type="spellEnd"/>
      <w:r>
        <w:t xml:space="preserve"> </w:t>
      </w:r>
      <w:r w:rsidR="00204AD2">
        <w:t>применяют</w:t>
      </w:r>
      <w:r>
        <w:t xml:space="preserve"> в </w:t>
      </w:r>
      <w:r w:rsidR="00BD269D" w:rsidRPr="00BD269D">
        <w:t>ингаляциях</w:t>
      </w:r>
      <w:r>
        <w:t xml:space="preserve"> и полосканиях</w:t>
      </w:r>
      <w:r w:rsidR="00BD269D" w:rsidRPr="00BD269D">
        <w:t>.</w:t>
      </w:r>
    </w:p>
    <w:p w:rsidR="00BD269D" w:rsidRDefault="00BD269D" w:rsidP="00BD269D">
      <w:r w:rsidRPr="00BD269D">
        <w:t xml:space="preserve">Детям рекомендовано давать </w:t>
      </w:r>
      <w:proofErr w:type="spellStart"/>
      <w:r w:rsidR="000435A2">
        <w:t>Ротокан</w:t>
      </w:r>
      <w:proofErr w:type="spellEnd"/>
      <w:r w:rsidRPr="00BD269D">
        <w:t xml:space="preserve"> только по наступлению ими 12-ти лет, поскольку в составляющих лекарства есть спирт. С 12-тилетнего возраста лекарство применяется в соответствии со всеми стандартными терапевтическими рекомендациями.</w:t>
      </w:r>
    </w:p>
    <w:p w:rsidR="00BD269D" w:rsidRDefault="00BD269D" w:rsidP="00BD269D">
      <w:pPr>
        <w:pStyle w:val="3"/>
      </w:pPr>
      <w:r>
        <w:t xml:space="preserve">Взрослым </w:t>
      </w:r>
    </w:p>
    <w:p w:rsidR="00BD269D" w:rsidRDefault="00BD269D" w:rsidP="00BD269D">
      <w:r w:rsidRPr="00BD269D">
        <w:t xml:space="preserve">Лекарственное средство </w:t>
      </w:r>
      <w:proofErr w:type="spellStart"/>
      <w:r w:rsidR="000435A2">
        <w:t>Ротокан</w:t>
      </w:r>
      <w:proofErr w:type="spellEnd"/>
      <w:r w:rsidR="000435A2">
        <w:t xml:space="preserve"> </w:t>
      </w:r>
      <w:r w:rsidR="00084D39">
        <w:t>используется взрослыми</w:t>
      </w:r>
      <w:r w:rsidRPr="00BD269D">
        <w:t xml:space="preserve"> для местного и внутреннего применения. </w:t>
      </w:r>
      <w:r w:rsidR="00084D39">
        <w:t xml:space="preserve">Данная категория людей может полоскать им горло, принимать внутрь, проводить аппликации в стоматологическом отделении, лечить воспалительные заболевания глотки, желчного пузыря и желудка. </w:t>
      </w:r>
    </w:p>
    <w:p w:rsidR="00BD269D" w:rsidRDefault="00BD269D" w:rsidP="00BD269D">
      <w:pPr>
        <w:pStyle w:val="3"/>
      </w:pPr>
      <w:r>
        <w:t>При беременности</w:t>
      </w:r>
    </w:p>
    <w:p w:rsidR="00BD269D" w:rsidRDefault="00084D39" w:rsidP="00BD269D">
      <w:r>
        <w:t>При беременности, если у женщины отсутству</w:t>
      </w:r>
      <w:r w:rsidR="00204AD2">
        <w:t>е</w:t>
      </w:r>
      <w:r>
        <w:t>т аллерги</w:t>
      </w:r>
      <w:r w:rsidR="00204AD2">
        <w:t>я на</w:t>
      </w:r>
      <w:r>
        <w:t xml:space="preserve"> препарат, </w:t>
      </w:r>
      <w:r w:rsidR="00204AD2">
        <w:t>он может быть использован</w:t>
      </w:r>
      <w:r>
        <w:t xml:space="preserve"> с целью полоскания горла дабы избавиться от болевых синдромов. </w:t>
      </w:r>
    </w:p>
    <w:p w:rsidR="00AE4DC2" w:rsidRDefault="00AE4DC2" w:rsidP="00AE4DC2">
      <w:pPr>
        <w:pStyle w:val="2"/>
      </w:pPr>
      <w:r>
        <w:t>Способ применения и дозировка для ингаляций</w:t>
      </w:r>
    </w:p>
    <w:p w:rsidR="006560AA" w:rsidRDefault="006560AA" w:rsidP="00FA2CC4">
      <w:r>
        <w:t xml:space="preserve">Перед </w:t>
      </w:r>
      <w:r w:rsidR="00BD0B36">
        <w:t>началом</w:t>
      </w:r>
      <w:r>
        <w:t xml:space="preserve"> </w:t>
      </w:r>
      <w:r w:rsidR="00C41CA5">
        <w:t>пользова</w:t>
      </w:r>
      <w:r w:rsidR="00BD0B36">
        <w:t xml:space="preserve">ния </w:t>
      </w:r>
      <w:proofErr w:type="spellStart"/>
      <w:r w:rsidR="00C41CA5">
        <w:t>небулайзером</w:t>
      </w:r>
      <w:proofErr w:type="spellEnd"/>
      <w:r w:rsidR="00C41CA5">
        <w:t xml:space="preserve">, нужно с максимальной тщательностью выполнить дезинфекцию емкости, </w:t>
      </w:r>
      <w:r w:rsidR="00AD61D7">
        <w:t xml:space="preserve">где больной будет </w:t>
      </w:r>
      <w:r w:rsidR="00AD61D7" w:rsidRPr="00AD61D7">
        <w:rPr>
          <w:b/>
        </w:rPr>
        <w:t>разводить</w:t>
      </w:r>
      <w:r w:rsidR="00C41CA5">
        <w:t xml:space="preserve"> </w:t>
      </w:r>
      <w:r w:rsidR="00C41CA5" w:rsidRPr="00C41CA5">
        <w:rPr>
          <w:b/>
        </w:rPr>
        <w:t>раствор</w:t>
      </w:r>
      <w:r w:rsidR="000435A2">
        <w:rPr>
          <w:b/>
        </w:rPr>
        <w:t xml:space="preserve"> </w:t>
      </w:r>
      <w:r w:rsidR="000435A2">
        <w:t>для ингаляции</w:t>
      </w:r>
      <w:r w:rsidR="00C41CA5">
        <w:t xml:space="preserve">. </w:t>
      </w:r>
    </w:p>
    <w:p w:rsidR="00C41CA5" w:rsidRPr="00C41CA5" w:rsidRDefault="00C41CA5" w:rsidP="00FA2CC4">
      <w:pPr>
        <w:rPr>
          <w:i/>
        </w:rPr>
      </w:pPr>
      <w:r w:rsidRPr="00C41CA5">
        <w:rPr>
          <w:i/>
        </w:rPr>
        <w:t xml:space="preserve">«Помните! </w:t>
      </w:r>
      <w:proofErr w:type="spellStart"/>
      <w:r w:rsidRPr="00C41CA5">
        <w:rPr>
          <w:i/>
        </w:rPr>
        <w:t>Ротокан</w:t>
      </w:r>
      <w:proofErr w:type="spellEnd"/>
      <w:r w:rsidRPr="00C41CA5">
        <w:rPr>
          <w:i/>
        </w:rPr>
        <w:t xml:space="preserve"> запрещено </w:t>
      </w:r>
      <w:r w:rsidR="0000772E">
        <w:rPr>
          <w:i/>
        </w:rPr>
        <w:t>применять</w:t>
      </w:r>
      <w:r w:rsidRPr="00C41CA5">
        <w:rPr>
          <w:i/>
        </w:rPr>
        <w:t xml:space="preserve"> в </w:t>
      </w:r>
      <w:r w:rsidR="0000772E">
        <w:rPr>
          <w:i/>
        </w:rPr>
        <w:t>неразведенном</w:t>
      </w:r>
      <w:r w:rsidRPr="00C41CA5">
        <w:rPr>
          <w:i/>
        </w:rPr>
        <w:t xml:space="preserve"> виде. Он должен быть использован исключительно как подготовленный раствор».</w:t>
      </w:r>
    </w:p>
    <w:p w:rsidR="00FA2CC4" w:rsidRDefault="00C41CA5" w:rsidP="00FA2CC4">
      <w:r w:rsidRPr="00303D49">
        <w:rPr>
          <w:b/>
        </w:rPr>
        <w:t>Разводить</w:t>
      </w:r>
      <w:r>
        <w:t xml:space="preserve"> </w:t>
      </w:r>
      <w:r w:rsidR="0000772E">
        <w:t>его</w:t>
      </w:r>
      <w:r>
        <w:t xml:space="preserve"> </w:t>
      </w:r>
      <w:r w:rsidR="00303D49">
        <w:t>стоит</w:t>
      </w:r>
      <w:r>
        <w:t xml:space="preserve"> следующим образом:</w:t>
      </w:r>
    </w:p>
    <w:p w:rsidR="00FA2CC4" w:rsidRDefault="00C41CA5" w:rsidP="00C41CA5">
      <w:pPr>
        <w:pStyle w:val="a5"/>
        <w:numPr>
          <w:ilvl w:val="0"/>
          <w:numId w:val="8"/>
        </w:numPr>
      </w:pPr>
      <w:r>
        <w:t xml:space="preserve">100 мл </w:t>
      </w:r>
      <w:r w:rsidR="00BD0B36">
        <w:t>уже предварительно готовой</w:t>
      </w:r>
      <w:r w:rsidR="00303D49">
        <w:t xml:space="preserve"> субстанции</w:t>
      </w:r>
      <w:r>
        <w:t xml:space="preserve"> </w:t>
      </w:r>
      <w:r w:rsidR="00BD0B36">
        <w:t>нужно</w:t>
      </w:r>
      <w:r w:rsidR="00303D49">
        <w:t xml:space="preserve"> </w:t>
      </w:r>
      <w:r w:rsidRPr="00C41CA5">
        <w:rPr>
          <w:b/>
        </w:rPr>
        <w:t>развести</w:t>
      </w:r>
      <w:r>
        <w:t xml:space="preserve"> с </w:t>
      </w:r>
      <w:r w:rsidR="0000772E">
        <w:t>экстрактом (пол чайной ложки)</w:t>
      </w:r>
      <w:r w:rsidR="00FA2CC4">
        <w:t>;</w:t>
      </w:r>
    </w:p>
    <w:p w:rsidR="00FA2CC4" w:rsidRDefault="00303D49" w:rsidP="00FA2CC4">
      <w:pPr>
        <w:pStyle w:val="a5"/>
        <w:numPr>
          <w:ilvl w:val="0"/>
          <w:numId w:val="1"/>
        </w:numPr>
      </w:pPr>
      <w:r>
        <w:t>В соответствующую</w:t>
      </w:r>
      <w:r w:rsidR="00FA2CC4">
        <w:t xml:space="preserve"> емкость для </w:t>
      </w:r>
      <w:r>
        <w:t>препарата</w:t>
      </w:r>
      <w:r w:rsidR="00FA2CC4">
        <w:t xml:space="preserve"> </w:t>
      </w:r>
      <w:r>
        <w:t>вливается</w:t>
      </w:r>
      <w:r w:rsidR="00FA2CC4">
        <w:t xml:space="preserve"> 4 мл </w:t>
      </w:r>
      <w:r w:rsidR="0000772E">
        <w:t>эссенции</w:t>
      </w:r>
      <w:r w:rsidR="00FA2CC4">
        <w:t>;</w:t>
      </w:r>
    </w:p>
    <w:p w:rsidR="00FA2CC4" w:rsidRDefault="00303D49" w:rsidP="00FA2CC4">
      <w:pPr>
        <w:pStyle w:val="a5"/>
        <w:numPr>
          <w:ilvl w:val="0"/>
          <w:numId w:val="1"/>
        </w:numPr>
      </w:pPr>
      <w:r>
        <w:t>Устройство</w:t>
      </w:r>
      <w:r w:rsidR="00FA2CC4">
        <w:t xml:space="preserve"> </w:t>
      </w:r>
      <w:r>
        <w:t>нужно</w:t>
      </w:r>
      <w:r w:rsidR="00FA2CC4">
        <w:t xml:space="preserve"> включить и </w:t>
      </w:r>
      <w:r>
        <w:t>применять</w:t>
      </w:r>
      <w:r w:rsidR="00FA2CC4">
        <w:t xml:space="preserve"> по назначению.</w:t>
      </w:r>
    </w:p>
    <w:p w:rsidR="00FA2CC4" w:rsidRPr="001B30A1" w:rsidRDefault="00303D49" w:rsidP="00FA2CC4">
      <w:pPr>
        <w:rPr>
          <w:i/>
        </w:rPr>
      </w:pPr>
      <w:r>
        <w:rPr>
          <w:i/>
        </w:rPr>
        <w:t>«Подготовленный препарат</w:t>
      </w:r>
      <w:r w:rsidR="00FA2CC4" w:rsidRPr="00FA2CC4">
        <w:rPr>
          <w:i/>
        </w:rPr>
        <w:t xml:space="preserve"> </w:t>
      </w:r>
      <w:r>
        <w:rPr>
          <w:i/>
        </w:rPr>
        <w:t>должен храниться в холодильной камере</w:t>
      </w:r>
      <w:r w:rsidR="00FA2CC4" w:rsidRPr="00FA2CC4">
        <w:rPr>
          <w:i/>
        </w:rPr>
        <w:t xml:space="preserve"> </w:t>
      </w:r>
      <w:r>
        <w:rPr>
          <w:i/>
        </w:rPr>
        <w:t>на протяжении суток,</w:t>
      </w:r>
      <w:r w:rsidR="00FA2CC4" w:rsidRPr="00FA2CC4">
        <w:rPr>
          <w:i/>
        </w:rPr>
        <w:t xml:space="preserve"> после </w:t>
      </w:r>
      <w:r>
        <w:rPr>
          <w:i/>
        </w:rPr>
        <w:t>он должен быть</w:t>
      </w:r>
      <w:r w:rsidR="00FA2CC4" w:rsidRPr="00FA2CC4">
        <w:rPr>
          <w:i/>
        </w:rPr>
        <w:t xml:space="preserve"> утилизиро</w:t>
      </w:r>
      <w:r w:rsidR="00776843">
        <w:rPr>
          <w:i/>
        </w:rPr>
        <w:t>ван</w:t>
      </w:r>
      <w:r>
        <w:rPr>
          <w:i/>
        </w:rPr>
        <w:t>».</w:t>
      </w:r>
    </w:p>
    <w:p w:rsidR="00AE4DC2" w:rsidRDefault="00303D49" w:rsidP="00FA2CC4">
      <w:r>
        <w:t>Невзирая</w:t>
      </w:r>
      <w:r w:rsidR="00FA2CC4">
        <w:t xml:space="preserve"> на то, что </w:t>
      </w:r>
      <w:proofErr w:type="spellStart"/>
      <w:r w:rsidRPr="00C46EEA">
        <w:rPr>
          <w:b/>
        </w:rPr>
        <w:t>Ротокан</w:t>
      </w:r>
      <w:proofErr w:type="spellEnd"/>
      <w:r>
        <w:t xml:space="preserve"> в полной мере </w:t>
      </w:r>
      <w:r w:rsidR="00776843">
        <w:t>натуральный</w:t>
      </w:r>
      <w:r w:rsidR="00FA2CC4">
        <w:t xml:space="preserve">, </w:t>
      </w:r>
      <w:r>
        <w:t xml:space="preserve">в зависимости от той или иной категории людей он должен быть использован по-разному. </w:t>
      </w:r>
    </w:p>
    <w:p w:rsidR="00AE4DC2" w:rsidRDefault="00AE4DC2" w:rsidP="00AE4DC2">
      <w:pPr>
        <w:pStyle w:val="3"/>
      </w:pPr>
      <w:r>
        <w:t>Детям</w:t>
      </w:r>
    </w:p>
    <w:p w:rsidR="004F14EE" w:rsidRDefault="00204AD2" w:rsidP="004F14EE">
      <w:r>
        <w:t>В</w:t>
      </w:r>
      <w:r w:rsidR="004F14EE">
        <w:t xml:space="preserve"> инструкции по эксплуатации </w:t>
      </w:r>
      <w:proofErr w:type="spellStart"/>
      <w:r w:rsidR="00084D39">
        <w:t>медикаменда</w:t>
      </w:r>
      <w:proofErr w:type="spellEnd"/>
      <w:r w:rsidR="004F14EE">
        <w:t xml:space="preserve"> </w:t>
      </w:r>
      <w:proofErr w:type="spellStart"/>
      <w:r w:rsidR="000435A2">
        <w:t>Ротокана</w:t>
      </w:r>
      <w:proofErr w:type="spellEnd"/>
      <w:r w:rsidR="000435A2">
        <w:t xml:space="preserve"> </w:t>
      </w:r>
      <w:r w:rsidR="004F14EE">
        <w:t xml:space="preserve">не содержится никаких данных касательно того, </w:t>
      </w:r>
      <w:r w:rsidR="00084D39">
        <w:t>как его нужно использовать для самостоятельного проведения</w:t>
      </w:r>
      <w:r w:rsidR="004F14EE">
        <w:t xml:space="preserve"> ингаляций. В </w:t>
      </w:r>
      <w:proofErr w:type="gramStart"/>
      <w:r w:rsidR="004F14EE">
        <w:t>связи</w:t>
      </w:r>
      <w:proofErr w:type="gramEnd"/>
      <w:r w:rsidR="004F14EE">
        <w:t xml:space="preserve"> с чем врач и объясняет, как необходимо подготовить </w:t>
      </w:r>
      <w:r w:rsidR="00084D39">
        <w:t>эссенцию</w:t>
      </w:r>
      <w:r w:rsidR="004F14EE">
        <w:t xml:space="preserve"> для </w:t>
      </w:r>
      <w:proofErr w:type="spellStart"/>
      <w:r w:rsidR="004F14EE">
        <w:t>небулайзера</w:t>
      </w:r>
      <w:proofErr w:type="spellEnd"/>
      <w:r w:rsidR="004F14EE">
        <w:t xml:space="preserve">. Дозировка </w:t>
      </w:r>
      <w:r w:rsidR="00084D39">
        <w:t>лекарства</w:t>
      </w:r>
      <w:r w:rsidR="004F14EE">
        <w:t xml:space="preserve"> и </w:t>
      </w:r>
      <w:proofErr w:type="spellStart"/>
      <w:r w:rsidR="004F14EE">
        <w:lastRenderedPageBreak/>
        <w:t>физраствора</w:t>
      </w:r>
      <w:proofErr w:type="spellEnd"/>
      <w:r w:rsidR="004F14EE">
        <w:t xml:space="preserve"> </w:t>
      </w:r>
      <w:r w:rsidR="004F14EE">
        <w:t>должна быть подобрана</w:t>
      </w:r>
      <w:r w:rsidR="004F14EE">
        <w:t xml:space="preserve"> </w:t>
      </w:r>
      <w:r w:rsidR="004F14EE">
        <w:t>таким же образом, как</w:t>
      </w:r>
      <w:r w:rsidR="004F14EE">
        <w:t xml:space="preserve"> и </w:t>
      </w:r>
      <w:r>
        <w:t>в иных</w:t>
      </w:r>
      <w:r w:rsidR="004F14EE">
        <w:t xml:space="preserve"> случаях </w:t>
      </w:r>
      <w:r>
        <w:t>эксплуатации</w:t>
      </w:r>
      <w:r w:rsidR="004F14EE">
        <w:t xml:space="preserve"> </w:t>
      </w:r>
      <w:r w:rsidR="004F14EE">
        <w:t>лекарства</w:t>
      </w:r>
      <w:r w:rsidR="004F14EE">
        <w:t xml:space="preserve">. </w:t>
      </w:r>
      <w:r w:rsidR="000435A2">
        <w:t>П</w:t>
      </w:r>
      <w:r>
        <w:t>ропорция</w:t>
      </w:r>
      <w:r w:rsidR="004F14EE">
        <w:t xml:space="preserve"> должна </w:t>
      </w:r>
      <w:r>
        <w:t>соответствовать</w:t>
      </w:r>
      <w:r w:rsidR="004F14EE">
        <w:t xml:space="preserve"> 1:40. </w:t>
      </w:r>
      <w:r w:rsidR="004F14EE">
        <w:t>Исходя из данных цифр, можно сделать вывод</w:t>
      </w:r>
      <w:r w:rsidR="004F14EE">
        <w:t xml:space="preserve">, что на 1 мл </w:t>
      </w:r>
      <w:r w:rsidR="004F14EE">
        <w:t>медикамента</w:t>
      </w:r>
      <w:r w:rsidR="004F14EE">
        <w:t xml:space="preserve"> </w:t>
      </w:r>
      <w:r w:rsidR="004F14EE">
        <w:t>нужно</w:t>
      </w:r>
      <w:r>
        <w:t xml:space="preserve"> взять 40 мл </w:t>
      </w:r>
      <w:r w:rsidR="004F14EE">
        <w:t>раствора.</w:t>
      </w:r>
    </w:p>
    <w:p w:rsidR="00AE4DC2" w:rsidRDefault="00AE4DC2" w:rsidP="00AE4DC2">
      <w:pPr>
        <w:pStyle w:val="3"/>
      </w:pPr>
      <w:r>
        <w:t>Взрослым</w:t>
      </w:r>
    </w:p>
    <w:p w:rsidR="00656770" w:rsidRDefault="00656770" w:rsidP="00AE4DC2">
      <w:r w:rsidRPr="00C46EEA">
        <w:rPr>
          <w:b/>
        </w:rPr>
        <w:t>Дозировка</w:t>
      </w:r>
      <w:r w:rsidR="00204AD2">
        <w:t xml:space="preserve"> в данном случае </w:t>
      </w:r>
      <w:r w:rsidR="00C46EEA">
        <w:t>согласно инструкции равносильна</w:t>
      </w:r>
      <w:r>
        <w:t xml:space="preserve"> </w:t>
      </w:r>
      <w:r w:rsidRPr="00656770">
        <w:rPr>
          <w:b/>
        </w:rPr>
        <w:t xml:space="preserve">4 </w:t>
      </w:r>
      <w:r>
        <w:t xml:space="preserve">мл </w:t>
      </w:r>
      <w:r w:rsidR="00BD269D">
        <w:t>уже готового разведенного препарата</w:t>
      </w:r>
      <w:r>
        <w:t xml:space="preserve"> за </w:t>
      </w:r>
      <w:r w:rsidR="00204AD2">
        <w:rPr>
          <w:b/>
        </w:rPr>
        <w:t>одну</w:t>
      </w:r>
      <w:r w:rsidR="000435A2">
        <w:t xml:space="preserve"> ингаляцию</w:t>
      </w:r>
      <w:r w:rsidR="00C46EEA">
        <w:t>.</w:t>
      </w:r>
      <w:r>
        <w:t xml:space="preserve"> </w:t>
      </w:r>
      <w:r w:rsidR="00BD269D">
        <w:t xml:space="preserve">Чтобы достичь желаемого эффекта, как дети, так и взрослые должны </w:t>
      </w:r>
      <w:r w:rsidR="00204AD2">
        <w:t>применять препарат</w:t>
      </w:r>
      <w:r w:rsidR="00BD269D">
        <w:t xml:space="preserve"> по 3-4 раза в день. </w:t>
      </w:r>
    </w:p>
    <w:p w:rsidR="00BD269D" w:rsidRPr="00BD269D" w:rsidRDefault="00BD269D" w:rsidP="00AE4DC2">
      <w:pPr>
        <w:rPr>
          <w:i/>
        </w:rPr>
      </w:pPr>
      <w:r w:rsidRPr="00BD269D">
        <w:rPr>
          <w:i/>
        </w:rPr>
        <w:t xml:space="preserve">«При </w:t>
      </w:r>
      <w:r w:rsidR="00204AD2">
        <w:rPr>
          <w:i/>
        </w:rPr>
        <w:t xml:space="preserve">использовании лекарством </w:t>
      </w:r>
      <w:r w:rsidR="000435A2">
        <w:rPr>
          <w:i/>
        </w:rPr>
        <w:t xml:space="preserve">с ингаляциями </w:t>
      </w:r>
      <w:proofErr w:type="spellStart"/>
      <w:r w:rsidRPr="00BD269D">
        <w:rPr>
          <w:i/>
        </w:rPr>
        <w:t>небулайзер</w:t>
      </w:r>
      <w:r w:rsidR="000435A2">
        <w:rPr>
          <w:i/>
        </w:rPr>
        <w:t>ом</w:t>
      </w:r>
      <w:proofErr w:type="spellEnd"/>
      <w:r w:rsidRPr="00BD269D">
        <w:rPr>
          <w:i/>
        </w:rPr>
        <w:t xml:space="preserve">, не стоит забывать о том, что лекарство </w:t>
      </w:r>
      <w:r w:rsidR="00204AD2">
        <w:rPr>
          <w:i/>
        </w:rPr>
        <w:t xml:space="preserve">имеет свойство оседать </w:t>
      </w:r>
      <w:r w:rsidRPr="00BD269D">
        <w:rPr>
          <w:i/>
        </w:rPr>
        <w:t xml:space="preserve"> на стенках </w:t>
      </w:r>
      <w:r w:rsidR="00204AD2">
        <w:rPr>
          <w:i/>
        </w:rPr>
        <w:t>аппарата</w:t>
      </w:r>
      <w:r w:rsidRPr="00BD269D">
        <w:rPr>
          <w:i/>
        </w:rPr>
        <w:t xml:space="preserve">, </w:t>
      </w:r>
      <w:r w:rsidR="00204AD2">
        <w:rPr>
          <w:i/>
        </w:rPr>
        <w:t>вследствие чего</w:t>
      </w:r>
      <w:r w:rsidRPr="00BD269D">
        <w:rPr>
          <w:i/>
        </w:rPr>
        <w:t xml:space="preserve">, вместо 4 мл уже подготовленного </w:t>
      </w:r>
      <w:proofErr w:type="spellStart"/>
      <w:r w:rsidRPr="00BD269D">
        <w:rPr>
          <w:i/>
        </w:rPr>
        <w:t>фитосредства</w:t>
      </w:r>
      <w:proofErr w:type="spellEnd"/>
      <w:r w:rsidRPr="00BD269D">
        <w:rPr>
          <w:i/>
        </w:rPr>
        <w:t xml:space="preserve"> может понадобиться необходимо будет чуть больше. В аннотации к ингалятору указано остаточный объем, но не более 1,5 мл». </w:t>
      </w:r>
    </w:p>
    <w:p w:rsidR="00AE4DC2" w:rsidRDefault="00AE4DC2" w:rsidP="00AE4DC2">
      <w:pPr>
        <w:pStyle w:val="3"/>
      </w:pPr>
      <w:r>
        <w:t>При беременности</w:t>
      </w:r>
    </w:p>
    <w:p w:rsidR="00BD269D" w:rsidRDefault="00C46EEA" w:rsidP="00AE4DC2">
      <w:r>
        <w:t>У</w:t>
      </w:r>
      <w:r w:rsidR="00656770">
        <w:t xml:space="preserve">потреблять </w:t>
      </w:r>
      <w:r>
        <w:t>средство</w:t>
      </w:r>
      <w:r w:rsidR="0000772E">
        <w:t xml:space="preserve"> при</w:t>
      </w:r>
      <w:r>
        <w:t xml:space="preserve"> </w:t>
      </w:r>
      <w:r w:rsidRPr="00656770">
        <w:rPr>
          <w:b/>
        </w:rPr>
        <w:t>беременности</w:t>
      </w:r>
      <w:r w:rsidR="00656770">
        <w:t xml:space="preserve"> </w:t>
      </w:r>
      <w:r w:rsidR="0000772E">
        <w:t>разрешается</w:t>
      </w:r>
      <w:r w:rsidR="00BD269D">
        <w:t xml:space="preserve"> во всех триместрах</w:t>
      </w:r>
      <w:r w:rsidR="00656770">
        <w:t>, равносильно, как и мамам</w:t>
      </w:r>
      <w:r>
        <w:t xml:space="preserve">, </w:t>
      </w:r>
      <w:r w:rsidR="0000772E">
        <w:t>которые кормят</w:t>
      </w:r>
      <w:r>
        <w:t xml:space="preserve"> грудью</w:t>
      </w:r>
      <w:r w:rsidR="00656770">
        <w:t xml:space="preserve">. </w:t>
      </w:r>
    </w:p>
    <w:p w:rsidR="00BD269D" w:rsidRDefault="00BD269D" w:rsidP="00AE4DC2">
      <w:r w:rsidRPr="00BD269D">
        <w:t xml:space="preserve">Настой </w:t>
      </w:r>
      <w:r>
        <w:t xml:space="preserve">необходимо развести 1 к 40 </w:t>
      </w:r>
      <w:proofErr w:type="spellStart"/>
      <w:r>
        <w:t>физраствором</w:t>
      </w:r>
      <w:proofErr w:type="spellEnd"/>
      <w:r>
        <w:t>.</w:t>
      </w:r>
      <w:r w:rsidRPr="00BD269D">
        <w:t xml:space="preserve"> </w:t>
      </w:r>
      <w:r>
        <w:t>Применять</w:t>
      </w:r>
      <w:r w:rsidRPr="00BD269D">
        <w:t xml:space="preserve"> по 3-4 мл на ингаляцию 3 раза в </w:t>
      </w:r>
      <w:r>
        <w:t>сутки</w:t>
      </w:r>
      <w:r w:rsidRPr="00BD269D">
        <w:t>.</w:t>
      </w:r>
    </w:p>
    <w:p w:rsidR="00AE4DC2" w:rsidRDefault="00656770" w:rsidP="00AE4DC2">
      <w:r>
        <w:t>Но существует одно исключение</w:t>
      </w:r>
      <w:r w:rsidR="0000772E">
        <w:t xml:space="preserve"> </w:t>
      </w:r>
      <w:r w:rsidR="0000772E" w:rsidRPr="0000772E">
        <w:rPr>
          <w:b/>
        </w:rPr>
        <w:t>ингаляций</w:t>
      </w:r>
      <w:r>
        <w:t xml:space="preserve"> – если женщина не переносит</w:t>
      </w:r>
      <w:r w:rsidR="00C46EEA">
        <w:t xml:space="preserve"> один либо несколько</w:t>
      </w:r>
      <w:r>
        <w:t xml:space="preserve"> </w:t>
      </w:r>
      <w:r w:rsidR="00C46EEA">
        <w:t>компонентов</w:t>
      </w:r>
      <w:r>
        <w:t xml:space="preserve"> медикамента.</w:t>
      </w:r>
    </w:p>
    <w:p w:rsidR="00BD269D" w:rsidRPr="00AE4DC2" w:rsidRDefault="00BD269D" w:rsidP="00AE4DC2"/>
    <w:p w:rsidR="00AE4DC2" w:rsidRDefault="00AE4DC2" w:rsidP="001B30A1">
      <w:pPr>
        <w:pStyle w:val="3"/>
      </w:pPr>
      <w:r>
        <w:t xml:space="preserve">Как делать ингаляции в </w:t>
      </w:r>
      <w:proofErr w:type="spellStart"/>
      <w:r>
        <w:t>небулайзере</w:t>
      </w:r>
      <w:proofErr w:type="spellEnd"/>
    </w:p>
    <w:p w:rsidR="00EF66BD" w:rsidRPr="00EF66BD" w:rsidRDefault="00C46EEA" w:rsidP="00EF66BD">
      <w:r>
        <w:rPr>
          <w:b/>
        </w:rPr>
        <w:t>Ингаляции</w:t>
      </w:r>
      <w:r w:rsidR="00EF66BD" w:rsidRPr="00EF66BD">
        <w:rPr>
          <w:b/>
        </w:rPr>
        <w:t xml:space="preserve"> </w:t>
      </w:r>
      <w:proofErr w:type="spellStart"/>
      <w:r w:rsidR="00EF66BD" w:rsidRPr="00EF66BD">
        <w:rPr>
          <w:b/>
        </w:rPr>
        <w:t>небулайзером</w:t>
      </w:r>
      <w:proofErr w:type="spellEnd"/>
      <w:r w:rsidR="00EF66BD">
        <w:t xml:space="preserve"> выполняется следующим образом:</w:t>
      </w:r>
    </w:p>
    <w:p w:rsidR="001B30A1" w:rsidRDefault="00FE4EEA" w:rsidP="001B30A1">
      <w:pPr>
        <w:pStyle w:val="a5"/>
        <w:numPr>
          <w:ilvl w:val="0"/>
          <w:numId w:val="5"/>
        </w:numPr>
      </w:pPr>
      <w:r>
        <w:rPr>
          <w:b/>
        </w:rPr>
        <w:t>И</w:t>
      </w:r>
      <w:r w:rsidR="00EF66BD" w:rsidRPr="00EF66BD">
        <w:rPr>
          <w:b/>
        </w:rPr>
        <w:t>нгаляционная</w:t>
      </w:r>
      <w:r w:rsidR="00EF66BD">
        <w:t xml:space="preserve"> процедура </w:t>
      </w:r>
      <w:proofErr w:type="spellStart"/>
      <w:r w:rsidR="000435A2">
        <w:t>Ротоканом</w:t>
      </w:r>
      <w:proofErr w:type="spellEnd"/>
      <w:r w:rsidR="000435A2">
        <w:t xml:space="preserve"> </w:t>
      </w:r>
      <w:r w:rsidR="00EF66BD">
        <w:t xml:space="preserve">должна начаться приблизительно через </w:t>
      </w:r>
      <w:r w:rsidR="001B30A1">
        <w:t xml:space="preserve">1,5 часа </w:t>
      </w:r>
      <w:r>
        <w:t xml:space="preserve">после </w:t>
      </w:r>
      <w:r w:rsidR="00204AD2">
        <w:t>еды</w:t>
      </w:r>
      <w:r>
        <w:t xml:space="preserve"> либо</w:t>
      </w:r>
      <w:r w:rsidR="001B30A1">
        <w:t xml:space="preserve"> </w:t>
      </w:r>
      <w:proofErr w:type="spellStart"/>
      <w:r w:rsidR="00EF66BD">
        <w:t>физ</w:t>
      </w:r>
      <w:r w:rsidR="001B30A1">
        <w:t>нагрузок</w:t>
      </w:r>
      <w:proofErr w:type="spellEnd"/>
      <w:r w:rsidR="001B30A1">
        <w:t>;</w:t>
      </w:r>
    </w:p>
    <w:p w:rsidR="00EF66BD" w:rsidRDefault="00FE4EEA" w:rsidP="001B30A1">
      <w:pPr>
        <w:pStyle w:val="a5"/>
        <w:numPr>
          <w:ilvl w:val="0"/>
          <w:numId w:val="5"/>
        </w:numPr>
      </w:pPr>
      <w:r>
        <w:t xml:space="preserve">После </w:t>
      </w:r>
      <w:r w:rsidR="00204AD2" w:rsidRPr="00204AD2">
        <w:rPr>
          <w:b/>
        </w:rPr>
        <w:t>разведения</w:t>
      </w:r>
      <w:r>
        <w:t xml:space="preserve"> раствор</w:t>
      </w:r>
      <w:r w:rsidR="00204AD2">
        <w:t>а</w:t>
      </w:r>
      <w:r>
        <w:t>,</w:t>
      </w:r>
      <w:r w:rsidR="00EF66BD">
        <w:t xml:space="preserve"> </w:t>
      </w:r>
      <w:r w:rsidR="00C46EEA">
        <w:t>больной</w:t>
      </w:r>
      <w:r w:rsidR="00EF66BD">
        <w:t xml:space="preserve"> удостоверяется </w:t>
      </w:r>
      <w:r w:rsidR="00204AD2">
        <w:t xml:space="preserve">в </w:t>
      </w:r>
      <w:r w:rsidR="00EF66BD">
        <w:t xml:space="preserve"> соблюден</w:t>
      </w:r>
      <w:r w:rsidR="00204AD2">
        <w:t>ии</w:t>
      </w:r>
      <w:r w:rsidR="00EF66BD">
        <w:t xml:space="preserve"> все</w:t>
      </w:r>
      <w:r w:rsidR="00204AD2">
        <w:t>х</w:t>
      </w:r>
      <w:r w:rsidR="00EF66BD">
        <w:t xml:space="preserve"> пропорци</w:t>
      </w:r>
      <w:r w:rsidR="00204AD2">
        <w:t>й</w:t>
      </w:r>
      <w:r w:rsidR="00EF66BD">
        <w:t>;</w:t>
      </w:r>
    </w:p>
    <w:p w:rsidR="00EF66BD" w:rsidRDefault="00EF66BD" w:rsidP="001B30A1">
      <w:pPr>
        <w:pStyle w:val="a5"/>
        <w:numPr>
          <w:ilvl w:val="0"/>
          <w:numId w:val="5"/>
        </w:numPr>
      </w:pPr>
      <w:r>
        <w:t>Ни на что не отвлека</w:t>
      </w:r>
      <w:r w:rsidR="0000772E">
        <w:t>тьс</w:t>
      </w:r>
      <w:r>
        <w:t xml:space="preserve">я параллельно </w:t>
      </w:r>
      <w:r w:rsidR="0000772E">
        <w:t>проведению терапии</w:t>
      </w:r>
      <w:r w:rsidR="00204AD2">
        <w:t>;</w:t>
      </w:r>
    </w:p>
    <w:p w:rsidR="001B30A1" w:rsidRDefault="00EF66BD" w:rsidP="00EF66BD">
      <w:pPr>
        <w:pStyle w:val="a5"/>
        <w:numPr>
          <w:ilvl w:val="0"/>
          <w:numId w:val="5"/>
        </w:numPr>
      </w:pPr>
      <w:r>
        <w:t xml:space="preserve">Одежда не должна давить на шею, дабы не </w:t>
      </w:r>
      <w:r w:rsidR="001B30A1">
        <w:t>затруднять дыхание;</w:t>
      </w:r>
    </w:p>
    <w:p w:rsidR="00EF66BD" w:rsidRDefault="00EF66BD" w:rsidP="00EF66BD">
      <w:pPr>
        <w:pStyle w:val="a5"/>
        <w:numPr>
          <w:ilvl w:val="0"/>
          <w:numId w:val="5"/>
        </w:numPr>
      </w:pPr>
      <w:r>
        <w:t>При процессе проведения данного терапевтического лечения курение категорически не рекомендовано;</w:t>
      </w:r>
    </w:p>
    <w:p w:rsidR="00EF66BD" w:rsidRDefault="00EF66BD" w:rsidP="00EF66BD">
      <w:pPr>
        <w:pStyle w:val="a5"/>
        <w:numPr>
          <w:ilvl w:val="0"/>
          <w:numId w:val="5"/>
        </w:numPr>
      </w:pPr>
      <w:r>
        <w:t>Если проблема заключается в носоглотке – больному назначается назальная ингаляция</w:t>
      </w:r>
      <w:r w:rsidR="00C46EEA">
        <w:t>. В таких случаях прилагается специальная маска или насадка для носа</w:t>
      </w:r>
      <w:r w:rsidR="00A45A36">
        <w:t>;</w:t>
      </w:r>
    </w:p>
    <w:p w:rsidR="001B30A1" w:rsidRDefault="00A45A36" w:rsidP="00A45A36">
      <w:pPr>
        <w:pStyle w:val="a5"/>
        <w:numPr>
          <w:ilvl w:val="0"/>
          <w:numId w:val="5"/>
        </w:numPr>
      </w:pPr>
      <w:r>
        <w:t xml:space="preserve">Если пациент столкнулся с </w:t>
      </w:r>
      <w:r w:rsidR="00C46EEA">
        <w:t xml:space="preserve">одной из вышеперечисленных болезней </w:t>
      </w:r>
      <w:r>
        <w:t xml:space="preserve">– </w:t>
      </w:r>
      <w:r w:rsidR="00C46EEA">
        <w:t>средство нужно будет</w:t>
      </w:r>
      <w:r>
        <w:t xml:space="preserve"> вд</w:t>
      </w:r>
      <w:r w:rsidR="00C46EEA">
        <w:t>охнуть</w:t>
      </w:r>
      <w:r>
        <w:t xml:space="preserve"> </w:t>
      </w:r>
      <w:r w:rsidR="00C46EEA">
        <w:t>ротовой полостью. Следует помнить, что дышать необходимо ровно; Больной должен вдохнуть настолько глубоко, насколько ему под силу. И выдохнуть через нос, задержав дыхание на несколько секунд;</w:t>
      </w:r>
    </w:p>
    <w:p w:rsidR="001B30A1" w:rsidRDefault="00A45A36" w:rsidP="001B30A1">
      <w:pPr>
        <w:pStyle w:val="a5"/>
        <w:numPr>
          <w:ilvl w:val="0"/>
          <w:numId w:val="5"/>
        </w:numPr>
      </w:pPr>
      <w:r>
        <w:t xml:space="preserve">Никакие лекарства, которые способствуют улучшению отхождения мокроты перед </w:t>
      </w:r>
      <w:r w:rsidR="00C46EEA">
        <w:t>процедурой,</w:t>
      </w:r>
      <w:r>
        <w:t xml:space="preserve"> </w:t>
      </w:r>
      <w:r w:rsidR="00C46EEA">
        <w:t>использовать</w:t>
      </w:r>
      <w:r>
        <w:t xml:space="preserve"> не требуется. В полоскании </w:t>
      </w:r>
      <w:r w:rsidR="00C46EEA">
        <w:t>рта</w:t>
      </w:r>
      <w:r>
        <w:t xml:space="preserve"> </w:t>
      </w:r>
      <w:r w:rsidR="001B30A1">
        <w:t>антисепти</w:t>
      </w:r>
      <w:r w:rsidR="00C46EEA">
        <w:t>ками</w:t>
      </w:r>
      <w:r>
        <w:t xml:space="preserve"> также нет надобности</w:t>
      </w:r>
      <w:r w:rsidR="001B30A1">
        <w:t>;</w:t>
      </w:r>
    </w:p>
    <w:p w:rsidR="001B30A1" w:rsidRDefault="00A45A36" w:rsidP="001B30A1">
      <w:pPr>
        <w:pStyle w:val="a5"/>
        <w:numPr>
          <w:ilvl w:val="0"/>
          <w:numId w:val="5"/>
        </w:numPr>
      </w:pPr>
      <w:r>
        <w:t>По окончани</w:t>
      </w:r>
      <w:r w:rsidR="00776843">
        <w:t>и</w:t>
      </w:r>
      <w:r>
        <w:t xml:space="preserve"> </w:t>
      </w:r>
      <w:r w:rsidR="00C46EEA">
        <w:t>ингаляции</w:t>
      </w:r>
      <w:r>
        <w:t xml:space="preserve"> стоит прополоснуть рот охлажденной кипяченой водой. </w:t>
      </w:r>
    </w:p>
    <w:p w:rsidR="001B30A1" w:rsidRDefault="00A45A36" w:rsidP="001B30A1">
      <w:pPr>
        <w:pStyle w:val="a5"/>
        <w:numPr>
          <w:ilvl w:val="0"/>
          <w:numId w:val="5"/>
        </w:numPr>
      </w:pPr>
      <w:r>
        <w:t xml:space="preserve">Пить, принять пищу и начать говорить можно не раньше, чем через </w:t>
      </w:r>
      <w:r w:rsidR="001B30A1">
        <w:t xml:space="preserve">15–20 минут после </w:t>
      </w:r>
      <w:r>
        <w:t>сеанса терапии</w:t>
      </w:r>
      <w:r w:rsidR="001B30A1">
        <w:t>;</w:t>
      </w:r>
    </w:p>
    <w:p w:rsidR="00AE4DC2" w:rsidRPr="00AE4DC2" w:rsidRDefault="0000772E" w:rsidP="001B30A1">
      <w:pPr>
        <w:pStyle w:val="a5"/>
        <w:numPr>
          <w:ilvl w:val="0"/>
          <w:numId w:val="5"/>
        </w:numPr>
      </w:pPr>
      <w:r>
        <w:t xml:space="preserve">Данный терапевтический метод </w:t>
      </w:r>
      <w:r w:rsidRPr="0000772E">
        <w:rPr>
          <w:b/>
        </w:rPr>
        <w:t>лечения</w:t>
      </w:r>
      <w:r w:rsidR="00A45A36">
        <w:t xml:space="preserve"> провод</w:t>
      </w:r>
      <w:r>
        <w:t>и</w:t>
      </w:r>
      <w:r w:rsidR="00A45A36">
        <w:t xml:space="preserve">тся </w:t>
      </w:r>
      <w:r w:rsidR="00C46EEA">
        <w:t>максимум</w:t>
      </w:r>
      <w:r w:rsidR="00A45A36">
        <w:t xml:space="preserve"> </w:t>
      </w:r>
      <w:r>
        <w:t>трижды</w:t>
      </w:r>
      <w:r w:rsidR="00A45A36">
        <w:t xml:space="preserve"> в день. </w:t>
      </w:r>
      <w:r w:rsidR="00D72A38">
        <w:t xml:space="preserve"> </w:t>
      </w:r>
    </w:p>
    <w:p w:rsidR="00AE4DC2" w:rsidRPr="00AE4DC2" w:rsidRDefault="00AE4DC2" w:rsidP="00D72A38">
      <w:pPr>
        <w:pStyle w:val="2"/>
      </w:pPr>
      <w:r>
        <w:lastRenderedPageBreak/>
        <w:t>Продолжительность и особенности лечения</w:t>
      </w:r>
    </w:p>
    <w:p w:rsidR="00AE4DC2" w:rsidRDefault="00C46EEA" w:rsidP="00D72A38">
      <w:r>
        <w:t>Временные рамки</w:t>
      </w:r>
      <w:r w:rsidR="001B30A1" w:rsidRPr="001B30A1">
        <w:t xml:space="preserve"> </w:t>
      </w:r>
      <w:r w:rsidR="0000772E">
        <w:t xml:space="preserve">лечебного </w:t>
      </w:r>
      <w:r w:rsidR="0000772E" w:rsidRPr="0000772E">
        <w:t>курса</w:t>
      </w:r>
      <w:r w:rsidR="0000772E">
        <w:rPr>
          <w:b/>
        </w:rPr>
        <w:t xml:space="preserve"> </w:t>
      </w:r>
      <w:r>
        <w:t>обуславливаются</w:t>
      </w:r>
      <w:r w:rsidR="00D72A38">
        <w:t xml:space="preserve"> </w:t>
      </w:r>
      <w:r w:rsidR="0000772E">
        <w:t>консультацией</w:t>
      </w:r>
      <w:r w:rsidR="00D72A38">
        <w:t xml:space="preserve"> </w:t>
      </w:r>
      <w:r w:rsidR="00D72A38" w:rsidRPr="00D72A38">
        <w:rPr>
          <w:b/>
        </w:rPr>
        <w:t>врача</w:t>
      </w:r>
      <w:r w:rsidR="00D72A38">
        <w:t xml:space="preserve">, исходя из общего состояния больного, которое определяется после </w:t>
      </w:r>
      <w:r w:rsidR="00776843">
        <w:t>забора</w:t>
      </w:r>
      <w:r w:rsidR="00D72A38">
        <w:t xml:space="preserve"> анализов. Среднее время проведения терапии -  </w:t>
      </w:r>
      <w:r w:rsidR="001B30A1" w:rsidRPr="001B30A1">
        <w:t>5-7 дней.</w:t>
      </w:r>
      <w:r w:rsidR="00D72A38">
        <w:t xml:space="preserve"> Особенности лечения также зависят от того, что скажет лечащий врач. </w:t>
      </w:r>
    </w:p>
    <w:p w:rsidR="00D72A38" w:rsidRDefault="00AE4DC2" w:rsidP="00D72A38">
      <w:pPr>
        <w:pStyle w:val="2"/>
      </w:pPr>
      <w:r>
        <w:t>Побочные эффекты и противопоказания</w:t>
      </w:r>
    </w:p>
    <w:p w:rsidR="00D72A38" w:rsidRPr="00D72A38" w:rsidRDefault="00D72A38" w:rsidP="00D72A38">
      <w:r>
        <w:t xml:space="preserve">Конкретных </w:t>
      </w:r>
      <w:r w:rsidR="00204AD2">
        <w:t>побочных эффектов</w:t>
      </w:r>
      <w:r w:rsidR="00204AD2">
        <w:t xml:space="preserve">, </w:t>
      </w:r>
      <w:r>
        <w:t xml:space="preserve">противопоказаний от </w:t>
      </w:r>
      <w:r w:rsidR="00204AD2">
        <w:t>применения</w:t>
      </w:r>
      <w:r>
        <w:t xml:space="preserve"> </w:t>
      </w:r>
      <w:proofErr w:type="spellStart"/>
      <w:r>
        <w:t>Ротокана</w:t>
      </w:r>
      <w:proofErr w:type="spellEnd"/>
      <w:r>
        <w:t xml:space="preserve"> замечено не было. Как указывалось ранее, это обусловлено натуральными компонентами медикамента. Но учитывая это, все же есть предосторожности, которые должны быть соблюдены при лечении </w:t>
      </w:r>
      <w:proofErr w:type="spellStart"/>
      <w:r>
        <w:t>фитопрепаратом</w:t>
      </w:r>
      <w:proofErr w:type="spellEnd"/>
      <w:r w:rsidR="0000772E">
        <w:t xml:space="preserve"> </w:t>
      </w:r>
      <w:proofErr w:type="spellStart"/>
      <w:r w:rsidR="0000772E">
        <w:t>Ротокан</w:t>
      </w:r>
      <w:proofErr w:type="spellEnd"/>
      <w:r>
        <w:t xml:space="preserve">. </w:t>
      </w:r>
    </w:p>
    <w:p w:rsidR="00FA2CC4" w:rsidRDefault="00D72A38" w:rsidP="00FA2CC4">
      <w:r>
        <w:t xml:space="preserve">Прибегать к использованию лекарственного средства </w:t>
      </w:r>
      <w:proofErr w:type="spellStart"/>
      <w:r w:rsidR="0000772E">
        <w:t>Ротокан</w:t>
      </w:r>
      <w:proofErr w:type="spellEnd"/>
      <w:r w:rsidR="0000772E">
        <w:t xml:space="preserve"> </w:t>
      </w:r>
      <w:r>
        <w:t>не рекомендовано, если предположительно может развиться аллергия.</w:t>
      </w:r>
      <w:r w:rsidR="00C46EEA">
        <w:t xml:space="preserve"> Этот момент следует также предварительно обсудить со своим лечащим врачом. </w:t>
      </w:r>
    </w:p>
    <w:p w:rsidR="00AE4DC2" w:rsidRDefault="00AD61D7" w:rsidP="00AE4DC2">
      <w:r>
        <w:t xml:space="preserve">Из-за </w:t>
      </w:r>
      <w:r w:rsidR="00C46EEA">
        <w:t>того, что</w:t>
      </w:r>
      <w:r>
        <w:t xml:space="preserve"> в составе препарата </w:t>
      </w:r>
      <w:r w:rsidR="00C46EEA">
        <w:t xml:space="preserve">содержится </w:t>
      </w:r>
      <w:r>
        <w:t xml:space="preserve">спирт, </w:t>
      </w:r>
      <w:r w:rsidR="00C46EEA">
        <w:t>применять</w:t>
      </w:r>
      <w:r>
        <w:t xml:space="preserve"> его категорически не следует людям с алкогольной зависимостью, а также употреблять перед вождением автомобиля. Помимо всего прочего, использовать </w:t>
      </w:r>
      <w:proofErr w:type="spellStart"/>
      <w:r>
        <w:t>Ротокан</w:t>
      </w:r>
      <w:proofErr w:type="spellEnd"/>
      <w:r>
        <w:t xml:space="preserve"> запрещается людям с болезнями печени, почек, и перенесением травм головного мозга.</w:t>
      </w:r>
    </w:p>
    <w:p w:rsidR="00A92B98" w:rsidRDefault="00AE4DC2" w:rsidP="00AE4DC2">
      <w:pPr>
        <w:pStyle w:val="2"/>
      </w:pPr>
      <w:r>
        <w:t>Подведение итогов</w:t>
      </w:r>
    </w:p>
    <w:p w:rsidR="00AD61D7" w:rsidRDefault="00AD61D7" w:rsidP="00AD61D7">
      <w:r>
        <w:t xml:space="preserve">Если есть необходимость избавиться от только начавшейся вирусной инфекции, данное средство будет наиболее эффективным из всех существующих аналогов. Оно низкоаллергенное и малотоксичное, в </w:t>
      </w:r>
      <w:proofErr w:type="gramStart"/>
      <w:r>
        <w:t>связи</w:t>
      </w:r>
      <w:proofErr w:type="gramEnd"/>
      <w:r>
        <w:t xml:space="preserve"> с чем подойдет фактически для любого пациента. Перед применением лекарства</w:t>
      </w:r>
      <w:r w:rsidR="0000772E">
        <w:t xml:space="preserve"> </w:t>
      </w:r>
      <w:proofErr w:type="spellStart"/>
      <w:r w:rsidR="0000772E">
        <w:t>Ротокан</w:t>
      </w:r>
      <w:proofErr w:type="spellEnd"/>
      <w:r>
        <w:t xml:space="preserve"> </w:t>
      </w:r>
      <w:r w:rsidR="00776843">
        <w:t>следует ознакомиться</w:t>
      </w:r>
      <w:r>
        <w:t xml:space="preserve"> с</w:t>
      </w:r>
      <w:r w:rsidR="00776843">
        <w:t xml:space="preserve"> пошаговой</w:t>
      </w:r>
      <w:r>
        <w:t xml:space="preserve"> </w:t>
      </w:r>
      <w:r w:rsidRPr="00AD61D7">
        <w:rPr>
          <w:b/>
        </w:rPr>
        <w:t>инструкцией</w:t>
      </w:r>
      <w:r>
        <w:rPr>
          <w:b/>
        </w:rPr>
        <w:t xml:space="preserve"> </w:t>
      </w:r>
      <w:r w:rsidR="00776843">
        <w:t xml:space="preserve">эксплуатации </w:t>
      </w:r>
      <w:r w:rsidRPr="00AD61D7">
        <w:t>и помни</w:t>
      </w:r>
      <w:r w:rsidR="00776843">
        <w:t>ть</w:t>
      </w:r>
      <w:r w:rsidRPr="00AD61D7">
        <w:t xml:space="preserve"> о </w:t>
      </w:r>
      <w:r w:rsidR="00776843">
        <w:t xml:space="preserve">правильном </w:t>
      </w:r>
      <w:r w:rsidRPr="00AD61D7">
        <w:t>соблюдении</w:t>
      </w:r>
      <w:r>
        <w:rPr>
          <w:b/>
        </w:rPr>
        <w:t xml:space="preserve"> пропорций</w:t>
      </w:r>
      <w:r>
        <w:t>.</w:t>
      </w:r>
      <w:r w:rsidR="00776843">
        <w:t xml:space="preserve"> Эффект от ингаляционной терап</w:t>
      </w:r>
      <w:r w:rsidR="00DF23A9">
        <w:t xml:space="preserve">ии не заставит себя долго ждать. Так что не стоит пренебрегать своим здоровьем, лучше начать лечение </w:t>
      </w:r>
      <w:r w:rsidR="000435A2">
        <w:t xml:space="preserve">ингаляциями </w:t>
      </w:r>
      <w:proofErr w:type="spellStart"/>
      <w:r w:rsidR="000435A2">
        <w:t>Ротокана</w:t>
      </w:r>
      <w:proofErr w:type="spellEnd"/>
      <w:r w:rsidR="000435A2">
        <w:t xml:space="preserve"> </w:t>
      </w:r>
      <w:r w:rsidR="00DF23A9">
        <w:t>вовремя.</w:t>
      </w:r>
    </w:p>
    <w:p w:rsidR="0000772E" w:rsidRDefault="0000772E" w:rsidP="00AD61D7">
      <w:pPr>
        <w:rPr>
          <w:noProof/>
          <w:lang w:eastAsia="ru-RU"/>
        </w:rPr>
      </w:pPr>
    </w:p>
    <w:p w:rsidR="007D040F" w:rsidRDefault="007D040F" w:rsidP="00AD61D7"/>
    <w:p w:rsidR="0000772E" w:rsidRDefault="0000772E" w:rsidP="00AD61D7"/>
    <w:p w:rsidR="0000772E" w:rsidRDefault="0000772E" w:rsidP="00AD61D7"/>
    <w:p w:rsidR="0000772E" w:rsidRDefault="0000772E" w:rsidP="00AD61D7"/>
    <w:p w:rsidR="00E86A70" w:rsidRPr="00AD61D7" w:rsidRDefault="00E86A70" w:rsidP="00AD61D7"/>
    <w:sectPr w:rsidR="00E86A70" w:rsidRPr="00AD6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D6C"/>
    <w:multiLevelType w:val="hybridMultilevel"/>
    <w:tmpl w:val="C9FA3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13E1F"/>
    <w:multiLevelType w:val="hybridMultilevel"/>
    <w:tmpl w:val="B9D0D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4C2D37"/>
    <w:multiLevelType w:val="hybridMultilevel"/>
    <w:tmpl w:val="A404C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2A67CD"/>
    <w:multiLevelType w:val="hybridMultilevel"/>
    <w:tmpl w:val="BD3E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A67B12"/>
    <w:multiLevelType w:val="hybridMultilevel"/>
    <w:tmpl w:val="58E24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DF0F43"/>
    <w:multiLevelType w:val="hybridMultilevel"/>
    <w:tmpl w:val="7DEE7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CF5F7A"/>
    <w:multiLevelType w:val="hybridMultilevel"/>
    <w:tmpl w:val="31C6E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D54AB0"/>
    <w:multiLevelType w:val="hybridMultilevel"/>
    <w:tmpl w:val="FE627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DC2"/>
    <w:rsid w:val="0000772E"/>
    <w:rsid w:val="000435A2"/>
    <w:rsid w:val="00084D39"/>
    <w:rsid w:val="000F69C3"/>
    <w:rsid w:val="00157E83"/>
    <w:rsid w:val="001B30A1"/>
    <w:rsid w:val="00204AD2"/>
    <w:rsid w:val="00303D49"/>
    <w:rsid w:val="00376F78"/>
    <w:rsid w:val="00393C9D"/>
    <w:rsid w:val="00410827"/>
    <w:rsid w:val="004612D5"/>
    <w:rsid w:val="004F14EE"/>
    <w:rsid w:val="006560AA"/>
    <w:rsid w:val="00656770"/>
    <w:rsid w:val="00776843"/>
    <w:rsid w:val="007D040F"/>
    <w:rsid w:val="008010A5"/>
    <w:rsid w:val="009C1737"/>
    <w:rsid w:val="00A45A36"/>
    <w:rsid w:val="00A92B98"/>
    <w:rsid w:val="00AD61D7"/>
    <w:rsid w:val="00AE4DC2"/>
    <w:rsid w:val="00B030F0"/>
    <w:rsid w:val="00BC241D"/>
    <w:rsid w:val="00BD0B36"/>
    <w:rsid w:val="00BD269D"/>
    <w:rsid w:val="00C41CA5"/>
    <w:rsid w:val="00C46EEA"/>
    <w:rsid w:val="00D72A38"/>
    <w:rsid w:val="00DF23A9"/>
    <w:rsid w:val="00E86A70"/>
    <w:rsid w:val="00EF66BD"/>
    <w:rsid w:val="00FA2CC4"/>
    <w:rsid w:val="00FE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4D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E4D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E4D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E4D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E4D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AE4D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E4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E4DC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FA2CC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0772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07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77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4D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E4D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E4D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E4D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E4D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AE4D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E4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E4DC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FA2CC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0772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07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77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4</Pages>
  <Words>1100</Words>
  <Characters>7493</Characters>
  <Application>Microsoft Office Word</Application>
  <DocSecurity>0</DocSecurity>
  <Lines>149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5</cp:revision>
  <dcterms:created xsi:type="dcterms:W3CDTF">2018-07-29T10:19:00Z</dcterms:created>
  <dcterms:modified xsi:type="dcterms:W3CDTF">2018-07-30T06:25:00Z</dcterms:modified>
</cp:coreProperties>
</file>