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33" w:rsidRPr="00826C33" w:rsidRDefault="00826C33" w:rsidP="00826C33">
      <w:pPr>
        <w:ind w:left="-567"/>
        <w:jc w:val="center"/>
        <w:rPr>
          <w:rFonts w:ascii="Times New Roman" w:hAnsi="Times New Roman" w:cs="Times New Roman"/>
          <w:b/>
          <w:color w:val="383838"/>
          <w:sz w:val="36"/>
          <w:szCs w:val="36"/>
          <w:shd w:val="clear" w:color="auto" w:fill="FFFFFF"/>
        </w:rPr>
      </w:pPr>
      <w:r w:rsidRPr="00826C33">
        <w:rPr>
          <w:rFonts w:ascii="Times New Roman" w:hAnsi="Times New Roman" w:cs="Times New Roman"/>
          <w:b/>
          <w:color w:val="383838"/>
          <w:sz w:val="36"/>
          <w:szCs w:val="36"/>
          <w:shd w:val="clear" w:color="auto" w:fill="FFFFFF"/>
        </w:rPr>
        <w:t>Бытовые отходы</w:t>
      </w:r>
      <w:bookmarkStart w:id="0" w:name="_GoBack"/>
      <w:bookmarkEnd w:id="0"/>
    </w:p>
    <w:p w:rsidR="0012336D" w:rsidRPr="00826C33" w:rsidRDefault="00A0156E" w:rsidP="00A0156E">
      <w:pPr>
        <w:ind w:left="-567"/>
        <w:rPr>
          <w:rFonts w:ascii="Times New Roman" w:hAnsi="Times New Roman" w:cs="Times New Roman"/>
          <w:sz w:val="24"/>
          <w:szCs w:val="24"/>
        </w:rPr>
      </w:pPr>
      <w:r w:rsidRPr="00826C3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Бытовые отходы обы</w:t>
      </w:r>
      <w:r w:rsidRPr="00826C3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чно называют мусором</w:t>
      </w:r>
      <w:r w:rsidRPr="00826C3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. По мере того, ка</w:t>
      </w:r>
      <w:r w:rsidRPr="00826C3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к население </w:t>
      </w:r>
      <w:r w:rsidRPr="00826C3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увеличивается, увеличивается и количество производимых отходов. Как правило, чем более автоматизированными и промышленно-развитыми </w:t>
      </w:r>
      <w:r w:rsidRPr="00826C3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становится человечество, тем больше отходов оно</w:t>
      </w:r>
      <w:r w:rsidRPr="00826C3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производят. Современная защита прав потребителей и избыточная упаковка многих продуктов также вносят значительный вклад в увеличение количества твердых отходов.</w:t>
      </w:r>
      <w:r w:rsidRPr="00826C33">
        <w:rPr>
          <w:rFonts w:ascii="Times New Roman" w:hAnsi="Times New Roman" w:cs="Times New Roman"/>
          <w:color w:val="383838"/>
          <w:sz w:val="24"/>
          <w:szCs w:val="24"/>
        </w:rPr>
        <w:br/>
      </w:r>
      <w:r w:rsidRPr="00826C3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 менее промышленно-развитые времена и даже сегодня во многих развивающихся странах домашние хозяйства и предприятия избавлялись от нежелательных материалов в водоемах или на свалках. Однако такая практика создает нежелательные эффекты, такие как опасность для здоровья и неприятные запахи. Открытые свалки служат местом размножения болезнетворных организмов, таких как крысы и насекомые.</w:t>
      </w:r>
      <w:r w:rsidRPr="00826C33">
        <w:rPr>
          <w:rFonts w:ascii="Times New Roman" w:hAnsi="Times New Roman" w:cs="Times New Roman"/>
          <w:color w:val="383838"/>
          <w:sz w:val="24"/>
          <w:szCs w:val="24"/>
        </w:rPr>
        <w:br/>
      </w:r>
      <w:r w:rsidRPr="00826C33">
        <w:rPr>
          <w:rFonts w:ascii="Times New Roman" w:hAnsi="Times New Roman" w:cs="Times New Roman"/>
          <w:color w:val="383838"/>
          <w:sz w:val="24"/>
          <w:szCs w:val="24"/>
        </w:rPr>
        <w:br/>
      </w:r>
      <w:r w:rsidRPr="00826C3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Большая часть твердых бытовых отходов вывозится из домов посредством сбора бытовых отходов, а затем вывозится на свалки. Мусор на свалках захоронен, но он все еще может производить вредные запахи. Кроме того, дождевая вода может просачиваться через места захоронения отходов и вымывать загрязняющие</w:t>
      </w:r>
      <w:r w:rsidR="00826C33" w:rsidRPr="00826C3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и опасные</w:t>
      </w:r>
      <w:r w:rsidRPr="00826C3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вещества из мусорной свалки. Затем они переносятся в близлежащие водоемы. Эти вещества также могут загрязнять подземные воды, что, в свою очередь, приводит к загрязнению питьевой воды.</w:t>
      </w:r>
      <w:r w:rsidRPr="00826C33">
        <w:rPr>
          <w:rFonts w:ascii="Times New Roman" w:hAnsi="Times New Roman" w:cs="Times New Roman"/>
          <w:color w:val="383838"/>
          <w:sz w:val="24"/>
          <w:szCs w:val="24"/>
        </w:rPr>
        <w:br/>
      </w:r>
      <w:r w:rsidRPr="00826C33">
        <w:rPr>
          <w:rFonts w:ascii="Times New Roman" w:hAnsi="Times New Roman" w:cs="Times New Roman"/>
          <w:color w:val="383838"/>
          <w:sz w:val="24"/>
          <w:szCs w:val="24"/>
        </w:rPr>
        <w:br/>
      </w:r>
      <w:r w:rsidRPr="00826C3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Сжигание твердых отходов предлагает альтернативу захоронению на свалках. Сжигание превращает большое количество твердых отходов в меньшее количество золы. Однако золу все же следует утилизировать, и она может содержать токсичные материалы. Сжигание выпускает дым и другие возможные отходы в воздух. Однако современные мусоросжигательные заводы оснащены скрубберами с дымовой трубой, которые достаточно эффективны для улавливания токсичных выбросов. Многие мусоросжигательные заводы имеют дополнительное преимущество выработки электроэнергии из мусора, который они сжигают.</w:t>
      </w:r>
      <w:r w:rsidRPr="00826C33">
        <w:rPr>
          <w:rFonts w:ascii="Times New Roman" w:hAnsi="Times New Roman" w:cs="Times New Roman"/>
          <w:color w:val="383838"/>
          <w:sz w:val="24"/>
          <w:szCs w:val="24"/>
        </w:rPr>
        <w:br/>
      </w:r>
      <w:r w:rsidRPr="00826C33">
        <w:rPr>
          <w:rFonts w:ascii="Times New Roman" w:hAnsi="Times New Roman" w:cs="Times New Roman"/>
          <w:color w:val="383838"/>
          <w:sz w:val="24"/>
          <w:szCs w:val="24"/>
        </w:rPr>
        <w:br/>
      </w:r>
      <w:r w:rsidRPr="00826C3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Компостирование является жизнеспособной альтернативой захоронениям и сжиганию некоторых </w:t>
      </w:r>
      <w:proofErr w:type="spellStart"/>
      <w:r w:rsidRPr="00826C33">
        <w:rPr>
          <w:rStyle w:val="wo"/>
          <w:rFonts w:ascii="Times New Roman" w:hAnsi="Times New Roman" w:cs="Times New Roman"/>
          <w:color w:val="383838"/>
          <w:sz w:val="24"/>
          <w:szCs w:val="24"/>
          <w:shd w:val="clear" w:color="auto" w:fill="FF5078"/>
        </w:rPr>
        <w:t>биоразлагаемых</w:t>
      </w:r>
      <w:proofErr w:type="spellEnd"/>
      <w:r w:rsidRPr="00826C3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 твердых отходов. Овощная отделка, листья, обрезка травы, солома, конский навоз, щепа и аналогичные растительные материалы - все это </w:t>
      </w:r>
      <w:proofErr w:type="spellStart"/>
      <w:r w:rsidRPr="00826C33">
        <w:rPr>
          <w:rStyle w:val="wo"/>
          <w:rFonts w:ascii="Times New Roman" w:hAnsi="Times New Roman" w:cs="Times New Roman"/>
          <w:color w:val="383838"/>
          <w:sz w:val="24"/>
          <w:szCs w:val="24"/>
          <w:shd w:val="clear" w:color="auto" w:fill="FF5078"/>
        </w:rPr>
        <w:t>биоразлагаемо</w:t>
      </w:r>
      <w:proofErr w:type="spellEnd"/>
      <w:r w:rsidRPr="00826C3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 и может быть компостировано. Компост помогает окружающей среде, потому что он уменьшает количество отходов, поступающих на свалки. Правильное компостирование также разбивает </w:t>
      </w:r>
      <w:proofErr w:type="spellStart"/>
      <w:r w:rsidRPr="00826C33">
        <w:rPr>
          <w:rStyle w:val="wo"/>
          <w:rFonts w:ascii="Times New Roman" w:hAnsi="Times New Roman" w:cs="Times New Roman"/>
          <w:color w:val="383838"/>
          <w:sz w:val="24"/>
          <w:szCs w:val="24"/>
          <w:shd w:val="clear" w:color="auto" w:fill="FF5078"/>
        </w:rPr>
        <w:t>биоразлагаемый</w:t>
      </w:r>
      <w:proofErr w:type="spellEnd"/>
      <w:r w:rsidRPr="00826C3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 материал на богатую питательными веществами почвенную добавку, которую можно использовать в садах или для озеленения. Таким образом, питательные вещества, жизненно важные для растений, возвращаются в окружающую среду. Чтобы успешно компостировать </w:t>
      </w:r>
      <w:proofErr w:type="spellStart"/>
      <w:r w:rsidRPr="00826C33">
        <w:rPr>
          <w:rStyle w:val="wo"/>
          <w:rFonts w:ascii="Times New Roman" w:hAnsi="Times New Roman" w:cs="Times New Roman"/>
          <w:color w:val="383838"/>
          <w:sz w:val="24"/>
          <w:szCs w:val="24"/>
          <w:shd w:val="clear" w:color="auto" w:fill="FF5078"/>
        </w:rPr>
        <w:t>биоразлагаемые</w:t>
      </w:r>
      <w:proofErr w:type="spellEnd"/>
      <w:r w:rsidRPr="00826C3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 отходы, процесс должен генерировать достаточно высокие температуры для уничтожения семян или организмов в компостируемом материале.</w:t>
      </w:r>
      <w:r w:rsidRPr="00826C33">
        <w:rPr>
          <w:rFonts w:ascii="Times New Roman" w:hAnsi="Times New Roman" w:cs="Times New Roman"/>
          <w:color w:val="383838"/>
          <w:sz w:val="24"/>
          <w:szCs w:val="24"/>
        </w:rPr>
        <w:br/>
      </w:r>
      <w:r w:rsidRPr="00826C33">
        <w:rPr>
          <w:rFonts w:ascii="Times New Roman" w:hAnsi="Times New Roman" w:cs="Times New Roman"/>
          <w:color w:val="383838"/>
          <w:sz w:val="24"/>
          <w:szCs w:val="24"/>
        </w:rPr>
        <w:br/>
      </w:r>
      <w:r w:rsidR="00826C33" w:rsidRPr="00826C3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Семьи и предприятия</w:t>
      </w:r>
      <w:r w:rsidRPr="00826C3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могут помочь сократить бытовые отходы, внеся некоторые простые изменения в образ жизни. Они могут сократить количество твердых отходов путем переработки, ремонта, а не замены товаров длительного пользования, покупки продуктов с минимальной упаковкой и выбора упаковки, изготовленной из переработанных материалов. Сокращение упаковочного материала является примером сокращения источника.</w:t>
      </w:r>
      <w:r w:rsidRPr="00826C33">
        <w:rPr>
          <w:rFonts w:ascii="Times New Roman" w:hAnsi="Times New Roman" w:cs="Times New Roman"/>
          <w:color w:val="383838"/>
          <w:sz w:val="24"/>
          <w:szCs w:val="24"/>
        </w:rPr>
        <w:br/>
      </w:r>
      <w:r w:rsidRPr="00826C33">
        <w:rPr>
          <w:rFonts w:ascii="Times New Roman" w:hAnsi="Times New Roman" w:cs="Times New Roman"/>
          <w:color w:val="383838"/>
          <w:sz w:val="24"/>
          <w:szCs w:val="24"/>
        </w:rPr>
        <w:br/>
      </w:r>
      <w:r w:rsidRPr="00826C3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lastRenderedPageBreak/>
        <w:t>Для отдельных домохозяйств можно уменьшить количество отходов, которые они отправляют на свалки путем утилизации. Бумажные, алюминиевые, стеклянные и пластиковые контейнеры являются наиболее часто используемыми бытовыми материалами.</w:t>
      </w:r>
      <w:r w:rsidRPr="00826C33">
        <w:rPr>
          <w:rFonts w:ascii="Times New Roman" w:hAnsi="Times New Roman" w:cs="Times New Roman"/>
          <w:color w:val="383838"/>
          <w:sz w:val="24"/>
          <w:szCs w:val="24"/>
        </w:rPr>
        <w:br/>
      </w:r>
      <w:r w:rsidRPr="00826C33">
        <w:rPr>
          <w:rFonts w:ascii="Times New Roman" w:hAnsi="Times New Roman" w:cs="Times New Roman"/>
          <w:color w:val="383838"/>
          <w:sz w:val="24"/>
          <w:szCs w:val="24"/>
        </w:rPr>
        <w:br/>
      </w:r>
      <w:r w:rsidRPr="00826C3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Переработка сохраняет природные ресурсы, обеспечивая альтернативные поставки сырья для промышленности. Это также экономит энергию и устраняет выбросы многих токсичных газов и загрязнителей воды. Кроме того, рециркуляция помогает создавать рабочие места, стимулирует развитие более экологически чистых технологий и сохраняет ресурсы для будущих поколений. Для успешной переработки необходимо создать конечный рынок для товаров, изготовленных из переработанных материалов. Потребители могут поддержать переработку, покупая «зеленые» продукты из переработанных материалов.</w:t>
      </w:r>
      <w:r w:rsidRPr="00826C33">
        <w:rPr>
          <w:rFonts w:ascii="Times New Roman" w:hAnsi="Times New Roman" w:cs="Times New Roman"/>
          <w:color w:val="383838"/>
          <w:sz w:val="24"/>
          <w:szCs w:val="24"/>
        </w:rPr>
        <w:br/>
      </w:r>
      <w:r w:rsidRPr="00826C33">
        <w:rPr>
          <w:rFonts w:ascii="Times New Roman" w:hAnsi="Times New Roman" w:cs="Times New Roman"/>
          <w:color w:val="383838"/>
          <w:sz w:val="24"/>
          <w:szCs w:val="24"/>
        </w:rPr>
        <w:br/>
      </w:r>
      <w:r w:rsidRPr="00826C3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Утилизация бытовых отходов - это международная проблема, которая во многих странах подвергается множественному нападению. В Триполи, Ливия, завод использует бытовые отходы, превращая их в органические удобрения. Завод перерабатывает 500 тонн бытовых отходов, производя 212 тонн удобрений в день. Во Франции, стране с меньшим количеством доступного места для захоронения отходов, чем в Соединенных Штатах, сжигание оказывается желательной альтернативой. Французы превращают бытовые отходы в энергию путем сжигания и разрабатывают технологии для контроля отходов, образующихся при сжигании.</w:t>
      </w:r>
      <w:r w:rsidRPr="00826C33">
        <w:rPr>
          <w:rFonts w:ascii="Times New Roman" w:hAnsi="Times New Roman" w:cs="Times New Roman"/>
          <w:color w:val="383838"/>
          <w:sz w:val="24"/>
          <w:szCs w:val="24"/>
        </w:rPr>
        <w:br/>
      </w:r>
      <w:r w:rsidRPr="00826C33">
        <w:rPr>
          <w:rFonts w:ascii="Times New Roman" w:hAnsi="Times New Roman" w:cs="Times New Roman"/>
          <w:color w:val="383838"/>
          <w:sz w:val="24"/>
          <w:szCs w:val="24"/>
        </w:rPr>
        <w:br/>
      </w:r>
      <w:r w:rsidRPr="00826C3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Существует четыре основных принципа сокращения твердых отходов: уменьшить количество выброшенного мусора, повторно использовать продукты и контейнеры, перерабатывать и компостировать, а также пересмотреть виды деятельности, которые производят отходы.</w:t>
      </w:r>
    </w:p>
    <w:sectPr w:rsidR="0012336D" w:rsidRPr="0082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6E"/>
    <w:rsid w:val="0012336D"/>
    <w:rsid w:val="00826C33"/>
    <w:rsid w:val="00A0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A01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A01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2019-03-12T18:31:00Z</dcterms:created>
  <dcterms:modified xsi:type="dcterms:W3CDTF">2019-03-12T18:49:00Z</dcterms:modified>
</cp:coreProperties>
</file>