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0D35" w14:textId="6E20CFDE" w:rsidR="006E2285" w:rsidRDefault="006E2285" w:rsidP="005B7524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BD356E1" w14:textId="6F900169" w:rsidR="004C7997" w:rsidRDefault="004C7997" w:rsidP="004C7997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C7997">
        <w:rPr>
          <w:rFonts w:ascii="Times New Roman" w:hAnsi="Times New Roman" w:cs="Times New Roman"/>
          <w:b/>
          <w:bCs/>
          <w:sz w:val="40"/>
          <w:szCs w:val="40"/>
        </w:rPr>
        <w:t>Кормові добавки для дійних корів</w:t>
      </w:r>
    </w:p>
    <w:p w14:paraId="23AE0A4A" w14:textId="4CE53598" w:rsidR="004C7997" w:rsidRPr="00990F48" w:rsidRDefault="004C7997" w:rsidP="004C7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0F48">
        <w:rPr>
          <w:rFonts w:ascii="Times New Roman" w:hAnsi="Times New Roman" w:cs="Times New Roman"/>
          <w:sz w:val="32"/>
          <w:szCs w:val="32"/>
          <w:lang w:val="en-US"/>
        </w:rPr>
        <w:t>“</w:t>
      </w:r>
      <w:r w:rsidRPr="00990F48">
        <w:rPr>
          <w:rFonts w:ascii="Times New Roman" w:hAnsi="Times New Roman" w:cs="Times New Roman"/>
          <w:sz w:val="32"/>
          <w:szCs w:val="32"/>
        </w:rPr>
        <w:t xml:space="preserve">В корови молоко на </w:t>
      </w:r>
      <w:proofErr w:type="spellStart"/>
      <w:r w:rsidRPr="00990F48">
        <w:rPr>
          <w:rFonts w:ascii="Times New Roman" w:hAnsi="Times New Roman" w:cs="Times New Roman"/>
          <w:sz w:val="32"/>
          <w:szCs w:val="32"/>
        </w:rPr>
        <w:t>язиці</w:t>
      </w:r>
      <w:proofErr w:type="spellEnd"/>
      <w:r w:rsidRPr="00990F48">
        <w:rPr>
          <w:rFonts w:ascii="Times New Roman" w:hAnsi="Times New Roman" w:cs="Times New Roman"/>
          <w:sz w:val="32"/>
          <w:szCs w:val="32"/>
          <w:lang w:val="en-US"/>
        </w:rPr>
        <w:t xml:space="preserve">” – </w:t>
      </w:r>
      <w:r w:rsidRPr="00990F48">
        <w:rPr>
          <w:rFonts w:ascii="Times New Roman" w:hAnsi="Times New Roman" w:cs="Times New Roman"/>
          <w:sz w:val="32"/>
          <w:szCs w:val="32"/>
        </w:rPr>
        <w:t>фраза, яку, напевно, кожен чув від своєї бабусі, що тримала корову. І дійсно, неможливо переоцінити значення годівлі. Від того</w:t>
      </w:r>
      <w:r w:rsidR="001E7140">
        <w:rPr>
          <w:rFonts w:ascii="Times New Roman" w:hAnsi="Times New Roman" w:cs="Times New Roman"/>
          <w:sz w:val="32"/>
          <w:szCs w:val="32"/>
        </w:rPr>
        <w:t>,</w:t>
      </w:r>
      <w:r w:rsidRPr="00990F48">
        <w:rPr>
          <w:rFonts w:ascii="Times New Roman" w:hAnsi="Times New Roman" w:cs="Times New Roman"/>
          <w:sz w:val="32"/>
          <w:szCs w:val="32"/>
        </w:rPr>
        <w:t xml:space="preserve"> на скільки збалансований раціон</w:t>
      </w:r>
      <w:r w:rsidR="00877B57" w:rsidRPr="00990F48">
        <w:rPr>
          <w:rFonts w:ascii="Times New Roman" w:hAnsi="Times New Roman" w:cs="Times New Roman"/>
          <w:sz w:val="32"/>
          <w:szCs w:val="32"/>
        </w:rPr>
        <w:t xml:space="preserve"> дійних корів за поживними речовинами, вітамінами, </w:t>
      </w:r>
      <w:proofErr w:type="spellStart"/>
      <w:r w:rsidR="00877B57" w:rsidRPr="00990F48">
        <w:rPr>
          <w:rFonts w:ascii="Times New Roman" w:hAnsi="Times New Roman" w:cs="Times New Roman"/>
          <w:sz w:val="32"/>
          <w:szCs w:val="32"/>
        </w:rPr>
        <w:t>макро</w:t>
      </w:r>
      <w:proofErr w:type="spellEnd"/>
      <w:r w:rsidR="00877B57" w:rsidRPr="00990F48">
        <w:rPr>
          <w:rFonts w:ascii="Times New Roman" w:hAnsi="Times New Roman" w:cs="Times New Roman"/>
          <w:sz w:val="32"/>
          <w:szCs w:val="32"/>
        </w:rPr>
        <w:t xml:space="preserve">- та мікроелементами, залежить здоров’я </w:t>
      </w:r>
      <w:r w:rsidR="00430A7B">
        <w:rPr>
          <w:rFonts w:ascii="Times New Roman" w:hAnsi="Times New Roman" w:cs="Times New Roman"/>
          <w:sz w:val="32"/>
          <w:szCs w:val="32"/>
        </w:rPr>
        <w:t>тварин</w:t>
      </w:r>
      <w:r w:rsidR="00877B57" w:rsidRPr="00990F48">
        <w:rPr>
          <w:rFonts w:ascii="Times New Roman" w:hAnsi="Times New Roman" w:cs="Times New Roman"/>
          <w:sz w:val="32"/>
          <w:szCs w:val="32"/>
        </w:rPr>
        <w:t xml:space="preserve"> і, відповідно, кількість та якість молока. І саме за допомогою кормових добавок можна покращити здоров’я худоби, підвищити та стабілізувати лактацію. </w:t>
      </w:r>
    </w:p>
    <w:p w14:paraId="6BF1BF70" w14:textId="5922AB09" w:rsidR="00990F48" w:rsidRDefault="00990F48" w:rsidP="00990F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Що таке кормові добавки?</w:t>
      </w:r>
    </w:p>
    <w:p w14:paraId="4033F6BD" w14:textId="72642B18" w:rsidR="00430A7B" w:rsidRDefault="00990F48" w:rsidP="00990F4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Кормові добавки </w:t>
      </w:r>
      <w:r w:rsidR="00430A7B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це</w:t>
      </w:r>
      <w:r w:rsidR="00297604">
        <w:rPr>
          <w:rFonts w:ascii="Times New Roman" w:hAnsi="Times New Roman" w:cs="Times New Roman"/>
          <w:sz w:val="32"/>
          <w:szCs w:val="32"/>
        </w:rPr>
        <w:t xml:space="preserve"> спеціальні</w:t>
      </w:r>
      <w:r w:rsidR="00430A7B">
        <w:rPr>
          <w:rFonts w:ascii="Times New Roman" w:hAnsi="Times New Roman" w:cs="Times New Roman"/>
          <w:sz w:val="32"/>
          <w:szCs w:val="32"/>
        </w:rPr>
        <w:t xml:space="preserve"> речовини, що додають до основного корму чи води. Вони використовуються</w:t>
      </w:r>
      <w:r w:rsidR="008B19E9">
        <w:rPr>
          <w:rFonts w:ascii="Times New Roman" w:hAnsi="Times New Roman" w:cs="Times New Roman"/>
          <w:sz w:val="32"/>
          <w:szCs w:val="32"/>
        </w:rPr>
        <w:t xml:space="preserve"> для збалансування раціону</w:t>
      </w:r>
      <w:r w:rsidR="001B4F3A">
        <w:rPr>
          <w:rFonts w:ascii="Times New Roman" w:hAnsi="Times New Roman" w:cs="Times New Roman"/>
          <w:sz w:val="32"/>
          <w:szCs w:val="32"/>
        </w:rPr>
        <w:t xml:space="preserve"> </w:t>
      </w:r>
      <w:r w:rsidR="00B5037F">
        <w:rPr>
          <w:rFonts w:ascii="Times New Roman" w:hAnsi="Times New Roman" w:cs="Times New Roman"/>
          <w:sz w:val="32"/>
          <w:szCs w:val="32"/>
        </w:rPr>
        <w:t>поживними речовинами, вітамінами та мінералами,</w:t>
      </w:r>
      <w:r w:rsidR="001B4F3A">
        <w:rPr>
          <w:rFonts w:ascii="Times New Roman" w:hAnsi="Times New Roman" w:cs="Times New Roman"/>
          <w:sz w:val="32"/>
          <w:szCs w:val="32"/>
        </w:rPr>
        <w:t xml:space="preserve"> а також</w:t>
      </w:r>
      <w:r w:rsidR="00B5037F">
        <w:rPr>
          <w:rFonts w:ascii="Times New Roman" w:hAnsi="Times New Roman" w:cs="Times New Roman"/>
          <w:sz w:val="32"/>
          <w:szCs w:val="32"/>
        </w:rPr>
        <w:t xml:space="preserve"> </w:t>
      </w:r>
      <w:r w:rsidR="00325339">
        <w:rPr>
          <w:rFonts w:ascii="Times New Roman" w:hAnsi="Times New Roman" w:cs="Times New Roman"/>
          <w:sz w:val="32"/>
          <w:szCs w:val="32"/>
        </w:rPr>
        <w:t>підвищують</w:t>
      </w:r>
      <w:r w:rsidR="00B5037F">
        <w:rPr>
          <w:rFonts w:ascii="Times New Roman" w:hAnsi="Times New Roman" w:cs="Times New Roman"/>
          <w:sz w:val="32"/>
          <w:szCs w:val="32"/>
        </w:rPr>
        <w:t xml:space="preserve"> ефективн</w:t>
      </w:r>
      <w:r w:rsidR="00325339">
        <w:rPr>
          <w:rFonts w:ascii="Times New Roman" w:hAnsi="Times New Roman" w:cs="Times New Roman"/>
          <w:sz w:val="32"/>
          <w:szCs w:val="32"/>
        </w:rPr>
        <w:t>і</w:t>
      </w:r>
      <w:r w:rsidR="00B5037F">
        <w:rPr>
          <w:rFonts w:ascii="Times New Roman" w:hAnsi="Times New Roman" w:cs="Times New Roman"/>
          <w:sz w:val="32"/>
          <w:szCs w:val="32"/>
        </w:rPr>
        <w:t>ст</w:t>
      </w:r>
      <w:r w:rsidR="00325339">
        <w:rPr>
          <w:rFonts w:ascii="Times New Roman" w:hAnsi="Times New Roman" w:cs="Times New Roman"/>
          <w:sz w:val="32"/>
          <w:szCs w:val="32"/>
        </w:rPr>
        <w:t>ь</w:t>
      </w:r>
      <w:r w:rsidR="00B5037F">
        <w:rPr>
          <w:rFonts w:ascii="Times New Roman" w:hAnsi="Times New Roman" w:cs="Times New Roman"/>
          <w:sz w:val="32"/>
          <w:szCs w:val="32"/>
        </w:rPr>
        <w:t xml:space="preserve"> виробництва тваринницької продукції,</w:t>
      </w:r>
      <w:r w:rsidR="001B4F3A">
        <w:rPr>
          <w:rFonts w:ascii="Times New Roman" w:hAnsi="Times New Roman" w:cs="Times New Roman"/>
          <w:sz w:val="32"/>
          <w:szCs w:val="32"/>
        </w:rPr>
        <w:t xml:space="preserve"> покращ</w:t>
      </w:r>
      <w:r w:rsidR="00325339">
        <w:rPr>
          <w:rFonts w:ascii="Times New Roman" w:hAnsi="Times New Roman" w:cs="Times New Roman"/>
          <w:sz w:val="32"/>
          <w:szCs w:val="32"/>
        </w:rPr>
        <w:t>ують</w:t>
      </w:r>
      <w:r w:rsidR="001B4F3A">
        <w:rPr>
          <w:rFonts w:ascii="Times New Roman" w:hAnsi="Times New Roman" w:cs="Times New Roman"/>
          <w:sz w:val="32"/>
          <w:szCs w:val="32"/>
        </w:rPr>
        <w:t xml:space="preserve"> смак корму та</w:t>
      </w:r>
      <w:r w:rsidR="00B5037F">
        <w:rPr>
          <w:rFonts w:ascii="Times New Roman" w:hAnsi="Times New Roman" w:cs="Times New Roman"/>
          <w:sz w:val="32"/>
          <w:szCs w:val="32"/>
        </w:rPr>
        <w:t xml:space="preserve"> підтр</w:t>
      </w:r>
      <w:r w:rsidR="00325339">
        <w:rPr>
          <w:rFonts w:ascii="Times New Roman" w:hAnsi="Times New Roman" w:cs="Times New Roman"/>
          <w:sz w:val="32"/>
          <w:szCs w:val="32"/>
        </w:rPr>
        <w:t>имують</w:t>
      </w:r>
      <w:r w:rsidR="00B5037F">
        <w:rPr>
          <w:rFonts w:ascii="Times New Roman" w:hAnsi="Times New Roman" w:cs="Times New Roman"/>
          <w:sz w:val="32"/>
          <w:szCs w:val="32"/>
        </w:rPr>
        <w:t xml:space="preserve"> імунітет тва</w:t>
      </w:r>
      <w:r w:rsidR="005445AD">
        <w:rPr>
          <w:rFonts w:ascii="Times New Roman" w:hAnsi="Times New Roman" w:cs="Times New Roman"/>
          <w:sz w:val="32"/>
          <w:szCs w:val="32"/>
        </w:rPr>
        <w:t>р</w:t>
      </w:r>
      <w:r w:rsidR="00B5037F">
        <w:rPr>
          <w:rFonts w:ascii="Times New Roman" w:hAnsi="Times New Roman" w:cs="Times New Roman"/>
          <w:sz w:val="32"/>
          <w:szCs w:val="32"/>
        </w:rPr>
        <w:t>ин</w:t>
      </w:r>
      <w:r w:rsidR="005445AD">
        <w:rPr>
          <w:rFonts w:ascii="Times New Roman" w:hAnsi="Times New Roman" w:cs="Times New Roman"/>
          <w:sz w:val="32"/>
          <w:szCs w:val="32"/>
        </w:rPr>
        <w:t>.</w:t>
      </w:r>
      <w:r w:rsidR="008B19E9">
        <w:rPr>
          <w:rFonts w:ascii="Times New Roman" w:hAnsi="Times New Roman" w:cs="Times New Roman"/>
          <w:sz w:val="32"/>
          <w:szCs w:val="32"/>
        </w:rPr>
        <w:t xml:space="preserve"> Таким чином,</w:t>
      </w:r>
      <w:r w:rsidR="00EA5426">
        <w:rPr>
          <w:rFonts w:ascii="Times New Roman" w:hAnsi="Times New Roman" w:cs="Times New Roman"/>
          <w:sz w:val="32"/>
          <w:szCs w:val="32"/>
        </w:rPr>
        <w:t xml:space="preserve"> </w:t>
      </w:r>
      <w:r w:rsidR="00867BC4">
        <w:rPr>
          <w:rFonts w:ascii="Times New Roman" w:hAnsi="Times New Roman" w:cs="Times New Roman"/>
          <w:sz w:val="32"/>
          <w:szCs w:val="32"/>
        </w:rPr>
        <w:t>білково-мінерально-вітамінні</w:t>
      </w:r>
      <w:r w:rsidR="00EA5426">
        <w:rPr>
          <w:rFonts w:ascii="Times New Roman" w:hAnsi="Times New Roman" w:cs="Times New Roman"/>
          <w:sz w:val="32"/>
          <w:szCs w:val="32"/>
        </w:rPr>
        <w:t xml:space="preserve"> </w:t>
      </w:r>
      <w:r w:rsidR="008B19E9">
        <w:rPr>
          <w:rFonts w:ascii="Times New Roman" w:hAnsi="Times New Roman" w:cs="Times New Roman"/>
          <w:sz w:val="32"/>
          <w:szCs w:val="32"/>
        </w:rPr>
        <w:t>добавки</w:t>
      </w:r>
      <w:r w:rsidR="00867BC4">
        <w:rPr>
          <w:rFonts w:ascii="Times New Roman" w:hAnsi="Times New Roman" w:cs="Times New Roman"/>
          <w:sz w:val="32"/>
          <w:szCs w:val="32"/>
        </w:rPr>
        <w:t xml:space="preserve"> (БМВД)</w:t>
      </w:r>
      <w:r w:rsidR="008B19E9">
        <w:rPr>
          <w:rFonts w:ascii="Times New Roman" w:hAnsi="Times New Roman" w:cs="Times New Roman"/>
          <w:sz w:val="32"/>
          <w:szCs w:val="32"/>
        </w:rPr>
        <w:t xml:space="preserve"> є доповненням до основного раціону для прояву максимальної продуктивності сільськогосподарських тварин.</w:t>
      </w:r>
      <w:r w:rsidR="00EA542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EF42C5B" w14:textId="240B1162" w:rsidR="009C5658" w:rsidRDefault="009C5658" w:rsidP="00990F4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До складу БМВД входит</w:t>
      </w:r>
      <w:r w:rsidR="009F1482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529A7059" w14:textId="6C447078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зернобобові;</w:t>
      </w:r>
    </w:p>
    <w:p w14:paraId="189B9AF1" w14:textId="781BBDE6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шроти;</w:t>
      </w:r>
    </w:p>
    <w:p w14:paraId="5B5110CC" w14:textId="498046F4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макуха;</w:t>
      </w:r>
    </w:p>
    <w:p w14:paraId="7A297DEF" w14:textId="004B17C3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рибне, м'ясо-кісткове та трав’яне борошно;</w:t>
      </w:r>
    </w:p>
    <w:p w14:paraId="5BDB3F99" w14:textId="25BC3077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дріжджі;</w:t>
      </w:r>
    </w:p>
    <w:p w14:paraId="3F9C04C5" w14:textId="39D9B147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синтетичні амінокислоти;</w:t>
      </w:r>
    </w:p>
    <w:p w14:paraId="6F72C2D6" w14:textId="76E81447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вітаміни;</w:t>
      </w:r>
    </w:p>
    <w:p w14:paraId="405EEEBE" w14:textId="5B1BE3F5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мінеральні речовини;</w:t>
      </w:r>
    </w:p>
    <w:p w14:paraId="580520A5" w14:textId="09B694C1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лікувально-профілактичні засоби;</w:t>
      </w:r>
    </w:p>
    <w:p w14:paraId="77EF0AFB" w14:textId="77777777" w:rsidR="009C5658" w:rsidRDefault="009C5658" w:rsidP="009C565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ферментні препарати;</w:t>
      </w:r>
    </w:p>
    <w:p w14:paraId="35EE7A3C" w14:textId="1274F0CD" w:rsidR="001C1E33" w:rsidRDefault="009C5658" w:rsidP="00D9523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C5658">
        <w:rPr>
          <w:rFonts w:ascii="Times New Roman" w:hAnsi="Times New Roman" w:cs="Times New Roman"/>
          <w:sz w:val="32"/>
          <w:szCs w:val="32"/>
        </w:rPr>
        <w:t>антиоксиданти</w:t>
      </w:r>
      <w:r w:rsidR="00867BC4">
        <w:rPr>
          <w:rFonts w:ascii="Times New Roman" w:hAnsi="Times New Roman" w:cs="Times New Roman"/>
          <w:sz w:val="32"/>
          <w:szCs w:val="32"/>
        </w:rPr>
        <w:t xml:space="preserve"> тощо.</w:t>
      </w:r>
    </w:p>
    <w:p w14:paraId="0A005A09" w14:textId="7CCFD0A8" w:rsidR="00D9523D" w:rsidRDefault="00E834D3" w:rsidP="00E76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Склад </w:t>
      </w:r>
      <w:r w:rsidR="00D9523D">
        <w:rPr>
          <w:rFonts w:ascii="Times New Roman" w:hAnsi="Times New Roman" w:cs="Times New Roman"/>
          <w:sz w:val="32"/>
          <w:szCs w:val="32"/>
        </w:rPr>
        <w:t>БМВД</w:t>
      </w:r>
      <w:r>
        <w:rPr>
          <w:rFonts w:ascii="Times New Roman" w:hAnsi="Times New Roman" w:cs="Times New Roman"/>
          <w:sz w:val="32"/>
          <w:szCs w:val="32"/>
        </w:rPr>
        <w:t xml:space="preserve"> залежить від </w:t>
      </w:r>
      <w:r w:rsidR="00D9523D">
        <w:rPr>
          <w:rFonts w:ascii="Times New Roman" w:hAnsi="Times New Roman" w:cs="Times New Roman"/>
          <w:sz w:val="32"/>
          <w:szCs w:val="32"/>
        </w:rPr>
        <w:t>виду тварин,</w:t>
      </w:r>
      <w:r>
        <w:rPr>
          <w:rFonts w:ascii="Times New Roman" w:hAnsi="Times New Roman" w:cs="Times New Roman"/>
          <w:sz w:val="32"/>
          <w:szCs w:val="32"/>
        </w:rPr>
        <w:t xml:space="preserve"> породи,</w:t>
      </w:r>
      <w:r w:rsidR="00D9523D">
        <w:rPr>
          <w:rFonts w:ascii="Times New Roman" w:hAnsi="Times New Roman" w:cs="Times New Roman"/>
          <w:sz w:val="32"/>
          <w:szCs w:val="32"/>
        </w:rPr>
        <w:t xml:space="preserve"> продуктивності, </w:t>
      </w:r>
      <w:r>
        <w:rPr>
          <w:rFonts w:ascii="Times New Roman" w:hAnsi="Times New Roman" w:cs="Times New Roman"/>
          <w:sz w:val="32"/>
          <w:szCs w:val="32"/>
        </w:rPr>
        <w:t>статево-</w:t>
      </w:r>
      <w:r w:rsidR="00D9523D">
        <w:rPr>
          <w:rFonts w:ascii="Times New Roman" w:hAnsi="Times New Roman" w:cs="Times New Roman"/>
          <w:sz w:val="32"/>
          <w:szCs w:val="32"/>
        </w:rPr>
        <w:t>вік</w:t>
      </w:r>
      <w:r>
        <w:rPr>
          <w:rFonts w:ascii="Times New Roman" w:hAnsi="Times New Roman" w:cs="Times New Roman"/>
          <w:sz w:val="32"/>
          <w:szCs w:val="32"/>
        </w:rPr>
        <w:t>ової групи</w:t>
      </w:r>
      <w:r w:rsidR="00D9523D">
        <w:rPr>
          <w:rFonts w:ascii="Times New Roman" w:hAnsi="Times New Roman" w:cs="Times New Roman"/>
          <w:sz w:val="32"/>
          <w:szCs w:val="32"/>
        </w:rPr>
        <w:t>, фізіологічного</w:t>
      </w:r>
      <w:r w:rsidR="0033576C">
        <w:rPr>
          <w:rFonts w:ascii="Times New Roman" w:hAnsi="Times New Roman" w:cs="Times New Roman"/>
          <w:sz w:val="32"/>
          <w:szCs w:val="32"/>
        </w:rPr>
        <w:t xml:space="preserve"> стану</w:t>
      </w:r>
      <w:r w:rsidR="00D952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та зони використання</w:t>
      </w:r>
      <w:r w:rsidR="009D3CFD">
        <w:rPr>
          <w:rFonts w:ascii="Times New Roman" w:hAnsi="Times New Roman" w:cs="Times New Roman"/>
          <w:sz w:val="32"/>
          <w:szCs w:val="32"/>
        </w:rPr>
        <w:t xml:space="preserve">. </w:t>
      </w:r>
      <w:r w:rsidR="00486DAB">
        <w:rPr>
          <w:rFonts w:ascii="Times New Roman" w:hAnsi="Times New Roman" w:cs="Times New Roman"/>
          <w:sz w:val="32"/>
          <w:szCs w:val="32"/>
        </w:rPr>
        <w:t>Їх виготовляють з врахуванням потреб в енергії, протеїні, вітамінах, мінеральних та інших речовинах.</w:t>
      </w:r>
    </w:p>
    <w:p w14:paraId="0BD53E25" w14:textId="30879353" w:rsidR="0033576C" w:rsidRDefault="0033576C" w:rsidP="00D9523D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76C">
        <w:rPr>
          <w:rFonts w:ascii="Times New Roman" w:hAnsi="Times New Roman" w:cs="Times New Roman"/>
          <w:b/>
          <w:bCs/>
          <w:sz w:val="32"/>
          <w:szCs w:val="32"/>
        </w:rPr>
        <w:t>Особливості кормових добавок для дійних корів</w:t>
      </w:r>
    </w:p>
    <w:p w14:paraId="39674315" w14:textId="43C0308B" w:rsidR="00A352DD" w:rsidRDefault="00B201E6" w:rsidP="00867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201E6">
        <w:rPr>
          <w:rFonts w:ascii="Times New Roman" w:hAnsi="Times New Roman" w:cs="Times New Roman"/>
          <w:sz w:val="32"/>
          <w:szCs w:val="32"/>
        </w:rPr>
        <w:t>Використання</w:t>
      </w:r>
      <w:r>
        <w:rPr>
          <w:rFonts w:ascii="Times New Roman" w:hAnsi="Times New Roman" w:cs="Times New Roman"/>
          <w:sz w:val="32"/>
          <w:szCs w:val="32"/>
        </w:rPr>
        <w:t xml:space="preserve"> БМВД є </w:t>
      </w:r>
      <w:r w:rsidR="00ED06DC">
        <w:rPr>
          <w:rFonts w:ascii="Times New Roman" w:hAnsi="Times New Roman" w:cs="Times New Roman"/>
          <w:sz w:val="32"/>
          <w:szCs w:val="32"/>
        </w:rPr>
        <w:t>ключовою</w:t>
      </w:r>
      <w:r>
        <w:rPr>
          <w:rFonts w:ascii="Times New Roman" w:hAnsi="Times New Roman" w:cs="Times New Roman"/>
          <w:sz w:val="32"/>
          <w:szCs w:val="32"/>
        </w:rPr>
        <w:t xml:space="preserve"> умовою високої молочної продуктивності</w:t>
      </w:r>
      <w:r w:rsidR="009D3CFD">
        <w:rPr>
          <w:rFonts w:ascii="Times New Roman" w:hAnsi="Times New Roman" w:cs="Times New Roman"/>
          <w:sz w:val="32"/>
          <w:szCs w:val="32"/>
        </w:rPr>
        <w:t xml:space="preserve"> корів</w:t>
      </w:r>
      <w:r w:rsidR="00EA5426">
        <w:rPr>
          <w:rFonts w:ascii="Times New Roman" w:hAnsi="Times New Roman" w:cs="Times New Roman"/>
          <w:sz w:val="32"/>
          <w:szCs w:val="32"/>
        </w:rPr>
        <w:t xml:space="preserve"> і вона</w:t>
      </w:r>
      <w:r w:rsidR="00EA5426">
        <w:rPr>
          <w:rFonts w:ascii="montserrar_Medium" w:hAnsi="montserrar_Medium"/>
          <w:color w:val="000000"/>
          <w:sz w:val="18"/>
          <w:szCs w:val="18"/>
          <w:shd w:val="clear" w:color="auto" w:fill="FFFFFF"/>
        </w:rPr>
        <w:t xml:space="preserve"> </w:t>
      </w:r>
      <w:r w:rsidR="00EA5426" w:rsidRPr="00EA5426">
        <w:rPr>
          <w:rFonts w:ascii="Times New Roman" w:hAnsi="Times New Roman" w:cs="Times New Roman"/>
          <w:sz w:val="32"/>
          <w:szCs w:val="32"/>
        </w:rPr>
        <w:t>завжди поєднують</w:t>
      </w:r>
      <w:r w:rsidR="00867BC4">
        <w:rPr>
          <w:rFonts w:ascii="Times New Roman" w:hAnsi="Times New Roman" w:cs="Times New Roman"/>
          <w:sz w:val="32"/>
          <w:szCs w:val="32"/>
        </w:rPr>
        <w:t>ся</w:t>
      </w:r>
      <w:r w:rsidR="00EA5426" w:rsidRPr="00EA5426">
        <w:rPr>
          <w:rFonts w:ascii="Times New Roman" w:hAnsi="Times New Roman" w:cs="Times New Roman"/>
          <w:sz w:val="32"/>
          <w:szCs w:val="32"/>
        </w:rPr>
        <w:t xml:space="preserve"> з вагі</w:t>
      </w:r>
      <w:r w:rsidR="00EA5426">
        <w:rPr>
          <w:rFonts w:ascii="Times New Roman" w:hAnsi="Times New Roman" w:cs="Times New Roman"/>
          <w:sz w:val="32"/>
          <w:szCs w:val="32"/>
        </w:rPr>
        <w:t xml:space="preserve">тністю. </w:t>
      </w:r>
      <w:r w:rsidR="00701210">
        <w:rPr>
          <w:rFonts w:ascii="Times New Roman" w:hAnsi="Times New Roman" w:cs="Times New Roman"/>
          <w:sz w:val="32"/>
          <w:szCs w:val="32"/>
        </w:rPr>
        <w:t>Тому, дуже важливо забезпечити організм корови усіма необхідними речовинами як під час тільності, так і в післяпологовий період.</w:t>
      </w:r>
    </w:p>
    <w:p w14:paraId="70136860" w14:textId="646406F0" w:rsidR="00EA5426" w:rsidRDefault="00A352DD" w:rsidP="00867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Кормові добавки для дійних корів повинні містити:</w:t>
      </w:r>
    </w:p>
    <w:p w14:paraId="19C65D1D" w14:textId="2CCD11D2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Кальцій;</w:t>
      </w:r>
    </w:p>
    <w:p w14:paraId="52317610" w14:textId="27A39D86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Фосфор;</w:t>
      </w:r>
    </w:p>
    <w:p w14:paraId="4ADED8DF" w14:textId="2365295D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Мідь;</w:t>
      </w:r>
    </w:p>
    <w:p w14:paraId="14AD04CE" w14:textId="599E6BCE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Цинк;</w:t>
      </w:r>
    </w:p>
    <w:p w14:paraId="2D9AB499" w14:textId="2FCAC5B1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Кобальт;</w:t>
      </w:r>
    </w:p>
    <w:p w14:paraId="110EE2E8" w14:textId="77B1F6A2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Йод;</w:t>
      </w:r>
    </w:p>
    <w:p w14:paraId="014F8B82" w14:textId="1A8E3CB9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Селен;</w:t>
      </w:r>
    </w:p>
    <w:p w14:paraId="5DBC3CE1" w14:textId="1C70A29C" w:rsidR="00A352DD" w:rsidRDefault="00C33DAA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Білкові речовини</w:t>
      </w:r>
      <w:r w:rsidR="00A352DD">
        <w:rPr>
          <w:rFonts w:ascii="Times New Roman" w:hAnsi="Times New Roman" w:cs="Times New Roman"/>
          <w:sz w:val="32"/>
          <w:szCs w:val="32"/>
        </w:rPr>
        <w:t>;</w:t>
      </w:r>
    </w:p>
    <w:p w14:paraId="2105ED5C" w14:textId="0843785A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Легкозасвоювані цукри;</w:t>
      </w:r>
    </w:p>
    <w:p w14:paraId="1F6CC3C1" w14:textId="50D0FE66" w:rsidR="00A352DD" w:rsidRDefault="00A352DD" w:rsidP="00A352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Компоненти, що насичують енергією;</w:t>
      </w:r>
    </w:p>
    <w:p w14:paraId="05996A62" w14:textId="77777777" w:rsidR="00C33DAA" w:rsidRDefault="00C33DAA" w:rsidP="00C33DA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Вітаміни А, </w:t>
      </w:r>
      <w:r>
        <w:rPr>
          <w:rFonts w:ascii="Times New Roman" w:hAnsi="Times New Roman" w:cs="Times New Roman"/>
          <w:sz w:val="32"/>
          <w:szCs w:val="32"/>
          <w:lang w:val="en-US"/>
        </w:rPr>
        <w:t>D</w:t>
      </w:r>
      <w:r>
        <w:rPr>
          <w:rFonts w:ascii="Times New Roman" w:hAnsi="Times New Roman" w:cs="Times New Roman"/>
          <w:sz w:val="32"/>
          <w:szCs w:val="32"/>
        </w:rPr>
        <w:t>, Е;</w:t>
      </w:r>
    </w:p>
    <w:p w14:paraId="5126ABD5" w14:textId="21818CDA" w:rsidR="00873B83" w:rsidRDefault="00873B83" w:rsidP="00C33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Дефіцит </w:t>
      </w:r>
      <w:r w:rsidR="00C33DAA">
        <w:rPr>
          <w:rFonts w:ascii="Times New Roman" w:hAnsi="Times New Roman" w:cs="Times New Roman"/>
          <w:sz w:val="32"/>
          <w:szCs w:val="32"/>
        </w:rPr>
        <w:t>цих речовин у раціоні дійних корів може призвести не лише до зниження надоїв, але й:</w:t>
      </w:r>
    </w:p>
    <w:p w14:paraId="086AA946" w14:textId="3CC9888E" w:rsidR="00C33DAA" w:rsidRDefault="00C33DAA" w:rsidP="00C33DAA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Післяпологового парезу;</w:t>
      </w:r>
    </w:p>
    <w:p w14:paraId="1A8887A1" w14:textId="2242BE48" w:rsidR="00C33DAA" w:rsidRDefault="00C33DAA" w:rsidP="00C33DAA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Розвитку маститу;</w:t>
      </w:r>
    </w:p>
    <w:p w14:paraId="758A8487" w14:textId="0841F034" w:rsidR="00C33DAA" w:rsidRDefault="00C33DAA" w:rsidP="00C33DAA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Збільш</w:t>
      </w:r>
      <w:r w:rsidR="008F1FAF">
        <w:rPr>
          <w:rFonts w:ascii="Times New Roman" w:hAnsi="Times New Roman" w:cs="Times New Roman"/>
          <w:sz w:val="32"/>
          <w:szCs w:val="32"/>
        </w:rPr>
        <w:t xml:space="preserve">ення </w:t>
      </w:r>
      <w:r>
        <w:rPr>
          <w:rFonts w:ascii="Times New Roman" w:hAnsi="Times New Roman" w:cs="Times New Roman"/>
          <w:sz w:val="32"/>
          <w:szCs w:val="32"/>
        </w:rPr>
        <w:t>відсот</w:t>
      </w:r>
      <w:r w:rsidR="008F1FAF">
        <w:rPr>
          <w:rFonts w:ascii="Times New Roman" w:hAnsi="Times New Roman" w:cs="Times New Roman"/>
          <w:sz w:val="32"/>
          <w:szCs w:val="32"/>
        </w:rPr>
        <w:t>к</w:t>
      </w:r>
      <w:r w:rsidR="002F460E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прохолосту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стаді;</w:t>
      </w:r>
    </w:p>
    <w:p w14:paraId="7C443F34" w14:textId="32C3258B" w:rsidR="00C33DAA" w:rsidRDefault="008F1FAF" w:rsidP="00C33DAA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Проблем з репродуктивною системою;</w:t>
      </w:r>
    </w:p>
    <w:p w14:paraId="1DA6F624" w14:textId="10F17B62" w:rsidR="00607103" w:rsidRDefault="00607103" w:rsidP="00607103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8F1FAF">
        <w:rPr>
          <w:rFonts w:ascii="Times New Roman" w:hAnsi="Times New Roman" w:cs="Times New Roman"/>
          <w:sz w:val="32"/>
          <w:szCs w:val="32"/>
        </w:rPr>
        <w:t>лабкості новонароджених телят.</w:t>
      </w:r>
    </w:p>
    <w:p w14:paraId="5AF77A7E" w14:textId="13E4A54B" w:rsidR="002C3FFE" w:rsidRPr="005611CF" w:rsidRDefault="00607103" w:rsidP="00607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того, щоб уникнути цих проблем є готове рішення </w:t>
      </w:r>
      <w:r w:rsidR="002C3FFE" w:rsidRPr="002C3FFE">
        <w:rPr>
          <w:rFonts w:ascii="Times New Roman" w:hAnsi="Times New Roman" w:cs="Times New Roman"/>
          <w:sz w:val="32"/>
          <w:szCs w:val="32"/>
        </w:rPr>
        <w:t xml:space="preserve">БМВД </w:t>
      </w:r>
      <w:r w:rsidR="002C3FFE" w:rsidRPr="002C3FFE">
        <w:rPr>
          <w:rFonts w:ascii="Times New Roman" w:hAnsi="Times New Roman" w:cs="Times New Roman"/>
          <w:sz w:val="32"/>
          <w:szCs w:val="32"/>
          <w:lang w:val="en-US"/>
        </w:rPr>
        <w:t>“</w:t>
      </w:r>
      <w:r w:rsidR="002C3FFE" w:rsidRPr="002C3FFE">
        <w:rPr>
          <w:rFonts w:ascii="Times New Roman" w:hAnsi="Times New Roman" w:cs="Times New Roman"/>
          <w:sz w:val="32"/>
          <w:szCs w:val="32"/>
        </w:rPr>
        <w:t>Супер роздій</w:t>
      </w:r>
      <w:r w:rsidR="002C3FFE" w:rsidRPr="002C3FFE">
        <w:rPr>
          <w:rFonts w:ascii="Times New Roman" w:hAnsi="Times New Roman" w:cs="Times New Roman"/>
          <w:sz w:val="32"/>
          <w:szCs w:val="32"/>
          <w:lang w:val="en-US"/>
        </w:rPr>
        <w:t>”</w:t>
      </w:r>
      <w:r w:rsidR="005611CF">
        <w:rPr>
          <w:rFonts w:ascii="Times New Roman" w:hAnsi="Times New Roman" w:cs="Times New Roman"/>
          <w:sz w:val="32"/>
          <w:szCs w:val="32"/>
        </w:rPr>
        <w:t xml:space="preserve"> від бренду </w:t>
      </w:r>
      <w:r w:rsidR="005611CF" w:rsidRPr="002C3FFE">
        <w:rPr>
          <w:rFonts w:ascii="Times New Roman" w:hAnsi="Times New Roman" w:cs="Times New Roman"/>
          <w:sz w:val="32"/>
          <w:szCs w:val="32"/>
          <w:lang w:val="en-US"/>
        </w:rPr>
        <w:t>AVA ZDOROVA</w:t>
      </w:r>
      <w:r w:rsidR="005611CF">
        <w:rPr>
          <w:rFonts w:ascii="Times New Roman" w:hAnsi="Times New Roman" w:cs="Times New Roman"/>
          <w:sz w:val="32"/>
          <w:szCs w:val="32"/>
        </w:rPr>
        <w:t>.</w:t>
      </w:r>
    </w:p>
    <w:p w14:paraId="710123E8" w14:textId="31904B83" w:rsidR="005611CF" w:rsidRDefault="005611CF" w:rsidP="002C3FF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611CF">
        <w:rPr>
          <w:rFonts w:ascii="Times New Roman" w:hAnsi="Times New Roman" w:cs="Times New Roman"/>
          <w:b/>
          <w:bCs/>
          <w:sz w:val="32"/>
          <w:szCs w:val="32"/>
        </w:rPr>
        <w:t xml:space="preserve">БМВД </w:t>
      </w:r>
      <w:r w:rsidRPr="005611C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“AVA ZDOROVA </w:t>
      </w:r>
      <w:r w:rsidRPr="005611CF">
        <w:rPr>
          <w:rFonts w:ascii="Times New Roman" w:hAnsi="Times New Roman" w:cs="Times New Roman"/>
          <w:b/>
          <w:bCs/>
          <w:sz w:val="32"/>
          <w:szCs w:val="32"/>
        </w:rPr>
        <w:t>Супер роздій</w:t>
      </w:r>
      <w:r w:rsidRPr="005611C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” – </w:t>
      </w:r>
      <w:r w:rsidRPr="005611CF">
        <w:rPr>
          <w:rFonts w:ascii="Times New Roman" w:hAnsi="Times New Roman" w:cs="Times New Roman"/>
          <w:b/>
          <w:bCs/>
          <w:sz w:val="32"/>
          <w:szCs w:val="32"/>
        </w:rPr>
        <w:t>підтримка лактації для дійних корів</w:t>
      </w:r>
    </w:p>
    <w:p w14:paraId="07ADA48E" w14:textId="2357C17A" w:rsidR="005611CF" w:rsidRDefault="005611CF" w:rsidP="005B75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Дана кормова добавка є доповнення до комбікорму дійних корів, які знаходяться на стадії активної лактації. </w:t>
      </w:r>
      <w:r w:rsidR="009524D4">
        <w:rPr>
          <w:rFonts w:ascii="Times New Roman" w:hAnsi="Times New Roman" w:cs="Times New Roman"/>
          <w:sz w:val="32"/>
          <w:szCs w:val="32"/>
        </w:rPr>
        <w:t>До її складу входить:</w:t>
      </w:r>
    </w:p>
    <w:p w14:paraId="78A61B31" w14:textId="2F5751B9" w:rsidR="009524D4" w:rsidRDefault="009524D4" w:rsidP="005B752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35% сирого протеїну;</w:t>
      </w:r>
    </w:p>
    <w:p w14:paraId="43E70045" w14:textId="60AEA090" w:rsidR="009524D4" w:rsidRDefault="009524D4" w:rsidP="005B752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мінеральні речовини;</w:t>
      </w:r>
    </w:p>
    <w:p w14:paraId="5C0D1A11" w14:textId="48A59A05" w:rsidR="009524D4" w:rsidRDefault="009524D4" w:rsidP="005B752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вітаміни;</w:t>
      </w:r>
    </w:p>
    <w:p w14:paraId="655D8BFB" w14:textId="77777777" w:rsidR="009A57A1" w:rsidRDefault="009524D4" w:rsidP="005B752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антиоксиданти.</w:t>
      </w:r>
    </w:p>
    <w:p w14:paraId="670A64C3" w14:textId="7950E736" w:rsidR="009A57A1" w:rsidRDefault="009A57A1" w:rsidP="005B75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57A1">
        <w:rPr>
          <w:rFonts w:ascii="Times New Roman" w:hAnsi="Times New Roman" w:cs="Times New Roman"/>
          <w:sz w:val="32"/>
          <w:szCs w:val="32"/>
        </w:rPr>
        <w:t xml:space="preserve">БМВД </w:t>
      </w:r>
      <w:r w:rsidRPr="009A57A1">
        <w:rPr>
          <w:rFonts w:ascii="Times New Roman" w:hAnsi="Times New Roman" w:cs="Times New Roman"/>
          <w:sz w:val="32"/>
          <w:szCs w:val="32"/>
          <w:lang w:val="en-US"/>
        </w:rPr>
        <w:t xml:space="preserve">“AVA ZDOROVA </w:t>
      </w:r>
      <w:r w:rsidRPr="009A57A1">
        <w:rPr>
          <w:rFonts w:ascii="Times New Roman" w:hAnsi="Times New Roman" w:cs="Times New Roman"/>
          <w:sz w:val="32"/>
          <w:szCs w:val="32"/>
        </w:rPr>
        <w:t>Супер роздій</w:t>
      </w:r>
      <w:r w:rsidRPr="009A57A1">
        <w:rPr>
          <w:rFonts w:ascii="Times New Roman" w:hAnsi="Times New Roman" w:cs="Times New Roman"/>
          <w:sz w:val="32"/>
          <w:szCs w:val="32"/>
          <w:lang w:val="en-US"/>
        </w:rPr>
        <w:t>”</w:t>
      </w:r>
      <w:r w:rsidRPr="009A57A1">
        <w:rPr>
          <w:rFonts w:ascii="Times New Roman" w:hAnsi="Times New Roman" w:cs="Times New Roman"/>
          <w:sz w:val="32"/>
          <w:szCs w:val="32"/>
        </w:rPr>
        <w:t xml:space="preserve"> </w:t>
      </w:r>
      <w:r w:rsidR="005D06DE">
        <w:rPr>
          <w:rFonts w:ascii="Times New Roman" w:hAnsi="Times New Roman" w:cs="Times New Roman"/>
          <w:sz w:val="32"/>
          <w:szCs w:val="32"/>
        </w:rPr>
        <w:t>допоможе</w:t>
      </w:r>
      <w:r w:rsidRPr="009A57A1">
        <w:rPr>
          <w:rFonts w:ascii="Times New Roman" w:hAnsi="Times New Roman" w:cs="Times New Roman"/>
          <w:sz w:val="32"/>
          <w:szCs w:val="32"/>
        </w:rPr>
        <w:t>:</w:t>
      </w:r>
    </w:p>
    <w:p w14:paraId="7AA71031" w14:textId="3C590812" w:rsidR="009A57A1" w:rsidRDefault="009A57A1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збільшити молочну продуктивність;</w:t>
      </w:r>
    </w:p>
    <w:p w14:paraId="3E977401" w14:textId="438CDB93" w:rsidR="009A57A1" w:rsidRDefault="009A57A1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покращити якісні показники молока;</w:t>
      </w:r>
    </w:p>
    <w:p w14:paraId="06E6AFD5" w14:textId="4BCD404A" w:rsidR="009A57A1" w:rsidRDefault="005D06DE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зміцнити імунітет;</w:t>
      </w:r>
    </w:p>
    <w:p w14:paraId="196EBB79" w14:textId="548600E4" w:rsidR="005D06DE" w:rsidRDefault="005D06DE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запобігти виснаженню організму;</w:t>
      </w:r>
    </w:p>
    <w:p w14:paraId="33DD0AAA" w14:textId="7AC881E8" w:rsidR="005D06DE" w:rsidRDefault="005D06DE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зміцнити репродуктивну систему;</w:t>
      </w:r>
    </w:p>
    <w:p w14:paraId="792C95CB" w14:textId="02AF9F4E" w:rsidR="00E76F21" w:rsidRDefault="00E76F21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захистити від післяпологових ускладнень, парезу;</w:t>
      </w:r>
    </w:p>
    <w:p w14:paraId="28BD3407" w14:textId="53B293C4" w:rsidR="005D06DE" w:rsidRPr="009A57A1" w:rsidRDefault="005D06DE" w:rsidP="005B75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покращити та підтримати здоров’я телят.</w:t>
      </w:r>
    </w:p>
    <w:p w14:paraId="6CE230CE" w14:textId="77777777" w:rsidR="00EA5426" w:rsidRDefault="00EA5426" w:rsidP="00D952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14:paraId="3F482A2B" w14:textId="7D647D72" w:rsidR="0057657D" w:rsidRDefault="0057657D" w:rsidP="005765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Унікальність – 100% (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duplicheker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, candy content, plagiarismdetector.net).</w:t>
      </w:r>
    </w:p>
    <w:p w14:paraId="132D7627" w14:textId="0E4DF015" w:rsidR="0057657D" w:rsidRPr="0057657D" w:rsidRDefault="0057657D" w:rsidP="005765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Класична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тошнотність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заспамленість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3 (</w:t>
      </w:r>
      <w:r>
        <w:rPr>
          <w:rFonts w:ascii="Times New Roman" w:hAnsi="Times New Roman" w:cs="Times New Roman"/>
          <w:sz w:val="32"/>
          <w:szCs w:val="32"/>
          <w:lang w:val="en-US"/>
        </w:rPr>
        <w:t>istio.com)</w:t>
      </w:r>
    </w:p>
    <w:p w14:paraId="65148F64" w14:textId="642D59BC" w:rsidR="0057657D" w:rsidRPr="0057657D" w:rsidRDefault="0057657D" w:rsidP="005765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Вода – 11%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lang w:val="en-US"/>
        </w:rPr>
        <w:t>istio.com).</w:t>
      </w:r>
    </w:p>
    <w:p w14:paraId="5C2B9BA3" w14:textId="59774E27" w:rsidR="0033576C" w:rsidRPr="00B201E6" w:rsidRDefault="007C48DA" w:rsidP="00D952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14:paraId="4E8FFE40" w14:textId="0519C854" w:rsidR="00D9523D" w:rsidRDefault="00D9523D" w:rsidP="00D9523D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4926E148" w14:textId="77777777" w:rsidR="00D9523D" w:rsidRPr="00D9523D" w:rsidRDefault="00D9523D" w:rsidP="00D9523D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120CB1FA" w14:textId="4B84B5F7" w:rsidR="00297604" w:rsidRPr="00297604" w:rsidRDefault="00297604" w:rsidP="00297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297604" w:rsidRPr="002976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r_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3D55"/>
    <w:multiLevelType w:val="hybridMultilevel"/>
    <w:tmpl w:val="6062F440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780E"/>
    <w:multiLevelType w:val="hybridMultilevel"/>
    <w:tmpl w:val="F476153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6E41"/>
    <w:multiLevelType w:val="hybridMultilevel"/>
    <w:tmpl w:val="288AADA4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46CF8"/>
    <w:multiLevelType w:val="hybridMultilevel"/>
    <w:tmpl w:val="8B42D2B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20428"/>
    <w:multiLevelType w:val="hybridMultilevel"/>
    <w:tmpl w:val="4B74379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045C7B"/>
    <w:multiLevelType w:val="hybridMultilevel"/>
    <w:tmpl w:val="6D8E46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C1F0D"/>
    <w:multiLevelType w:val="hybridMultilevel"/>
    <w:tmpl w:val="E4BA5ABE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FD324B2"/>
    <w:multiLevelType w:val="hybridMultilevel"/>
    <w:tmpl w:val="FB8A6C8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01614"/>
    <w:multiLevelType w:val="hybridMultilevel"/>
    <w:tmpl w:val="8126212A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BC3D97"/>
    <w:multiLevelType w:val="hybridMultilevel"/>
    <w:tmpl w:val="FBD01FBE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A6164"/>
    <w:multiLevelType w:val="hybridMultilevel"/>
    <w:tmpl w:val="01149C8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D01B3"/>
    <w:multiLevelType w:val="hybridMultilevel"/>
    <w:tmpl w:val="A6A4833E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2408E1"/>
    <w:multiLevelType w:val="hybridMultilevel"/>
    <w:tmpl w:val="97E4B2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85"/>
    <w:rsid w:val="000B5184"/>
    <w:rsid w:val="001B4F3A"/>
    <w:rsid w:val="001C1E33"/>
    <w:rsid w:val="001E7140"/>
    <w:rsid w:val="00297604"/>
    <w:rsid w:val="002C3FFE"/>
    <w:rsid w:val="002F460E"/>
    <w:rsid w:val="00325339"/>
    <w:rsid w:val="0033576C"/>
    <w:rsid w:val="00430A7B"/>
    <w:rsid w:val="00486DAB"/>
    <w:rsid w:val="004C7997"/>
    <w:rsid w:val="005445AD"/>
    <w:rsid w:val="005611CF"/>
    <w:rsid w:val="0057657D"/>
    <w:rsid w:val="005B7524"/>
    <w:rsid w:val="005D06DE"/>
    <w:rsid w:val="00607103"/>
    <w:rsid w:val="006E2285"/>
    <w:rsid w:val="00701210"/>
    <w:rsid w:val="00785B02"/>
    <w:rsid w:val="007C48DA"/>
    <w:rsid w:val="00867BC4"/>
    <w:rsid w:val="00873B83"/>
    <w:rsid w:val="00877B57"/>
    <w:rsid w:val="008B19E9"/>
    <w:rsid w:val="008F1FAF"/>
    <w:rsid w:val="0093163F"/>
    <w:rsid w:val="009524D4"/>
    <w:rsid w:val="00990F48"/>
    <w:rsid w:val="009A57A1"/>
    <w:rsid w:val="009C5658"/>
    <w:rsid w:val="009D3CFD"/>
    <w:rsid w:val="009F1482"/>
    <w:rsid w:val="00A352DD"/>
    <w:rsid w:val="00B201E6"/>
    <w:rsid w:val="00B5037F"/>
    <w:rsid w:val="00C33DAA"/>
    <w:rsid w:val="00CE403B"/>
    <w:rsid w:val="00D9523D"/>
    <w:rsid w:val="00DA666E"/>
    <w:rsid w:val="00E76F21"/>
    <w:rsid w:val="00E834D3"/>
    <w:rsid w:val="00EA5426"/>
    <w:rsid w:val="00ED06DC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9A4BE"/>
  <w15:chartTrackingRefBased/>
  <w15:docId w15:val="{E323BB1C-935C-4F0A-B5A3-03C782E5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405</Words>
  <Characters>2607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6</cp:revision>
  <dcterms:created xsi:type="dcterms:W3CDTF">2024-07-23T08:10:00Z</dcterms:created>
  <dcterms:modified xsi:type="dcterms:W3CDTF">2024-07-29T09:08:00Z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e741c6e8-f8f2-4e0e-bf1e-5c2d6a71374e</vt:lpwstr>
  </property>
</Properties>
</file>