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CC" w:rsidRDefault="009E6168" w:rsidP="009E6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вопросы опять выходят на первый план в системе экономических, политических и межличностных отношений в обществе. </w:t>
      </w:r>
      <w:r w:rsidR="00A102CC">
        <w:rPr>
          <w:rFonts w:ascii="Times New Roman" w:hAnsi="Times New Roman" w:cs="Times New Roman"/>
          <w:sz w:val="28"/>
          <w:szCs w:val="28"/>
        </w:rPr>
        <w:t xml:space="preserve">Оно и не удивительно, ведь очередной раз в правительстве Украины поднимается вопрос о приватизации (продажи) земельных ресурсов страны с/х назначения. Это архиважный вопрос, на котором базируется один из столбов национальной безопасности нашего государства. Общество радикально разделилось в этом вопросе. Большая </w:t>
      </w:r>
      <w:proofErr w:type="gramStart"/>
      <w:r w:rsidR="00A102CC">
        <w:rPr>
          <w:rFonts w:ascii="Times New Roman" w:hAnsi="Times New Roman" w:cs="Times New Roman"/>
          <w:sz w:val="28"/>
          <w:szCs w:val="28"/>
        </w:rPr>
        <w:t>часть владельцев земельных участков окунулась в</w:t>
      </w:r>
      <w:proofErr w:type="gramEnd"/>
      <w:r w:rsidR="00A102CC">
        <w:rPr>
          <w:rFonts w:ascii="Times New Roman" w:hAnsi="Times New Roman" w:cs="Times New Roman"/>
          <w:sz w:val="28"/>
          <w:szCs w:val="28"/>
        </w:rPr>
        <w:t xml:space="preserve"> массовый процесс их приватизации и, в первую очередь, за определение границ этих участков и борьбу за </w:t>
      </w:r>
      <w:r w:rsidR="00A102CC" w:rsidRPr="00A102CC">
        <w:rPr>
          <w:rFonts w:ascii="Times New Roman" w:hAnsi="Times New Roman" w:cs="Times New Roman"/>
          <w:b/>
          <w:sz w:val="28"/>
          <w:szCs w:val="28"/>
        </w:rPr>
        <w:t>присвоение кадастрового номера Харьков</w:t>
      </w:r>
      <w:r w:rsidR="00A102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02CC" w:rsidRDefault="00A102CC" w:rsidP="009E6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всем этом, к</w:t>
      </w:r>
      <w:r w:rsidR="009E6168">
        <w:rPr>
          <w:rFonts w:ascii="Times New Roman" w:hAnsi="Times New Roman" w:cs="Times New Roman"/>
          <w:sz w:val="28"/>
          <w:szCs w:val="28"/>
        </w:rPr>
        <w:t xml:space="preserve">раеугольных камнем этих отношений, как и раньше, стоят «вечные» земельные споры. Эти конфликты имеют ряд своих особенностей. Ведь земля – это фундамент любой недвижимости и принадлежит к категории </w:t>
      </w:r>
      <w:proofErr w:type="gramStart"/>
      <w:r w:rsidR="009E6168">
        <w:rPr>
          <w:rFonts w:ascii="Times New Roman" w:hAnsi="Times New Roman" w:cs="Times New Roman"/>
          <w:sz w:val="28"/>
          <w:szCs w:val="28"/>
        </w:rPr>
        <w:t>вечных</w:t>
      </w:r>
      <w:proofErr w:type="gramEnd"/>
      <w:r w:rsidR="009E6168">
        <w:rPr>
          <w:rFonts w:ascii="Times New Roman" w:hAnsi="Times New Roman" w:cs="Times New Roman"/>
          <w:sz w:val="28"/>
          <w:szCs w:val="28"/>
        </w:rPr>
        <w:t>. Конфликт земельный тянет за собой нарушение прав собственности между владельцами земли и теми, кто ею пользуется.</w:t>
      </w:r>
    </w:p>
    <w:p w:rsidR="009E6168" w:rsidRDefault="00A102CC" w:rsidP="009E6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Рядовому гражданину сложно разобраться во всех нюансах земельных споров. Ему ничего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обратиться к опытному в этих вопросах юристу. Только высококвалифицированный </w:t>
      </w:r>
      <w:r w:rsidRPr="00A102CC">
        <w:rPr>
          <w:rFonts w:ascii="Times New Roman" w:hAnsi="Times New Roman" w:cs="Times New Roman"/>
          <w:b/>
          <w:sz w:val="28"/>
          <w:szCs w:val="28"/>
        </w:rPr>
        <w:t>юрист по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может помочь в решении его вопросов.</w:t>
      </w:r>
    </w:p>
    <w:p w:rsidR="00A102CC" w:rsidRDefault="00A102CC" w:rsidP="009E6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Гражданину, для начала, надлежит определиться и заказать у земельного юриста необходимые </w:t>
      </w:r>
      <w:r w:rsidRPr="00D21B90">
        <w:rPr>
          <w:rFonts w:ascii="Times New Roman" w:hAnsi="Times New Roman" w:cs="Times New Roman"/>
          <w:b/>
          <w:sz w:val="28"/>
          <w:szCs w:val="28"/>
        </w:rPr>
        <w:t>услуги по оформлению земельных участков</w:t>
      </w:r>
      <w:r w:rsidR="00D21B90">
        <w:rPr>
          <w:rFonts w:ascii="Times New Roman" w:hAnsi="Times New Roman" w:cs="Times New Roman"/>
          <w:sz w:val="28"/>
          <w:szCs w:val="28"/>
        </w:rPr>
        <w:t xml:space="preserve">, основной из этих услуг есть юридическая </w:t>
      </w:r>
      <w:r w:rsidR="00D21B90" w:rsidRPr="00D21B90">
        <w:rPr>
          <w:rFonts w:ascii="Times New Roman" w:hAnsi="Times New Roman" w:cs="Times New Roman"/>
          <w:b/>
          <w:sz w:val="28"/>
          <w:szCs w:val="28"/>
        </w:rPr>
        <w:t>помощь в приватизации земли</w:t>
      </w:r>
      <w:r w:rsidR="00D21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CDC" w:rsidRPr="00F03CDC" w:rsidRDefault="00F03CDC" w:rsidP="009E616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CDC">
        <w:rPr>
          <w:rFonts w:ascii="Times New Roman" w:hAnsi="Times New Roman" w:cs="Times New Roman"/>
          <w:i/>
          <w:sz w:val="28"/>
          <w:szCs w:val="28"/>
        </w:rPr>
        <w:t>Важность юридического консультирования</w:t>
      </w:r>
    </w:p>
    <w:p w:rsidR="00A102CC" w:rsidRDefault="00D21B90" w:rsidP="009E6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Сотрудничеству между задействованным земельным юристом и владельцем спорного земельного участка должна предшествовать </w:t>
      </w:r>
      <w:r w:rsidRPr="00D21B90">
        <w:rPr>
          <w:rFonts w:ascii="Times New Roman" w:hAnsi="Times New Roman" w:cs="Times New Roman"/>
          <w:b/>
          <w:sz w:val="28"/>
          <w:szCs w:val="28"/>
        </w:rPr>
        <w:t>юридическая консультация по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. В процессе консультирования клиент в полной мере осознает все детали земельного спора. Так как эти вопросы в юридической практике считаются одним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Только союз</w:t>
      </w:r>
      <w:r w:rsidR="00F03CDC">
        <w:rPr>
          <w:rFonts w:ascii="Times New Roman" w:hAnsi="Times New Roman" w:cs="Times New Roman"/>
          <w:sz w:val="28"/>
          <w:szCs w:val="28"/>
        </w:rPr>
        <w:t xml:space="preserve"> с опытным юристом-консультантом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поможет определиться и занять позицию, которая поможет выбрать оптимальный способ решения земельного спора. Затем уже земельный адвокат порекомендует, как составить иск или отзыв на заявление. В этом случае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скрупулезно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разобраться со списком нужных экспертиз для оценки всех проблем спорного земельного участка. </w:t>
      </w:r>
    </w:p>
    <w:p w:rsidR="00D21B90" w:rsidRDefault="00707D36" w:rsidP="009E6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Уместно поднять важные вопросы оформления недвижимости, которая находится на спорном участке. Здесь же своевременная </w:t>
      </w:r>
      <w:r w:rsidRPr="00707D36">
        <w:rPr>
          <w:rFonts w:ascii="Times New Roman" w:hAnsi="Times New Roman" w:cs="Times New Roman"/>
          <w:b/>
          <w:sz w:val="28"/>
          <w:szCs w:val="28"/>
        </w:rPr>
        <w:t>приватизация дачи Харьков</w:t>
      </w:r>
      <w:r>
        <w:rPr>
          <w:rFonts w:ascii="Times New Roman" w:hAnsi="Times New Roman" w:cs="Times New Roman"/>
          <w:sz w:val="28"/>
          <w:szCs w:val="28"/>
        </w:rPr>
        <w:t xml:space="preserve"> или приватизация того же жилого дома вместе с другой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спорном участке, значительно увеличит шансы стороны на положительное решение спора в суде.</w:t>
      </w:r>
    </w:p>
    <w:p w:rsidR="00F03CDC" w:rsidRPr="00F03CDC" w:rsidRDefault="00F03CDC" w:rsidP="009E616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CDC">
        <w:rPr>
          <w:rFonts w:ascii="Times New Roman" w:hAnsi="Times New Roman" w:cs="Times New Roman"/>
          <w:i/>
          <w:sz w:val="28"/>
          <w:szCs w:val="28"/>
        </w:rPr>
        <w:t xml:space="preserve">Зачем обращаться к земельному юристу </w:t>
      </w:r>
    </w:p>
    <w:p w:rsidR="00D21B90" w:rsidRDefault="00707D36" w:rsidP="009E6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страна владеет громадным земельным ресурсом.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Черноземы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Украины одни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мире. Острота земельных вопросов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геометрической прогрессии. К сожалению, наш народ может оказаться в стороне от раздела этого огромного и вкусного земельного пирога.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прихватизация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земли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полную силу. Тут же вместе с мораторием на продажу земли нужны (и важны) существенные изменения в своде законов, которые регулируют земельные отношения в стране. </w:t>
      </w:r>
      <w:r w:rsidR="00F03CDC">
        <w:rPr>
          <w:rFonts w:ascii="Times New Roman" w:hAnsi="Times New Roman" w:cs="Times New Roman"/>
          <w:sz w:val="28"/>
          <w:szCs w:val="28"/>
        </w:rPr>
        <w:t xml:space="preserve">Здесь и вопросы внедрения кадастровой стоимости земли, и вопросы о том, кто имеет право владеть </w:t>
      </w:r>
      <w:proofErr w:type="spellStart"/>
      <w:r w:rsidR="00F03CDC">
        <w:rPr>
          <w:rFonts w:ascii="Times New Roman" w:hAnsi="Times New Roman" w:cs="Times New Roman"/>
          <w:sz w:val="28"/>
          <w:szCs w:val="28"/>
        </w:rPr>
        <w:t>землей</w:t>
      </w:r>
      <w:proofErr w:type="spellEnd"/>
      <w:r w:rsidR="00F03CDC">
        <w:rPr>
          <w:rFonts w:ascii="Times New Roman" w:hAnsi="Times New Roman" w:cs="Times New Roman"/>
          <w:sz w:val="28"/>
          <w:szCs w:val="28"/>
        </w:rPr>
        <w:t xml:space="preserve"> с/х назначений, а также вопросы эксплуатационных, экологических, технических и других норм использования земельных ресурсов. С таким комплексом вопросов по плечу справиться только юристу – профессионалу в земельных вопросах.</w:t>
      </w:r>
    </w:p>
    <w:p w:rsidR="00A102CC" w:rsidRDefault="00A102CC" w:rsidP="009E6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2CC" w:rsidRDefault="00A102CC" w:rsidP="009E6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6C8" w:rsidRPr="009E6168" w:rsidRDefault="002976C8" w:rsidP="009E6168"/>
    <w:sectPr w:rsidR="002976C8" w:rsidRPr="009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B5F"/>
    <w:multiLevelType w:val="hybridMultilevel"/>
    <w:tmpl w:val="9974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5D28"/>
    <w:multiLevelType w:val="hybridMultilevel"/>
    <w:tmpl w:val="169005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3B01E15"/>
    <w:multiLevelType w:val="hybridMultilevel"/>
    <w:tmpl w:val="DA72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92"/>
    <w:rsid w:val="00021DF0"/>
    <w:rsid w:val="00031232"/>
    <w:rsid w:val="00093B56"/>
    <w:rsid w:val="000A4410"/>
    <w:rsid w:val="0023036D"/>
    <w:rsid w:val="0029533E"/>
    <w:rsid w:val="002976C8"/>
    <w:rsid w:val="002D2DE5"/>
    <w:rsid w:val="002F6D8B"/>
    <w:rsid w:val="00364AF1"/>
    <w:rsid w:val="00390D3A"/>
    <w:rsid w:val="003D556A"/>
    <w:rsid w:val="004E220A"/>
    <w:rsid w:val="005F22C5"/>
    <w:rsid w:val="00622430"/>
    <w:rsid w:val="00622C17"/>
    <w:rsid w:val="0070653E"/>
    <w:rsid w:val="00707D36"/>
    <w:rsid w:val="00730892"/>
    <w:rsid w:val="007D6209"/>
    <w:rsid w:val="00855D01"/>
    <w:rsid w:val="00936078"/>
    <w:rsid w:val="00995481"/>
    <w:rsid w:val="009E6168"/>
    <w:rsid w:val="00A102CC"/>
    <w:rsid w:val="00A15A50"/>
    <w:rsid w:val="00A34804"/>
    <w:rsid w:val="00B961F6"/>
    <w:rsid w:val="00BC2C44"/>
    <w:rsid w:val="00BF595A"/>
    <w:rsid w:val="00C3102E"/>
    <w:rsid w:val="00C47D8C"/>
    <w:rsid w:val="00CC79B0"/>
    <w:rsid w:val="00CD089E"/>
    <w:rsid w:val="00D21B90"/>
    <w:rsid w:val="00DC342F"/>
    <w:rsid w:val="00DD4F5A"/>
    <w:rsid w:val="00E07D0C"/>
    <w:rsid w:val="00E56224"/>
    <w:rsid w:val="00E6040F"/>
    <w:rsid w:val="00E668AD"/>
    <w:rsid w:val="00EB1C05"/>
    <w:rsid w:val="00F03CDC"/>
    <w:rsid w:val="00F26D75"/>
    <w:rsid w:val="00FA7A6C"/>
    <w:rsid w:val="00FD5D56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2873</Characters>
  <Application>Microsoft Office Word</Application>
  <DocSecurity>0</DocSecurity>
  <Lines>56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2017-10-19T13:35:00Z</dcterms:created>
  <dcterms:modified xsi:type="dcterms:W3CDTF">2017-10-19T13:39:00Z</dcterms:modified>
</cp:coreProperties>
</file>