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58ED" w14:textId="77777777" w:rsidR="009D3D5C" w:rsidRPr="00E54456" w:rsidRDefault="009D3D5C" w:rsidP="00B46A5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54456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МІНІСТЕРСТВО ОСВІТИ І НАУКИ УКРАЇНИ</w:t>
      </w:r>
    </w:p>
    <w:p w14:paraId="69332957" w14:textId="77777777" w:rsidR="009D3D5C" w:rsidRDefault="009D3D5C" w:rsidP="00B46A5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0E70F41" w14:textId="77777777" w:rsidR="00BE49BE" w:rsidRPr="00E54456" w:rsidRDefault="00BE49BE" w:rsidP="00B46A5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C5DE06" w14:textId="77777777" w:rsidR="009D3D5C" w:rsidRPr="00E54456" w:rsidRDefault="009D3D5C" w:rsidP="00B46A5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54456">
        <w:rPr>
          <w:rFonts w:ascii="Times New Roman" w:hAnsi="Times New Roman" w:cs="Times New Roman"/>
          <w:b/>
          <w:bCs/>
          <w:sz w:val="28"/>
          <w:szCs w:val="28"/>
          <w:lang w:val="uk-UA"/>
        </w:rPr>
        <w:t>ФАКУЛЬТЕТ ІНОЗЕМНОЇ ФІЛОЛОГІЇ</w:t>
      </w:r>
    </w:p>
    <w:p w14:paraId="43E369D7" w14:textId="77777777" w:rsidR="009D3D5C" w:rsidRPr="00E54456" w:rsidRDefault="009D3D5C" w:rsidP="00B46A5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54456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КАФЕДРА ТЕОРІЇ ТА ПРАКТИКИ ПЕРЕКЛАДУ З АНГЛІЙСЬКОЇ МОВИ</w:t>
      </w:r>
    </w:p>
    <w:p w14:paraId="0660390C" w14:textId="77777777" w:rsidR="009D3D5C" w:rsidRPr="00913A5D" w:rsidRDefault="009D3D5C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4792FF7" w14:textId="77777777" w:rsidR="009D3D5C" w:rsidRDefault="009D3D5C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Індивідуальне завдання </w:t>
      </w:r>
    </w:p>
    <w:p w14:paraId="2831EFD2" w14:textId="77777777" w:rsidR="009D3D5C" w:rsidRPr="00913A5D" w:rsidRDefault="009D3D5C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дисципліни «Історія зарубіжної літератури» </w:t>
      </w:r>
    </w:p>
    <w:p w14:paraId="1ECA2402" w14:textId="44AFD1DC" w:rsidR="009D3D5C" w:rsidRPr="004A34ED" w:rsidRDefault="009D3D5C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3A5D">
        <w:rPr>
          <w:rFonts w:ascii="Times New Roman" w:hAnsi="Times New Roman" w:cs="Times New Roman"/>
          <w:sz w:val="28"/>
          <w:szCs w:val="28"/>
          <w:lang w:val="uk-UA"/>
        </w:rPr>
        <w:t>на тему</w:t>
      </w:r>
      <w:r w:rsidR="001014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143E" w:rsidRPr="0010143E">
        <w:rPr>
          <w:rFonts w:ascii="Times New Roman" w:hAnsi="Times New Roman" w:cs="Times New Roman"/>
          <w:sz w:val="28"/>
          <w:szCs w:val="28"/>
          <w:lang w:val="uk-UA"/>
        </w:rPr>
        <w:t>ПОЕТИКА ПОСТМОДЕРНІЗМУ У РОМАНІ Д.</w:t>
      </w:r>
      <w:r w:rsidR="001014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143E" w:rsidRPr="0010143E">
        <w:rPr>
          <w:rFonts w:ascii="Times New Roman" w:hAnsi="Times New Roman" w:cs="Times New Roman"/>
          <w:sz w:val="28"/>
          <w:szCs w:val="28"/>
          <w:lang w:val="uk-UA"/>
        </w:rPr>
        <w:t>КОУПЛЕНДА «ПОКОЛІННЯ Х»</w:t>
      </w:r>
    </w:p>
    <w:p w14:paraId="4BD4169A" w14:textId="77777777" w:rsidR="009D3D5C" w:rsidRPr="00913A5D" w:rsidRDefault="009D3D5C" w:rsidP="00B46A5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1DC0A34" w14:textId="2BA8ED1D" w:rsidR="009D3D5C" w:rsidRPr="00913A5D" w:rsidRDefault="009D3D5C" w:rsidP="004E24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3A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Викона</w:t>
      </w:r>
      <w:r w:rsidR="004E241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13A5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0180471C" w14:textId="77777777" w:rsidR="009D3D5C" w:rsidRPr="00913A5D" w:rsidRDefault="009D3D5C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134A4F6" w14:textId="6440E627" w:rsidR="009D3D5C" w:rsidRDefault="009D3D5C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3A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Перевіри</w:t>
      </w:r>
      <w:r w:rsidR="004E241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4BA93627" w14:textId="476D1324" w:rsidR="009D3D5C" w:rsidRPr="00113105" w:rsidRDefault="009D3D5C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</w:p>
    <w:p w14:paraId="358F51C5" w14:textId="77777777" w:rsidR="009D3D5C" w:rsidRPr="00913A5D" w:rsidRDefault="009D3D5C" w:rsidP="00B46A5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640BB65" w14:textId="77777777" w:rsidR="009D3D5C" w:rsidRDefault="009D3D5C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C6200D0" w14:textId="77777777" w:rsidR="009D3D5C" w:rsidRDefault="009D3D5C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6C5ED5A" w14:textId="77777777" w:rsidR="009D3D5C" w:rsidRDefault="009D3D5C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6EF5CE0" w14:textId="77777777" w:rsidR="00EC3932" w:rsidRDefault="00EC3932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69732AE" w14:textId="09B1B9B1" w:rsidR="00465EE9" w:rsidRDefault="009D3D5C" w:rsidP="00B46A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3A5D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F53C0">
        <w:rPr>
          <w:rFonts w:ascii="Times New Roman" w:hAnsi="Times New Roman" w:cs="Times New Roman"/>
          <w:sz w:val="28"/>
          <w:szCs w:val="28"/>
        </w:rPr>
        <w:t xml:space="preserve"> </w:t>
      </w:r>
      <w:r w:rsidR="00465EE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57B797B6" w14:textId="77777777" w:rsidR="00D73DBE" w:rsidRDefault="00CD1EF8" w:rsidP="00CD1EF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D1EF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ЗМІСТ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50937382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4535BAC" w14:textId="5CE3D339" w:rsidR="00D73DBE" w:rsidRDefault="00D73DBE">
          <w:pPr>
            <w:pStyle w:val="ab"/>
          </w:pPr>
        </w:p>
        <w:p w14:paraId="7E728543" w14:textId="2220E326" w:rsidR="00D73DBE" w:rsidRPr="00D73DBE" w:rsidRDefault="00D73DBE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152159" w:history="1">
            <w:r w:rsidRPr="00D73DBE">
              <w:rPr>
                <w:rStyle w:val="a4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t>ВСТУП</w:t>
            </w:r>
            <w:r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_Toc132152159 \h </w:instrText>
            </w:r>
            <w:r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6F62E4" w14:textId="705A96C7" w:rsidR="00D73DBE" w:rsidRPr="00D73DBE" w:rsidRDefault="00000000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2152160" w:history="1">
            <w:r w:rsidR="00D73DBE" w:rsidRPr="00D73DBE">
              <w:rPr>
                <w:rStyle w:val="a4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t>РОЗДІЛ 1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_Toc132152160 \h </w:instrTex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316891" w14:textId="54F1096A" w:rsidR="00D73DBE" w:rsidRPr="00D73DBE" w:rsidRDefault="00000000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2152161" w:history="1">
            <w:r w:rsidR="00D73DBE" w:rsidRPr="00D73DBE">
              <w:rPr>
                <w:rStyle w:val="a4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t>ЛІТЕРАТУРА ПОСТМОДЕРНІЗМУ: ТИПОВІ ОЗНАКИ ТА СТРУКТУРА ТВОРІВ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_Toc132152161 \h </w:instrTex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85752A" w14:textId="62A598DA" w:rsidR="00D73DBE" w:rsidRPr="00D73DBE" w:rsidRDefault="00000000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2152162" w:history="1">
            <w:r w:rsidR="00D73DBE" w:rsidRPr="00D73DBE">
              <w:rPr>
                <w:rStyle w:val="a4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РОЗДІЛ 2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_Toc132152162 \h </w:instrTex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ECBB14" w14:textId="7753215E" w:rsidR="00D73DBE" w:rsidRPr="00D73DBE" w:rsidRDefault="00000000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2152163" w:history="1">
            <w:r w:rsidR="00D73DBE" w:rsidRPr="00D73DBE">
              <w:rPr>
                <w:rStyle w:val="a4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ОЗНАКИ ПОСТМОДЕРНІСТСЬКОЇ ПОЕТИКИ У РОМАНІ «ПОКОЛІННЯ </w:t>
            </w:r>
            <w:r w:rsidR="00D73DBE" w:rsidRPr="00D73DBE">
              <w:rPr>
                <w:rStyle w:val="a4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X</w:t>
            </w:r>
            <w:r w:rsidR="00D73DBE" w:rsidRPr="00D73DBE">
              <w:rPr>
                <w:rStyle w:val="a4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»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_Toc132152163 \h </w:instrTex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D1BA9E" w14:textId="0810F47A" w:rsidR="00D73DBE" w:rsidRPr="00D73DBE" w:rsidRDefault="00000000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2152164" w:history="1">
            <w:r w:rsidR="00D73DBE" w:rsidRPr="00D73DBE">
              <w:rPr>
                <w:rStyle w:val="a4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ВИСНОВКИ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_Toc132152164 \h </w:instrTex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F11CC3" w14:textId="70F63753" w:rsidR="00D73DBE" w:rsidRPr="00D73DBE" w:rsidRDefault="00000000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2152165" w:history="1">
            <w:r w:rsidR="00D73DBE" w:rsidRPr="00D73DBE">
              <w:rPr>
                <w:rStyle w:val="a4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СПИСОК ЛІТЕРАТУРИ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_Toc132152165 \h </w:instrTex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D73DBE" w:rsidRPr="00D73D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F0B4A5" w14:textId="30B55494" w:rsidR="00D73DBE" w:rsidRDefault="00D73DBE">
          <w:r>
            <w:rPr>
              <w:b/>
              <w:bCs/>
              <w:noProof/>
            </w:rPr>
            <w:fldChar w:fldCharType="end"/>
          </w:r>
        </w:p>
      </w:sdtContent>
    </w:sdt>
    <w:p w14:paraId="6418F905" w14:textId="530A9309" w:rsidR="00CD1EF8" w:rsidRDefault="00CD1EF8" w:rsidP="00CD1EF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2C056224" w14:textId="4515F752" w:rsidR="00FE3754" w:rsidRPr="00E13758" w:rsidRDefault="00B46A51" w:rsidP="00E13758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bookmarkStart w:id="0" w:name="_Toc132152159"/>
      <w:r w:rsidRPr="00E1375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lastRenderedPageBreak/>
        <w:t>ВСТУП</w:t>
      </w:r>
      <w:bookmarkEnd w:id="0"/>
    </w:p>
    <w:p w14:paraId="6F23805D" w14:textId="05176E45" w:rsidR="00B46A51" w:rsidRDefault="0064641B" w:rsidP="00E137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41B">
        <w:rPr>
          <w:rFonts w:ascii="Times New Roman" w:hAnsi="Times New Roman" w:cs="Times New Roman"/>
          <w:sz w:val="28"/>
          <w:szCs w:val="28"/>
          <w:lang w:val="uk-UA"/>
        </w:rPr>
        <w:t xml:space="preserve">Постмодернізм </w:t>
      </w:r>
      <w:r w:rsidR="00244524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667ED0">
        <w:rPr>
          <w:rFonts w:ascii="Times New Roman" w:hAnsi="Times New Roman" w:cs="Times New Roman"/>
          <w:sz w:val="28"/>
          <w:szCs w:val="28"/>
          <w:lang w:val="uk-UA"/>
        </w:rPr>
        <w:t>звинувся у літературі в другій половині ХХ ст. Як і модернізм, він характеризується експериментуванням з формами вираження</w:t>
      </w:r>
      <w:r w:rsidR="005F4F3A">
        <w:rPr>
          <w:rFonts w:ascii="Times New Roman" w:hAnsi="Times New Roman" w:cs="Times New Roman"/>
          <w:sz w:val="28"/>
          <w:szCs w:val="28"/>
          <w:lang w:val="uk-UA"/>
        </w:rPr>
        <w:t xml:space="preserve"> та структурою твору. Тим не менш, постмодернізм – це явище, відмінне від модернізму, що є реакцією на останній, а також на події Другої світової війни та </w:t>
      </w:r>
      <w:r w:rsidR="00D8317D">
        <w:rPr>
          <w:rFonts w:ascii="Times New Roman" w:hAnsi="Times New Roman" w:cs="Times New Roman"/>
          <w:sz w:val="28"/>
          <w:szCs w:val="28"/>
          <w:lang w:val="uk-UA"/>
        </w:rPr>
        <w:t xml:space="preserve">післявоєнні події. Серед його основних рис наявні іронічність, чорний гумор, </w:t>
      </w:r>
      <w:r w:rsidR="008E33F9">
        <w:rPr>
          <w:rFonts w:ascii="Times New Roman" w:hAnsi="Times New Roman" w:cs="Times New Roman"/>
          <w:sz w:val="28"/>
          <w:szCs w:val="28"/>
          <w:lang w:val="uk-UA"/>
        </w:rPr>
        <w:t xml:space="preserve">зображення всесвіту як децентралізованої системи, </w:t>
      </w:r>
      <w:proofErr w:type="spellStart"/>
      <w:r w:rsidR="005E21E9">
        <w:rPr>
          <w:rFonts w:ascii="Times New Roman" w:hAnsi="Times New Roman" w:cs="Times New Roman"/>
          <w:sz w:val="28"/>
          <w:szCs w:val="28"/>
          <w:lang w:val="uk-UA"/>
        </w:rPr>
        <w:t>інтертекстуальність</w:t>
      </w:r>
      <w:proofErr w:type="spellEnd"/>
      <w:r w:rsidR="005E21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05C2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5E21E9">
        <w:rPr>
          <w:rFonts w:ascii="Times New Roman" w:hAnsi="Times New Roman" w:cs="Times New Roman"/>
          <w:sz w:val="28"/>
          <w:szCs w:val="28"/>
          <w:lang w:val="uk-UA"/>
        </w:rPr>
        <w:t xml:space="preserve">єднання </w:t>
      </w:r>
      <w:r w:rsidR="00D05C25">
        <w:rPr>
          <w:rFonts w:ascii="Times New Roman" w:hAnsi="Times New Roman" w:cs="Times New Roman"/>
          <w:sz w:val="28"/>
          <w:szCs w:val="28"/>
          <w:lang w:val="uk-UA"/>
        </w:rPr>
        <w:t>різних жанрів в одному твор</w:t>
      </w:r>
      <w:r w:rsidR="001D223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05C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657D6">
        <w:rPr>
          <w:rFonts w:ascii="Times New Roman" w:hAnsi="Times New Roman" w:cs="Times New Roman"/>
          <w:sz w:val="28"/>
          <w:szCs w:val="28"/>
          <w:lang w:val="uk-UA"/>
        </w:rPr>
        <w:t>деконструкція</w:t>
      </w:r>
      <w:proofErr w:type="spellEnd"/>
      <w:r w:rsidR="00F657D6">
        <w:rPr>
          <w:rFonts w:ascii="Times New Roman" w:hAnsi="Times New Roman" w:cs="Times New Roman"/>
          <w:sz w:val="28"/>
          <w:szCs w:val="28"/>
          <w:lang w:val="uk-UA"/>
        </w:rPr>
        <w:t xml:space="preserve">, відмова від реалістичного та зображення фантастичного, </w:t>
      </w:r>
      <w:r w:rsidR="00F101F1">
        <w:rPr>
          <w:rFonts w:ascii="Times New Roman" w:hAnsi="Times New Roman" w:cs="Times New Roman"/>
          <w:sz w:val="28"/>
          <w:szCs w:val="28"/>
          <w:lang w:val="uk-UA"/>
        </w:rPr>
        <w:t xml:space="preserve">фокусування на процесі творчості як на ключовій події твору, нелінійне оповідання, параноя, «смерть автора» та авторська маска. </w:t>
      </w:r>
      <w:r w:rsidR="00606463">
        <w:rPr>
          <w:rFonts w:ascii="Times New Roman" w:hAnsi="Times New Roman" w:cs="Times New Roman"/>
          <w:sz w:val="28"/>
          <w:szCs w:val="28"/>
          <w:lang w:val="uk-UA"/>
        </w:rPr>
        <w:t xml:space="preserve">Ці ознаки є цілком характерними для роману Дугласа Коупленда «Покоління </w:t>
      </w:r>
      <w:r w:rsidR="00606463">
        <w:rPr>
          <w:rFonts w:ascii="Times New Roman" w:hAnsi="Times New Roman" w:cs="Times New Roman"/>
          <w:sz w:val="28"/>
          <w:szCs w:val="28"/>
        </w:rPr>
        <w:t>X</w:t>
      </w:r>
      <w:r w:rsidR="00606463">
        <w:rPr>
          <w:rFonts w:ascii="Times New Roman" w:hAnsi="Times New Roman" w:cs="Times New Roman"/>
          <w:sz w:val="28"/>
          <w:szCs w:val="28"/>
          <w:lang w:val="uk-UA"/>
        </w:rPr>
        <w:t>», у якому автор</w:t>
      </w:r>
      <w:r w:rsidR="00AF175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005E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F1759">
        <w:rPr>
          <w:rFonts w:ascii="Times New Roman" w:hAnsi="Times New Roman" w:cs="Times New Roman"/>
          <w:sz w:val="28"/>
          <w:szCs w:val="28"/>
          <w:lang w:val="uk-UA"/>
        </w:rPr>
        <w:t>перевтілюючись</w:t>
      </w:r>
      <w:r w:rsidR="006005E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F1759">
        <w:rPr>
          <w:rFonts w:ascii="Times New Roman" w:hAnsi="Times New Roman" w:cs="Times New Roman"/>
          <w:sz w:val="28"/>
          <w:szCs w:val="28"/>
          <w:lang w:val="uk-UA"/>
        </w:rPr>
        <w:t xml:space="preserve"> у головного героя, оповідає історію </w:t>
      </w:r>
      <w:r w:rsidR="006F480A">
        <w:rPr>
          <w:rFonts w:ascii="Times New Roman" w:hAnsi="Times New Roman" w:cs="Times New Roman"/>
          <w:sz w:val="28"/>
          <w:szCs w:val="28"/>
          <w:lang w:val="uk-UA"/>
        </w:rPr>
        <w:t>компанії друзів</w:t>
      </w:r>
      <w:r w:rsidR="004D7B7F">
        <w:rPr>
          <w:rFonts w:ascii="Times New Roman" w:hAnsi="Times New Roman" w:cs="Times New Roman"/>
          <w:sz w:val="28"/>
          <w:szCs w:val="28"/>
          <w:lang w:val="uk-UA"/>
        </w:rPr>
        <w:t>, які живуть у Каліфорнії, згадують реальні історії зі свого минулого або вигадують власні історії</w:t>
      </w:r>
      <w:r w:rsidR="006E2D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5FB4">
        <w:rPr>
          <w:rFonts w:ascii="Times New Roman" w:hAnsi="Times New Roman" w:cs="Times New Roman"/>
          <w:sz w:val="28"/>
          <w:szCs w:val="28"/>
          <w:lang w:val="uk-UA"/>
        </w:rPr>
        <w:t xml:space="preserve">Роман має нелінійну структуру, оповідання переключається від теперішнього часу на минулий, з реального світу у вигаданий, і це далеко не єдина </w:t>
      </w:r>
      <w:r w:rsidR="00BB0C69">
        <w:rPr>
          <w:rFonts w:ascii="Times New Roman" w:hAnsi="Times New Roman" w:cs="Times New Roman"/>
          <w:sz w:val="28"/>
          <w:szCs w:val="28"/>
          <w:lang w:val="uk-UA"/>
        </w:rPr>
        <w:t xml:space="preserve">риса постмодерністської поетики, втілена у творі. </w:t>
      </w:r>
    </w:p>
    <w:p w14:paraId="01C62E19" w14:textId="641BC2CB" w:rsidR="00F65584" w:rsidRPr="00F65584" w:rsidRDefault="00F65584" w:rsidP="00F65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5584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</w:t>
      </w:r>
      <w:r w:rsidR="000553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553DC">
        <w:rPr>
          <w:rFonts w:ascii="Times New Roman" w:hAnsi="Times New Roman" w:cs="Times New Roman"/>
          <w:sz w:val="28"/>
          <w:szCs w:val="28"/>
          <w:lang w:val="uk-UA"/>
        </w:rPr>
        <w:t>роботи по</w:t>
      </w:r>
      <w:r w:rsidR="003314D3">
        <w:rPr>
          <w:rFonts w:ascii="Times New Roman" w:hAnsi="Times New Roman" w:cs="Times New Roman"/>
          <w:sz w:val="28"/>
          <w:szCs w:val="28"/>
          <w:lang w:val="uk-UA"/>
        </w:rPr>
        <w:t>яснюється</w:t>
      </w:r>
      <w:r w:rsidR="000553DC">
        <w:rPr>
          <w:rFonts w:ascii="Times New Roman" w:hAnsi="Times New Roman" w:cs="Times New Roman"/>
          <w:sz w:val="28"/>
          <w:szCs w:val="28"/>
          <w:lang w:val="uk-UA"/>
        </w:rPr>
        <w:t xml:space="preserve"> непопулярн</w:t>
      </w:r>
      <w:r w:rsidR="003314D3">
        <w:rPr>
          <w:rFonts w:ascii="Times New Roman" w:hAnsi="Times New Roman" w:cs="Times New Roman"/>
          <w:sz w:val="28"/>
          <w:szCs w:val="28"/>
          <w:lang w:val="uk-UA"/>
        </w:rPr>
        <w:t>істю</w:t>
      </w:r>
      <w:r w:rsidR="000553DC">
        <w:rPr>
          <w:rFonts w:ascii="Times New Roman" w:hAnsi="Times New Roman" w:cs="Times New Roman"/>
          <w:sz w:val="28"/>
          <w:szCs w:val="28"/>
          <w:lang w:val="uk-UA"/>
        </w:rPr>
        <w:t xml:space="preserve"> роману серед українських вчених </w:t>
      </w:r>
      <w:r w:rsidR="003314D3">
        <w:rPr>
          <w:rFonts w:ascii="Times New Roman" w:hAnsi="Times New Roman" w:cs="Times New Roman"/>
          <w:sz w:val="28"/>
          <w:szCs w:val="28"/>
          <w:lang w:val="uk-UA"/>
        </w:rPr>
        <w:t xml:space="preserve">та малою кількістю досліджень на цю тему. </w:t>
      </w:r>
    </w:p>
    <w:p w14:paraId="2AE337C5" w14:textId="4FE89BD1" w:rsidR="00F65584" w:rsidRPr="00F65584" w:rsidRDefault="00F65584" w:rsidP="00F65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584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Об’єктом</w:t>
      </w:r>
      <w:r w:rsidR="00FF1A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32E81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є роман Дугласа Коупленда «Покоління </w:t>
      </w:r>
      <w:r w:rsidR="00A32E81">
        <w:rPr>
          <w:rFonts w:ascii="Times New Roman" w:hAnsi="Times New Roman" w:cs="Times New Roman"/>
          <w:sz w:val="28"/>
          <w:szCs w:val="28"/>
        </w:rPr>
        <w:t>X</w:t>
      </w:r>
      <w:r w:rsidR="00A32E8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32E81" w:rsidRPr="00A32E8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9DF4D5E" w14:textId="6D03C85A" w:rsidR="00F65584" w:rsidRPr="00F65584" w:rsidRDefault="00F65584" w:rsidP="00F65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558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Предметом</w:t>
      </w:r>
      <w:r w:rsidR="00A32E81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ознаки постмодернізму, що були втілені автором у творі. </w:t>
      </w:r>
    </w:p>
    <w:p w14:paraId="36A806F6" w14:textId="0FBE2D52" w:rsidR="00F65584" w:rsidRPr="00FD5265" w:rsidRDefault="00F65584" w:rsidP="00F65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5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Метою дослідження </w:t>
      </w:r>
      <w:r w:rsidR="00A32E81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FD5265">
        <w:rPr>
          <w:rFonts w:ascii="Times New Roman" w:hAnsi="Times New Roman" w:cs="Times New Roman"/>
          <w:sz w:val="28"/>
          <w:szCs w:val="28"/>
          <w:lang w:val="uk-UA"/>
        </w:rPr>
        <w:t xml:space="preserve">доведення факту приналежності роману «Покоління </w:t>
      </w:r>
      <w:r w:rsidR="00FD5265">
        <w:rPr>
          <w:rFonts w:ascii="Times New Roman" w:hAnsi="Times New Roman" w:cs="Times New Roman"/>
          <w:sz w:val="28"/>
          <w:szCs w:val="28"/>
        </w:rPr>
        <w:t>X</w:t>
      </w:r>
      <w:r w:rsidR="00FD526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D5265" w:rsidRPr="00FD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5265">
        <w:rPr>
          <w:rFonts w:ascii="Times New Roman" w:hAnsi="Times New Roman" w:cs="Times New Roman"/>
          <w:sz w:val="28"/>
          <w:szCs w:val="28"/>
          <w:lang w:val="uk-UA"/>
        </w:rPr>
        <w:t>до літератури постмодернізму.</w:t>
      </w:r>
    </w:p>
    <w:p w14:paraId="2D97331F" w14:textId="310CE233" w:rsidR="00A32E81" w:rsidRDefault="00A32E81" w:rsidP="00F65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2E81">
        <w:rPr>
          <w:rFonts w:ascii="Times New Roman" w:hAnsi="Times New Roman" w:cs="Times New Roman"/>
          <w:sz w:val="28"/>
          <w:szCs w:val="28"/>
          <w:lang w:val="uk-UA"/>
        </w:rPr>
        <w:t xml:space="preserve">Для дослідження поставленої мети необхідно вирішити наступні </w:t>
      </w:r>
      <w:r w:rsidRPr="00A32E8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 w:rsidRPr="00A32E8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66C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CC2C7A8" w14:textId="2CFC28FB" w:rsidR="00366C80" w:rsidRDefault="009A0AAE" w:rsidP="00366C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Спираючись на наукові дослідження, в повній мірі розкрити ознаки, характерні для постмодернізму;</w:t>
      </w:r>
    </w:p>
    <w:p w14:paraId="4E0075CF" w14:textId="6D81924B" w:rsidR="009A0AAE" w:rsidRDefault="003642F7" w:rsidP="00366C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структуру роману;</w:t>
      </w:r>
    </w:p>
    <w:p w14:paraId="1DEFF38F" w14:textId="0B92E49D" w:rsidR="003642F7" w:rsidRPr="00366C80" w:rsidRDefault="003642F7" w:rsidP="00366C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Виявити ознаки постмодерністської поетики, присутні в романі.</w:t>
      </w:r>
    </w:p>
    <w:p w14:paraId="671FCFD9" w14:textId="10C5BBE6" w:rsidR="00F65584" w:rsidRPr="00F65584" w:rsidRDefault="00F65584" w:rsidP="00C167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58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Матеріалом</w:t>
      </w:r>
      <w:r w:rsidR="008E73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E735D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є наукові статті вчених </w:t>
      </w:r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 xml:space="preserve">М.Ю. </w:t>
      </w:r>
      <w:proofErr w:type="spellStart"/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>Чотчаєвої</w:t>
      </w:r>
      <w:proofErr w:type="spellEnd"/>
      <w:r w:rsidR="007F79CD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 xml:space="preserve"> В.Т. Сосновського, Ю.В. </w:t>
      </w:r>
      <w:proofErr w:type="spellStart"/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>Філіппов</w:t>
      </w:r>
      <w:r w:rsidR="007F79CD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C167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>Фокем</w:t>
      </w:r>
      <w:r w:rsidR="007F79CD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C167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 xml:space="preserve">Т.П. </w:t>
      </w:r>
      <w:proofErr w:type="spellStart"/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>Григор’єво</w:t>
      </w:r>
      <w:r w:rsidR="007F79CD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C167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 xml:space="preserve">Є.В. </w:t>
      </w:r>
      <w:proofErr w:type="spellStart"/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>Лапін</w:t>
      </w:r>
      <w:r w:rsidR="007F79CD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C167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 xml:space="preserve">Ж. </w:t>
      </w:r>
      <w:proofErr w:type="spellStart"/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>Бодріяра</w:t>
      </w:r>
      <w:proofErr w:type="spellEnd"/>
      <w:r w:rsidR="00C167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 xml:space="preserve">В.В. </w:t>
      </w:r>
      <w:proofErr w:type="spellStart"/>
      <w:r w:rsidR="00C16708" w:rsidRPr="00C16708">
        <w:rPr>
          <w:rFonts w:ascii="Times New Roman" w:hAnsi="Times New Roman" w:cs="Times New Roman"/>
          <w:sz w:val="28"/>
          <w:szCs w:val="28"/>
          <w:lang w:val="uk-UA"/>
        </w:rPr>
        <w:t>Моїсеєва</w:t>
      </w:r>
      <w:proofErr w:type="spellEnd"/>
      <w:r w:rsidR="008E735D">
        <w:rPr>
          <w:rFonts w:ascii="Times New Roman" w:hAnsi="Times New Roman" w:cs="Times New Roman"/>
          <w:sz w:val="28"/>
          <w:szCs w:val="28"/>
          <w:lang w:val="uk-UA"/>
        </w:rPr>
        <w:t xml:space="preserve"> та текст твору «Покоління </w:t>
      </w:r>
      <w:r w:rsidR="008E735D">
        <w:rPr>
          <w:rFonts w:ascii="Times New Roman" w:hAnsi="Times New Roman" w:cs="Times New Roman"/>
          <w:sz w:val="28"/>
          <w:szCs w:val="28"/>
        </w:rPr>
        <w:t>X</w:t>
      </w:r>
      <w:r w:rsidR="008E735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E735D" w:rsidRPr="007F79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BBF4620" w14:textId="7BDD8328" w:rsidR="00AB74F9" w:rsidRPr="00947263" w:rsidRDefault="00F65584" w:rsidP="00AB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584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Структура роботи</w:t>
      </w:r>
      <w:r w:rsidR="00AB74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AB74F9" w:rsidRPr="00947263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складається зі вступу, двох розділів, висновків та списку 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AB74F9" w:rsidRPr="00947263">
        <w:rPr>
          <w:rFonts w:ascii="Times New Roman" w:hAnsi="Times New Roman" w:cs="Times New Roman"/>
          <w:sz w:val="28"/>
          <w:szCs w:val="28"/>
          <w:lang w:val="uk-UA"/>
        </w:rPr>
        <w:t xml:space="preserve">. У вступі подано загальні відомості про 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>цю роботу (</w:t>
      </w:r>
      <w:r w:rsidR="00AB74F9" w:rsidRPr="00947263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>а дослідження</w:t>
      </w:r>
      <w:r w:rsidR="00AB74F9" w:rsidRPr="0094726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AB74F9" w:rsidRPr="00947263">
        <w:rPr>
          <w:rFonts w:ascii="Times New Roman" w:hAnsi="Times New Roman" w:cs="Times New Roman"/>
          <w:sz w:val="28"/>
          <w:szCs w:val="28"/>
          <w:lang w:val="uk-UA"/>
        </w:rPr>
        <w:t>мет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B74F9" w:rsidRPr="00947263">
        <w:rPr>
          <w:rFonts w:ascii="Times New Roman" w:hAnsi="Times New Roman" w:cs="Times New Roman"/>
          <w:sz w:val="28"/>
          <w:szCs w:val="28"/>
          <w:lang w:val="uk-UA"/>
        </w:rPr>
        <w:t>, завдан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AB74F9" w:rsidRPr="00947263">
        <w:rPr>
          <w:rFonts w:ascii="Times New Roman" w:hAnsi="Times New Roman" w:cs="Times New Roman"/>
          <w:sz w:val="28"/>
          <w:szCs w:val="28"/>
          <w:lang w:val="uk-UA"/>
        </w:rPr>
        <w:t>, актуальн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B74F9" w:rsidRPr="00947263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AB74F9" w:rsidRPr="009472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74F9" w:rsidRPr="00947263">
        <w:rPr>
          <w:rFonts w:ascii="Times New Roman" w:hAnsi="Times New Roman" w:cs="Times New Roman"/>
          <w:sz w:val="28"/>
          <w:szCs w:val="28"/>
          <w:lang w:val="uk-UA"/>
        </w:rPr>
        <w:t>об’єкт, предмет та структур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AB74F9" w:rsidRPr="009472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F1FC29" w14:textId="7870CEE5" w:rsidR="00AB74F9" w:rsidRPr="00947263" w:rsidRDefault="00AB74F9" w:rsidP="00AB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sz w:val="28"/>
          <w:szCs w:val="28"/>
          <w:lang w:val="uk-UA"/>
        </w:rPr>
        <w:t>У першому розділі пода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ється 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>інформація про ознаки постмодернізму як літературного напряму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63961F" w14:textId="62AF8A81" w:rsidR="00AB74F9" w:rsidRPr="00947263" w:rsidRDefault="00AB74F9" w:rsidP="00AB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sz w:val="28"/>
          <w:szCs w:val="28"/>
          <w:lang w:val="uk-UA"/>
        </w:rPr>
        <w:t>Другий розділ містить 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твору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 xml:space="preserve"> «Покоління </w:t>
      </w:r>
      <w:r w:rsidR="00B62899">
        <w:rPr>
          <w:rFonts w:ascii="Times New Roman" w:hAnsi="Times New Roman" w:cs="Times New Roman"/>
          <w:sz w:val="28"/>
          <w:szCs w:val="28"/>
        </w:rPr>
        <w:t>X</w:t>
      </w:r>
      <w:r w:rsidR="00B62899">
        <w:rPr>
          <w:rFonts w:ascii="Times New Roman" w:hAnsi="Times New Roman" w:cs="Times New Roman"/>
          <w:sz w:val="28"/>
          <w:szCs w:val="28"/>
          <w:lang w:val="uk-UA"/>
        </w:rPr>
        <w:t>» з точки зору його приналежності до постмодернізму та відповідності його літературних форм та структури нормам цього напряму</w:t>
      </w:r>
      <w:r w:rsidRPr="009472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A75B8C9" w14:textId="55F82EF1" w:rsidR="004E2130" w:rsidRDefault="00AB74F9" w:rsidP="00AB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sz w:val="28"/>
          <w:szCs w:val="28"/>
          <w:lang w:val="uk-UA"/>
        </w:rPr>
        <w:t>У висновках подано узагальнені результати проведеної роботи.</w:t>
      </w:r>
      <w:r w:rsidR="004E2130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2D2DC8BD" w14:textId="494E98E2" w:rsidR="00F65584" w:rsidRPr="0061523D" w:rsidRDefault="00BF73B3" w:rsidP="007A11C1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1" w:name="_Toc132152160"/>
      <w:r w:rsidRPr="007A11C1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lastRenderedPageBreak/>
        <w:t>РОЗДІЛ 1</w:t>
      </w:r>
      <w:bookmarkEnd w:id="1"/>
      <w:r w:rsidR="0061523D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(</w:t>
      </w:r>
      <w:r w:rsidR="0061523D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ФРАГМЕНТ)</w:t>
      </w:r>
    </w:p>
    <w:p w14:paraId="365CDC68" w14:textId="66EE8C4F" w:rsidR="00BF73B3" w:rsidRPr="007A11C1" w:rsidRDefault="00BF73B3" w:rsidP="007A11C1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bookmarkStart w:id="2" w:name="_Toc132152161"/>
      <w:r w:rsidRPr="007A11C1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ЛІТЕРАТУРА ПОСТМОДЕРНІЗМУ: ТИПОВІ ОЗНАКИ ТА СТРУКТУРА ТВОР</w:t>
      </w:r>
      <w:r w:rsidR="003527F9" w:rsidRPr="007A11C1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ІВ</w:t>
      </w:r>
      <w:bookmarkEnd w:id="2"/>
    </w:p>
    <w:p w14:paraId="332933CF" w14:textId="36C7D883" w:rsidR="001040D6" w:rsidRPr="00A71E69" w:rsidRDefault="001D2374" w:rsidP="007A11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2374">
        <w:rPr>
          <w:rFonts w:ascii="Times New Roman" w:hAnsi="Times New Roman" w:cs="Times New Roman"/>
          <w:sz w:val="28"/>
          <w:szCs w:val="28"/>
          <w:lang w:val="uk-UA"/>
        </w:rPr>
        <w:t xml:space="preserve">Аналіз постмодернізму як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літературного явища присутній у статті дослідників </w:t>
      </w:r>
      <w:bookmarkStart w:id="3" w:name="_Hlk132149145"/>
      <w:r>
        <w:rPr>
          <w:rFonts w:ascii="Times New Roman" w:hAnsi="Times New Roman" w:cs="Times New Roman"/>
          <w:sz w:val="28"/>
          <w:szCs w:val="28"/>
          <w:lang w:val="uk-UA"/>
        </w:rPr>
        <w:t xml:space="preserve">М.Ю.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Чотчаєвої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В.Т. Сосновського</w:t>
      </w:r>
      <w:bookmarkEnd w:id="3"/>
      <w:r>
        <w:rPr>
          <w:rFonts w:ascii="Times New Roman" w:hAnsi="Times New Roman" w:cs="Times New Roman"/>
          <w:sz w:val="28"/>
          <w:szCs w:val="28"/>
          <w:lang w:val="uk-UA"/>
        </w:rPr>
        <w:t xml:space="preserve">. Перш за все, вони характеризують постмодернізм як напрям, що втілив розчарування в світогляді епох Відродження та Просвітлення, а саме втрату віри в прогрес, творчий потенціал людини та необмеженість людських </w:t>
      </w:r>
      <w:r w:rsidR="009E3609">
        <w:rPr>
          <w:rFonts w:ascii="Times New Roman" w:hAnsi="Times New Roman" w:cs="Times New Roman"/>
          <w:sz w:val="28"/>
          <w:szCs w:val="28"/>
          <w:lang w:val="uk-UA"/>
        </w:rPr>
        <w:t xml:space="preserve">можливостей. </w:t>
      </w:r>
      <w:r w:rsidR="00914FD1">
        <w:rPr>
          <w:rFonts w:ascii="Times New Roman" w:hAnsi="Times New Roman" w:cs="Times New Roman"/>
          <w:sz w:val="28"/>
          <w:szCs w:val="28"/>
          <w:lang w:val="uk-UA"/>
        </w:rPr>
        <w:t xml:space="preserve">Серед рис постмодерністської літератури дослідники виділяють її відкритість, </w:t>
      </w:r>
      <w:proofErr w:type="spellStart"/>
      <w:r w:rsidR="00914FD1">
        <w:rPr>
          <w:rFonts w:ascii="Times New Roman" w:hAnsi="Times New Roman" w:cs="Times New Roman"/>
          <w:sz w:val="28"/>
          <w:szCs w:val="28"/>
          <w:lang w:val="uk-UA"/>
        </w:rPr>
        <w:t>незамкненість</w:t>
      </w:r>
      <w:proofErr w:type="spellEnd"/>
      <w:r w:rsidR="00756936">
        <w:rPr>
          <w:rFonts w:ascii="Times New Roman" w:hAnsi="Times New Roman" w:cs="Times New Roman"/>
          <w:sz w:val="28"/>
          <w:szCs w:val="28"/>
          <w:lang w:val="uk-UA"/>
        </w:rPr>
        <w:t xml:space="preserve">, а у якості головного символу визначають </w:t>
      </w:r>
      <w:proofErr w:type="spellStart"/>
      <w:r w:rsidR="00756936">
        <w:rPr>
          <w:rFonts w:ascii="Times New Roman" w:hAnsi="Times New Roman" w:cs="Times New Roman"/>
          <w:sz w:val="28"/>
          <w:szCs w:val="28"/>
          <w:lang w:val="uk-UA"/>
        </w:rPr>
        <w:t>ризому</w:t>
      </w:r>
      <w:proofErr w:type="spellEnd"/>
      <w:r w:rsidR="00756936">
        <w:rPr>
          <w:rFonts w:ascii="Times New Roman" w:hAnsi="Times New Roman" w:cs="Times New Roman"/>
          <w:sz w:val="28"/>
          <w:szCs w:val="28"/>
          <w:lang w:val="uk-UA"/>
        </w:rPr>
        <w:t xml:space="preserve">, або лабіринт. </w:t>
      </w:r>
      <w:r w:rsidR="00327B87">
        <w:rPr>
          <w:rFonts w:ascii="Times New Roman" w:hAnsi="Times New Roman" w:cs="Times New Roman"/>
          <w:sz w:val="28"/>
          <w:szCs w:val="28"/>
          <w:lang w:val="uk-UA"/>
        </w:rPr>
        <w:t xml:space="preserve">Також одними з ключових ознак цього напряму науковці вважають іронію та </w:t>
      </w:r>
      <w:proofErr w:type="spellStart"/>
      <w:r w:rsidR="00327B87">
        <w:rPr>
          <w:rFonts w:ascii="Times New Roman" w:hAnsi="Times New Roman" w:cs="Times New Roman"/>
          <w:sz w:val="28"/>
          <w:szCs w:val="28"/>
          <w:lang w:val="uk-UA"/>
        </w:rPr>
        <w:t>деконструкцію</w:t>
      </w:r>
      <w:proofErr w:type="spellEnd"/>
      <w:r w:rsidR="00327B87">
        <w:rPr>
          <w:rFonts w:ascii="Times New Roman" w:hAnsi="Times New Roman" w:cs="Times New Roman"/>
          <w:sz w:val="28"/>
          <w:szCs w:val="28"/>
          <w:lang w:val="uk-UA"/>
        </w:rPr>
        <w:t>, що полягають у наділенн</w:t>
      </w:r>
      <w:r w:rsidR="00DA2DF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27B87">
        <w:rPr>
          <w:rFonts w:ascii="Times New Roman" w:hAnsi="Times New Roman" w:cs="Times New Roman"/>
          <w:sz w:val="28"/>
          <w:szCs w:val="28"/>
          <w:lang w:val="uk-UA"/>
        </w:rPr>
        <w:t xml:space="preserve"> будь-якого ствердження про реальність умовністю</w:t>
      </w:r>
      <w:r w:rsidR="00DA2DF1">
        <w:rPr>
          <w:rFonts w:ascii="Times New Roman" w:hAnsi="Times New Roman" w:cs="Times New Roman"/>
          <w:sz w:val="28"/>
          <w:szCs w:val="28"/>
          <w:lang w:val="uk-UA"/>
        </w:rPr>
        <w:t xml:space="preserve">. Реальність, на думку постмодерністів, є відносною, а тому може існувати велика кількість способів її опису. </w:t>
      </w:r>
      <w:r w:rsidR="006074FD">
        <w:rPr>
          <w:rFonts w:ascii="Times New Roman" w:hAnsi="Times New Roman" w:cs="Times New Roman"/>
          <w:sz w:val="28"/>
          <w:szCs w:val="28"/>
          <w:lang w:val="uk-UA"/>
        </w:rPr>
        <w:t>Дослідники підкреслюють</w:t>
      </w:r>
      <w:r w:rsidR="001B359C">
        <w:rPr>
          <w:rFonts w:ascii="Times New Roman" w:hAnsi="Times New Roman" w:cs="Times New Roman"/>
          <w:sz w:val="28"/>
          <w:szCs w:val="28"/>
          <w:lang w:val="uk-UA"/>
        </w:rPr>
        <w:t xml:space="preserve">, що невід’ємною частиною постмодерністського твору є переключення автора між викладенням процесу написання твору та описом сюжетних подій. Для такого твору є характерними численні відступи від основного оповідання, будь то </w:t>
      </w:r>
      <w:r w:rsidR="00905C1F">
        <w:rPr>
          <w:rFonts w:ascii="Times New Roman" w:hAnsi="Times New Roman" w:cs="Times New Roman"/>
          <w:sz w:val="28"/>
          <w:szCs w:val="28"/>
          <w:lang w:val="uk-UA"/>
        </w:rPr>
        <w:t xml:space="preserve">роздуми автора або </w:t>
      </w:r>
      <w:r w:rsidR="005C5517">
        <w:rPr>
          <w:rFonts w:ascii="Times New Roman" w:hAnsi="Times New Roman" w:cs="Times New Roman"/>
          <w:sz w:val="28"/>
          <w:szCs w:val="28"/>
          <w:lang w:val="uk-UA"/>
        </w:rPr>
        <w:t xml:space="preserve">певні посилання. Серед інших ознак постмодерністського твору науковці </w:t>
      </w:r>
      <w:r w:rsidR="005C5783">
        <w:rPr>
          <w:rFonts w:ascii="Times New Roman" w:hAnsi="Times New Roman" w:cs="Times New Roman"/>
          <w:sz w:val="28"/>
          <w:szCs w:val="28"/>
          <w:lang w:val="uk-UA"/>
        </w:rPr>
        <w:t xml:space="preserve">вказують нелінійне оповідання, що також часто має іронічний характер; </w:t>
      </w:r>
      <w:proofErr w:type="spellStart"/>
      <w:r w:rsidR="005C5783">
        <w:rPr>
          <w:rFonts w:ascii="Times New Roman" w:hAnsi="Times New Roman" w:cs="Times New Roman"/>
          <w:sz w:val="28"/>
          <w:szCs w:val="28"/>
          <w:lang w:val="uk-UA"/>
        </w:rPr>
        <w:t>фабуляцію</w:t>
      </w:r>
      <w:proofErr w:type="spellEnd"/>
      <w:r w:rsidR="005C5783">
        <w:rPr>
          <w:rFonts w:ascii="Times New Roman" w:hAnsi="Times New Roman" w:cs="Times New Roman"/>
          <w:sz w:val="28"/>
          <w:szCs w:val="28"/>
          <w:lang w:val="uk-UA"/>
        </w:rPr>
        <w:t>, що полягає в поєднанні реального та фантастичного у творі (автор відходить від зображення реального та віддає перевагу вигаданому, включаючи у твір елементи міфу та фантастики)</w:t>
      </w:r>
      <w:r w:rsidR="006D478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6D478F">
        <w:rPr>
          <w:rFonts w:ascii="Times New Roman" w:hAnsi="Times New Roman" w:cs="Times New Roman"/>
          <w:sz w:val="28"/>
          <w:szCs w:val="28"/>
          <w:lang w:val="uk-UA"/>
        </w:rPr>
        <w:t>метапрозу</w:t>
      </w:r>
      <w:proofErr w:type="spellEnd"/>
      <w:r w:rsidR="006D478F">
        <w:rPr>
          <w:rFonts w:ascii="Times New Roman" w:hAnsi="Times New Roman" w:cs="Times New Roman"/>
          <w:sz w:val="28"/>
          <w:szCs w:val="28"/>
          <w:lang w:val="uk-UA"/>
        </w:rPr>
        <w:t xml:space="preserve"> – концепцію, згідно з якою автор присвячує твір процесу його створення; </w:t>
      </w:r>
      <w:proofErr w:type="spellStart"/>
      <w:r w:rsidR="006D478F">
        <w:rPr>
          <w:rFonts w:ascii="Times New Roman" w:hAnsi="Times New Roman" w:cs="Times New Roman"/>
          <w:sz w:val="28"/>
          <w:szCs w:val="28"/>
          <w:lang w:val="uk-UA"/>
        </w:rPr>
        <w:t>інтертекстуальність</w:t>
      </w:r>
      <w:proofErr w:type="spellEnd"/>
      <w:r w:rsidR="006D478F">
        <w:rPr>
          <w:rFonts w:ascii="Times New Roman" w:hAnsi="Times New Roman" w:cs="Times New Roman"/>
          <w:sz w:val="28"/>
          <w:szCs w:val="28"/>
          <w:lang w:val="uk-UA"/>
        </w:rPr>
        <w:t xml:space="preserve">, згідно з якою художній світ набуває ознак тексту, що приводить до неминучості включення одного твору в інший; </w:t>
      </w:r>
      <w:r w:rsidR="00D42B25">
        <w:rPr>
          <w:rFonts w:ascii="Times New Roman" w:hAnsi="Times New Roman" w:cs="Times New Roman"/>
          <w:sz w:val="28"/>
          <w:szCs w:val="28"/>
          <w:lang w:val="uk-UA"/>
        </w:rPr>
        <w:t>поєднання різних стилів та прийомів в одному творі</w:t>
      </w:r>
      <w:r w:rsidR="00FF719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42B25">
        <w:rPr>
          <w:rFonts w:ascii="Times New Roman" w:hAnsi="Times New Roman" w:cs="Times New Roman"/>
          <w:sz w:val="28"/>
          <w:szCs w:val="28"/>
          <w:lang w:val="uk-UA"/>
        </w:rPr>
        <w:t xml:space="preserve">принцип гри, згідно з яким </w:t>
      </w:r>
      <w:r w:rsidR="00D02E09">
        <w:rPr>
          <w:rFonts w:ascii="Times New Roman" w:hAnsi="Times New Roman" w:cs="Times New Roman"/>
          <w:sz w:val="28"/>
          <w:szCs w:val="28"/>
          <w:lang w:val="uk-UA"/>
        </w:rPr>
        <w:t>один текст може мати велику кількість інтерпретацій</w:t>
      </w:r>
      <w:r w:rsidR="00FF7197">
        <w:rPr>
          <w:rFonts w:ascii="Times New Roman" w:hAnsi="Times New Roman" w:cs="Times New Roman"/>
          <w:sz w:val="28"/>
          <w:szCs w:val="28"/>
          <w:lang w:val="uk-UA"/>
        </w:rPr>
        <w:t xml:space="preserve">, а також авторську маску – втілення образу автора в персонажі, від особи якого ведеться оповідання. Таким чином, дослідники М.Ю. </w:t>
      </w:r>
      <w:proofErr w:type="spellStart"/>
      <w:r w:rsidR="00FF7197">
        <w:rPr>
          <w:rFonts w:ascii="Times New Roman" w:hAnsi="Times New Roman" w:cs="Times New Roman"/>
          <w:sz w:val="28"/>
          <w:szCs w:val="28"/>
          <w:lang w:val="uk-UA"/>
        </w:rPr>
        <w:t>Чотчаєва</w:t>
      </w:r>
      <w:proofErr w:type="spellEnd"/>
      <w:r w:rsidR="00FF7197">
        <w:rPr>
          <w:rFonts w:ascii="Times New Roman" w:hAnsi="Times New Roman" w:cs="Times New Roman"/>
          <w:sz w:val="28"/>
          <w:szCs w:val="28"/>
          <w:lang w:val="uk-UA"/>
        </w:rPr>
        <w:t xml:space="preserve"> та В.Т. Сосновський серед ключових рис </w:t>
      </w:r>
      <w:r w:rsidR="00FF719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постмодерністської поетики виділяють іронію, </w:t>
      </w:r>
      <w:proofErr w:type="spellStart"/>
      <w:r w:rsidR="00764B69">
        <w:rPr>
          <w:rFonts w:ascii="Times New Roman" w:hAnsi="Times New Roman" w:cs="Times New Roman"/>
          <w:sz w:val="28"/>
          <w:szCs w:val="28"/>
          <w:lang w:val="uk-UA"/>
        </w:rPr>
        <w:t>деконструкцію</w:t>
      </w:r>
      <w:proofErr w:type="spellEnd"/>
      <w:r w:rsidR="00764B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64B69">
        <w:rPr>
          <w:rFonts w:ascii="Times New Roman" w:hAnsi="Times New Roman" w:cs="Times New Roman"/>
          <w:sz w:val="28"/>
          <w:szCs w:val="28"/>
          <w:lang w:val="uk-UA"/>
        </w:rPr>
        <w:t>інтертекстуальність</w:t>
      </w:r>
      <w:proofErr w:type="spellEnd"/>
      <w:r w:rsidR="00764B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64B69">
        <w:rPr>
          <w:rFonts w:ascii="Times New Roman" w:hAnsi="Times New Roman" w:cs="Times New Roman"/>
          <w:sz w:val="28"/>
          <w:szCs w:val="28"/>
          <w:lang w:val="uk-UA"/>
        </w:rPr>
        <w:t>метапрозу</w:t>
      </w:r>
      <w:proofErr w:type="spellEnd"/>
      <w:r w:rsidR="00764B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64B69">
        <w:rPr>
          <w:rFonts w:ascii="Times New Roman" w:hAnsi="Times New Roman" w:cs="Times New Roman"/>
          <w:sz w:val="28"/>
          <w:szCs w:val="28"/>
          <w:lang w:val="uk-UA"/>
        </w:rPr>
        <w:t>фабуляцію</w:t>
      </w:r>
      <w:proofErr w:type="spellEnd"/>
      <w:r w:rsidR="00764B69">
        <w:rPr>
          <w:rFonts w:ascii="Times New Roman" w:hAnsi="Times New Roman" w:cs="Times New Roman"/>
          <w:sz w:val="28"/>
          <w:szCs w:val="28"/>
          <w:lang w:val="uk-UA"/>
        </w:rPr>
        <w:t xml:space="preserve">, гру та авторську маску. </w:t>
      </w:r>
      <w:r w:rsidR="00582876" w:rsidRPr="00A71E6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650D4" w:rsidRPr="00BE49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82876" w:rsidRPr="00A71E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82876">
        <w:rPr>
          <w:rFonts w:ascii="Times New Roman" w:hAnsi="Times New Roman" w:cs="Times New Roman"/>
          <w:sz w:val="28"/>
          <w:szCs w:val="28"/>
        </w:rPr>
        <w:t>c</w:t>
      </w:r>
      <w:r w:rsidR="00582876" w:rsidRPr="00A71E69">
        <w:rPr>
          <w:rFonts w:ascii="Times New Roman" w:hAnsi="Times New Roman" w:cs="Times New Roman"/>
          <w:sz w:val="28"/>
          <w:szCs w:val="28"/>
          <w:lang w:val="uk-UA"/>
        </w:rPr>
        <w:t xml:space="preserve">. 178-181] </w:t>
      </w:r>
    </w:p>
    <w:p w14:paraId="719BE823" w14:textId="085F8200" w:rsidR="00715DDE" w:rsidRDefault="00715DDE" w:rsidP="0075693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2B3B4024" w14:textId="78A177D3" w:rsidR="00A71E69" w:rsidRPr="00214D5B" w:rsidRDefault="00A71E69" w:rsidP="00214D5B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4" w:name="_Toc132152162"/>
      <w:r w:rsidRPr="00214D5B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lastRenderedPageBreak/>
        <w:t>РОЗДІЛ 2</w:t>
      </w:r>
      <w:bookmarkEnd w:id="4"/>
      <w:r w:rsidR="009014E3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(ФРАГМЕНТ)</w:t>
      </w:r>
    </w:p>
    <w:p w14:paraId="10E1A790" w14:textId="3ACD4BAB" w:rsidR="00A71E69" w:rsidRPr="00214D5B" w:rsidRDefault="00A71E69" w:rsidP="00214D5B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5" w:name="_Toc132152163"/>
      <w:r w:rsidRPr="00214D5B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ОЗНАКИ ПОСТМОДЕРНІСТСЬКОЇ ПОЕТИКИ У РОМАНІ «ПОКОЛІННЯ </w:t>
      </w:r>
      <w:r w:rsidRPr="00214D5B">
        <w:rPr>
          <w:rFonts w:ascii="Times New Roman" w:hAnsi="Times New Roman" w:cs="Times New Roman"/>
          <w:b/>
          <w:bCs/>
          <w:color w:val="auto"/>
          <w:sz w:val="28"/>
          <w:szCs w:val="28"/>
        </w:rPr>
        <w:t>X</w:t>
      </w:r>
      <w:r w:rsidRPr="00214D5B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»</w:t>
      </w:r>
      <w:bookmarkEnd w:id="5"/>
    </w:p>
    <w:p w14:paraId="0568B961" w14:textId="26BE4424" w:rsidR="0028482F" w:rsidRDefault="00214D5B" w:rsidP="00214D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C51B66" wp14:editId="361322DE">
                <wp:simplePos x="0" y="0"/>
                <wp:positionH relativeFrom="page">
                  <wp:posOffset>6012180</wp:posOffset>
                </wp:positionH>
                <wp:positionV relativeFrom="paragraph">
                  <wp:posOffset>1282700</wp:posOffset>
                </wp:positionV>
                <wp:extent cx="1615440" cy="784860"/>
                <wp:effectExtent l="0" t="0" r="0" b="0"/>
                <wp:wrapNone/>
                <wp:docPr id="176575782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784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DFFA6A" w14:textId="45E77CD1" w:rsidR="00AF54F9" w:rsidRPr="00AF54F9" w:rsidRDefault="00AF54F9" w:rsidP="00AF5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AF54F9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«казка» </w:t>
                            </w:r>
                            <w:proofErr w:type="spellStart"/>
                            <w:r w:rsidRPr="00AF54F9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Енді</w:t>
                            </w:r>
                            <w:proofErr w:type="spellEnd"/>
                            <w:r w:rsidRPr="00AF54F9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про самітника, який зустрівся з реальним світом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51B66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473.4pt;margin-top:101pt;width:127.2pt;height:61.8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rAhFQIAACwEAAAOAAAAZHJzL2Uyb0RvYy54bWysU02P2jAQvVfqf7B8LwEKLI0IK7orqkpo&#10;dyW22rNxbBLJ9ri2IaG/vmMnfGjbU9WLM86bz/fGi/tWK3IUztdgCjoaDCkRhkNZm31Bf7yuP80p&#10;8YGZkikwoqAn4en98uOHRWNzMYYKVCkcwSTG540taBWCzbPM80po5gdghUFQgtMs4NXts9KxBrNr&#10;lY2Hw1nWgCutAy68x7+PHUiXKb+UgodnKb0IRBUUewvpdOncxTNbLli+d8xWNe/bYP/QhWa1waKX&#10;VI8sMHJw9R+pdM0deJBhwEFnIGXNRZoBpxkN302zrZgVaRYkx9sLTf7/peVPx619cSS0X6FFASMh&#10;jfW5x59xnlY6Hb/YKUEcKTxdaBNtIDwGzUbTyQQhjtjdfDKfJV6za7R1PnwToEk0CupQlsQWO258&#10;wIroenaJxQysa6WSNMqQpqCzz9NhCrggGKEMBl57jVZod20/wA7KE87loJPcW76usfiG+fDCHGqM&#10;/eLehmc8pAIsAr1FSQXu19/+R3+kHlFKGtyZgvqfB+YEJeq7QVG+jBINIV0m07sx1nC3yO4WMQf9&#10;ALiWI3whlicz+gd1NqUD/YbrvYpVEWKGY+2ChrP5ELpNxufBxWqVnHCtLAsbs7U8po50Rmpf2zfm&#10;bM9/QOWe4LxdLH8nQ+fbCbE6BJB10igS3LHa844rmaTrn0/c+dt78ro+8uVvAAAA//8DAFBLAwQU&#10;AAYACAAAACEARNqQhOIAAAAMAQAADwAAAGRycy9kb3ducmV2LnhtbEyPzU7DMBCE70i8g7VI3Khd&#10;Q6MS4lRVpAoJwaGlF26beJtE+CfEbht4etwTHEczmvmmWE3WsBONofdOwXwmgJFrvO5dq2D/vrlb&#10;AgsRnUbjHSn4pgCr8vqqwFz7s9vSaRdblkpcyFFBF+OQcx6ajiyGmR/IJe/gR4sxybHlesRzKreG&#10;SyEybrF3aaHDgaqOms/d0Sp4qTZvuK2lXf6Y6vn1sB6+9h8LpW5vpvUTsEhT/AvDBT+hQ5mYan90&#10;OjCj4PEhS+hRgRQynbokpJhLYLWCe7nIgJcF/3+i/AUAAP//AwBQSwECLQAUAAYACAAAACEAtoM4&#10;kv4AAADhAQAAEwAAAAAAAAAAAAAAAAAAAAAAW0NvbnRlbnRfVHlwZXNdLnhtbFBLAQItABQABgAI&#10;AAAAIQA4/SH/1gAAAJQBAAALAAAAAAAAAAAAAAAAAC8BAABfcmVscy8ucmVsc1BLAQItABQABgAI&#10;AAAAIQC4GrAhFQIAACwEAAAOAAAAAAAAAAAAAAAAAC4CAABkcnMvZTJvRG9jLnhtbFBLAQItABQA&#10;BgAIAAAAIQBE2pCE4gAAAAwBAAAPAAAAAAAAAAAAAAAAAG8EAABkcnMvZG93bnJldi54bWxQSwUG&#10;AAAAAAQABADzAAAAfgUAAAAA&#10;" filled="f" stroked="f" strokeweight=".5pt">
                <v:textbox>
                  <w:txbxContent>
                    <w:p w14:paraId="7EDFFA6A" w14:textId="45E77CD1" w:rsidR="00AF54F9" w:rsidRPr="00AF54F9" w:rsidRDefault="00AF54F9" w:rsidP="00AF54F9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AF54F9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«казка» </w:t>
                      </w:r>
                      <w:proofErr w:type="spellStart"/>
                      <w:r w:rsidRPr="00AF54F9">
                        <w:rPr>
                          <w:rFonts w:ascii="Times New Roman" w:hAnsi="Times New Roman" w:cs="Times New Roman"/>
                          <w:lang w:val="uk-UA"/>
                        </w:rPr>
                        <w:t>Енді</w:t>
                      </w:r>
                      <w:proofErr w:type="spellEnd"/>
                      <w:r w:rsidRPr="00AF54F9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про самітника, який зустрівся з реальним світом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7D96">
        <w:rPr>
          <w:rFonts w:ascii="Times New Roman" w:hAnsi="Times New Roman" w:cs="Times New Roman"/>
          <w:sz w:val="28"/>
          <w:szCs w:val="28"/>
          <w:lang w:val="uk-UA"/>
        </w:rPr>
        <w:t xml:space="preserve">У творі Д. Коупленда наявні усі ознаки постмодернізму, вказані вченими. Перш за все, </w:t>
      </w:r>
      <w:r w:rsidR="00B811FF">
        <w:rPr>
          <w:rFonts w:ascii="Times New Roman" w:hAnsi="Times New Roman" w:cs="Times New Roman"/>
          <w:sz w:val="28"/>
          <w:szCs w:val="28"/>
          <w:lang w:val="uk-UA"/>
        </w:rPr>
        <w:t>я можу виділити нелінійн</w:t>
      </w:r>
      <w:r w:rsidR="008F5F7D">
        <w:rPr>
          <w:rFonts w:ascii="Times New Roman" w:hAnsi="Times New Roman" w:cs="Times New Roman"/>
          <w:sz w:val="28"/>
          <w:szCs w:val="28"/>
          <w:lang w:val="uk-UA"/>
        </w:rPr>
        <w:t xml:space="preserve">е оповідання. У романі події теперішнього часу перериваються подіями минулого (розповідями героїв про себе) або </w:t>
      </w:r>
      <w:r w:rsidR="00A8478F">
        <w:rPr>
          <w:rFonts w:ascii="Times New Roman" w:hAnsi="Times New Roman" w:cs="Times New Roman"/>
          <w:sz w:val="28"/>
          <w:szCs w:val="28"/>
          <w:lang w:val="uk-UA"/>
        </w:rPr>
        <w:t xml:space="preserve">історіями, що вигадуються персонажами. </w:t>
      </w:r>
      <w:r w:rsidR="0028482F">
        <w:rPr>
          <w:rFonts w:ascii="Times New Roman" w:hAnsi="Times New Roman" w:cs="Times New Roman"/>
          <w:sz w:val="28"/>
          <w:szCs w:val="28"/>
          <w:lang w:val="uk-UA"/>
        </w:rPr>
        <w:t>Твір має наступну структуру:</w:t>
      </w:r>
    </w:p>
    <w:p w14:paraId="34FD388B" w14:textId="112DB230" w:rsidR="00621067" w:rsidRDefault="004325AB" w:rsidP="009C3C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A00363" wp14:editId="4EACC4A2">
                <wp:simplePos x="0" y="0"/>
                <wp:positionH relativeFrom="column">
                  <wp:posOffset>3623310</wp:posOffset>
                </wp:positionH>
                <wp:positionV relativeFrom="paragraph">
                  <wp:posOffset>266700</wp:posOffset>
                </wp:positionV>
                <wp:extent cx="1112520" cy="449580"/>
                <wp:effectExtent l="0" t="0" r="0" b="7620"/>
                <wp:wrapNone/>
                <wp:docPr id="972385053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581BD" w14:textId="01FC7EDB" w:rsidR="00CF619D" w:rsidRPr="00EF404C" w:rsidRDefault="00CF619D" w:rsidP="00CF61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EF404C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«казка» </w:t>
                            </w:r>
                            <w:proofErr w:type="spellStart"/>
                            <w:r w:rsidRPr="00EF404C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Клер</w:t>
                            </w:r>
                            <w:proofErr w:type="spellEnd"/>
                            <w:r w:rsidRPr="00EF404C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про </w:t>
                            </w:r>
                            <w:proofErr w:type="spellStart"/>
                            <w:r w:rsidRPr="00EF404C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Техлахому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00363" id="Надпись 6" o:spid="_x0000_s1027" type="#_x0000_t202" style="position:absolute;left:0;text-align:left;margin-left:285.3pt;margin-top:21pt;width:87.6pt;height:35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VmFwIAADMEAAAOAAAAZHJzL2Uyb0RvYy54bWysU11v2yAUfZ+0/4B4X2xnSddacaqsVaZJ&#10;UVspnfpMMMRImMuAxM5+/S44X+r2NO0FX3y/zznM7vtWk71wXoGpaDHKKRGGQ63MtqI/Xpefbinx&#10;gZmaaTCiogfh6f3844dZZ0sxhgZ0LRzBIsaXna1oE4Its8zzRrTMj8AKg04JrmUBr26b1Y51WL3V&#10;2TjPb7IOXG0dcOE9/n0cnHSe6kspeHiW0otAdEVxtpBOl85NPLP5jJVbx2yj+HEM9g9TtEwZbHou&#10;9cgCIzun/ijVKu7AgwwjDm0GUiou0g64TZG/22bdMCvSLgiOt2eY/P8ry5/2a/viSOi/Qo8ERkA6&#10;60uPP+M+vXRt/OKkBP0I4eEMm+gD4TGpKMbTMbo4+iaTu+ltwjW7ZFvnwzcBLYlGRR3SktBi+5UP&#10;2BFDTyGxmYGl0jpRow3pKnrzeZqnhLMHM7TBxMus0Qr9pieqvtpjA/UB13MwMO8tXyqcYcV8eGEO&#10;qcaxUb7hGQ+pAXvB0aKkAffrb/9jPDKAXko6lE5F/c8dc4IS/d0gN3fFZBK1li6T6ZcIjbv2bK49&#10;Ztc+AKqzwIdieTJjfNAnUzpo31Dli9gVXcxw7F3RcDIfwiBofCVcLBYpCNVlWViZteWxdEQ1Ivza&#10;vzFnjzQEJPAJTiJj5Ts2htiBj8UugFSJqojzgOoRflRmYvD4iqL0r+8p6vLW578BAAD//wMAUEsD&#10;BBQABgAIAAAAIQAmY7l04QAAAAoBAAAPAAAAZHJzL2Rvd25yZXYueG1sTI9BS8NAEIXvgv9hmYI3&#10;u2lo2hCzKSVQBNFDay/eNtlpEpqdjdltG/31jic9DvPx3vfyzWR7ccXRd44ULOYRCKTamY4aBcf3&#10;3WMKwgdNRveOUMEXetgU93e5zoy70R6vh9AIDiGfaQVtCEMmpa9btNrP3YDEv5MbrQ58jo00o75x&#10;uO1lHEUraXVH3NDqAcsW6/PhYhW8lLs3va9im3735fPraTt8Hj8SpR5m0/YJRMAp/MHwq8/qULBT&#10;5S5kvOgVJOtoxaiCZcybGFgvE95SMbmIU5BFLv9PKH4AAAD//wMAUEsBAi0AFAAGAAgAAAAhALaD&#10;OJL+AAAA4QEAABMAAAAAAAAAAAAAAAAAAAAAAFtDb250ZW50X1R5cGVzXS54bWxQSwECLQAUAAYA&#10;CAAAACEAOP0h/9YAAACUAQAACwAAAAAAAAAAAAAAAAAvAQAAX3JlbHMvLnJlbHNQSwECLQAUAAYA&#10;CAAAACEA8dEVZhcCAAAzBAAADgAAAAAAAAAAAAAAAAAuAgAAZHJzL2Uyb0RvYy54bWxQSwECLQAU&#10;AAYACAAAACEAJmO5dOEAAAAKAQAADwAAAAAAAAAAAAAAAABxBAAAZHJzL2Rvd25yZXYueG1sUEsF&#10;BgAAAAAEAAQA8wAAAH8FAAAAAA==&#10;" filled="f" stroked="f" strokeweight=".5pt">
                <v:textbox>
                  <w:txbxContent>
                    <w:p w14:paraId="03C581BD" w14:textId="01FC7EDB" w:rsidR="00CF619D" w:rsidRPr="00EF404C" w:rsidRDefault="00CF619D" w:rsidP="00CF619D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EF404C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«казка» </w:t>
                      </w:r>
                      <w:proofErr w:type="spellStart"/>
                      <w:r w:rsidRPr="00EF404C">
                        <w:rPr>
                          <w:rFonts w:ascii="Times New Roman" w:hAnsi="Times New Roman" w:cs="Times New Roman"/>
                          <w:lang w:val="uk-UA"/>
                        </w:rPr>
                        <w:t>Клер</w:t>
                      </w:r>
                      <w:proofErr w:type="spellEnd"/>
                      <w:r w:rsidRPr="00EF404C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про </w:t>
                      </w:r>
                      <w:proofErr w:type="spellStart"/>
                      <w:r w:rsidRPr="00EF404C">
                        <w:rPr>
                          <w:rFonts w:ascii="Times New Roman" w:hAnsi="Times New Roman" w:cs="Times New Roman"/>
                          <w:lang w:val="uk-UA"/>
                        </w:rPr>
                        <w:t>Техлахому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79E4D97" w14:textId="16AC4BAD" w:rsidR="00621067" w:rsidRDefault="00E9491C" w:rsidP="009C3C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26CAEE1" wp14:editId="4E8EAF38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6652260" cy="0"/>
                <wp:effectExtent l="0" t="19050" r="34290" b="19050"/>
                <wp:wrapNone/>
                <wp:docPr id="1412487506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05D8FC6E" id="Прямая соединительная линия 1" o:spid="_x0000_s1026" style="position:absolute;z-index:2517145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.6pt,23.05pt" to="996.4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YOpQEAAKUDAAAOAAAAZHJzL2Uyb0RvYy54bWysU9uO0zAQfUfiHyy/U6eRWlZR033YFbwg&#10;WHH5AK8zbiz5prFp0r9n7LYpYpEQiJeJL3POzDme7O5nZ9kRMJnge75eNZyBV2Ew/tDzb1/fvbnj&#10;LGXpB2mDh56fIPH7/etXuyl20IYx2AGQEYlP3RR7PuYcOyGSGsHJtAoRPF3qgE5m2uJBDCgnYndW&#10;tE2zFVPAIWJQkBKdPp4v+b7yaw0qf9I6QWa259RbrhFrfC5R7HeyO6CMo1GXNuQ/dOGk8VR0oXqU&#10;WbLvaF5QOaMwpKDzSgUngtZGQdVAatbNL2q+jDJC1ULmpLjYlP4frfp4fPBPSDZMMXUpPmFRMWt0&#10;5Uv9sbmadVrMgjkzRYfb7aZtt+Sput6JGzBiyu8hOFYWPbfGFx2yk8cPKVMxSr2mlGPr2dTz9m7z&#10;dlNeRNx6qat8snBO+wyamYGqrytdHRN4sMiOkh5YKgU+rytFIaXsAtPG2gXY/Bl4yS9QqCP0N+AF&#10;USsHnxewMz7g76rn+dqyPudfHTjrLhY8h+FUX6laQ7NQLbzMbRm2n/cVfvu79j8AAAD//wMAUEsD&#10;BBQABgAIAAAAIQAw8ZuV3AAAAAcBAAAPAAAAZHJzL2Rvd25yZXYueG1sTI/BbsIwEETvlfoP1lbq&#10;rThUUUBpHASVeiknKEI9buIlsYjXITaQ9utr1EN73JnRzNtiMdpOXGjwxrGC6SQBQVw7bbhRsPt4&#10;e5qD8AFZY+eYFHyRh0V5f1dgrt2VN3TZhkbEEvY5KmhD6HMpfd2SRT9xPXH0Dm6wGOI5NFIPeI3l&#10;tpPPSZJJi4bjQos9vbZUH7dnq2BVpd+j/dzTpvHL1LybGZ7Wa6UeH8blC4hAY/gLww0/okMZmSp3&#10;Zu1FpyA+EhSk2RTEzU3SWQai+lVkWcj//OUPAAAA//8DAFBLAQItABQABgAIAAAAIQC2gziS/gAA&#10;AOEBAAATAAAAAAAAAAAAAAAAAAAAAABbQ29udGVudF9UeXBlc10ueG1sUEsBAi0AFAAGAAgAAAAh&#10;ADj9If/WAAAAlAEAAAsAAAAAAAAAAAAAAAAALwEAAF9yZWxzLy5yZWxzUEsBAi0AFAAGAAgAAAAh&#10;AAaQNg6lAQAApQMAAA4AAAAAAAAAAAAAAAAALgIAAGRycy9lMm9Eb2MueG1sUEsBAi0AFAAGAAgA&#10;AAAhADDxm5XcAAAABwEAAA8AAAAAAAAAAAAAAAAA/wMAAGRycy9kb3ducmV2LnhtbFBLBQYAAAAA&#10;BAAEAPMAAAAIBQAAAAA=&#10;" strokecolor="#4472c4 [3204]" strokeweight="2.25pt">
                <v:stroke joinstyle="miter"/>
                <w10:wrap anchorx="margin"/>
              </v:line>
            </w:pict>
          </mc:Fallback>
        </mc:AlternateContent>
      </w:r>
      <w:r w:rsidR="007E4EB8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555C90" wp14:editId="3A7D4598">
                <wp:simplePos x="0" y="0"/>
                <wp:positionH relativeFrom="column">
                  <wp:posOffset>4556760</wp:posOffset>
                </wp:positionH>
                <wp:positionV relativeFrom="paragraph">
                  <wp:posOffset>296545</wp:posOffset>
                </wp:positionV>
                <wp:extent cx="247650" cy="1070610"/>
                <wp:effectExtent l="19050" t="19050" r="19050" b="34290"/>
                <wp:wrapNone/>
                <wp:docPr id="845688240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0706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939528A" id="Прямая соединительная линия 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8pt,23.35pt" to="378.3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/FAwwEAAOQDAAAOAAAAZHJzL2Uyb0RvYy54bWysU8tu2zAQvBfIPxC8x6KM2g4EywGaIL0U&#10;bdDHB9DU0iLAF0jGkv++S8qWgzZA0aIXiuTuzO4MV9v70WhyhBCVsy2tF4wSsMJ1yh5a+uP70+0d&#10;JTFx23HtLLT0BJHe727ebQffwNL1TncQCJLY2Ay+pX1KvqmqKHowPC6cB4tB6YLhCY/hUHWBD8hu&#10;dLVkbF0NLnQ+OAEx4u3jFKS7wi8liPRFygiJ6JZib6msoaz7vFa7LW8OgfteiXMb/B+6MFxZLDpT&#10;PfLEyUtQv1EZJYKLTqaFcKZyUioBRQOqqdkvar713EPRguZEP9sU/x+t+Hx8sM8BbRh8bKJ/DlnF&#10;KIPJX+yPjMWs02wWjIkIvFy+36xXaKnAUM02bF0XN6sr2oeYPoIzJG9aqpXNYnjDj59iwoqYeknJ&#10;19qSAWnvVptVSYtOq+5JaZ2DMRz2DzqQI88PyT4wLD1RvEpDQm2R9yql7NJJw1TgK0iiOmy+nirk&#10;KYOZlgsBNtVnXm0xO8MktjAD2Z+B5/wMhTKBfwOeEaWys2kGG2VdeKt6Gi8tyyn/4sCkO1uwd92p&#10;PHKxBkepmH8e+zyrr88Ffv05dz8BAAD//wMAUEsDBBQABgAIAAAAIQDUvsOn4AAAAAoBAAAPAAAA&#10;ZHJzL2Rvd25yZXYueG1sTI/BTsMwDIbvSLxDZCRuLG3HGihNJwTiAJeJbjtwyxrTVjRO1WRbeXvM&#10;CY62P/3+/nI9u0GccAq9Jw3pIgGB1HjbU6tht325uQMRoiFrBk+o4RsDrKvLi9IU1p/pHU91bAWH&#10;UCiMhi7GsZAyNB06ExZ+ROLbp5+ciTxOrbSTOXO4G2SWJLl0pif+0JkRnzpsvuqj0/DW1mrfDPuP&#10;3rr77esyyux5t9H6+mp+fAARcY5/MPzqszpU7HTwR7JBDBpUqnJGNdzmCgQDapXz4qAhS1dLkFUp&#10;/1eofgAAAP//AwBQSwECLQAUAAYACAAAACEAtoM4kv4AAADhAQAAEwAAAAAAAAAAAAAAAAAAAAAA&#10;W0NvbnRlbnRfVHlwZXNdLnhtbFBLAQItABQABgAIAAAAIQA4/SH/1gAAAJQBAAALAAAAAAAAAAAA&#10;AAAAAC8BAABfcmVscy8ucmVsc1BLAQItABQABgAIAAAAIQBlD/FAwwEAAOQDAAAOAAAAAAAAAAAA&#10;AAAAAC4CAABkcnMvZTJvRG9jLnhtbFBLAQItABQABgAIAAAAIQDUvsOn4AAAAAoBAAAPAAAAAAAA&#10;AAAAAAAAAB0EAABkcnMvZG93bnJldi54bWxQSwUGAAAAAAQABADzAAAAKgUAAAAA&#10;" strokecolor="#00b050" strokeweight="2.25pt">
                <v:stroke joinstyle="miter"/>
              </v:line>
            </w:pict>
          </mc:Fallback>
        </mc:AlternateContent>
      </w:r>
      <w:r w:rsidR="009D2D76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4177EE" wp14:editId="753F6291">
                <wp:simplePos x="0" y="0"/>
                <wp:positionH relativeFrom="column">
                  <wp:posOffset>5505450</wp:posOffset>
                </wp:positionH>
                <wp:positionV relativeFrom="paragraph">
                  <wp:posOffset>281305</wp:posOffset>
                </wp:positionV>
                <wp:extent cx="224790" cy="1082040"/>
                <wp:effectExtent l="19050" t="19050" r="22860" b="22860"/>
                <wp:wrapNone/>
                <wp:docPr id="185716117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790" cy="10820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0FB596E" id="Прямая соединительная линия 1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5pt,22.15pt" to="451.2pt,1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ZMFzgEAAO4DAAAOAAAAZHJzL2Uyb0RvYy54bWysU01vGyEQvVfqf0Dc68WrpHZWXufgKLlU&#10;bdQmvWN28CLxJaDe9b/vwNqbqGkPrXpBwMx7M+8xbG5Ho8kRQlTOtnS5YJSAFa5T9tDS56f7D2tK&#10;YuK249pZaOkJIr3dvn+3GXwDteud7iAQJLGxGXxL+5R8U1VR9GB4XDgPFoPSBcMTHsOh6gIfkN3o&#10;qmbsYzW40PngBMSIt3dTkG4Lv5Qg0hcpIySiW4q9pbKGsu7zWm03vDkE7nslzm3wf+jCcGWx6Ex1&#10;xxMnP4J6Q2WUCC46mRbCmcpJqQQUDahmyX5R863nHooWNCf62ab4/2jF5+POPga0YfCxif4xZBWj&#10;DIZIrfx3fNOiCzslY7HtNNsGYyICL+v6anWD5goMLdm6ZlfF12riyXw+xPQAzpC8aalWNsviDT9+&#10;iglrY+olJV9rSwakXV+vrktadFp190rrHIzhsN/pQI48Pylbsd2l2qs0JNQWeV9ElV06aZgKfAVJ&#10;VIfNT/LKvMFMy4UAm5Z5OgoTZmeYxBZmIJtay4P6J+A5P0OhzOLfgGdEqexsmsFGWRd+Vz2Nl5bl&#10;lH9xYNKdLdi77lSeu1iDQ1UUnj9AntrX5wJ/+abbnwAAAP//AwBQSwMEFAAGAAgAAAAhAKjgX23h&#10;AAAACgEAAA8AAABkcnMvZG93bnJldi54bWxMj81OwzAQhO9IvIO1SFwq6jSkfyGbChUhekOESlyd&#10;eJuExusQu214e8wJjqMZzXyTbUbTiTMNrrWMMJtGIIgrq1uuEfbvz3crEM4r1qqzTAjf5GCTX19l&#10;KtX2wm90LnwtQgm7VCE03veplK5qyCg3tT1x8A52MMoHOdRSD+oSyk0n4yhaSKNaDguN6mnbUHUs&#10;TgZhW653Hy/H6muyn1gq/Of86fA6R7y9GR8fQHga/V8YfvEDOuSBqbQn1k50CKvFMnzxCElyDyIE&#10;1lGcgCgR4lmyBJln8v+F/AcAAP//AwBQSwECLQAUAAYACAAAACEAtoM4kv4AAADhAQAAEwAAAAAA&#10;AAAAAAAAAAAAAAAAW0NvbnRlbnRfVHlwZXNdLnhtbFBLAQItABQABgAIAAAAIQA4/SH/1gAAAJQB&#10;AAALAAAAAAAAAAAAAAAAAC8BAABfcmVscy8ucmVsc1BLAQItABQABgAIAAAAIQColZMFzgEAAO4D&#10;AAAOAAAAAAAAAAAAAAAAAC4CAABkcnMvZTJvRG9jLnhtbFBLAQItABQABgAIAAAAIQCo4F9t4QAA&#10;AAoBAAAPAAAAAAAAAAAAAAAAACgEAABkcnMvZG93bnJldi54bWxQSwUGAAAAAAQABADzAAAANgUA&#10;AAAA&#10;" strokecolor="#0070c0" strokeweight="2.25pt">
                <v:stroke joinstyle="miter"/>
              </v:line>
            </w:pict>
          </mc:Fallback>
        </mc:AlternateContent>
      </w:r>
      <w:r w:rsidR="004325AB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9515AAF" wp14:editId="0080791A">
                <wp:simplePos x="0" y="0"/>
                <wp:positionH relativeFrom="column">
                  <wp:posOffset>4514850</wp:posOffset>
                </wp:positionH>
                <wp:positionV relativeFrom="paragraph">
                  <wp:posOffset>262255</wp:posOffset>
                </wp:positionV>
                <wp:extent cx="76200" cy="76200"/>
                <wp:effectExtent l="0" t="0" r="19050" b="19050"/>
                <wp:wrapNone/>
                <wp:docPr id="1666949677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2578F0D2" id="Овал 15" o:spid="_x0000_s1026" style="position:absolute;margin-left:355.5pt;margin-top:20.65pt;width:6pt;height: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cdQIAAIYFAAAOAAAAZHJzL2Uyb0RvYy54bWysVE1v2zAMvQ/YfxB0X5wE/diCOEXQIsOA&#10;oi2WDj0rshQLkEVNUuJkv36UZDvZWuxQLAeFFMkn8pnk/ObQaLIXziswJZ2MxpQIw6FSZlvSH8+r&#10;T58p8YGZimkwoqRH4enN4uOHeWtnYgo16Eo4giDGz1pb0joEOysKz2vRMD8CKwwaJbiGBVTdtqgc&#10;axG90cV0PL4qWnCVdcCF93h7l410kfClFDw8SulFILqkmFtIp0vnJp7FYs5mW8dsrXiXBntHFg1T&#10;Bh8doO5YYGTn1CuoRnEHHmQYcWgKkFJxkWrAaibjv6pZ18yKVAuS4+1Ak/9/sPxhv7ZPDmlorZ95&#10;FGMVB+ma+I/5kUMi6ziQJQ6BcLy8vkL+KeFoySJiFKdQ63z4KqAhUSip0FpZH4thM7a/9yF7917x&#10;2oNW1UppnZTYAOJWO7Jn+OnCYRI/FeL/4aXNuwIRJkYWp5KTFI5aRDxtvgtJVIVFTlPCqRtPyTDO&#10;hQmTbKpZJXKOl2P89Vn26aecE2BElljdgN0B9J4ZpMfOxXb+MVSkZh6Cx/9KLAcPEellMGEIbpQB&#10;9xaAxqq6l7N/T1KmJrK0ger45IiDPEre8pXCL3zPfHhiDmcHewL3QXjEQ2poSwqdREkN7tdb99Ef&#10;WxqtlLQ4iyX1P3fMCUr0N4PN/mVycRGHNykXl9dTVNy5ZXNuMbvmFrBnJrh5LE9i9A+6F6WD5gXX&#10;xjK+iiZmOL5dUh5cr9yGvCNw8XCxXCY3HFjLwr1ZWx7BI6uxfZ8PL8zZrs0DTscD9HP7qtWzb4w0&#10;sNwFkCrNwYnXjm8c9tQ43WKK2+RcT16n9bn4DQAA//8DAFBLAwQUAAYACAAAACEAuIapF+EAAAAJ&#10;AQAADwAAAGRycy9kb3ducmV2LnhtbEyPzU7DMBCE70i8g7VI3KiTpj8oZFOFSiBOIApC4uYm2zgi&#10;tkPspsnbd3uC4+yMZr/JNqNpxUC9b5xFiGcRCLKlqxpbI3x+PN3dg/BB2Uq1zhLCRB42+fVVptLK&#10;new7DbtQCy6xPlUIOoQuldKXmozyM9eRZe/geqMCy76WVa9OXG5aOY+ilTSqsfxBq462msqf3dEg&#10;vITiV6/eHp+/p/LrlRbLoZi2B8Tbm7F4ABFoDH9huOAzOuTMtHdHW3nRIqzjmLcEhEWcgODAep7w&#10;YY+wTBKQeSb/L8jPAAAA//8DAFBLAQItABQABgAIAAAAIQC2gziS/gAAAOEBAAATAAAAAAAAAAAA&#10;AAAAAAAAAABbQ29udGVudF9UeXBlc10ueG1sUEsBAi0AFAAGAAgAAAAhADj9If/WAAAAlAEAAAsA&#10;AAAAAAAAAAAAAAAALwEAAF9yZWxzLy5yZWxzUEsBAi0AFAAGAAgAAAAhAC06SJx1AgAAhgUAAA4A&#10;AAAAAAAAAAAAAAAALgIAAGRycy9lMm9Eb2MueG1sUEsBAi0AFAAGAAgAAAAhALiGqRfhAAAACQEA&#10;AA8AAAAAAAAAAAAAAAAAzwQAAGRycy9kb3ducmV2LnhtbFBLBQYAAAAABAAEAPMAAADdBQAAAAA=&#10;" fillcolor="black [3213]" strokecolor="black [3213]" strokeweight="1pt">
                <v:stroke joinstyle="miter"/>
              </v:oval>
            </w:pict>
          </mc:Fallback>
        </mc:AlternateContent>
      </w:r>
      <w:r w:rsidR="00CB0865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5ED66C" wp14:editId="0E02C206">
                <wp:simplePos x="0" y="0"/>
                <wp:positionH relativeFrom="column">
                  <wp:posOffset>3573780</wp:posOffset>
                </wp:positionH>
                <wp:positionV relativeFrom="paragraph">
                  <wp:posOffset>300355</wp:posOffset>
                </wp:positionV>
                <wp:extent cx="194310" cy="586740"/>
                <wp:effectExtent l="19050" t="19050" r="34290" b="22860"/>
                <wp:wrapNone/>
                <wp:docPr id="498833758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" cy="5867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01CEF25" id="Прямая соединительная линия 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4pt,23.65pt" to="296.7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Dj9ywEAAO0DAAAOAAAAZHJzL2Uyb0RvYy54bWysU8tu2zAQvBfIPxC815LcOHYFyzk4SC9B&#10;EjRJ7zS1tAjwBZK15L/PkrKVoA1QtOiFILk7szvD5fp60IocwAdpTUOrWUkJGG5bafYNfXm+/byi&#10;JERmWqasgYYeIdDrzcWnde9qmNvOqhY8QRIT6t41tIvR1UUReAeahZl1YDAorNcs4tHvi9azHtm1&#10;KuZleVX01rfOWw4h4O3NGKSbzC8E8PggRIBIVEOxt5hXn9ddWovNmtV7z1wn+akN9g9daCYNFp2o&#10;blhk5KeXv1Fpyb0NVsQZt7qwQkgOWQOqqcpf1Dx1zEHWguYEN9kU/h8tvz9szaNHG3oX6uAefVIx&#10;CK+JUNL9wDfNurBTMmTbjpNtMETC8bL6evmlQnM5hharq+VltrUYaRKd8yF+A6tJ2jRUSZNUsZod&#10;7kLE0ph6TknXypC+ofPVYrnIacEq2d5KpVIw+P1uqzw5sPSi5bLcnqu9S0NCZZD3TVPexaOCscB3&#10;EES2qfexQho3mGgZ52BilYYjM2F2gglsYQKWfwae8hMU8ij+DXhC5MrWxAmspbH+o+pxOLcsxvyz&#10;A6PuZMHOtsf82tkanKms8DT/aWjfnzP87ZduXgEAAP//AwBQSwMEFAAGAAgAAAAhAIoWG9rhAAAA&#10;CgEAAA8AAABkcnMvZG93bnJldi54bWxMj0FPg0AQhe8m/ofNmHhp7GIprSBLY2qM3ozYxOvCTgHL&#10;ziK7bfHfO570OHlf3vsm30y2FyccfedIwe08AoFUO9NRo2D3/nRzB8IHTUb3jlDBN3rYFJcXuc6M&#10;O9MbnsrQCC4hn2kFbQhDJqWvW7Taz92AxNnejVYHPsdGmlGfudz2chFFK2l1R7zQ6gG3LdaH8mgV&#10;bKv05eP5UH/NdjOHZfhMHveviVLXV9PDPYiAU/iD4Vef1aFgp8odyXjRK0hWC1YPCpbrGAQDSRov&#10;QVRMxukaZJHL/y8UPwAAAP//AwBQSwECLQAUAAYACAAAACEAtoM4kv4AAADhAQAAEwAAAAAAAAAA&#10;AAAAAAAAAAAAW0NvbnRlbnRfVHlwZXNdLnhtbFBLAQItABQABgAIAAAAIQA4/SH/1gAAAJQBAAAL&#10;AAAAAAAAAAAAAAAAAC8BAABfcmVscy8ucmVsc1BLAQItABQABgAIAAAAIQA2fDj9ywEAAO0DAAAO&#10;AAAAAAAAAAAAAAAAAC4CAABkcnMvZTJvRG9jLnhtbFBLAQItABQABgAIAAAAIQCKFhva4QAAAAoB&#10;AAAPAAAAAAAAAAAAAAAAACUEAABkcnMvZG93bnJldi54bWxQSwUGAAAAAAQABADzAAAAMwUAAAAA&#10;" strokecolor="#0070c0" strokeweight="2.25pt">
                <v:stroke joinstyle="miter"/>
              </v:line>
            </w:pict>
          </mc:Fallback>
        </mc:AlternateContent>
      </w:r>
      <w:r w:rsidR="00B37B47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82D89E" wp14:editId="036AEA3E">
                <wp:simplePos x="0" y="0"/>
                <wp:positionH relativeFrom="column">
                  <wp:posOffset>5722620</wp:posOffset>
                </wp:positionH>
                <wp:positionV relativeFrom="paragraph">
                  <wp:posOffset>300355</wp:posOffset>
                </wp:positionV>
                <wp:extent cx="838200" cy="0"/>
                <wp:effectExtent l="0" t="76200" r="19050" b="76200"/>
                <wp:wrapNone/>
                <wp:docPr id="2071920741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079E1B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450.6pt;margin-top:23.65pt;width:66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d6WvwEAANQDAAAOAAAAZHJzL2Uyb0RvYy54bWysU8uu0zAQ3SPxD5b3NGnRhSpqehe9wAbB&#10;FY8P8HXGiSW/ZA9N8veMnTZFgJBAbOzYnnPmzJnJ4X6yhp0hJu1dy7ebmjNw0nfa9S3/+uXtiz1n&#10;CYXrhPEOWj5D4vfH588OY2hg5wdvOoiMSFxqxtDyATE0VZXkAFakjQ/g6FH5aAXSMfZVF8VI7NZU&#10;u7p+VY0+diF6CSnR7cPyyI+FXymQ+FGpBMhMy0kbljWW9Smv1fEgmj6KMGh5kSH+QYUV2lHSlepB&#10;oGDfov6FymoZffIKN9LbyiulJZQaqJpt/VM1nwcRoNRC5qSw2pT+H638cD65x0g2jCE1KTzGXMWk&#10;os076WNTMWtezYIJmaTL/cs9NYAzeX2qbrgQE74Db1n+aHnCKHQ/4Mk7Rx3xcVu8Euf3CSkzAa+A&#10;nNQ4NrZ8t797fVfCUGjzxnUM50ADhFEL1xvInSOgcbTdpJcvnA0sRJ9AMd2R2CVhmSo4mcjOguZB&#10;SAkOtysTRWeY0saswLpI+CPwEp+hUCbub8AromT2Dlew1c7H32XH6SpZLfFXB5a6swVPvptLU4s1&#10;NDrFq8uY59n88Vzgt5/x+B0AAP//AwBQSwMEFAAGAAgAAAAhAMd31hLeAAAACgEAAA8AAABkcnMv&#10;ZG93bnJldi54bWxMj8FuwjAMhu+TeIfISNxGUoq2UpoihNTLuAyYhHYLjddWa5zSBOjefkE7sKN/&#10;f/r9OVsNpmVX7F1jSUI0FcCQSqsbqiR8HIrnBJjzirRqLaGEH3SwykdPmUq1vdEOr3tfsVBCLlUS&#10;au+7lHNX1miUm9oOKey+bG+UD2Nfcd2rWyg3LZ8J8cKNaihcqFWHmxrL7/3FSDBvn8XRJNHhuN6d&#10;58Um2VLyvpVyMh7WS2AeB/+A4a4f1CEPTid7Ie1YK2EhollAJcxfY2B3QMRxSE5/Cc8z/v+F/BcA&#10;AP//AwBQSwECLQAUAAYACAAAACEAtoM4kv4AAADhAQAAEwAAAAAAAAAAAAAAAAAAAAAAW0NvbnRl&#10;bnRfVHlwZXNdLnhtbFBLAQItABQABgAIAAAAIQA4/SH/1gAAAJQBAAALAAAAAAAAAAAAAAAAAC8B&#10;AABfcmVscy8ucmVsc1BLAQItABQABgAIAAAAIQCnvd6WvwEAANQDAAAOAAAAAAAAAAAAAAAAAC4C&#10;AABkcnMvZTJvRG9jLnhtbFBLAQItABQABgAIAAAAIQDHd9YS3gAAAAoBAAAPAAAAAAAAAAAAAAAA&#10;ABkEAABkcnMvZG93bnJldi54bWxQSwUGAAAAAAQABADzAAAAJAUAAAAA&#10;" strokecolor="#4472c4 [3204]" strokeweight="2.25pt">
                <v:stroke endarrow="block" joinstyle="miter"/>
              </v:shape>
            </w:pict>
          </mc:Fallback>
        </mc:AlternateContent>
      </w:r>
      <w:r w:rsidR="00B37B47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FCB0CF" wp14:editId="48F6F804">
                <wp:simplePos x="0" y="0"/>
                <wp:positionH relativeFrom="column">
                  <wp:posOffset>575310</wp:posOffset>
                </wp:positionH>
                <wp:positionV relativeFrom="paragraph">
                  <wp:posOffset>300355</wp:posOffset>
                </wp:positionV>
                <wp:extent cx="1226820" cy="601980"/>
                <wp:effectExtent l="0" t="0" r="0" b="7620"/>
                <wp:wrapNone/>
                <wp:docPr id="14796369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601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6E3DE0" w14:textId="3895B7ED" w:rsidR="006E2360" w:rsidRPr="006E2360" w:rsidRDefault="006E2360" w:rsidP="006E23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6E2360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роздуми героїв про сонце та поїздка на пікнік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CB0CF" id="Надпись 3" o:spid="_x0000_s1028" type="#_x0000_t202" style="position:absolute;left:0;text-align:left;margin-left:45.3pt;margin-top:23.65pt;width:96.6pt;height:47.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vHEGAIAADMEAAAOAAAAZHJzL2Uyb0RvYy54bWysU11v2yAUfZ+0/4B4X+x4aZZacaqsVaZJ&#10;VVspnfpMMMRImMuAxM5+/S44X+r2NO0FX3y/zznM7/pWk71wXoGp6HiUUyIMh1qZbUV/vK4+zSjx&#10;gZmaaTCiogfh6d3i44d5Z0tRQAO6Fo5gEePLzla0CcGWWeZ5I1rmR2CFQacE17KAV7fNasc6rN7q&#10;rMjzadaBq60DLrzHvw+Dky5SfSkFD89SehGIrijOFtLp0rmJZ7aYs3LrmG0UP47B/mGKlimDTc+l&#10;HlhgZOfUH6VaxR14kGHEoc1ASsVF2gG3Gefvtlk3zIq0C4Lj7Rkm///K8qf92r44Evqv0COBEZDO&#10;+tLjz7hPL10bvzgpQT9CeDjDJvpAeEwqiumsQBdH3zQf384Srtkl2zofvgloSTQq6pCWhBbbP/qA&#10;HTH0FBKbGVgprRM12pAOi36+yVPC2YMZ2mDiZdZohX7TE1VXtDjtsYH6gOs5GJj3lq8UzvDIfHhh&#10;DqnGsVG+4RkPqQF7wdGipAH362//YzwygF5KOpRORf3PHXOCEv3dIDe348kkai1dJjdfIjTu2rO5&#10;9phdew+ozjE+FMuTGeODPpnSQfuGKl/GruhihmPvioaTeR8GQeMr4WK5TEGoLsvCo1lbHktHVCPC&#10;r/0bc/ZIQ0ACn+AkMla+Y2OIHfhY7gJIlaiKOA+oHuFHZSYGj68oSv/6nqIub33xGwAA//8DAFBL&#10;AwQUAAYACAAAACEAAPzTnuEAAAAJAQAADwAAAGRycy9kb3ducmV2LnhtbEyPQU/CQBCF7yb+h82Y&#10;eJMtBbHUbglpQkyMHEAu3KbdoW3s7tbuAtVf73jS4+R9efO9bDWaTlxo8K2zCqaTCATZyunW1goO&#10;75uHBIQPaDV2zpKCL/Kwym9vMky1u9odXfahFlxifYoKmhD6VEpfNWTQT1xPlrOTGwwGPoda6gGv&#10;XG46GUfRQhpsLX9osKeioepjfzYKXovNFndlbJLvrnh5O637z8PxUan7u3H9DCLQGP5g+NVndcjZ&#10;qXRnq73oFCyjBZMK5k8zEJzHyYynlAzO4ynIPJP/F+Q/AAAA//8DAFBLAQItABQABgAIAAAAIQC2&#10;gziS/gAAAOEBAAATAAAAAAAAAAAAAAAAAAAAAABbQ29udGVudF9UeXBlc10ueG1sUEsBAi0AFAAG&#10;AAgAAAAhADj9If/WAAAAlAEAAAsAAAAAAAAAAAAAAAAALwEAAF9yZWxzLy5yZWxzUEsBAi0AFAAG&#10;AAgAAAAhANlG8cQYAgAAMwQAAA4AAAAAAAAAAAAAAAAALgIAAGRycy9lMm9Eb2MueG1sUEsBAi0A&#10;FAAGAAgAAAAhAAD8057hAAAACQEAAA8AAAAAAAAAAAAAAAAAcgQAAGRycy9kb3ducmV2LnhtbFBL&#10;BQYAAAAABAAEAPMAAACABQAAAAA=&#10;" filled="f" stroked="f" strokeweight=".5pt">
                <v:textbox>
                  <w:txbxContent>
                    <w:p w14:paraId="476E3DE0" w14:textId="3895B7ED" w:rsidR="006E2360" w:rsidRPr="006E2360" w:rsidRDefault="006E2360" w:rsidP="006E2360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6E2360">
                        <w:rPr>
                          <w:rFonts w:ascii="Times New Roman" w:hAnsi="Times New Roman" w:cs="Times New Roman"/>
                          <w:lang w:val="uk-UA"/>
                        </w:rPr>
                        <w:t>роздуми героїв про сонце та поїздка на пікнік</w:t>
                      </w:r>
                    </w:p>
                  </w:txbxContent>
                </v:textbox>
              </v:shape>
            </w:pict>
          </mc:Fallback>
        </mc:AlternateContent>
      </w:r>
      <w:r w:rsidR="00B37B47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0F3221" wp14:editId="66C88B98">
                <wp:simplePos x="0" y="0"/>
                <wp:positionH relativeFrom="column">
                  <wp:posOffset>2644140</wp:posOffset>
                </wp:positionH>
                <wp:positionV relativeFrom="paragraph">
                  <wp:posOffset>890905</wp:posOffset>
                </wp:positionV>
                <wp:extent cx="941070" cy="0"/>
                <wp:effectExtent l="0" t="19050" r="30480" b="19050"/>
                <wp:wrapNone/>
                <wp:docPr id="2143512030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107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66E1495" id="Прямая соединительная линия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2pt,70.15pt" to="282.3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6xuQEAAN0DAAAOAAAAZHJzL2Uyb0RvYy54bWysU8Fu1DAQvSPxD5bvbJIVpSXabA+tygVB&#10;BeUDXGe8sWR7LNtssn/P2NlNKkBCIC6OPZ73Zt7zZHc7WcOOEKJG1/FmU3MGTmKv3aHj354e3txw&#10;FpNwvTDooOMniPx2//rVbvQtbHFA00NgROJiO/qODyn5tqqiHMCKuEEPji4VBisSHcOh6oMYid2a&#10;alvX76oRQ+8DSoiRovfzJd8XfqVAps9KRUjMdJx6S2UNZX3Oa7XfifYQhB+0PLch/qELK7SjogvV&#10;vUiCfQ/6FyqrZcCIKm0k2gqV0hKKBlLT1D+p+ToID0ULmRP9YlP8f7Ty0/HOPQayYfSxjf4xZBWT&#10;CjZ/qT82FbNOi1kwJSYp+P5tU1+TpfJyVa04H2L6AGhZ3nTcaJdliFYcP8ZEtSj1kpLDxrGx49ub&#10;q+urkhbR6P5BG5MvyyjAnQnsKOgR09TkRyOGF1l0Mo6Cq4aySycDM/8XUEz31HUzF8jjtXIKKcGl&#10;C69xlJ1hijpYgPWfgef8DIUyen8DXhClMrq0gK12GH5XfbVCzfkXB2bd2YJn7E/ldYs1NEPFufO8&#10;5yF9eS7w9a/c/wAAAP//AwBQSwMEFAAGAAgAAAAhAPKqX7zfAAAACwEAAA8AAABkcnMvZG93bnJl&#10;di54bWxMj8FKw0AQhu+C77CM4EXspjUuJWZTpCD0UBBTpdftZkxCs7Mhu2nTt3cEwR5n/o9/vslX&#10;k+vECYfQetIwnyUgkKyvWqo1fO7eHpcgQjRUmc4TarhggFVxe5ObrPJn+sBTGWvBJRQyo6GJsc+k&#10;DLZBZ8LM90icffvBmcjjUMtqMGcud51cJImSzrTEFxrT47pBeyxHp2FRbzeXL1Sb48MubK0tx/37&#10;GrW+v5teX0BEnOI/DL/6rA4FOx38SFUQnYZ0rlJGOUiTJxBMPKtUgTj8bWSRy+sfih8AAAD//wMA&#10;UEsBAi0AFAAGAAgAAAAhALaDOJL+AAAA4QEAABMAAAAAAAAAAAAAAAAAAAAAAFtDb250ZW50X1R5&#10;cGVzXS54bWxQSwECLQAUAAYACAAAACEAOP0h/9YAAACUAQAACwAAAAAAAAAAAAAAAAAvAQAAX3Jl&#10;bHMvLnJlbHNQSwECLQAUAAYACAAAACEATbd+sbkBAADdAwAADgAAAAAAAAAAAAAAAAAuAgAAZHJz&#10;L2Uyb0RvYy54bWxQSwECLQAUAAYACAAAACEA8qpfvN8AAAALAQAADwAAAAAAAAAAAAAAAAAT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  <w:r w:rsidR="00B37B47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20EDFB" wp14:editId="7730DC1A">
                <wp:simplePos x="0" y="0"/>
                <wp:positionH relativeFrom="column">
                  <wp:posOffset>3764280</wp:posOffset>
                </wp:positionH>
                <wp:positionV relativeFrom="paragraph">
                  <wp:posOffset>296545</wp:posOffset>
                </wp:positionV>
                <wp:extent cx="803910" cy="0"/>
                <wp:effectExtent l="0" t="19050" r="34290" b="19050"/>
                <wp:wrapNone/>
                <wp:docPr id="1422955830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391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95912F" id="Прямая соединительная линия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4pt,23.35pt" to="359.7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cVNvgEAAN4DAAAOAAAAZHJzL2Uyb0RvYy54bWysU02P0zAQvSPxHyzfaZKiZUvUdA9dLRcE&#10;K1h+gOuMG0v+0tg06b9n7LbpCpAQq704tmfem3nPk/XdZA07AEbtXcebRc0ZOOl77fYd//H08G7F&#10;WUzC9cJ4Bx0/QuR3m7dv1mNoYekHb3pARiQutmPo+JBSaKsqygGsiAsfwFFQebQi0RH3VY9iJHZr&#10;qmVdf6hGj31ALyFGur0/Bfmm8CsFMn1VKkJipuPUWyorlnWX12qzFu0eRRi0PLchXtCFFdpR0Znq&#10;XiTBfqL+g8pqiT56lRbS28orpSUUDaSmqX9T830QAYoWMieG2ab4erTyy2HrHpFsGENsY3jErGJS&#10;aPOX+mNTMes4mwVTYpIuV/X7jw1ZKi+h6ooLGNMn8JblTceNdlmGaMXhc0xUi1IvKfnaODZ2fLm6&#10;ub0padEb3T9oY3Iw4n63NcgOIj9hfVtvy6sRxbM0OhlHvFcRZZeOBk4FvoFiuqe2m1OFPF8w0wop&#10;waUmT0NhouwMU9TCDKz/DTznZyiU2fsf8Iwolb1LM9hq5/Fv1dN0aVmd8i8OnHRnC3a+P5bnLdbQ&#10;EBWF54HPU/r8XODX33LzCwAA//8DAFBLAwQUAAYACAAAACEAFGaPF+EAAAAJAQAADwAAAGRycy9k&#10;b3ducmV2LnhtbEyPwU7DMBBE70j8g7VIXBB1UpWUhjgVQoCEuLSFVhzdeJuExusodtPA17OoBzjO&#10;zmjmbTYfbCN67HztSEE8ikAgFc7UVCp4f3u6vgXhgyajG0eo4As9zPPzs0ynxh1pif0qlIJLyKda&#10;QRVCm0rpiwqt9iPXIrG3c53VgWVXStPpI5fbRo6jKJFW18QLlW7xocJivzpY3k12r2u5/1i+PG5k&#10;/3wVf9YL863U5cVwfwci4BD+wvCLz+iQM9PWHch40Si4mY0ZPSiYJFMQHJjGswmI7ekg80z+/yD/&#10;AQAA//8DAFBLAQItABQABgAIAAAAIQC2gziS/gAAAOEBAAATAAAAAAAAAAAAAAAAAAAAAABbQ29u&#10;dGVudF9UeXBlc10ueG1sUEsBAi0AFAAGAAgAAAAhADj9If/WAAAAlAEAAAsAAAAAAAAAAAAAAAAA&#10;LwEAAF9yZWxzLy5yZWxzUEsBAi0AFAAGAAgAAAAhANpZxU2+AQAA3gMAAA4AAAAAAAAAAAAAAAAA&#10;LgIAAGRycy9lMm9Eb2MueG1sUEsBAi0AFAAGAAgAAAAhABRmjxfhAAAACQEAAA8AAAAAAAAAAAAA&#10;AAAAGAQAAGRycy9kb3ducmV2LnhtbFBLBQYAAAAABAAEAPMAAAAmBQAAAAA=&#10;" strokecolor="#0070c0" strokeweight="2.25pt">
                <v:stroke joinstyle="miter"/>
              </v:line>
            </w:pict>
          </mc:Fallback>
        </mc:AlternateContent>
      </w:r>
      <w:r w:rsidR="00B37B47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2A5933" wp14:editId="3AC76F07">
                <wp:simplePos x="0" y="0"/>
                <wp:positionH relativeFrom="column">
                  <wp:posOffset>1539240</wp:posOffset>
                </wp:positionH>
                <wp:positionV relativeFrom="paragraph">
                  <wp:posOffset>890905</wp:posOffset>
                </wp:positionV>
                <wp:extent cx="224790" cy="480060"/>
                <wp:effectExtent l="19050" t="19050" r="22860" b="34290"/>
                <wp:wrapNone/>
                <wp:docPr id="129700574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" cy="4800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D5C78EE" id="Прямая соединительная линия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pt,70.15pt" to="138.9pt,1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SBwgEAAOMDAAAOAAAAZHJzL2Uyb0RvYy54bWysU9uO0zAQfUfiHyy/06TVli1R05XY1fKC&#10;YMXCB7jOuLHkm8amSf+esdOmK0BCIF4c2zPnzJzjyfZutIYdAaP2ruXLRc0ZOOk77Q4t//b18c2G&#10;s5iE64TxDlp+gsjvdq9fbYfQwMr33nSAjEhcbIbQ8j6l0FRVlD1YERc+gKOg8mhFoiMeqg7FQOzW&#10;VKu6flsNHruAXkKMdPswBfmu8CsFMn1WKkJipuXUWyorlnWf12q3Fc0BRei1PLch/qELK7SjojPV&#10;g0iCfUf9C5XVEn30Ki2kt5VXSksoGkjNsv5JzXMvAhQtZE4Ms03x/9HKT8d794RkwxBiE8MTZhWj&#10;Qpu/1B8bi1mn2SwYE5N0uVrd3L4jSyWFbjb0FMXM6goOGNMH8JblTcuNdlmLaMTxY0xUkFIvKfna&#10;ODYQ62Z9uy5p0RvdPWpjcjDiYX9vkB1Ffsf6fb2+VHuRRoTGEe9VSdmlk4GpwBdQTHfU+3KqkIcM&#10;ZlohJbi0zCNRmCg7wxS1MAPrPwPP+RkKZQD/BjwjSmXv0gy22nn8XfU0XlpWU/7FgUl3tmDvu1N5&#10;42INTVJReJ76PKovzwV+/Td3PwAAAP//AwBQSwMEFAAGAAgAAAAhAL/9mdDhAAAACwEAAA8AAABk&#10;cnMvZG93bnJldi54bWxMj8FOwzAQRO9I/IO1SNyo0zQQmsapEIgDXCrS9tCbGy9JhL2OYrcNf89y&#10;gtuO5ml2plxPzoozjqH3pGA+S0AgNd701CrYbV/vHkGEqMlo6wkVfGOAdXV9VerC+At94LmOreAQ&#10;CoVW0MU4FFKGpkOnw8wPSOx9+tHpyHJspRn1hcOdlWmSPEine+IPnR7wucPmqz45Be9tne8buz/0&#10;xi23b4so05fdRqnbm+lpBSLiFP9g+K3P1aHiTkd/IhOEVZBmacYoG1myAMFEmuc85sjH/H4Jsirl&#10;/w3VDwAAAP//AwBQSwECLQAUAAYACAAAACEAtoM4kv4AAADhAQAAEwAAAAAAAAAAAAAAAAAAAAAA&#10;W0NvbnRlbnRfVHlwZXNdLnhtbFBLAQItABQABgAIAAAAIQA4/SH/1gAAAJQBAAALAAAAAAAAAAAA&#10;AAAAAC8BAABfcmVscy8ucmVsc1BLAQItABQABgAIAAAAIQBOBtSBwgEAAOMDAAAOAAAAAAAAAAAA&#10;AAAAAC4CAABkcnMvZTJvRG9jLnhtbFBLAQItABQABgAIAAAAIQC//ZnQ4QAAAAsBAAAPAAAAAAAA&#10;AAAAAAAAABwEAABkcnMvZG93bnJldi54bWxQSwUGAAAAAAQABADzAAAAKgUAAAAA&#10;" strokecolor="#00b050" strokeweight="2.25pt">
                <v:stroke joinstyle="miter"/>
              </v:line>
            </w:pict>
          </mc:Fallback>
        </mc:AlternateContent>
      </w:r>
      <w:r w:rsidR="00B37B47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D6E925" wp14:editId="61D5FC5A">
                <wp:simplePos x="0" y="0"/>
                <wp:positionH relativeFrom="column">
                  <wp:posOffset>819150</wp:posOffset>
                </wp:positionH>
                <wp:positionV relativeFrom="paragraph">
                  <wp:posOffset>890905</wp:posOffset>
                </wp:positionV>
                <wp:extent cx="731520" cy="0"/>
                <wp:effectExtent l="0" t="19050" r="30480" b="19050"/>
                <wp:wrapNone/>
                <wp:docPr id="189024106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117D9DFA" id="Прямая соединительная линия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70.15pt" to="122.1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SguQEAAN0DAAAOAAAAZHJzL2Uyb0RvYy54bWysU02P2yAQvVfqf0DcG9up0l1Zcfawq+2l&#10;alf9+AEsHmIkYBDQ2Pn3HXBir9pKVateMAzz3sx7jPd3kzXsBCFqdB1vNjVn4CT22h07/u3r45tb&#10;zmISrhcGHXT8DJHfHV6/2o++hS0OaHoIjEhcbEff8SEl31ZVlANYETfowdGlwmBFomM4Vn0QI7Fb&#10;U23r+l01Yuh9QAkxUvRhvuSHwq8UyPRJqQiJmY5Tb6msoazPea0Oe9Eeg/CDlpc2xD90YYV2VHSh&#10;ehBJsO9B/0JltQwYUaWNRFuhUlpC0UBqmvonNV8G4aFoIXOiX2yK/49Wfjzdu6dANow+ttE/haxi&#10;UsHmL/XHpmLWeTELpsQkBW/eNrstWSqvV9WK8yGm94CW5U3HjXZZhmjF6UNMVItSryk5bBwbO769&#10;3d3sSlpEo/tHbUy+LKMA9yawk6BHTFOTH40YXmTRyTgKrhrKLp0NzPyfQTHdU9fNXCCP18oppASX&#10;rrzGUXaGKepgAdZ/Bl7yMxTK6P0NeEGUyujSArbaYfhd9dUKNedfHZh1ZwuesT+X1y3W0AwV5y7z&#10;nof05bnA17/y8AMAAP//AwBQSwMEFAAGAAgAAAAhAISn5G/eAAAACwEAAA8AAABkcnMvZG93bnJl&#10;di54bWxMj0FLw0AQhe+C/2EZwYvYjWsoGrMpUhB6KIip4nW7Oyah2dmQ3bTpv3cEQW/zZh5vvleu&#10;Zt+LI46xC6ThbpGBQLLBddRoeN+93D6AiMmQM30g1HDGCKvq8qI0hQsnesNjnRrBIRQLo6FNaSik&#10;jLZFb+IiDEh8+wqjN4nl2Eg3mhOH+16qLFtKbzriD60ZcN2iPdST16Ca7eb8gcvN4WYXt9bW0+fr&#10;GrW+vpqfn0AknNOfGX7wGR0qZtqHiVwUPWv1yF0SD3l2D4IdKs8ViP3vRlal/N+h+gYAAP//AwBQ&#10;SwECLQAUAAYACAAAACEAtoM4kv4AAADhAQAAEwAAAAAAAAAAAAAAAAAAAAAAW0NvbnRlbnRfVHlw&#10;ZXNdLnhtbFBLAQItABQABgAIAAAAIQA4/SH/1gAAAJQBAAALAAAAAAAAAAAAAAAAAC8BAABfcmVs&#10;cy8ucmVsc1BLAQItABQABgAIAAAAIQCdAHSguQEAAN0DAAAOAAAAAAAAAAAAAAAAAC4CAABkcnMv&#10;ZTJvRG9jLnhtbFBLAQItABQABgAIAAAAIQCEp+Rv3gAAAAsBAAAPAAAAAAAAAAAAAAAAABMEAABk&#10;cnMvZG93bnJldi54bWxQSwUGAAAAAAQABADzAAAAHgUAAAAA&#10;" strokecolor="black [3213]" strokeweight="2.25pt">
                <v:stroke joinstyle="miter"/>
              </v:line>
            </w:pict>
          </mc:Fallback>
        </mc:AlternateContent>
      </w:r>
      <w:r w:rsidR="00B37B47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68C53D" wp14:editId="5ACF6802">
                <wp:simplePos x="0" y="0"/>
                <wp:positionH relativeFrom="column">
                  <wp:posOffset>621030</wp:posOffset>
                </wp:positionH>
                <wp:positionV relativeFrom="paragraph">
                  <wp:posOffset>894715</wp:posOffset>
                </wp:positionV>
                <wp:extent cx="205740" cy="491490"/>
                <wp:effectExtent l="19050" t="19050" r="22860" b="22860"/>
                <wp:wrapNone/>
                <wp:docPr id="1943310136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740" cy="4914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278C7EB" id="Прямая соединительная линия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pt,70.45pt" to="65.1pt,1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reQygEAAOwDAAAOAAAAZHJzL2Uyb0RvYy54bWysU8Fu2zAMvQ/YPwi6L3aCZG2NOD206C7D&#10;Vmzd7qpMxQIkUZC02Pn7UXLidN0uG3YRLJLvke+J3t6O1rADhKjRtXy5qDkDJ7HTbt/yb08P7645&#10;i0m4Thh00PIjRH67e/tmO/gGVtij6SAwInGxGXzL+5R8U1VR9mBFXKAHR0mFwYpE17CvuiAGYrem&#10;WtX1+2rA0PmAEmKk6P2U5LvCrxTI9FmpCImZltNsqZyhnM/5rHZb0eyD8L2WpzHEP0xhhXbUdKa6&#10;F0mwH0H/RmW1DBhRpYVEW6FSWkLRQGqW9Ss1X3vhoWghc6KfbYr/j1Z+Oty5x0A2DD420T+GrGJU&#10;wTJltP9Ob1p00aRsLLYdZ9tgTExScFVvrtZkrqTU+ma5vim2VhNNpvMhpg+AluWPlhvtsirRiMPH&#10;mKg1lZ5Lctg4NhDr9eZqU8oiGt09aGNysmwG3JnADoLeNI3L/IbE8KKKbsZR8CKpfKWjgYn/Cyim&#10;Oxp9EveKU0gJLp15jaPqDFM0wQysp8nyml6G+RV4qs9QKJv4N+AZUTqjSzPYaofhT90vVqip/uzA&#10;pDtb8IzdsTx2sYZWqjh3Wv+8sy/vBX75SXc/AQAA//8DAFBLAwQUAAYACAAAACEATsoZWeAAAAAK&#10;AQAADwAAAGRycy9kb3ducmV2LnhtbEyPwU7DMBBE70j8g7VI3KidFEEa4lSoEhIIeqhB4rpNliQi&#10;Xkex26R8Pe4Jjjs7mnlTrGfbiyONvnOsIVkoEMSVqztuNHy8P91kIHxArrF3TBpO5GFdXl4UmNdu&#10;4h0dTWhEDGGfo4Y2hCGX0lctWfQLNxDH35cbLYZ4jo2sR5xiuO1lqtSdtNhxbGhxoE1L1bc5WA2G&#10;zc/b7gXnJKumV/X5fDJuu9H6+mp+fAARaA5/ZjjjR3QoI9PeHbj2otewuo/kIeq3agXibFiqFMRe&#10;Q5pkS5BlIf9PKH8BAAD//wMAUEsBAi0AFAAGAAgAAAAhALaDOJL+AAAA4QEAABMAAAAAAAAAAAAA&#10;AAAAAAAAAFtDb250ZW50X1R5cGVzXS54bWxQSwECLQAUAAYACAAAACEAOP0h/9YAAACUAQAACwAA&#10;AAAAAAAAAAAAAAAvAQAAX3JlbHMvLnJlbHNQSwECLQAUAAYACAAAACEAPKK3kMoBAADsAwAADgAA&#10;AAAAAAAAAAAAAAAuAgAAZHJzL2Uyb0RvYy54bWxQSwECLQAUAAYACAAAACEATsoZWeAAAAAKAQAA&#10;DwAAAAAAAAAAAAAAAAAkBAAAZHJzL2Rvd25yZXYueG1sUEsFBgAAAAAEAAQA8wAAADEFAAAAAA==&#10;" strokecolor="black [3213]" strokeweight="2.25pt">
                <v:stroke joinstyle="miter"/>
              </v:line>
            </w:pict>
          </mc:Fallback>
        </mc:AlternateContent>
      </w:r>
      <w:r w:rsidR="00B37B47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3EE4AF" wp14:editId="10A70DBF">
                <wp:simplePos x="0" y="0"/>
                <wp:positionH relativeFrom="column">
                  <wp:posOffset>1756410</wp:posOffset>
                </wp:positionH>
                <wp:positionV relativeFrom="paragraph">
                  <wp:posOffset>1374775</wp:posOffset>
                </wp:positionV>
                <wp:extent cx="731520" cy="0"/>
                <wp:effectExtent l="0" t="19050" r="30480" b="19050"/>
                <wp:wrapNone/>
                <wp:docPr id="57402139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7AFBEBD4" id="Прямая соединительная линия 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3pt,108.25pt" to="195.9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9UvgEAAN4DAAAOAAAAZHJzL2Uyb0RvYy54bWysU8GO0zAQvSPxD5bvNElR2VXUdCV2tVwQ&#10;rGD5ANcZN5Zsj2WbJv17xk6brgAJgbg4tmfem3nPk+3dZA07QogaXcebVc0ZOIm9doeOf3t+fHPL&#10;WUzC9cKgg46fIPK73etX29G3sMYBTQ+BEYmL7eg7PqTk26qKcgAr4go9OAoqDFYkOoZD1QcxErs1&#10;1bqu31Ujht4HlBAj3T7MQb4r/EqBTJ+VipCY6Tj1lsoayrrPa7XbivYQhB+0PLch/qELK7SjogvV&#10;g0iCfQ/6FyqrZcCIKq0k2gqV0hKKBlLT1D+p+ToID0ULmRP9YlP8f7Ty0/HePQWyYfSxjf4pZBWT&#10;CjZ/qT82FbNOi1kwJSbp8uZts1mTpfISqq44H2L6AGhZ3nTcaJdliFYcP8ZEtSj1kpKvjWNjx9e3&#10;m5tNSYtodP+ojcnBGA77exPYUeQnrN/Xm/JqRPEijU7GEe9VRNmlk4G5wBdQTPfUdjNXyPMFC62Q&#10;Elxq8jQUJsrOMEUtLMD6z8BzfoZCmb2/AS+IUhldWsBWOwy/q56mS8tqzr84MOvOFuyxP5XnLdbQ&#10;EBWF54HPU/ryXODX33L3AwAA//8DAFBLAwQUAAYACAAAACEANgjt3N8AAAALAQAADwAAAGRycy9k&#10;b3ducmV2LnhtbEyPQU/DMAyF70j8h8hI3FjaTnSsNJ0QiANc0LrtwC1rvLZa4lRNtpV/j5GQ4Gb7&#10;PT1/r1xNzoozjqH3pCCdJSCQGm96ahVsN693DyBC1GS09YQKvjDAqrq+KnVh/IXWeK5jKziEQqEV&#10;dDEOhZSh6dDpMPMDEmsHPzodeR1baUZ94XBnZZYkuXS6J/7Q6QGfO2yO9ckpeG/rxa6xu8/euOXm&#10;bR5l9rL9UOr2Znp6BBFxin9m+MFndKiYae9PZIKwCrJFnrOVhzS/B8GO+TLlMvvfi6xK+b9D9Q0A&#10;AP//AwBQSwECLQAUAAYACAAAACEAtoM4kv4AAADhAQAAEwAAAAAAAAAAAAAAAAAAAAAAW0NvbnRl&#10;bnRfVHlwZXNdLnhtbFBLAQItABQABgAIAAAAIQA4/SH/1gAAAJQBAAALAAAAAAAAAAAAAAAAAC8B&#10;AABfcmVscy8ucmVsc1BLAQItABQABgAIAAAAIQCAOl9UvgEAAN4DAAAOAAAAAAAAAAAAAAAAAC4C&#10;AABkcnMvZTJvRG9jLnhtbFBLAQItABQABgAIAAAAIQA2CO3c3wAAAAsBAAAPAAAAAAAAAAAAAAAA&#10;ABgEAABkcnMvZG93bnJldi54bWxQSwUGAAAAAAQABADzAAAAJAUAAAAA&#10;" strokecolor="#00b050" strokeweight="2.25pt">
                <v:stroke joinstyle="miter"/>
              </v:line>
            </w:pict>
          </mc:Fallback>
        </mc:AlternateContent>
      </w:r>
    </w:p>
    <w:p w14:paraId="4ACE285E" w14:textId="730926A2" w:rsidR="00621067" w:rsidRDefault="00B37B47" w:rsidP="009C3C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56D488" wp14:editId="68F11ED7">
                <wp:simplePos x="0" y="0"/>
                <wp:positionH relativeFrom="column">
                  <wp:posOffset>2529840</wp:posOffset>
                </wp:positionH>
                <wp:positionV relativeFrom="paragraph">
                  <wp:posOffset>74930</wp:posOffset>
                </wp:positionV>
                <wp:extent cx="1143000" cy="434340"/>
                <wp:effectExtent l="0" t="0" r="0" b="3810"/>
                <wp:wrapNone/>
                <wp:docPr id="1309095144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34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48093" w14:textId="37F36926" w:rsidR="00644BDD" w:rsidRPr="00644BDD" w:rsidRDefault="00644BDD" w:rsidP="00644B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644BDD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герої проводять час за пікніком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6D488" id="Надпись 5" o:spid="_x0000_s1029" type="#_x0000_t202" style="position:absolute;left:0;text-align:left;margin-left:199.2pt;margin-top:5.9pt;width:90pt;height:34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O2GgIAADMEAAAOAAAAZHJzL2Uyb0RvYy54bWysU9uK2zAQfS/0H4TeGzuX3W5NnCXdJaUQ&#10;dheyZZ8VWYoNskaVJrHTr+9IubLtUykGeaQzmss5o+l93xq2Uz40YEs+HOScKSuhauym5D9eF5/u&#10;OAsobCUMWFXyvQr8fvbxw7RzhRpBDaZSnlEQG4rOlbxGdEWWBVmrVoQBOGUJ1OBbgbT1m6zyoqPo&#10;rclGeX6bdeAr50GqEOj08QDyWYqvtZL4rHVQyEzJqTZMq0/rOq7ZbCqKjReubuSxDPEPVbSisZT0&#10;HOpRoGBb3/wRqm2khwAaBxLaDLRupEo9UDfD/F03q1o4lXohcoI70xT+X1j5tFu5F8+w/wo9CRgJ&#10;6VwoAh3Gfnrt2/inShnhROH+TJvqkcl4aTgZ5zlBkrDJmL7Ea3a57XzAbwpaFo2Se5IlsSV2y4CU&#10;kVxPLjGZhUVjTJLGWNaV/HZ8k6cLZ4RuGEsXL7VGC/t1z5qq5ONTH2uo9tSeh4PywclFQzUsRcAX&#10;4UlqKpvGF59p0QYoFxwtzmrwv/52Hv1JAUI562h0Sh5+boVXnJnvlrT5MpwQAwzTZnLzeUQbf42s&#10;rxG7bR+ApnNID8XJZEZ/NCdTe2jfaMrnMStBwkrKXXI8mQ94GGh6JVLN58mJpssJXNqVkzF0ZDUy&#10;/Nq/Ce+OMiAJ+ASnIRPFOzUOvgc95lsE3SSpIs8HVo/002QmBY+vKI7+9T55Xd767DcAAAD//wMA&#10;UEsDBBQABgAIAAAAIQBuup/X4AAAAAkBAAAPAAAAZHJzL2Rvd25yZXYueG1sTI/BTsMwEETvSPyD&#10;tUjcqNNAIYQ4VRWpQkJwaOmF2yZ2kwh7HWK3DXw92xMcd+ZpdqZYTs6KoxlD70nBfJaAMNR43VOr&#10;YPe+vslAhIik0XoyCr5NgGV5eVFgrv2JNua4ja3gEAo5KuhiHHIpQ9MZh2HmB0Ps7f3oMPI5tlKP&#10;eOJwZ2WaJPfSYU/8ocPBVJ1pPrcHp+ClWr/hpk5d9mOr59f9avjafSyUur6aVk8gopniHwzn+lwd&#10;Su5U+wPpIKyC28fsjlE25jyBgcXDWagVZEkKsizk/wXlLwAAAP//AwBQSwECLQAUAAYACAAAACEA&#10;toM4kv4AAADhAQAAEwAAAAAAAAAAAAAAAAAAAAAAW0NvbnRlbnRfVHlwZXNdLnhtbFBLAQItABQA&#10;BgAIAAAAIQA4/SH/1gAAAJQBAAALAAAAAAAAAAAAAAAAAC8BAABfcmVscy8ucmVsc1BLAQItABQA&#10;BgAIAAAAIQBHhcO2GgIAADMEAAAOAAAAAAAAAAAAAAAAAC4CAABkcnMvZTJvRG9jLnhtbFBLAQIt&#10;ABQABgAIAAAAIQBuup/X4AAAAAkBAAAPAAAAAAAAAAAAAAAAAHQEAABkcnMvZG93bnJldi54bWxQ&#10;SwUGAAAAAAQABADzAAAAgQUAAAAA&#10;" filled="f" stroked="f" strokeweight=".5pt">
                <v:textbox>
                  <w:txbxContent>
                    <w:p w14:paraId="36C48093" w14:textId="37F36926" w:rsidR="00644BDD" w:rsidRPr="00644BDD" w:rsidRDefault="00644BDD" w:rsidP="00644BDD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644BDD">
                        <w:rPr>
                          <w:rFonts w:ascii="Times New Roman" w:hAnsi="Times New Roman" w:cs="Times New Roman"/>
                          <w:lang w:val="uk-UA"/>
                        </w:rPr>
                        <w:t>герої проводять час за пікніком</w:t>
                      </w:r>
                    </w:p>
                  </w:txbxContent>
                </v:textbox>
              </v:shape>
            </w:pict>
          </mc:Fallback>
        </mc:AlternateContent>
      </w:r>
    </w:p>
    <w:p w14:paraId="3A6DBB7F" w14:textId="282A0272" w:rsidR="00621067" w:rsidRDefault="007E4EB8" w:rsidP="009C3C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1228FE" wp14:editId="7061BA3B">
                <wp:simplePos x="0" y="0"/>
                <wp:positionH relativeFrom="page">
                  <wp:align>center</wp:align>
                </wp:positionH>
                <wp:positionV relativeFrom="paragraph">
                  <wp:posOffset>74295</wp:posOffset>
                </wp:positionV>
                <wp:extent cx="6652260" cy="0"/>
                <wp:effectExtent l="0" t="19050" r="34290" b="19050"/>
                <wp:wrapNone/>
                <wp:docPr id="2001630935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3E0A8AD0" id="Прямая соединительная линия 1" o:spid="_x0000_s1026" style="position:absolute;z-index:25171865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5.85pt" to="52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fpugEAAN4DAAAOAAAAZHJzL2Uyb0RvYy54bWysU02P2yAQvVfqf0DcGzuWkq6sOHvY1e6l&#10;alf9+AEsHmIkYBDQ2Pn3HXDirLqVqlZ7wTDMezPvMd7dTtawI4So0XV8vao5Ayex1+7Q8R/fHz7c&#10;cBaTcL0w6KDjJ4j8dv/+3W70LTQ4oOkhMCJxsR19x4eUfFtVUQ5gRVyhB0eXCoMViY7hUPVBjMRu&#10;TdXU9bYaMfQ+oIQYKXo/X/J94VcKZPqiVITETMept1TWUNbnvFb7nWgPQfhBy3Mb4j+6sEI7KrpQ&#10;3Ysk2M+gX1FZLQNGVGkl0VaolJZQNJCadf2bmm+D8FC0kDnRLzbFt6OVn4937imQDaOPbfRPIauY&#10;VLD5S/2xqZh1WsyCKTFJwe120zRb8lRe7qor0IeYHgEty5uOG+2yDtGK46eYqBilXlJy2Dg2dry5&#10;2XzclLSIRvcP2ph8WWYB7kxgR0GvmKZ1fjVieJFFJ+MoeBVRdulkYOb/CorpntpezwXyfF05hZTg&#10;0oXXOMrOMEUdLMD678BzfoZCmb1/AS+IUhldWsBWOwx/qn61Qs35Fwdm3dmCZ+xP5XmLNTRExbnz&#10;wOcpfXku8Otvuf8FAAD//wMAUEsDBBQABgAIAAAAIQD01mrb3AAAAAcBAAAPAAAAZHJzL2Rvd25y&#10;ZXYueG1sTI9Ba8JAEIXvhf6HZQq9lLpRSixpNlKEggdBGpVe191pEszOhuxG4793pId6fO8N732T&#10;L0bXihP2ofGkYDpJQCAZbxuqFOy2X6/vIELUZHXrCRVcMMCieHzIdWb9mb7xVMZKcAmFTCuoY+wy&#10;KYOp0ekw8R0SZ7++dzqy7Ctpe33mctfKWZKk0umGeKHWHS5rNMdycApm1Xp12WO6Or5sw9qYcvjZ&#10;LFGp56fx8wNExDH+H8MNn9GhYKaDH8gG0SrgRyK70zmIW5q8zVMQhz9HFrm85y+uAAAA//8DAFBL&#10;AQItABQABgAIAAAAIQC2gziS/gAAAOEBAAATAAAAAAAAAAAAAAAAAAAAAABbQ29udGVudF9UeXBl&#10;c10ueG1sUEsBAi0AFAAGAAgAAAAhADj9If/WAAAAlAEAAAsAAAAAAAAAAAAAAAAALwEAAF9yZWxz&#10;Ly5yZWxzUEsBAi0AFAAGAAgAAAAhAOM5J+m6AQAA3gMAAA4AAAAAAAAAAAAAAAAALgIAAGRycy9l&#10;Mm9Eb2MueG1sUEsBAi0AFAAGAAgAAAAhAPTWatvcAAAABwEAAA8AAAAAAAAAAAAAAAAAFAQAAGRy&#10;cy9kb3ducmV2LnhtbFBLBQYAAAAABAAEAPMAAAAdBQAAAAA=&#10;" strokecolor="black [3213]" strokeweight="2.25pt">
                <v:stroke joinstyle="miter"/>
                <w10:wrap anchorx="page"/>
              </v:line>
            </w:pict>
          </mc:Fallback>
        </mc:AlternateContent>
      </w:r>
      <w:r w:rsidR="00E61EE9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85554E" wp14:editId="4B35600B">
                <wp:simplePos x="0" y="0"/>
                <wp:positionH relativeFrom="column">
                  <wp:posOffset>2457450</wp:posOffset>
                </wp:positionH>
                <wp:positionV relativeFrom="paragraph">
                  <wp:posOffset>66675</wp:posOffset>
                </wp:positionV>
                <wp:extent cx="190500" cy="480060"/>
                <wp:effectExtent l="19050" t="19050" r="19050" b="15240"/>
                <wp:wrapNone/>
                <wp:docPr id="1149081619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4800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73570BB" id="Прямая соединительная линия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5pt,5.25pt" to="208.5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eIHxgEAAOwDAAAOAAAAZHJzL2Uyb0RvYy54bWysU8Fu2zAMvQ/YPwi6L3aCZUuNOD20aC/D&#10;Vmzt7qpMxQIkUZC02Pn7UXLiFN2AYcMugkXxPfI90tvr0Rp2gBA1upYvFzVn4CR22u1b/vR4927D&#10;WUzCdcKgg5YfIfLr3ds328E3sMIeTQeBEYmLzeBb3qfkm6qKsgcr4gI9OHpUGKxIdA37qgtiIHZr&#10;qlVdf6gGDJ0PKCFGit5Oj3xX+JUCmb4oFSEx03LqLZUzlPM5n9VuK5p9EL7X8tSG+IcurNCOis5U&#10;tyIJ9iPoX6islgEjqrSQaCtUSksoGkjNsn6l5lsvPBQtZE70s03x/9HKz4cb9xDIhsHHJvqHkFWM&#10;KlimjPbfaaZFF3XKxmLbcbYNxsQkBZdX9bomcyU9vd/QUIqt1UST6XyI6R7QsvzRcqNdViUacfgU&#10;E5Wm1HNKDhvHhpavNuuP65IW0ejuThuTH8tmwI0J7CBopmlc5hkSw4ssuhlHwYuk8pWOBib+r6CY&#10;7nLrU4G8bRdOISW4dOY1jrIzTFEHM7D+M/CUn6FQNvFvwDOiVEaXZrDVDsPvql+sUFP+2YFJd7bg&#10;GbtjGXaxhlaqOHda/7yzL+8FfvlJdz8BAAD//wMAUEsDBBQABgAIAAAAIQBljv5b3wAAAAkBAAAP&#10;AAAAZHJzL2Rvd25yZXYueG1sTI/NTsMwEITvSLyDtUjcqB1+ShTiVKgSEgh6qEHiuo1NEhGvo9ht&#10;Up6e7QmOOzOa/aZczb4XBzfGLpCGbKFAOKqD7ajR8PH+dJWDiAnJYh/IaTi6CKvq/KzEwoaJtu5g&#10;UiO4hGKBGtqUhkLKWLfOY1yEwRF7X2H0mPgcG2lHnLjc9/JaqaX02BF/aHFw69bV32bvNRgyP2/b&#10;F5yzvJ5e1efz0YTNWuvLi/nxAURyc/oLwwmf0aFipl3Yk42i13CT3/OWxIa6A8GB2+wk7DTkywxk&#10;Vcr/C6pfAAAA//8DAFBLAQItABQABgAIAAAAIQC2gziS/gAAAOEBAAATAAAAAAAAAAAAAAAAAAAA&#10;AABbQ29udGVudF9UeXBlc10ueG1sUEsBAi0AFAAGAAgAAAAhADj9If/WAAAAlAEAAAsAAAAAAAAA&#10;AAAAAAAALwEAAF9yZWxzLy5yZWxzUEsBAi0AFAAGAAgAAAAhABPt4gfGAQAA7AMAAA4AAAAAAAAA&#10;AAAAAAAALgIAAGRycy9lMm9Eb2MueG1sUEsBAi0AFAAGAAgAAAAhAGWO/lvfAAAACQEAAA8AAAAA&#10;AAAAAAAAAAAAIAQAAGRycy9kb3ducmV2LnhtbFBLBQYAAAAABAAEAPMAAAAsBQAAAAA=&#10;" strokecolor="black [3213]" strokeweight="2.25pt">
                <v:stroke joinstyle="miter"/>
              </v:line>
            </w:pict>
          </mc:Fallback>
        </mc:AlternateContent>
      </w:r>
      <w:r w:rsidR="004325AB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596FB0" wp14:editId="5DBD1226">
                <wp:simplePos x="0" y="0"/>
                <wp:positionH relativeFrom="column">
                  <wp:posOffset>3539490</wp:posOffset>
                </wp:positionH>
                <wp:positionV relativeFrom="paragraph">
                  <wp:posOffset>32385</wp:posOffset>
                </wp:positionV>
                <wp:extent cx="76200" cy="76200"/>
                <wp:effectExtent l="0" t="0" r="19050" b="19050"/>
                <wp:wrapNone/>
                <wp:docPr id="1218200030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0F6A9F18" id="Овал 15" o:spid="_x0000_s1026" style="position:absolute;margin-left:278.7pt;margin-top:2.55pt;width:6pt;height: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cdQIAAIYFAAAOAAAAZHJzL2Uyb0RvYy54bWysVE1v2zAMvQ/YfxB0X5wE/diCOEXQIsOA&#10;oi2WDj0rshQLkEVNUuJkv36UZDvZWuxQLAeFFMkn8pnk/ObQaLIXziswJZ2MxpQIw6FSZlvSH8+r&#10;T58p8YGZimkwoqRH4enN4uOHeWtnYgo16Eo4giDGz1pb0joEOysKz2vRMD8CKwwaJbiGBVTdtqgc&#10;axG90cV0PL4qWnCVdcCF93h7l410kfClFDw8SulFILqkmFtIp0vnJp7FYs5mW8dsrXiXBntHFg1T&#10;Bh8doO5YYGTn1CuoRnEHHmQYcWgKkFJxkWrAaibjv6pZ18yKVAuS4+1Ak/9/sPxhv7ZPDmlorZ95&#10;FGMVB+ma+I/5kUMi6ziQJQ6BcLy8vkL+KeFoySJiFKdQ63z4KqAhUSip0FpZH4thM7a/9yF7917x&#10;2oNW1UppnZTYAOJWO7Jn+OnCYRI/FeL/4aXNuwIRJkYWp5KTFI5aRDxtvgtJVIVFTlPCqRtPyTDO&#10;hQmTbKpZJXKOl2P89Vn26aecE2BElljdgN0B9J4ZpMfOxXb+MVSkZh6Cx/9KLAcPEellMGEIbpQB&#10;9xaAxqq6l7N/T1KmJrK0ger45IiDPEre8pXCL3zPfHhiDmcHewL3QXjEQ2poSwqdREkN7tdb99Ef&#10;WxqtlLQ4iyX1P3fMCUr0N4PN/mVycRGHNykXl9dTVNy5ZXNuMbvmFrBnJrh5LE9i9A+6F6WD5gXX&#10;xjK+iiZmOL5dUh5cr9yGvCNw8XCxXCY3HFjLwr1ZWx7BI6uxfZ8PL8zZrs0DTscD9HP7qtWzb4w0&#10;sNwFkCrNwYnXjm8c9tQ43WKK2+RcT16n9bn4DQAA//8DAFBLAwQUAAYACAAAACEAGxpeqt4AAAAI&#10;AQAADwAAAGRycy9kb3ducmV2LnhtbEyPQU+DQBCF7yb+h82YeLMLplCLLA020XjSWE0Tb1uYskR2&#10;FtkthX/veNLbvLwvb97LN5PtxIiDbx0piBcRCKTK1S01Cj7eH2/uQPigqdadI1Qwo4dNcXmR66x2&#10;Z3rDcRcawSHkM63AhNBnUvrKoNV+4Xok9o5usDqwHBpZD/rM4baTt1GUSqtb4g9G97g1WH3tTlbB&#10;cyi/Tfr68PQ5V/sXXCZjOW+PSl1fTeU9iIBT+IPhtz5Xh4I7HdyJai86BUmyWjLKRwyC/SRdsz4w&#10;uIpBFrn8P6D4AQAA//8DAFBLAQItABQABgAIAAAAIQC2gziS/gAAAOEBAAATAAAAAAAAAAAAAAAA&#10;AAAAAABbQ29udGVudF9UeXBlc10ueG1sUEsBAi0AFAAGAAgAAAAhADj9If/WAAAAlAEAAAsAAAAA&#10;AAAAAAAAAAAALwEAAF9yZWxzLy5yZWxzUEsBAi0AFAAGAAgAAAAhAC06SJx1AgAAhgUAAA4AAAAA&#10;AAAAAAAAAAAALgIAAGRycy9lMm9Eb2MueG1sUEsBAi0AFAAGAAgAAAAhABsaXqreAAAACAEAAA8A&#10;AAAAAAAAAAAAAAAAzwQAAGRycy9kb3ducmV2LnhtbFBLBQYAAAAABAAEAPMAAADaBQAAAAA=&#10;" fillcolor="black [3213]" strokecolor="black [3213]" strokeweight="1pt">
                <v:stroke joinstyle="miter"/>
              </v:oval>
            </w:pict>
          </mc:Fallback>
        </mc:AlternateContent>
      </w:r>
      <w:r w:rsidR="004325AB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B62C66" wp14:editId="4669F119">
                <wp:simplePos x="0" y="0"/>
                <wp:positionH relativeFrom="column">
                  <wp:posOffset>1493520</wp:posOffset>
                </wp:positionH>
                <wp:positionV relativeFrom="paragraph">
                  <wp:posOffset>39370</wp:posOffset>
                </wp:positionV>
                <wp:extent cx="76200" cy="76200"/>
                <wp:effectExtent l="0" t="0" r="19050" b="19050"/>
                <wp:wrapNone/>
                <wp:docPr id="28502623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65C54ECA" id="Овал 15" o:spid="_x0000_s1026" style="position:absolute;margin-left:117.6pt;margin-top:3.1pt;width:6pt;height: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cdQIAAIYFAAAOAAAAZHJzL2Uyb0RvYy54bWysVE1v2zAMvQ/YfxB0X5wE/diCOEXQIsOA&#10;oi2WDj0rshQLkEVNUuJkv36UZDvZWuxQLAeFFMkn8pnk/ObQaLIXziswJZ2MxpQIw6FSZlvSH8+r&#10;T58p8YGZimkwoqRH4enN4uOHeWtnYgo16Eo4giDGz1pb0joEOysKz2vRMD8CKwwaJbiGBVTdtqgc&#10;axG90cV0PL4qWnCVdcCF93h7l410kfClFDw8SulFILqkmFtIp0vnJp7FYs5mW8dsrXiXBntHFg1T&#10;Bh8doO5YYGTn1CuoRnEHHmQYcWgKkFJxkWrAaibjv6pZ18yKVAuS4+1Ak/9/sPxhv7ZPDmlorZ95&#10;FGMVB+ma+I/5kUMi6ziQJQ6BcLy8vkL+KeFoySJiFKdQ63z4KqAhUSip0FpZH4thM7a/9yF7917x&#10;2oNW1UppnZTYAOJWO7Jn+OnCYRI/FeL/4aXNuwIRJkYWp5KTFI5aRDxtvgtJVIVFTlPCqRtPyTDO&#10;hQmTbKpZJXKOl2P89Vn26aecE2BElljdgN0B9J4ZpMfOxXb+MVSkZh6Cx/9KLAcPEellMGEIbpQB&#10;9xaAxqq6l7N/T1KmJrK0ger45IiDPEre8pXCL3zPfHhiDmcHewL3QXjEQ2poSwqdREkN7tdb99Ef&#10;WxqtlLQ4iyX1P3fMCUr0N4PN/mVycRGHNykXl9dTVNy5ZXNuMbvmFrBnJrh5LE9i9A+6F6WD5gXX&#10;xjK+iiZmOL5dUh5cr9yGvCNw8XCxXCY3HFjLwr1ZWx7BI6uxfZ8PL8zZrs0DTscD9HP7qtWzb4w0&#10;sNwFkCrNwYnXjm8c9tQ43WKK2+RcT16n9bn4DQAA//8DAFBLAwQUAAYACAAAACEAEXGjSt4AAAAI&#10;AQAADwAAAGRycy9kb3ducmV2LnhtbEyPQU/DMAyF70j8h8hI3FhK2cpUmk5lEogTiIGQuGWN11Q0&#10;Tmmyrv33mBOcbOs9PX+v2EyuEyMOofWk4HqRgECqvWmpUfD+9nC1BhGiJqM7T6hgxgCb8vys0Lnx&#10;J3rFcRcbwSEUcq3AxtjnUobaotNh4Xsk1g5+cDryOTTSDPrE4a6TaZJk0umW+IPVPW4t1l+7o1Pw&#10;FKtvm73cP37O9cczLldjNW8PSl1eTNUdiIhT/DPDLz6jQ8lMe38kE0SnIL1ZpWxVkPFgPV3e8rJn&#10;4zoFWRbyf4HyBwAA//8DAFBLAQItABQABgAIAAAAIQC2gziS/gAAAOEBAAATAAAAAAAAAAAAAAAA&#10;AAAAAABbQ29udGVudF9UeXBlc10ueG1sUEsBAi0AFAAGAAgAAAAhADj9If/WAAAAlAEAAAsAAAAA&#10;AAAAAAAAAAAALwEAAF9yZWxzLy5yZWxzUEsBAi0AFAAGAAgAAAAhAC06SJx1AgAAhgUAAA4AAAAA&#10;AAAAAAAAAAAALgIAAGRycy9lMm9Eb2MueG1sUEsBAi0AFAAGAAgAAAAhABFxo0reAAAACAEAAA8A&#10;AAAAAAAAAAAAAAAAzwQAAGRycy9kb3ducmV2LnhtbFBLBQYAAAAABAAEAPMAAADaBQAAAAA=&#10;" fillcolor="black [3213]" strokecolor="black [3213]" strokeweight="1pt">
                <v:stroke joinstyle="miter"/>
              </v:oval>
            </w:pict>
          </mc:Fallback>
        </mc:AlternateContent>
      </w:r>
    </w:p>
    <w:p w14:paraId="19CB53D7" w14:textId="21137FF9" w:rsidR="00621067" w:rsidRDefault="00D11ED3" w:rsidP="009C3C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E1065" wp14:editId="514A7F52">
                <wp:simplePos x="0" y="0"/>
                <wp:positionH relativeFrom="column">
                  <wp:posOffset>-377190</wp:posOffset>
                </wp:positionH>
                <wp:positionV relativeFrom="paragraph">
                  <wp:posOffset>123190</wp:posOffset>
                </wp:positionV>
                <wp:extent cx="1249680" cy="624840"/>
                <wp:effectExtent l="0" t="0" r="0" b="3810"/>
                <wp:wrapNone/>
                <wp:docPr id="208356045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8C21CA" w14:textId="6287D389" w:rsidR="00621067" w:rsidRPr="00621067" w:rsidRDefault="00621067" w:rsidP="006210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</w:t>
                            </w:r>
                            <w:r w:rsidRPr="00621067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погади </w:t>
                            </w:r>
                            <w:proofErr w:type="spellStart"/>
                            <w:r w:rsidRPr="00621067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Енді</w:t>
                            </w:r>
                            <w:proofErr w:type="spellEnd"/>
                            <w:r w:rsidRPr="00621067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про свою подорож у 15 років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E1065" id="Надпись 2" o:spid="_x0000_s1030" type="#_x0000_t202" style="position:absolute;left:0;text-align:left;margin-left:-29.7pt;margin-top:9.7pt;width:98.4pt;height:4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Gt9GgIAADMEAAAOAAAAZHJzL2Uyb0RvYy54bWysU8tu2zAQvBfoPxC817JdxXUMy4GbwEWB&#10;IAngFDnTFGkJoLgsubbkfn2XlF9Ieyp6oZaafc4s53ddY9he+VCDLfhoMORMWQllbbcF//G6+jTl&#10;LKCwpTBgVcEPKvC7xccP89bN1BgqMKXyjJLYMGtdwStEN8uyICvViDAApyyBGnwjkK5+m5VetJS9&#10;Mdl4OJxkLfjSeZAqBPr70IN8kfJrrSQ+ax0UMlNw6g3T6dO5iWe2mIvZ1gtX1fLYhviHLhpRWyp6&#10;TvUgULCdr/9I1dTSQwCNAwlNBlrXUqUZaJrR8N0060o4lWYhcoI70xT+X1r5tF+7F8+w+wodCRgJ&#10;aV2YBfoZ5+m0b+KXOmWEE4WHM22qQyZj0Di/nUwJkoRNxvk0T7xml2jnA35T0LBoFNyTLIktsX8M&#10;SBXJ9eQSi1lY1cYkaYxlLSX9fDNMAWeEIoylwEuv0cJu07G6LHh+mmMD5YHG89ArH5xc1dTDowj4&#10;IjxJTW3T+uIzHdoA1YKjxVkF/tff/kd/UoBQzlpanYKHnzvhFWfmuyVtbkc5McAwXfKbL2O6+Gtk&#10;c43YXXMPtJ0jeihOJjP6ozmZ2kPzRlu+jFUJElZS7YLjybzHfqHplUi1XCYn2i4n8NGunYypI6uR&#10;4dfuTXh3lAFJwCc4LZmYvVOj9+31WO4QdJ2kijz3rB7pp81MCh5fUVz963vyurz1xW8AAAD//wMA&#10;UEsDBBQABgAIAAAAIQBI4/oY4AAAAAoBAAAPAAAAZHJzL2Rvd25yZXYueG1sTI9BT8JAEIXvJv6H&#10;zZh4gy0oUku3hDQhJkYPIBdv2+7QNnRna3eB6q93etLTvMl7efNNuh5sKy7Y+8aRgtk0AoFUOtNQ&#10;peDwsZ3EIHzQZHTrCBV8o4d1dnuT6sS4K+3wsg+V4BLyiVZQh9AlUvqyRqv91HVI7B1db3Xgta+k&#10;6fWVy20r51H0JK1uiC/UusO8xvK0P1sFr/n2Xe+KuY1/2vzl7bjpvg6fC6Xu74bNCkTAIfyFYcRn&#10;dMiYqXBnMl60CiaL50eOsjHOMfCwZFGwmC1jkFkq/7+Q/QIAAP//AwBQSwECLQAUAAYACAAAACEA&#10;toM4kv4AAADhAQAAEwAAAAAAAAAAAAAAAAAAAAAAW0NvbnRlbnRfVHlwZXNdLnhtbFBLAQItABQA&#10;BgAIAAAAIQA4/SH/1gAAAJQBAAALAAAAAAAAAAAAAAAAAC8BAABfcmVscy8ucmVsc1BLAQItABQA&#10;BgAIAAAAIQDshGt9GgIAADMEAAAOAAAAAAAAAAAAAAAAAC4CAABkcnMvZTJvRG9jLnhtbFBLAQIt&#10;ABQABgAIAAAAIQBI4/oY4AAAAAoBAAAPAAAAAAAAAAAAAAAAAHQEAABkcnMvZG93bnJldi54bWxQ&#10;SwUGAAAAAAQABADzAAAAgQUAAAAA&#10;" filled="f" stroked="f" strokeweight=".5pt">
                <v:textbox>
                  <w:txbxContent>
                    <w:p w14:paraId="198C21CA" w14:textId="6287D389" w:rsidR="00621067" w:rsidRPr="00621067" w:rsidRDefault="00621067" w:rsidP="00621067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</w:t>
                      </w:r>
                      <w:r w:rsidRPr="00621067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погади </w:t>
                      </w:r>
                      <w:proofErr w:type="spellStart"/>
                      <w:r w:rsidRPr="00621067">
                        <w:rPr>
                          <w:rFonts w:ascii="Times New Roman" w:hAnsi="Times New Roman" w:cs="Times New Roman"/>
                          <w:lang w:val="uk-UA"/>
                        </w:rPr>
                        <w:t>Енді</w:t>
                      </w:r>
                      <w:proofErr w:type="spellEnd"/>
                      <w:r w:rsidRPr="00621067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про свою подорож у 15 років</w:t>
                      </w:r>
                    </w:p>
                  </w:txbxContent>
                </v:textbox>
              </v:shape>
            </w:pict>
          </mc:Fallback>
        </mc:AlternateContent>
      </w:r>
      <w:r w:rsidR="00E9491C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28C42" wp14:editId="38B16E26">
                <wp:simplePos x="0" y="0"/>
                <wp:positionH relativeFrom="column">
                  <wp:posOffset>-114300</wp:posOffset>
                </wp:positionH>
                <wp:positionV relativeFrom="paragraph">
                  <wp:posOffset>149860</wp:posOffset>
                </wp:positionV>
                <wp:extent cx="731520" cy="0"/>
                <wp:effectExtent l="0" t="19050" r="30480" b="19050"/>
                <wp:wrapNone/>
                <wp:docPr id="2114037477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0ACD8F33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11.8pt" to="48.6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9UvgEAAN4DAAAOAAAAZHJzL2Uyb0RvYy54bWysU8GO0zAQvSPxD5bvNElR2VXUdCV2tVwQ&#10;rGD5ANcZN5Zsj2WbJv17xk6brgAJgbg4tmfem3nPk+3dZA07QogaXcebVc0ZOIm9doeOf3t+fHPL&#10;WUzC9cKgg46fIPK73etX29G3sMYBTQ+BEYmL7eg7PqTk26qKcgAr4go9OAoqDFYkOoZD1QcxErs1&#10;1bqu31Ujht4HlBAj3T7MQb4r/EqBTJ+VipCY6Tj1lsoayrrPa7XbivYQhB+0PLch/qELK7SjogvV&#10;g0iCfQ/6FyqrZcCIKq0k2gqV0hKKBlLT1D+p+ToID0ULmRP9YlP8f7Ty0/HePQWyYfSxjf4pZBWT&#10;CjZ/qT82FbNOi1kwJSbp8uZts1mTpfISqq44H2L6AGhZ3nTcaJdliFYcP8ZEtSj1kpKvjWNjx9e3&#10;m5tNSYtodP+ojcnBGA77exPYUeQnrN/Xm/JqRPEijU7GEe9VRNmlk4G5wBdQTPfUdjNXyPMFC62Q&#10;Elxq8jQUJsrOMEUtLMD6z8BzfoZCmb2/AS+IUhldWsBWOwy/q56mS8tqzr84MOvOFuyxP5XnLdbQ&#10;EBWF54HPU/ryXODX33L3AwAA//8DAFBLAwQUAAYACAAAACEAorHQL94AAAAIAQAADwAAAGRycy9k&#10;b3ducmV2LnhtbEyPzW7CMBCE75V4B2uRuIFDkPhJ46CqVQ/0UjXAoTcTL0mEvY7iBdK3r6se2uNo&#10;RjPf5NvBWXHDPrSeFMxnCQikypuWagWH/et0DSKwJqOtJ1TwhQG2xegh15nxd/rAW8m1iCUUMq2g&#10;Ye4yKUPVoNNh5juk6J197zRH2dfS9Poey52VaZIspdMtxYVGd/jcYHUpr07BW12ujpU9frbGbfa7&#10;Bcv05fCu1GQ8PD2CYBz4Lww/+BEdish08lcyQVgF0/k6fmEF6WIJIgY2qxTE6VfLIpf/DxTfAAAA&#10;//8DAFBLAQItABQABgAIAAAAIQC2gziS/gAAAOEBAAATAAAAAAAAAAAAAAAAAAAAAABbQ29udGVu&#10;dF9UeXBlc10ueG1sUEsBAi0AFAAGAAgAAAAhADj9If/WAAAAlAEAAAsAAAAAAAAAAAAAAAAALwEA&#10;AF9yZWxzLy5yZWxzUEsBAi0AFAAGAAgAAAAhAIA6X1S+AQAA3gMAAA4AAAAAAAAAAAAAAAAALgIA&#10;AGRycy9lMm9Eb2MueG1sUEsBAi0AFAAGAAgAAAAhAKKx0C/eAAAACAEAAA8AAAAAAAAAAAAAAAAA&#10;GAQAAGRycy9kb3ducmV2LnhtbFBLBQYAAAAABAAEAPMAAAAjBQAAAAA=&#10;" strokecolor="#00b050" strokeweight="2.25pt">
                <v:stroke joinstyle="miter"/>
              </v:line>
            </w:pict>
          </mc:Fallback>
        </mc:AlternateContent>
      </w:r>
      <w:r w:rsidR="00E9491C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50C7B8" wp14:editId="41AA464D">
                <wp:simplePos x="0" y="0"/>
                <wp:positionH relativeFrom="margin">
                  <wp:posOffset>-174625</wp:posOffset>
                </wp:positionH>
                <wp:positionV relativeFrom="paragraph">
                  <wp:posOffset>149225</wp:posOffset>
                </wp:positionV>
                <wp:extent cx="6652260" cy="0"/>
                <wp:effectExtent l="0" t="19050" r="34290" b="19050"/>
                <wp:wrapNone/>
                <wp:docPr id="135945499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3EB9553" id="Прямая соединительная линия 1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75pt,11.75pt" to="510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vjvwEAAN8DAAAOAAAAZHJzL2Uyb0RvYy54bWysU9uK2zAQfS/0H4TeGzuGpIuJs9Bdti+l&#10;XXr5AEUexQJJIyQ1dv6+IzlxlrZQWvoiS5o5Z+YcjXf3kzXsBCFqdB1fr2rOwEnstTt2/NvXpzd3&#10;nMUkXC8MOuj4GSK/379+tRt9Cw0OaHoIjEhcbEff8SEl31ZVlANYEVfowVFQYbAi0TEcqz6Ikdit&#10;qZq63lYjht4HlBAj3T7OQb4v/EqBTJ+UipCY6Tj1lsoaynrIa7XfifYYhB+0vLQh/qELK7SjogvV&#10;o0iCfQ/6FyqrZcCIKq0k2gqV0hKKBlKzrn9S82UQHooWMif6xab4/2jlx9ODew5kw+hjG/1zyCom&#10;FWz+Un9sKmadF7NgSkzS5Xa7aZoteSqvseoG9CGm94CW5U3HjXZZh2jF6UNMVIxSryn52jg2dry5&#10;27zdlLSIRvdP2pgcjOF4eDCBnUR+w/pdvSnPRhQv0uhkHPHeVJRdOhuYC3wGxXRPfa/nCnnAYKEV&#10;UoJL6zwOhYmyM0xRCwuw/jPwkp+hUIbvb8ALolRGlxaw1Q7D76qn6dqymvOvDsy6swUH7M/lfYs1&#10;NEVF4WXi85i+PBf47b/c/wAAAP//AwBQSwMEFAAGAAgAAAAhADk+Sh/eAAAACgEAAA8AAABkcnMv&#10;ZG93bnJldi54bWxMj8FuwjAMhu+TeIfIk3aDhKCNrTRFaNMO4zJR4LBbaExbLXGqJkD39gvisJ0s&#10;259+f86Xg7PsjH1oPSmYTgQwpMqblmoFu+37+BlYiJqMtp5QwQ8GWBaju1xnxl9og+cy1iyFUMi0&#10;gibGLuM8VA06HSa+Q0q7o++djqnta256fUnhznIpxBN3uqV0odEdvjZYfZcnp2Bdl/N9ZfdfrXEv&#10;249Z5PJt96nUw/2wWgCLOMQ/GK76SR2K5HTwJzKBWQVjOX9MqAI5S/UKCCmmwA63CS9y/v+F4hcA&#10;AP//AwBQSwECLQAUAAYACAAAACEAtoM4kv4AAADhAQAAEwAAAAAAAAAAAAAAAAAAAAAAW0NvbnRl&#10;bnRfVHlwZXNdLnhtbFBLAQItABQABgAIAAAAIQA4/SH/1gAAAJQBAAALAAAAAAAAAAAAAAAAAC8B&#10;AABfcmVscy8ucmVsc1BLAQItABQABgAIAAAAIQCCNavjvwEAAN8DAAAOAAAAAAAAAAAAAAAAAC4C&#10;AABkcnMvZTJvRG9jLnhtbFBLAQItABQABgAIAAAAIQA5Pkof3gAAAAoBAAAPAAAAAAAAAAAAAAAA&#10;ABkEAABkcnMvZG93bnJldi54bWxQSwUGAAAAAAQABADzAAAAJAUAAAAA&#10;" strokecolor="#00b050" strokeweight="2.25pt">
                <v:stroke joinstyle="miter"/>
                <w10:wrap anchorx="margin"/>
              </v:line>
            </w:pict>
          </mc:Fallback>
        </mc:AlternateContent>
      </w:r>
      <w:r w:rsidR="002122B3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8E1CDC" wp14:editId="0C4A22D9">
                <wp:simplePos x="0" y="0"/>
                <wp:positionH relativeFrom="column">
                  <wp:posOffset>5467350</wp:posOffset>
                </wp:positionH>
                <wp:positionV relativeFrom="paragraph">
                  <wp:posOffset>107950</wp:posOffset>
                </wp:positionV>
                <wp:extent cx="76200" cy="76200"/>
                <wp:effectExtent l="0" t="0" r="19050" b="19050"/>
                <wp:wrapNone/>
                <wp:docPr id="123670981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7B58D392" id="Овал 15" o:spid="_x0000_s1026" style="position:absolute;margin-left:430.5pt;margin-top:8.5pt;width:6pt;height: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cdQIAAIYFAAAOAAAAZHJzL2Uyb0RvYy54bWysVE1v2zAMvQ/YfxB0X5wE/diCOEXQIsOA&#10;oi2WDj0rshQLkEVNUuJkv36UZDvZWuxQLAeFFMkn8pnk/ObQaLIXziswJZ2MxpQIw6FSZlvSH8+r&#10;T58p8YGZimkwoqRH4enN4uOHeWtnYgo16Eo4giDGz1pb0joEOysKz2vRMD8CKwwaJbiGBVTdtqgc&#10;axG90cV0PL4qWnCVdcCF93h7l410kfClFDw8SulFILqkmFtIp0vnJp7FYs5mW8dsrXiXBntHFg1T&#10;Bh8doO5YYGTn1CuoRnEHHmQYcWgKkFJxkWrAaibjv6pZ18yKVAuS4+1Ak/9/sPxhv7ZPDmlorZ95&#10;FGMVB+ma+I/5kUMi6ziQJQ6BcLy8vkL+KeFoySJiFKdQ63z4KqAhUSip0FpZH4thM7a/9yF7917x&#10;2oNW1UppnZTYAOJWO7Jn+OnCYRI/FeL/4aXNuwIRJkYWp5KTFI5aRDxtvgtJVIVFTlPCqRtPyTDO&#10;hQmTbKpZJXKOl2P89Vn26aecE2BElljdgN0B9J4ZpMfOxXb+MVSkZh6Cx/9KLAcPEellMGEIbpQB&#10;9xaAxqq6l7N/T1KmJrK0ger45IiDPEre8pXCL3zPfHhiDmcHewL3QXjEQ2poSwqdREkN7tdb99Ef&#10;WxqtlLQ4iyX1P3fMCUr0N4PN/mVycRGHNykXl9dTVNy5ZXNuMbvmFrBnJrh5LE9i9A+6F6WD5gXX&#10;xjK+iiZmOL5dUh5cr9yGvCNw8XCxXCY3HFjLwr1ZWx7BI6uxfZ8PL8zZrs0DTscD9HP7qtWzb4w0&#10;sNwFkCrNwYnXjm8c9tQ43WKK2+RcT16n9bn4DQAA//8DAFBLAwQUAAYACAAAACEARIoTqeAAAAAJ&#10;AQAADwAAAGRycy9kb3ducmV2LnhtbEyPQU/DMAyF70j8h8hI3Fi6AV0pTacyCcRpiG1C4pY1XlvR&#10;OKXJuvbfY05wsq339Py9bDXaVgzY+8aRgvksAoFUOtNQpWC/e75JQPigyejWESqY0MMqv7zIdGrc&#10;md5x2IZKcAj5VCuoQ+hSKX1Zo9V+5jok1o6utzrw2VfS9PrM4baViyiKpdUN8Ydad7iusfzanqyC&#10;11B81/Hb08vnVH5s8O5+KKb1Uanrq7F4BBFwDH9m+MVndMiZ6eBOZLxoFSTxnLsEFpY82ZAsb3k5&#10;KFg8RCDzTP5vkP8AAAD//wMAUEsBAi0AFAAGAAgAAAAhALaDOJL+AAAA4QEAABMAAAAAAAAAAAAA&#10;AAAAAAAAAFtDb250ZW50X1R5cGVzXS54bWxQSwECLQAUAAYACAAAACEAOP0h/9YAAACUAQAACwAA&#10;AAAAAAAAAAAAAAAvAQAAX3JlbHMvLnJlbHNQSwECLQAUAAYACAAAACEALTpInHUCAACGBQAADgAA&#10;AAAAAAAAAAAAAAAuAgAAZHJzL2Uyb0RvYy54bWxQSwECLQAUAAYACAAAACEARIoTqeAAAAAJAQAA&#10;DwAAAAAAAAAAAAAAAADPBAAAZHJzL2Rvd25yZXYueG1sUEsFBgAAAAAEAAQA8wAAANwFAAAAAA==&#10;" fillcolor="black [3213]" strokecolor="black [3213]" strokeweight="1pt">
                <v:stroke joinstyle="miter"/>
              </v:oval>
            </w:pict>
          </mc:Fallback>
        </mc:AlternateContent>
      </w:r>
      <w:r w:rsidR="00D3795A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0C5C49" wp14:editId="79F8E95A">
                <wp:simplePos x="0" y="0"/>
                <wp:positionH relativeFrom="column">
                  <wp:posOffset>4514850</wp:posOffset>
                </wp:positionH>
                <wp:positionV relativeFrom="paragraph">
                  <wp:posOffset>127000</wp:posOffset>
                </wp:positionV>
                <wp:extent cx="1303020" cy="441960"/>
                <wp:effectExtent l="0" t="0" r="0" b="0"/>
                <wp:wrapNone/>
                <wp:docPr id="627033972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6B65B" w14:textId="7E504FDA" w:rsidR="00015A23" w:rsidRPr="00015A23" w:rsidRDefault="00015A23" w:rsidP="00015A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015A23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Роздуми </w:t>
                            </w:r>
                            <w:proofErr w:type="spellStart"/>
                            <w:r w:rsidRPr="00015A23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Енді</w:t>
                            </w:r>
                            <w:proofErr w:type="spellEnd"/>
                            <w:r w:rsidRPr="00015A23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про свою самотність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C5C49" id="Надпись 7" o:spid="_x0000_s1031" type="#_x0000_t202" style="position:absolute;left:0;text-align:left;margin-left:355.5pt;margin-top:10pt;width:102.6pt;height:34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T/GAIAADMEAAAOAAAAZHJzL2Uyb0RvYy54bWysU8uO2yAU3VfqPyD2jZ1nO1acUTqjVJWi&#10;mZEy1awJhhgJcymQ2OnX94Lz0rSrqht88X2fc5jfd40mB+G8AlPS4SCnRBgOlTK7kv54XX36QokP&#10;zFRMgxElPQpP7xcfP8xbW4gR1KAr4QgWMb5obUnrEGyRZZ7XomF+AFYYdEpwDQt4dbuscqzF6o3O&#10;Rnk+y1pwlXXAhff497F30kWqL6Xg4VlKLwLRJcXZQjpdOrfxzBZzVuwcs7XipzHYP0zRMGWw6aXU&#10;IwuM7J36o1SjuAMPMgw4NBlIqbhIO+A2w/zdNpuaWZF2QXC8vcDk/19Z/nTY2BdHQvcVOiQwAtJa&#10;X3j8GffppGviFycl6EcIjxfYRBcIj0njfJyP0MXRN5kM72YJ1+yabZ0P3wQ0JBoldUhLQosd1j5g&#10;Rww9h8RmBlZK60SNNqQt6Ww8zVPCxYMZ2mDiddZohW7bEVWVdHreYwvVEddz0DPvLV8pnGHNfHhh&#10;DqnGsVG+4RkPqQF7wcmipAb362//YzwygF5KWpROSf3PPXOCEv3dIDd3w8kkai1dJtPPERp369ne&#10;esy+eQBU5xAfiuXJjPFBn03poHlDlS9jV3Qxw7F3ScPZfAi9oPGVcLFcpiBUl2VhbTaWx9IR1Yjw&#10;a/fGnD3REJDAJziLjBXv2Ohjez6W+wBSJaoizj2qJ/hRmYnB0yuK0r+9p6jrW1/8BgAA//8DAFBL&#10;AwQUAAYACAAAACEAW2bGtuAAAAAJAQAADwAAAGRycy9kb3ducmV2LnhtbEyPQUvDQBSE74L/YXkF&#10;b3aTgDGNeSklUATRQ2sv3jbZ1yQ0+zZmt23017ue9DjMMPNNsZ7NIC40ud4yQryMQBA3VvfcIhze&#10;t/cZCOcVazVYJoQvcrAub28KlWt75R1d9r4VoYRdrhA678dcStd0ZJRb2pE4eEc7GeWDnFqpJ3UN&#10;5WaQSRSl0qiew0KnRqo6ak77s0F4qbZvalcnJvsequfX42b8PHw8IN4t5s0TCE+z/wvDL35AhzIw&#10;1fbM2okB4TGOwxePEGZAhMAqThMQNUK2SkGWhfz/oPwBAAD//wMAUEsBAi0AFAAGAAgAAAAhALaD&#10;OJL+AAAA4QEAABMAAAAAAAAAAAAAAAAAAAAAAFtDb250ZW50X1R5cGVzXS54bWxQSwECLQAUAAYA&#10;CAAAACEAOP0h/9YAAACUAQAACwAAAAAAAAAAAAAAAAAvAQAAX3JlbHMvLnJlbHNQSwECLQAUAAYA&#10;CAAAACEA0ZMk/xgCAAAzBAAADgAAAAAAAAAAAAAAAAAuAgAAZHJzL2Uyb0RvYy54bWxQSwECLQAU&#10;AAYACAAAACEAW2bGtuAAAAAJAQAADwAAAAAAAAAAAAAAAAByBAAAZHJzL2Rvd25yZXYueG1sUEsF&#10;BgAAAAAEAAQA8wAAAH8FAAAAAA==&#10;" filled="f" stroked="f" strokeweight=".5pt">
                <v:textbox>
                  <w:txbxContent>
                    <w:p w14:paraId="3AB6B65B" w14:textId="7E504FDA" w:rsidR="00015A23" w:rsidRPr="00015A23" w:rsidRDefault="00015A23" w:rsidP="00015A23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015A23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Роздуми </w:t>
                      </w:r>
                      <w:proofErr w:type="spellStart"/>
                      <w:r w:rsidRPr="00015A23">
                        <w:rPr>
                          <w:rFonts w:ascii="Times New Roman" w:hAnsi="Times New Roman" w:cs="Times New Roman"/>
                          <w:lang w:val="uk-UA"/>
                        </w:rPr>
                        <w:t>Енді</w:t>
                      </w:r>
                      <w:proofErr w:type="spellEnd"/>
                      <w:r w:rsidRPr="00015A23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про свою самотність</w:t>
                      </w:r>
                    </w:p>
                  </w:txbxContent>
                </v:textbox>
              </v:shape>
            </w:pict>
          </mc:Fallback>
        </mc:AlternateContent>
      </w:r>
      <w:r w:rsidR="007E4EB8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68A666" wp14:editId="43994A80">
                <wp:simplePos x="0" y="0"/>
                <wp:positionH relativeFrom="column">
                  <wp:posOffset>4792980</wp:posOffset>
                </wp:positionH>
                <wp:positionV relativeFrom="paragraph">
                  <wp:posOffset>153670</wp:posOffset>
                </wp:positionV>
                <wp:extent cx="731520" cy="0"/>
                <wp:effectExtent l="0" t="19050" r="30480" b="19050"/>
                <wp:wrapNone/>
                <wp:docPr id="56272407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30018FD6" id="Прямая соединительная линия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4pt,12.1pt" to="43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9UvgEAAN4DAAAOAAAAZHJzL2Uyb0RvYy54bWysU8GO0zAQvSPxD5bvNElR2VXUdCV2tVwQ&#10;rGD5ANcZN5Zsj2WbJv17xk6brgAJgbg4tmfem3nPk+3dZA07QogaXcebVc0ZOIm9doeOf3t+fHPL&#10;WUzC9cKgg46fIPK73etX29G3sMYBTQ+BEYmL7eg7PqTk26qKcgAr4go9OAoqDFYkOoZD1QcxErs1&#10;1bqu31Ujht4HlBAj3T7MQb4r/EqBTJ+VipCY6Tj1lsoayrrPa7XbivYQhB+0PLch/qELK7SjogvV&#10;g0iCfQ/6FyqrZcCIKq0k2gqV0hKKBlLT1D+p+ToID0ULmRP9YlP8f7Ty0/HePQWyYfSxjf4pZBWT&#10;CjZ/qT82FbNOi1kwJSbp8uZts1mTpfISqq44H2L6AGhZ3nTcaJdliFYcP8ZEtSj1kpKvjWNjx9e3&#10;m5tNSYtodP+ojcnBGA77exPYUeQnrN/Xm/JqRPEijU7GEe9VRNmlk4G5wBdQTPfUdjNXyPMFC62Q&#10;Elxq8jQUJsrOMEUtLMD6z8BzfoZCmb2/AS+IUhldWsBWOwy/q56mS8tqzr84MOvOFuyxP5XnLdbQ&#10;EBWF54HPU/ryXODX33L3AwAA//8DAFBLAwQUAAYACAAAACEAy3actN8AAAAJAQAADwAAAGRycy9k&#10;b3ducmV2LnhtbEyPwU7DMBBE70j8g7VI3KhDKKSkcaqqiANcEGl74ObG2yTCXkex24a/71Yc4Dg7&#10;o9k3xWJ0VhxxCJ0nBfeTBARS7U1HjYLN+vVuBiJETUZbT6jgBwMsyuurQufGn+gTj1VsBJdQyLWC&#10;NsY+lzLULTodJr5HYm/vB6cjy6GRZtAnLndWpknyJJ3uiD+0usdVi/V3dXAK3psq29Z2+9UZ97x+&#10;e4gyfdl8KHV7My7nICKO8S8MF3xGh5KZdv5AJgirIHucMnpUkE5TEByYZQmP2/0eZFnI/wvKMwAA&#10;AP//AwBQSwECLQAUAAYACAAAACEAtoM4kv4AAADhAQAAEwAAAAAAAAAAAAAAAAAAAAAAW0NvbnRl&#10;bnRfVHlwZXNdLnhtbFBLAQItABQABgAIAAAAIQA4/SH/1gAAAJQBAAALAAAAAAAAAAAAAAAAAC8B&#10;AABfcmVscy8ucmVsc1BLAQItABQABgAIAAAAIQCAOl9UvgEAAN4DAAAOAAAAAAAAAAAAAAAAAC4C&#10;AABkcnMvZTJvRG9jLnhtbFBLAQItABQABgAIAAAAIQDLdpy03wAAAAkBAAAPAAAAAAAAAAAAAAAA&#10;ABgEAABkcnMvZG93bnJldi54bWxQSwUGAAAAAAQABADzAAAAJAUAAAAA&#10;" strokecolor="#00b050" strokeweight="2.25pt">
                <v:stroke joinstyle="miter"/>
              </v:line>
            </w:pict>
          </mc:Fallback>
        </mc:AlternateContent>
      </w:r>
      <w:r w:rsidR="004325AB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BFF3E7A" wp14:editId="38AC4E1F">
                <wp:simplePos x="0" y="0"/>
                <wp:positionH relativeFrom="column">
                  <wp:posOffset>2426970</wp:posOffset>
                </wp:positionH>
                <wp:positionV relativeFrom="paragraph">
                  <wp:posOffset>104140</wp:posOffset>
                </wp:positionV>
                <wp:extent cx="76200" cy="76200"/>
                <wp:effectExtent l="0" t="0" r="19050" b="19050"/>
                <wp:wrapNone/>
                <wp:docPr id="288898116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7B76D7FF" id="Овал 15" o:spid="_x0000_s1026" style="position:absolute;margin-left:191.1pt;margin-top:8.2pt;width:6pt;height: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cdQIAAIYFAAAOAAAAZHJzL2Uyb0RvYy54bWysVE1v2zAMvQ/YfxB0X5wE/diCOEXQIsOA&#10;oi2WDj0rshQLkEVNUuJkv36UZDvZWuxQLAeFFMkn8pnk/ObQaLIXziswJZ2MxpQIw6FSZlvSH8+r&#10;T58p8YGZimkwoqRH4enN4uOHeWtnYgo16Eo4giDGz1pb0joEOysKz2vRMD8CKwwaJbiGBVTdtqgc&#10;axG90cV0PL4qWnCVdcCF93h7l410kfClFDw8SulFILqkmFtIp0vnJp7FYs5mW8dsrXiXBntHFg1T&#10;Bh8doO5YYGTn1CuoRnEHHmQYcWgKkFJxkWrAaibjv6pZ18yKVAuS4+1Ak/9/sPxhv7ZPDmlorZ95&#10;FGMVB+ma+I/5kUMi6ziQJQ6BcLy8vkL+KeFoySJiFKdQ63z4KqAhUSip0FpZH4thM7a/9yF7917x&#10;2oNW1UppnZTYAOJWO7Jn+OnCYRI/FeL/4aXNuwIRJkYWp5KTFI5aRDxtvgtJVIVFTlPCqRtPyTDO&#10;hQmTbKpZJXKOl2P89Vn26aecE2BElljdgN0B9J4ZpMfOxXb+MVSkZh6Cx/9KLAcPEellMGEIbpQB&#10;9xaAxqq6l7N/T1KmJrK0ger45IiDPEre8pXCL3zPfHhiDmcHewL3QXjEQ2poSwqdREkN7tdb99Ef&#10;WxqtlLQ4iyX1P3fMCUr0N4PN/mVycRGHNykXl9dTVNy5ZXNuMbvmFrBnJrh5LE9i9A+6F6WD5gXX&#10;xjK+iiZmOL5dUh5cr9yGvCNw8XCxXCY3HFjLwr1ZWx7BI6uxfZ8PL8zZrs0DTscD9HP7qtWzb4w0&#10;sNwFkCrNwYnXjm8c9tQ43WKK2+RcT16n9bn4DQAA//8DAFBLAwQUAAYACAAAACEA/tOXud8AAAAJ&#10;AQAADwAAAGRycy9kb3ducmV2LnhtbEyPwU6EMBCG7ya+QzMm3twiiwSRssFNNJ40rsbEWxdmKZFO&#10;kXZZeHvHkx5n/i//fFNsZtuLCUffOVJwvYpAINWu6ahV8P72cJWB8EFTo3tHqGBBD5vy/KzQeeNO&#10;9IrTLrSCS8jnWoEJYcil9LVBq/3KDUicHdxodeBxbGUz6hOX217GUZRKqzviC0YPuDVYf+2OVsFT&#10;qL5N+nL/+LnUH8+Y3EzVsj0odXkxV3cgAs7hD4ZffVaHkp327kiNF72CdRbHjHKQJiAYWN8mvNgr&#10;iLMEZFnI/x+UPwAAAP//AwBQSwECLQAUAAYACAAAACEAtoM4kv4AAADhAQAAEwAAAAAAAAAAAAAA&#10;AAAAAAAAW0NvbnRlbnRfVHlwZXNdLnhtbFBLAQItABQABgAIAAAAIQA4/SH/1gAAAJQBAAALAAAA&#10;AAAAAAAAAAAAAC8BAABfcmVscy8ucmVsc1BLAQItABQABgAIAAAAIQAtOkicdQIAAIYFAAAOAAAA&#10;AAAAAAAAAAAAAC4CAABkcnMvZTJvRG9jLnhtbFBLAQItABQABgAIAAAAIQD+05e53wAAAAkBAAAP&#10;AAAAAAAAAAAAAAAAAM8EAABkcnMvZG93bnJldi54bWxQSwUGAAAAAAQABADzAAAA2wUAAAAA&#10;" fillcolor="black [3213]" strokecolor="black [3213]" strokeweight="1pt">
                <v:stroke joinstyle="miter"/>
              </v:oval>
            </w:pict>
          </mc:Fallback>
        </mc:AlternateContent>
      </w:r>
      <w:r w:rsidR="00BA490D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22EFD4" wp14:editId="3828AD14">
                <wp:simplePos x="0" y="0"/>
                <wp:positionH relativeFrom="column">
                  <wp:posOffset>575310</wp:posOffset>
                </wp:positionH>
                <wp:positionV relativeFrom="paragraph">
                  <wp:posOffset>119380</wp:posOffset>
                </wp:positionV>
                <wp:extent cx="76200" cy="76200"/>
                <wp:effectExtent l="0" t="0" r="19050" b="19050"/>
                <wp:wrapNone/>
                <wp:docPr id="612740709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5967EF77" id="Овал 15" o:spid="_x0000_s1026" style="position:absolute;margin-left:45.3pt;margin-top:9.4pt;width:6pt;height: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cdQIAAIYFAAAOAAAAZHJzL2Uyb0RvYy54bWysVE1v2zAMvQ/YfxB0X5wE/diCOEXQIsOA&#10;oi2WDj0rshQLkEVNUuJkv36UZDvZWuxQLAeFFMkn8pnk/ObQaLIXziswJZ2MxpQIw6FSZlvSH8+r&#10;T58p8YGZimkwoqRH4enN4uOHeWtnYgo16Eo4giDGz1pb0joEOysKz2vRMD8CKwwaJbiGBVTdtqgc&#10;axG90cV0PL4qWnCVdcCF93h7l410kfClFDw8SulFILqkmFtIp0vnJp7FYs5mW8dsrXiXBntHFg1T&#10;Bh8doO5YYGTn1CuoRnEHHmQYcWgKkFJxkWrAaibjv6pZ18yKVAuS4+1Ak/9/sPxhv7ZPDmlorZ95&#10;FGMVB+ma+I/5kUMi6ziQJQ6BcLy8vkL+KeFoySJiFKdQ63z4KqAhUSip0FpZH4thM7a/9yF7917x&#10;2oNW1UppnZTYAOJWO7Jn+OnCYRI/FeL/4aXNuwIRJkYWp5KTFI5aRDxtvgtJVIVFTlPCqRtPyTDO&#10;hQmTbKpZJXKOl2P89Vn26aecE2BElljdgN0B9J4ZpMfOxXb+MVSkZh6Cx/9KLAcPEellMGEIbpQB&#10;9xaAxqq6l7N/T1KmJrK0ger45IiDPEre8pXCL3zPfHhiDmcHewL3QXjEQ2poSwqdREkN7tdb99Ef&#10;WxqtlLQ4iyX1P3fMCUr0N4PN/mVycRGHNykXl9dTVNy5ZXNuMbvmFrBnJrh5LE9i9A+6F6WD5gXX&#10;xjK+iiZmOL5dUh5cr9yGvCNw8XCxXCY3HFjLwr1ZWx7BI6uxfZ8PL8zZrs0DTscD9HP7qtWzb4w0&#10;sNwFkCrNwYnXjm8c9tQ43WKK2+RcT16n9bn4DQAA//8DAFBLAwQUAAYACAAAACEA99UFxN0AAAAI&#10;AQAADwAAAGRycy9kb3ducmV2LnhtbEyPwU7DMBBE70j8g7VI3KhNgSiEOFWoBOJERUFI3NxkG0fE&#10;6xC7afL3bE9w3JnR7Jt8NblOjDiE1pOG64UCgVT5uqVGw8f701UKIkRDtek8oYYZA6yK87PcZLU/&#10;0huO29gILqGQGQ02xj6TMlQWnQkL3yOxt/eDM5HPoZH1YI5c7jq5VCqRzrTEH6zpcW2x+t4enIaX&#10;WP7YZPP4/DVXn694ezeW83qv9eXFVD6AiDjFvzCc8BkdCmba+QPVQXQa7lXCSdZTXnDy1ZKFnYYb&#10;lYIscvl/QPELAAD//wMAUEsBAi0AFAAGAAgAAAAhALaDOJL+AAAA4QEAABMAAAAAAAAAAAAAAAAA&#10;AAAAAFtDb250ZW50X1R5cGVzXS54bWxQSwECLQAUAAYACAAAACEAOP0h/9YAAACUAQAACwAAAAAA&#10;AAAAAAAAAAAvAQAAX3JlbHMvLnJlbHNQSwECLQAUAAYACAAAACEALTpInHUCAACGBQAADgAAAAAA&#10;AAAAAAAAAAAuAgAAZHJzL2Uyb0RvYy54bWxQSwECLQAUAAYACAAAACEA99UFxN0AAAAIAQAADwAA&#10;AAAAAAAAAAAAAADPBAAAZHJzL2Rvd25yZXYueG1sUEsFBgAAAAAEAAQA8wAAANkFAAAAAA==&#10;" fillcolor="black [3213]" strokecolor="black [3213]" strokeweight="1pt">
                <v:stroke joinstyle="miter"/>
              </v:oval>
            </w:pict>
          </mc:Fallback>
        </mc:AlternateContent>
      </w:r>
      <w:r w:rsidR="00AE6E40"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A05544" wp14:editId="4303E7DA">
                <wp:simplePos x="0" y="0"/>
                <wp:positionH relativeFrom="column">
                  <wp:posOffset>1352550</wp:posOffset>
                </wp:positionH>
                <wp:positionV relativeFrom="paragraph">
                  <wp:posOffset>127000</wp:posOffset>
                </wp:positionV>
                <wp:extent cx="1592580" cy="769620"/>
                <wp:effectExtent l="0" t="0" r="0" b="0"/>
                <wp:wrapNone/>
                <wp:docPr id="410411657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580" cy="769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48298" w14:textId="4E8C1F39" w:rsidR="00122127" w:rsidRPr="00122127" w:rsidRDefault="00122127" w:rsidP="00122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122127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історія </w:t>
                            </w:r>
                            <w:proofErr w:type="spellStart"/>
                            <w:r w:rsidRPr="00122127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Дега</w:t>
                            </w:r>
                            <w:proofErr w:type="spellEnd"/>
                            <w:r w:rsidRPr="00122127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та його роботи на корпорацію; історія знайомства з </w:t>
                            </w:r>
                            <w:proofErr w:type="spellStart"/>
                            <w:r w:rsidRPr="00122127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Клер</w:t>
                            </w:r>
                            <w:proofErr w:type="spellEnd"/>
                            <w:r w:rsidRPr="00122127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, опис її родини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05544" id="Надпись 4" o:spid="_x0000_s1032" type="#_x0000_t202" style="position:absolute;left:0;text-align:left;margin-left:106.5pt;margin-top:10pt;width:125.4pt;height:60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15GQIAADMEAAAOAAAAZHJzL2Uyb0RvYy54bWysU11v2jAUfZ/U/2D5vQQY0BIRKtaKaRJq&#10;K9Gqz8axSSTb17MNCfv1u3b4UrenaS/Ode73Ocezh1YrshfO12AKOuj1KRGGQ1mbbUHf35a395T4&#10;wEzJFBhR0IPw9GF+82XW2FwMoQJVCkewiPF5YwtahWDzLPO8Epr5Hlhh0CnBaRbw6rZZ6ViD1bXK&#10;hv3+JGvAldYBF97j36fOSeepvpSChxcpvQhEFRRnC+l06dzEM5vPWL51zFY1P47B/mEKzWqDTc+l&#10;nlhgZOfqP0rpmjvwIEOPg85AypqLtANuM+h/2mZdMSvSLgiOt2eY/P8ry5/3a/vqSGi/QYsERkAa&#10;63OPP+M+rXQ6fnFSgn6E8HCGTbSB8Jg0ng7H9+ji6LubTCfDhGt2ybbOh+8CNIlGQR3SktBi+5UP&#10;2BFDTyGxmYFlrVSiRhnSFHTyddxPCWcPZiiDiZdZoxXaTUvqEhNOe2ygPOB6DjrmveXLGmdYMR9e&#10;mUOqcWyUb3jBQyrAXnC0KKnA/frb/xiPDKCXkgalU1D/c8ecoET9MMjNdDAaRa2ly2h8h3AQd+3Z&#10;XHvMTj8CqnOAD8XyZMb4oE6mdKA/UOWL2BVdzHDsXdBwMh9DJ2h8JVwsFikI1WVZWJm15bF0RDUi&#10;/NZ+MGePNAQk8BlOImP5Jza62I6PxS6ArBNVEecO1SP8qMzE4PEVRelf31PU5a3PfwMAAP//AwBQ&#10;SwMEFAAGAAgAAAAhAOG1N47hAAAACgEAAA8AAABkcnMvZG93bnJldi54bWxMj0FPwzAMhe9I/IfI&#10;SNxY2m5MU2k6TZUmJASHjV24uU3WViROabKt8OsxJ3ayrff0/L1iPTkrzmYMvScF6SwBYajxuqdW&#10;weF9+7ACESKSRuvJKPg2Adbl7U2BufYX2pnzPraCQyjkqKCLccilDE1nHIaZHwyxdvSjw8jn2Eo9&#10;4oXDnZVZkiylw574Q4eDqTrTfO5PTsFLtX3DXZ251Y+tnl+Pm+Hr8PGo1P3dtHkCEc0U/83wh8/o&#10;UDJT7U+kg7AKsnTOXSIvCU82LJZz7lKzc5FmIMtCXlcofwEAAP//AwBQSwECLQAUAAYACAAAACEA&#10;toM4kv4AAADhAQAAEwAAAAAAAAAAAAAAAAAAAAAAW0NvbnRlbnRfVHlwZXNdLnhtbFBLAQItABQA&#10;BgAIAAAAIQA4/SH/1gAAAJQBAAALAAAAAAAAAAAAAAAAAC8BAABfcmVscy8ucmVsc1BLAQItABQA&#10;BgAIAAAAIQBvrv15GQIAADMEAAAOAAAAAAAAAAAAAAAAAC4CAABkcnMvZTJvRG9jLnhtbFBLAQIt&#10;ABQABgAIAAAAIQDhtTeO4QAAAAoBAAAPAAAAAAAAAAAAAAAAAHMEAABkcnMvZG93bnJldi54bWxQ&#10;SwUGAAAAAAQABADzAAAAgQUAAAAA&#10;" filled="f" stroked="f" strokeweight=".5pt">
                <v:textbox>
                  <w:txbxContent>
                    <w:p w14:paraId="31A48298" w14:textId="4E8C1F39" w:rsidR="00122127" w:rsidRPr="00122127" w:rsidRDefault="00122127" w:rsidP="00122127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122127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історія </w:t>
                      </w:r>
                      <w:proofErr w:type="spellStart"/>
                      <w:r w:rsidRPr="00122127">
                        <w:rPr>
                          <w:rFonts w:ascii="Times New Roman" w:hAnsi="Times New Roman" w:cs="Times New Roman"/>
                          <w:lang w:val="uk-UA"/>
                        </w:rPr>
                        <w:t>Дега</w:t>
                      </w:r>
                      <w:proofErr w:type="spellEnd"/>
                      <w:r w:rsidRPr="00122127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та його роботи на корпорацію; історія знайомства з </w:t>
                      </w:r>
                      <w:proofErr w:type="spellStart"/>
                      <w:r w:rsidRPr="00122127">
                        <w:rPr>
                          <w:rFonts w:ascii="Times New Roman" w:hAnsi="Times New Roman" w:cs="Times New Roman"/>
                          <w:lang w:val="uk-UA"/>
                        </w:rPr>
                        <w:t>Клер</w:t>
                      </w:r>
                      <w:proofErr w:type="spellEnd"/>
                      <w:r w:rsidRPr="00122127">
                        <w:rPr>
                          <w:rFonts w:ascii="Times New Roman" w:hAnsi="Times New Roman" w:cs="Times New Roman"/>
                          <w:lang w:val="uk-UA"/>
                        </w:rPr>
                        <w:t>, опис її родини</w:t>
                      </w:r>
                    </w:p>
                  </w:txbxContent>
                </v:textbox>
              </v:shape>
            </w:pict>
          </mc:Fallback>
        </mc:AlternateContent>
      </w:r>
    </w:p>
    <w:p w14:paraId="6FF3E7C8" w14:textId="110FB093" w:rsidR="00621067" w:rsidRDefault="00621067" w:rsidP="009C3C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C86D29" w14:textId="20663FC0" w:rsidR="00621067" w:rsidRDefault="00621067" w:rsidP="009C3C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9212E8" w14:textId="7DD5CD9D" w:rsidR="00621067" w:rsidRDefault="003D42EC" w:rsidP="009C3C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10A96E" wp14:editId="6623E8F7">
                <wp:simplePos x="0" y="0"/>
                <wp:positionH relativeFrom="column">
                  <wp:posOffset>4050030</wp:posOffset>
                </wp:positionH>
                <wp:positionV relativeFrom="paragraph">
                  <wp:posOffset>297180</wp:posOffset>
                </wp:positionV>
                <wp:extent cx="2225040" cy="342900"/>
                <wp:effectExtent l="0" t="0" r="0" b="0"/>
                <wp:wrapNone/>
                <wp:docPr id="387364522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005E6" w14:textId="12DABFFA" w:rsidR="00260070" w:rsidRPr="00260070" w:rsidRDefault="00260070" w:rsidP="002600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26007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«Казки», вигадані героями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A96E" id="Надпись 14" o:spid="_x0000_s1033" type="#_x0000_t202" style="position:absolute;left:0;text-align:left;margin-left:318.9pt;margin-top:23.4pt;width:175.2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zYjGwIAADMEAAAOAAAAZHJzL2Uyb0RvYy54bWysU9tuGyEQfa/Uf0C817ve2LmsvI7cRK4q&#10;RUkkp8ozZsGLxDIUsHfdr+/A+qa0T1VfYOAMczlnmN33rSY74bwCU9HxKKdEGA61MpuK/nhbfrml&#10;xAdmaqbBiIruhaf388+fZp0tRQEN6Fo4gkGMLztb0SYEW2aZ541omR+BFQZBCa5lAY9uk9WOdRi9&#10;1VmR59dZB662DrjwHm8fB5DOU3wpBQ8vUnoRiK4o1hbS6tK6jms2n7Fy45htFD+Uwf6hipYpg0lP&#10;oR5ZYGTr1B+hWsUdeJBhxKHNQErFReoBuxnnH7pZNcyK1AuS4+2JJv//wvLn3cq+OhL6r9CjgJGQ&#10;zvrS42Xsp5eujTtWShBHCvcn2kQfCMfLoiim+QQhjtjVpLjLE6/Z+bV1PnwT0JJoVNShLIkttnvy&#10;ATOi69ElJjOwVFonabQhXUWvr6Z5enBC8IU2+PBca7RCv+6Jqit6c+xjDfUe23MwKO8tXyqs4Yn5&#10;8MocSo1l4/iGF1ykBswFB4uSBtyvv91Hf1QAUUo6HJ2K+p9b5gQl+rtBbe7Gk8hGSIfJ9KbAg7tE&#10;1peI2bYPgNM5xo9ieTKjf9BHUzpo33HKFzErQsxwzF3RcDQfwjDQ+Eu4WCySE06XZeHJrCyPoSOr&#10;keG3/p05e5AhoIDPcBwyVn5QY/Ad9FhsA0iVpIo8D6we6MfJTAoeflEc/ctz8jr/9flvAAAA//8D&#10;AFBLAwQUAAYACAAAACEAT3pqVeEAAAAKAQAADwAAAGRycy9kb3ducmV2LnhtbEyPwU7DMAyG70i8&#10;Q2QkbiyhQAml6TRVmpAQHDZ24ZY2WVuROKXJtsLTY05wsix/+v395XL2jh3tFIeACq4XApjFNpgB&#10;OwW7t/WVBBaTRqNdQKvgy0ZYVudnpS5MOOHGHrepYxSCsdAK+pTGgvPY9tbruAijRbrtw+R1onXq&#10;uJn0icK945kQOfd6QPrQ69HWvW0/tgev4Llev+pNk3n57eqnl/1q/Ny93yl1eTGvHoElO6c/GH71&#10;SR0qcmrCAU1kTkF+c0/qScFtTpOABykzYA2RQkjgVcn/V6h+AAAA//8DAFBLAQItABQABgAIAAAA&#10;IQC2gziS/gAAAOEBAAATAAAAAAAAAAAAAAAAAAAAAABbQ29udGVudF9UeXBlc10ueG1sUEsBAi0A&#10;FAAGAAgAAAAhADj9If/WAAAAlAEAAAsAAAAAAAAAAAAAAAAALwEAAF9yZWxzLy5yZWxzUEsBAi0A&#10;FAAGAAgAAAAhAP1jNiMbAgAAMwQAAA4AAAAAAAAAAAAAAAAALgIAAGRycy9lMm9Eb2MueG1sUEsB&#10;Ai0AFAAGAAgAAAAhAE96alXhAAAACgEAAA8AAAAAAAAAAAAAAAAAdQQAAGRycy9kb3ducmV2Lnht&#10;bFBLBQYAAAAABAAEAPMAAACDBQAAAAA=&#10;" filled="f" stroked="f" strokeweight=".5pt">
                <v:textbox>
                  <w:txbxContent>
                    <w:p w14:paraId="3C8005E6" w14:textId="12DABFFA" w:rsidR="00260070" w:rsidRPr="00260070" w:rsidRDefault="00260070" w:rsidP="0026007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26007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«Казки», вигадані героями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B4F95F" wp14:editId="0DB29274">
                <wp:simplePos x="0" y="0"/>
                <wp:positionH relativeFrom="page">
                  <wp:align>center</wp:align>
                </wp:positionH>
                <wp:positionV relativeFrom="paragraph">
                  <wp:posOffset>297180</wp:posOffset>
                </wp:positionV>
                <wp:extent cx="1005840" cy="335280"/>
                <wp:effectExtent l="0" t="0" r="0" b="7620"/>
                <wp:wrapNone/>
                <wp:docPr id="593014570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138B63" w14:textId="23CFBF40" w:rsidR="00D332B5" w:rsidRPr="00D332B5" w:rsidRDefault="00D332B5" w:rsidP="00D332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D332B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Теперішнє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4F95F" id="Надпись 13" o:spid="_x0000_s1034" type="#_x0000_t202" style="position:absolute;left:0;text-align:left;margin-left:0;margin-top:23.4pt;width:79.2pt;height:26.4pt;z-index:2516971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MwGQIAADMEAAAOAAAAZHJzL2Uyb0RvYy54bWysU8lu2zAQvRfoPxC815K31BUsB24CFwWM&#10;JIBT5ExTpCWA5LAkbcn9+g4pb0h7Knqhhnqzvjec33dakYNwvgFT0uEgp0QYDlVjdiX98br6NKPE&#10;B2YqpsCIkh6Fp/eLjx/mrS3ECGpQlXAEkxhftLakdQi2yDLPa6GZH4AVBkEJTrOAV7fLKsdazK5V&#10;Nsrzu6wFV1kHXHiPfx97kC5SfikFD89SehGIKin2FtLp0rmNZ7aYs2LnmK0bfmqD/UMXmjUGi15S&#10;PbLAyN41f6TSDXfgQYYBB52BlA0XaQacZpi/m2ZTMyvSLEiOtxea/P9Ly58OG/viSOi+QocCRkJa&#10;6wuPP+M8nXQ6frFTgjhSeLzQJrpAeAzK8+lsghBHbDyejmaJ1+wabZ0P3wRoEo2SOpQlscUOax+w&#10;IrqeXWIxA6tGqSSNMqQt6d14mqeAC4IRymDgtddohW7bkaYq6ew8xxaqI47noFfeW75qsIc18+GF&#10;OZQa28b1Dc94SAVYC04WJTW4X3/7H/1RAUQpaXF1Sup/7pkTlKjvBrX5MpxENkK6TKafR3hxt8j2&#10;FjF7/QC4nUN8KJYnM/oHdTalA/2GW76MVRFihmPtkoaz+RD6hcZXwsVymZxwuywLa7OxPKaOrEaG&#10;X7s35uxJhoACPsF5yVjxTo3et9djuQ8gmyRV5Lln9UQ/bmZS8PSK4urf3pPX9a0vfgMAAP//AwBQ&#10;SwMEFAAGAAgAAAAhAE4YnYDeAAAABgEAAA8AAABkcnMvZG93bnJldi54bWxMz8FOwzAMBuA7Eu8Q&#10;GYkbS5m2qit1p6nShITgsLELN7fJ2orEKU22FZ6e7ARH67d+fy7WkzXirEffO0Z4nCUgNDdO9dwi&#10;HN63DxkIH4gVGcca4Vt7WJe3NwXlyl14p8/70IpYwj4nhC6EIZfSN5225Gdu0ByzoxsthTiOrVQj&#10;XWK5NXKeJKm01HO80NGgq043n/uTRXiptm+0q+c2+zHV8+txM3wdPpaI93fT5glE0FP4W4YrP9Kh&#10;jKbanVh5YRDiIwFhkUb/NV1mCxA1wmqVgiwL+Z9f/gIAAP//AwBQSwECLQAUAAYACAAAACEAtoM4&#10;kv4AAADhAQAAEwAAAAAAAAAAAAAAAAAAAAAAW0NvbnRlbnRfVHlwZXNdLnhtbFBLAQItABQABgAI&#10;AAAAIQA4/SH/1gAAAJQBAAALAAAAAAAAAAAAAAAAAC8BAABfcmVscy8ucmVsc1BLAQItABQABgAI&#10;AAAAIQAEolMwGQIAADMEAAAOAAAAAAAAAAAAAAAAAC4CAABkcnMvZTJvRG9jLnhtbFBLAQItABQA&#10;BgAIAAAAIQBOGJ2A3gAAAAYBAAAPAAAAAAAAAAAAAAAAAHMEAABkcnMvZG93bnJldi54bWxQSwUG&#10;AAAAAAQABADzAAAAfgUAAAAA&#10;" filled="f" stroked="f" strokeweight=".5pt">
                <v:textbox>
                  <w:txbxContent>
                    <w:p w14:paraId="74138B63" w14:textId="23CFBF40" w:rsidR="00D332B5" w:rsidRPr="00D332B5" w:rsidRDefault="00D332B5" w:rsidP="00D332B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D332B5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Теперішнє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6B7035" wp14:editId="742A5BC9">
                <wp:simplePos x="0" y="0"/>
                <wp:positionH relativeFrom="margin">
                  <wp:posOffset>-45720</wp:posOffset>
                </wp:positionH>
                <wp:positionV relativeFrom="paragraph">
                  <wp:posOffset>179070</wp:posOffset>
                </wp:positionV>
                <wp:extent cx="2263140" cy="525780"/>
                <wp:effectExtent l="0" t="0" r="0" b="7620"/>
                <wp:wrapNone/>
                <wp:docPr id="975311211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90B604" w14:textId="52E3D591" w:rsidR="0060015B" w:rsidRPr="0060015B" w:rsidRDefault="0060015B" w:rsidP="006001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6001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Минуле, що розкриває характери героїв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B7035" id="Надпись 12" o:spid="_x0000_s1035" type="#_x0000_t202" style="position:absolute;left:0;text-align:left;margin-left:-3.6pt;margin-top:14.1pt;width:178.2pt;height:41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i5FGwIAADMEAAAOAAAAZHJzL2Uyb0RvYy54bWysU01vGyEQvVfqf0Dc67U3tpOsvI7cRK4q&#10;WUkkp8oZs+BdCRgK2Lvur+/A+ktpT1UvMPCG+XhvmD10WpG9cL4BU9LRYEiJMByqxmxL+uNt+eWO&#10;Eh+YqZgCI0p6EJ4+zD9/mrW2EDnUoCrhCAYxvmhtSesQbJFlntdCMz8AKwyCEpxmAY9um1WOtRhd&#10;qywfDqdZC66yDrjwHm+fepDOU3wpBQ8vUnoRiCop1hbS6tK6iWs2n7Fi65itG34sg/1DFZo1BpOe&#10;Qz2xwMjONX+E0g134EGGAQedgZQNF6kH7GY0/NDNumZWpF6QHG/PNPn/F5Y/79f21ZHQfYUOBYyE&#10;tNYXHi9jP510Ou5YKUEcKTycaRNdIBwv83x6MxojxBGb5JPbu8RrdnltnQ/fBGgSjZI6lCWxxfYr&#10;HzAjup5cYjIDy0apJI0ypC3p9GYyTA/OCL5QBh9eao1W6DYdaaqS3p/62EB1wPYc9Mp7y5cN1rBi&#10;Prwyh1Jj2Ti+4QUXqQBzwdGipAb362/30R8VQJSSFkenpP7njjlBifpuUJv70TiyEdJhPLnN8eCu&#10;kc01Ynb6EXA6R/hRLE9m9A/qZEoH+h2nfBGzIsQMx9wlDSfzMfQDjb+Ei8UiOeF0WRZWZm15DB1Z&#10;jQy/de/M2aMMAQV8htOQseKDGr1vr8diF0A2SarIc8/qkX6czKTg8RfF0b8+J6/LX5//BgAA//8D&#10;AFBLAwQUAAYACAAAACEA5mtGj+EAAAAJAQAADwAAAGRycy9kb3ducmV2LnhtbEyPzU7DMBCE70i8&#10;g7VI3Fon4S8NcaoqUoWE6KGll96ceJtExOsQu23g6VlOcNpdzWj2m3w52V6ccfSdIwXxPAKBVDvT&#10;UaNg/76epSB80GR07wgVfKGHZXF9levMuAtt8bwLjeAQ8plW0IYwZFL6ukWr/dwNSKwd3Wh14HNs&#10;pBn1hcNtL5MoepRWd8QfWj1g2WL9sTtZBa/leqO3VWLT7758eTuuhs/94UGp25tp9Qwi4BT+zPCL&#10;z+hQMFPlTmS86BXMnhJ2KkhSnqzf3S94qdgYxxHIIpf/GxQ/AAAA//8DAFBLAQItABQABgAIAAAA&#10;IQC2gziS/gAAAOEBAAATAAAAAAAAAAAAAAAAAAAAAABbQ29udGVudF9UeXBlc10ueG1sUEsBAi0A&#10;FAAGAAgAAAAhADj9If/WAAAAlAEAAAsAAAAAAAAAAAAAAAAALwEAAF9yZWxzLy5yZWxzUEsBAi0A&#10;FAAGAAgAAAAhAPJKLkUbAgAAMwQAAA4AAAAAAAAAAAAAAAAALgIAAGRycy9lMm9Eb2MueG1sUEsB&#10;Ai0AFAAGAAgAAAAhAOZrRo/hAAAACQEAAA8AAAAAAAAAAAAAAAAAdQQAAGRycy9kb3ducmV2Lnht&#10;bFBLBQYAAAAABAAEAPMAAACDBQAAAAA=&#10;" filled="f" stroked="f" strokeweight=".5pt">
                <v:textbox>
                  <w:txbxContent>
                    <w:p w14:paraId="5990B604" w14:textId="52E3D591" w:rsidR="0060015B" w:rsidRPr="0060015B" w:rsidRDefault="0060015B" w:rsidP="006001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60015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Минуле, що розкриває характери героїв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FEB39B" wp14:editId="50C22100">
                <wp:simplePos x="0" y="0"/>
                <wp:positionH relativeFrom="page">
                  <wp:posOffset>2817495</wp:posOffset>
                </wp:positionH>
                <wp:positionV relativeFrom="paragraph">
                  <wp:posOffset>180340</wp:posOffset>
                </wp:positionV>
                <wp:extent cx="2049780" cy="0"/>
                <wp:effectExtent l="0" t="19050" r="26670" b="19050"/>
                <wp:wrapNone/>
                <wp:docPr id="2129781809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7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20A21279" id="Прямая соединительная линия 11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21.85pt,14.2pt" to="383.2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8oOugEAAN4DAAAOAAAAZHJzL2Uyb0RvYy54bWysU8Fu1DAQvSPxD5bvbLIrSpdosz20KhcE&#10;FZQPcJ3xxpLtsWyzyf49Y2c3qQAJUfXi2ON5b+Y9T3Y3ozXsCCFqdC1fr2rOwEnstDu0/Mfj/bst&#10;ZzEJ1wmDDlp+gshv9m/f7AbfwAZ7NB0ERiQuNoNveZ+Sb6oqyh6siCv04OhSYbAi0TEcqi6Igdit&#10;qTZ1/aEaMHQ+oIQYKXo3XfJ94VcKZPqqVITETMupt1TWUNanvFb7nWgOQfhey3Mb4gVdWKEdFZ2p&#10;7kQS7GfQf1BZLQNGVGkl0VaolJZQNJCadf2bmu+98FC0kDnRzzbF16OVX4637iGQDYOPTfQPIasY&#10;VbD5S/2xsZh1ms2CMTFJwU39/uP1ljyVl7tqAfoQ0ydAy/Km5Ua7rEM04vg5JipGqZeUHDaODcS4&#10;vbq+KmkRje7utTH5sswC3JrAjoJeMY3r/GrE8CyLTsZRcBFRdulkYOL/BorpjtpeTwXyfC2cQkpw&#10;6cJrHGVnmKIOZmD9b+A5P0OhzN7/gGdEqYwuzWCrHYa/VV+sUFP+xYFJd7bgCbtTed5iDQ1Rce48&#10;8HlKn58LfPkt978AAAD//wMAUEsDBBQABgAIAAAAIQDRqHAg3wAAAAkBAAAPAAAAZHJzL2Rvd25y&#10;ZXYueG1sTI/BSsNAEIbvgu+wjOBF7MYa0xKzKVIQeihIU8XrdndMQrOzIbtp07d3xIMeZ+bnm+8v&#10;VpPrxAmH0HpS8DBLQCAZb1uqFbzvX++XIELUZHXnCRVcMMCqvL4qdG79mXZ4qmItGEIh1wqaGPtc&#10;ymAadDrMfI/Ety8/OB15HGppB31muOvkPEky6XRL/KHRPa4bNMdqdArm9XZz+cBsc7zbh60x1fj5&#10;tkalbm+ml2cQEaf4F4YffVaHkp0OfiQbRKcgTR8XHGXYMgXBgUWWPYE4/C5kWcj/DcpvAAAA//8D&#10;AFBLAQItABQABgAIAAAAIQC2gziS/gAAAOEBAAATAAAAAAAAAAAAAAAAAAAAAABbQ29udGVudF9U&#10;eXBlc10ueG1sUEsBAi0AFAAGAAgAAAAhADj9If/WAAAAlAEAAAsAAAAAAAAAAAAAAAAALwEAAF9y&#10;ZWxzLy5yZWxzUEsBAi0AFAAGAAgAAAAhAO3Pyg66AQAA3gMAAA4AAAAAAAAAAAAAAAAALgIAAGRy&#10;cy9lMm9Eb2MueG1sUEsBAi0AFAAGAAgAAAAhANGocCDfAAAACQEAAA8AAAAAAAAAAAAAAAAAFAQA&#10;AGRycy9kb3ducmV2LnhtbFBLBQYAAAAABAAEAPMAAAAgBQAAAAA=&#10;" strokecolor="black [3213]" strokeweight="2.25pt">
                <v:stroke joinstyle="miter"/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B3F6F6" wp14:editId="53FDF58E">
                <wp:simplePos x="0" y="0"/>
                <wp:positionH relativeFrom="column">
                  <wp:posOffset>4141470</wp:posOffset>
                </wp:positionH>
                <wp:positionV relativeFrom="paragraph">
                  <wp:posOffset>179070</wp:posOffset>
                </wp:positionV>
                <wp:extent cx="2049780" cy="0"/>
                <wp:effectExtent l="0" t="19050" r="26670" b="19050"/>
                <wp:wrapNone/>
                <wp:docPr id="1149566892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7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29F2001F" id="Прямая соединительная линия 1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1pt,14.1pt" to="487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M5kvgEAAN8DAAAOAAAAZHJzL2Uyb0RvYy54bWysU8GO0zAQvSPxD5bvNGnF0hI13UNXywXB&#10;CpYPcJ1xY8n2WLZp0r9n7LTpCpAQiItje+a9mfc82d6P1rAThKjRtXy5qDkDJ7HT7tjyb8+Pbzac&#10;xSRcJww6aPkZIr/fvX61HXwDK+zRdBAYkbjYDL7lfUq+qaooe7AiLtCDo6DCYEWiYzhWXRADsVtT&#10;rer6XTVg6HxACTHS7cMU5LvCrxTI9FmpCImZllNvqayhrIe8VrutaI5B+F7LSxviH7qwQjsqOlM9&#10;iCTY96B/obJaBoyo0kKirVApLaFoIDXL+ic1X3vhoWghc6KfbYr/j1Z+Ou3dUyAbBh+b6J9CVjGq&#10;YPOX+mNjMes8mwVjYpIuV/Xb9+sNeSqvseoG9CGmD4CW5U3LjXZZh2jE6WNMVIxSryn52jg2EOPm&#10;bn1X0iIa3T1qY3IwhuNhbwI7ifyG9brel2cjihdpdDKOeG8qyi6dDUwFvoBiuqO+l1OFPGAw0wop&#10;waVlHofCRNkZpqiFGVj/GXjJz1Aow/c34BlRKqNLM9hqh+F31dN4bVlN+VcHJt3ZggN25/K+xRqa&#10;oqLwMvF5TF+eC/z2X+5+AAAA//8DAFBLAwQUAAYACAAAACEAIRkq2+EAAAAJAQAADwAAAGRycy9k&#10;b3ducmV2LnhtbEyPQUvDQBCF7wX/wzKCl9JuGmisMZsiooJ4sbWWHrfZaRKbnQ3ZbRr99Y540NMw&#10;M4/3vpctB9uIHjtfO1Iwm0YgkApnaioVbN4eJwsQPmgyunGECj7RwzK/GGU6Ne5MK+zXoRRsQj7V&#10;CqoQ2lRKX1RotZ+6Fol/B9dZHXjtSmk6fWZz28g4ihJpdU2cUOkW7yssjuuT5dzk8PIuj7vV88NW&#10;9k/j2Uf9ar6Uuroc7m5BBBzCnxh+8BkdcmbauxMZLxoFyTyOWaogXvBkwc31nMvtfw8yz+T/Bvk3&#10;AAAA//8DAFBLAQItABQABgAIAAAAIQC2gziS/gAAAOEBAAATAAAAAAAAAAAAAAAAAAAAAABbQ29u&#10;dGVudF9UeXBlc10ueG1sUEsBAi0AFAAGAAgAAAAhADj9If/WAAAAlAEAAAsAAAAAAAAAAAAAAAAA&#10;LwEAAF9yZWxzLy5yZWxzUEsBAi0AFAAGAAgAAAAhAKLczmS+AQAA3wMAAA4AAAAAAAAAAAAAAAAA&#10;LgIAAGRycy9lMm9Eb2MueG1sUEsBAi0AFAAGAAgAAAAhACEZKtvhAAAACQEAAA8AAAAAAAAAAAAA&#10;AAAAGAQAAGRycy9kb3ducmV2LnhtbFBLBQYAAAAABAAEAPMAAAAmBQAAAAA=&#10;" strokecolor="#0070c0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AEA8EC" wp14:editId="31423527">
                <wp:simplePos x="0" y="0"/>
                <wp:positionH relativeFrom="column">
                  <wp:posOffset>102870</wp:posOffset>
                </wp:positionH>
                <wp:positionV relativeFrom="paragraph">
                  <wp:posOffset>179070</wp:posOffset>
                </wp:positionV>
                <wp:extent cx="2049780" cy="0"/>
                <wp:effectExtent l="0" t="19050" r="26670" b="19050"/>
                <wp:wrapNone/>
                <wp:docPr id="370171586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7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0476C7E1" id="Прямая соединительная линия 11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1pt,14.1pt" to="169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fQEvwEAAN8DAAAOAAAAZHJzL2Uyb0RvYy54bWysU9uO2yAQfa/Uf0C8N3aipptacVbqrrYv&#10;Vbvq5QMIHmIkYBDQ2Pn7DjhxVm2lqqt9wcDMOTPnMN7ejtawI4So0bV8uag5Ayex0+7Q8h/fH95s&#10;OItJuE4YdNDyE0R+u3v9ajv4BlbYo+kgMCJxsRl8y/uUfFNVUfZgRVygB0dBhcGKRMdwqLogBmK3&#10;plrV9btqwND5gBJipNv7Kch3hV8pkOmLUhESMy2n3lJZQ1n3ea12W9EcgvC9luc2xDO6sEI7KjpT&#10;3Ysk2M+g/6CyWgaMqNJCoq1QKS2haCA1y/o3Nd964aFoIXOin22KL0crPx/v3GMgGwYfm+gfQ1Yx&#10;qmDzl/pjYzHrNJsFY2KSLlf12/c3G/JUXmLVFehDTB8BLcublhvtsg7RiOOnmKgYpV5S8rVxbCDG&#10;zfpmXdIiGt09aGNyMIbD/s4EdhT5DesP9bo8G1E8SaOTccR7VVF26WRgKvAVFNMd9b2cKuQBg5lW&#10;SAkuLfM4FCbKzjBFLczA+t/Ac36GQhm+/wHPiFIZXZrBVjsMf6uexkvLasq/ODDpzhbssTuV9y3W&#10;0BQVheeJz2P69Fzg1/9y9wsAAP//AwBQSwMEFAAGAAgAAAAhAKcIF0HbAAAACAEAAA8AAABkcnMv&#10;ZG93bnJldi54bWxMTz1vwjAQ3Sv1P1hXqVtxmkgUQhyEqDq0S9UAA5uJjySqfY5iA+m/71UdYDq9&#10;e0/vo1iOzoozDqHzpOB5koBAqr3pqFGw3bw9zUCEqMlo6wkV/GCAZXl/V+jc+At94bmKjWATCrlW&#10;0MbY51KGukWnw8T3SMwd/eB0ZDg00gz6wubOyjRJptLpjjih1T2uW6y/q5NT8NFUL7va7vadcfPN&#10;exZl+rr9VOrxYVwtQEQc41UMf/W5OpTc6eBPZIKwjKcpKxWkM77MZ9mctx3+H7Is5O2A8hcAAP//&#10;AwBQSwECLQAUAAYACAAAACEAtoM4kv4AAADhAQAAEwAAAAAAAAAAAAAAAAAAAAAAW0NvbnRlbnRf&#10;VHlwZXNdLnhtbFBLAQItABQABgAIAAAAIQA4/SH/1gAAAJQBAAALAAAAAAAAAAAAAAAAAC8BAABf&#10;cmVscy8ucmVsc1BLAQItABQABgAIAAAAIQBz9fQEvwEAAN8DAAAOAAAAAAAAAAAAAAAAAC4CAABk&#10;cnMvZTJvRG9jLnhtbFBLAQItABQABgAIAAAAIQCnCBdB2wAAAAgBAAAPAAAAAAAAAAAAAAAAABkE&#10;AABkcnMvZG93bnJldi54bWxQSwUGAAAAAAQABADzAAAAIQUAAAAA&#10;" strokecolor="#00b050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62B1E3" wp14:editId="26A2090E">
                <wp:simplePos x="0" y="0"/>
                <wp:positionH relativeFrom="column">
                  <wp:posOffset>2049780</wp:posOffset>
                </wp:positionH>
                <wp:positionV relativeFrom="paragraph">
                  <wp:posOffset>144145</wp:posOffset>
                </wp:positionV>
                <wp:extent cx="76200" cy="76200"/>
                <wp:effectExtent l="0" t="0" r="19050" b="19050"/>
                <wp:wrapNone/>
                <wp:docPr id="1497411833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36494165" id="Овал 15" o:spid="_x0000_s1026" style="position:absolute;margin-left:161.4pt;margin-top:11.35pt;width:6pt;height: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cdQIAAIYFAAAOAAAAZHJzL2Uyb0RvYy54bWysVE1v2zAMvQ/YfxB0X5wE/diCOEXQIsOA&#10;oi2WDj0rshQLkEVNUuJkv36UZDvZWuxQLAeFFMkn8pnk/ObQaLIXziswJZ2MxpQIw6FSZlvSH8+r&#10;T58p8YGZimkwoqRH4enN4uOHeWtnYgo16Eo4giDGz1pb0joEOysKz2vRMD8CKwwaJbiGBVTdtqgc&#10;axG90cV0PL4qWnCVdcCF93h7l410kfClFDw8SulFILqkmFtIp0vnJp7FYs5mW8dsrXiXBntHFg1T&#10;Bh8doO5YYGTn1CuoRnEHHmQYcWgKkFJxkWrAaibjv6pZ18yKVAuS4+1Ak/9/sPxhv7ZPDmlorZ95&#10;FGMVB+ma+I/5kUMi6ziQJQ6BcLy8vkL+KeFoySJiFKdQ63z4KqAhUSip0FpZH4thM7a/9yF7917x&#10;2oNW1UppnZTYAOJWO7Jn+OnCYRI/FeL/4aXNuwIRJkYWp5KTFI5aRDxtvgtJVIVFTlPCqRtPyTDO&#10;hQmTbKpZJXKOl2P89Vn26aecE2BElljdgN0B9J4ZpMfOxXb+MVSkZh6Cx/9KLAcPEellMGEIbpQB&#10;9xaAxqq6l7N/T1KmJrK0ger45IiDPEre8pXCL3zPfHhiDmcHewL3QXjEQ2poSwqdREkN7tdb99Ef&#10;WxqtlLQ4iyX1P3fMCUr0N4PN/mVycRGHNykXl9dTVNy5ZXNuMbvmFrBnJrh5LE9i9A+6F6WD5gXX&#10;xjK+iiZmOL5dUh5cr9yGvCNw8XCxXCY3HFjLwr1ZWx7BI6uxfZ8PL8zZrs0DTscD9HP7qtWzb4w0&#10;sNwFkCrNwYnXjm8c9tQ43WKK2+RcT16n9bn4DQAA//8DAFBLAwQUAAYACAAAACEATwNiD+AAAAAJ&#10;AQAADwAAAGRycy9kb3ducmV2LnhtbEyPwU7DMBBE70j8g7VI3KiDE9oqxKlCJRAnEAUh9ebG2zgi&#10;tkPspsnfs5zgtjs7mnlbbCbbsRGH0Hon4XaRAENXe926RsLH++PNGliIymnVeYcSZgywKS8vCpVr&#10;f3ZvOO5iwyjEhVxJMDH2OeehNmhVWPgeHd2OfrAq0jo0XA/qTOG24yJJltyq1lGDUT1uDdZfu5OV&#10;8Byrb7N8fXjaz/XnC2Z3YzVvj1JeX03VPbCIU/wzwy8+oUNJTAd/cjqwTkIqBKFHCUKsgJEhTTMS&#10;DjRkK+Blwf9/UP4AAAD//wMAUEsBAi0AFAAGAAgAAAAhALaDOJL+AAAA4QEAABMAAAAAAAAAAAAA&#10;AAAAAAAAAFtDb250ZW50X1R5cGVzXS54bWxQSwECLQAUAAYACAAAACEAOP0h/9YAAACUAQAACwAA&#10;AAAAAAAAAAAAAAAvAQAAX3JlbHMvLnJlbHNQSwECLQAUAAYACAAAACEALTpInHUCAACGBQAADgAA&#10;AAAAAAAAAAAAAAAuAgAAZHJzL2Uyb0RvYy54bWxQSwECLQAUAAYACAAAACEATwNiD+AAAAAJAQAA&#10;DwAAAAAAAAAAAAAAAADPBAAAZHJzL2Rvd25yZXYueG1sUEsFBgAAAAAEAAQA8wAAANwFAAAAAA==&#10;" fillcolor="black [3213]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A67DEA" wp14:editId="4BF7A082">
                <wp:simplePos x="0" y="0"/>
                <wp:positionH relativeFrom="column">
                  <wp:posOffset>4103370</wp:posOffset>
                </wp:positionH>
                <wp:positionV relativeFrom="paragraph">
                  <wp:posOffset>144780</wp:posOffset>
                </wp:positionV>
                <wp:extent cx="76200" cy="76200"/>
                <wp:effectExtent l="0" t="0" r="19050" b="19050"/>
                <wp:wrapNone/>
                <wp:docPr id="1997979108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150271FC" id="Овал 15" o:spid="_x0000_s1026" style="position:absolute;margin-left:323.1pt;margin-top:11.4pt;width:6pt;height: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cdQIAAIYFAAAOAAAAZHJzL2Uyb0RvYy54bWysVE1v2zAMvQ/YfxB0X5wE/diCOEXQIsOA&#10;oi2WDj0rshQLkEVNUuJkv36UZDvZWuxQLAeFFMkn8pnk/ObQaLIXziswJZ2MxpQIw6FSZlvSH8+r&#10;T58p8YGZimkwoqRH4enN4uOHeWtnYgo16Eo4giDGz1pb0joEOysKz2vRMD8CKwwaJbiGBVTdtqgc&#10;axG90cV0PL4qWnCVdcCF93h7l410kfClFDw8SulFILqkmFtIp0vnJp7FYs5mW8dsrXiXBntHFg1T&#10;Bh8doO5YYGTn1CuoRnEHHmQYcWgKkFJxkWrAaibjv6pZ18yKVAuS4+1Ak/9/sPxhv7ZPDmlorZ95&#10;FGMVB+ma+I/5kUMi6ziQJQ6BcLy8vkL+KeFoySJiFKdQ63z4KqAhUSip0FpZH4thM7a/9yF7917x&#10;2oNW1UppnZTYAOJWO7Jn+OnCYRI/FeL/4aXNuwIRJkYWp5KTFI5aRDxtvgtJVIVFTlPCqRtPyTDO&#10;hQmTbKpZJXKOl2P89Vn26aecE2BElljdgN0B9J4ZpMfOxXb+MVSkZh6Cx/9KLAcPEellMGEIbpQB&#10;9xaAxqq6l7N/T1KmJrK0ger45IiDPEre8pXCL3zPfHhiDmcHewL3QXjEQ2poSwqdREkN7tdb99Ef&#10;WxqtlLQ4iyX1P3fMCUr0N4PN/mVycRGHNykXl9dTVNy5ZXNuMbvmFrBnJrh5LE9i9A+6F6WD5gXX&#10;xjK+iiZmOL5dUh5cr9yGvCNw8XCxXCY3HFjLwr1ZWx7BI6uxfZ8PL8zZrs0DTscD9HP7qtWzb4w0&#10;sNwFkCrNwYnXjm8c9tQ43WKK2+RcT16n9bn4DQAA//8DAFBLAwQUAAYACAAAACEAHiUO2d8AAAAJ&#10;AQAADwAAAGRycy9kb3ducmV2LnhtbEyPwU7DMAyG70i8Q2QkbiyldFFVmk5lEogTaAMhccsar6lo&#10;ktJkXfv2mBMcbX/6/f3lZrY9m3AMnXcSblcJMHSN151rJby/Pd7kwEJUTqveO5SwYIBNdXlRqkL7&#10;s9vhtI8toxAXCiXBxDgUnIfGoFVh5Qd0dDv60apI49hyPaozhduep0kiuFWdow9GDbg12HztT1bC&#10;c6y/jXh9ePpcmo8XzNZTvWyPUl5fzfU9sIhz/IPhV5/UoSKngz85HVgvQWQiJVRCmlIFAsQ6p8VB&#10;wl2WA69K/r9B9QMAAP//AwBQSwECLQAUAAYACAAAACEAtoM4kv4AAADhAQAAEwAAAAAAAAAAAAAA&#10;AAAAAAAAW0NvbnRlbnRfVHlwZXNdLnhtbFBLAQItABQABgAIAAAAIQA4/SH/1gAAAJQBAAALAAAA&#10;AAAAAAAAAAAAAC8BAABfcmVscy8ucmVsc1BLAQItABQABgAIAAAAIQAtOkicdQIAAIYFAAAOAAAA&#10;AAAAAAAAAAAAAC4CAABkcnMvZTJvRG9jLnhtbFBLAQItABQABgAIAAAAIQAeJQ7Z3wAAAAkBAAAP&#10;AAAAAAAAAAAAAAAAAM8EAABkcnMvZG93bnJldi54bWxQSwUGAAAAAAQABADzAAAA2wUAAAAA&#10;" fillcolor="black [3213]" strokecolor="black [3213]" strokeweight="1pt">
                <v:stroke joinstyle="miter"/>
              </v:oval>
            </w:pict>
          </mc:Fallback>
        </mc:AlternateContent>
      </w:r>
    </w:p>
    <w:p w14:paraId="01F7702C" w14:textId="4D8CAEFD" w:rsidR="00621067" w:rsidRDefault="00621067" w:rsidP="005508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4425D3" w14:textId="77777777" w:rsidR="005508FB" w:rsidRDefault="005508FB" w:rsidP="005508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C3FE39" w14:textId="77777777" w:rsidR="00966250" w:rsidRDefault="00DA102D" w:rsidP="00DA10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автор</w:t>
      </w:r>
      <w:r w:rsidR="00BD4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6A3">
        <w:rPr>
          <w:rFonts w:ascii="Times New Roman" w:hAnsi="Times New Roman" w:cs="Times New Roman"/>
          <w:sz w:val="28"/>
          <w:szCs w:val="28"/>
          <w:lang w:val="uk-UA"/>
        </w:rPr>
        <w:t xml:space="preserve">зображує життя не як </w:t>
      </w:r>
      <w:r w:rsidR="00773436">
        <w:rPr>
          <w:rFonts w:ascii="Times New Roman" w:hAnsi="Times New Roman" w:cs="Times New Roman"/>
          <w:sz w:val="28"/>
          <w:szCs w:val="28"/>
          <w:lang w:val="uk-UA"/>
        </w:rPr>
        <w:t xml:space="preserve">дійсність, яка має чітку структуру та елементи якої розставлені у логічній послідовності. Композиція твору нагадує роботу людського мозку, в якому одні думки замінюються іншими, реальні спогади змішуються з нереальними образами, які вигадує сама людина. </w:t>
      </w:r>
      <w:r w:rsidR="00577DCE">
        <w:rPr>
          <w:rFonts w:ascii="Times New Roman" w:hAnsi="Times New Roman" w:cs="Times New Roman"/>
          <w:sz w:val="28"/>
          <w:szCs w:val="28"/>
          <w:lang w:val="uk-UA"/>
        </w:rPr>
        <w:t>Власне, таку структуру має й роман</w:t>
      </w:r>
      <w:r w:rsidR="006008AA">
        <w:rPr>
          <w:rFonts w:ascii="Times New Roman" w:hAnsi="Times New Roman" w:cs="Times New Roman"/>
          <w:sz w:val="28"/>
          <w:szCs w:val="28"/>
          <w:lang w:val="uk-UA"/>
        </w:rPr>
        <w:t xml:space="preserve">, який по суті являє собою відтворення розумових процесів Ендрю </w:t>
      </w:r>
      <w:proofErr w:type="spellStart"/>
      <w:r w:rsidR="006008AA">
        <w:rPr>
          <w:rFonts w:ascii="Times New Roman" w:hAnsi="Times New Roman" w:cs="Times New Roman"/>
          <w:sz w:val="28"/>
          <w:szCs w:val="28"/>
          <w:lang w:val="uk-UA"/>
        </w:rPr>
        <w:t>Палмера</w:t>
      </w:r>
      <w:proofErr w:type="spellEnd"/>
      <w:r w:rsidR="00EB6749">
        <w:rPr>
          <w:rFonts w:ascii="Times New Roman" w:hAnsi="Times New Roman" w:cs="Times New Roman"/>
          <w:sz w:val="28"/>
          <w:szCs w:val="28"/>
          <w:lang w:val="uk-UA"/>
        </w:rPr>
        <w:t>, який є оповідачем.</w:t>
      </w:r>
      <w:r w:rsidR="00577D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6749">
        <w:rPr>
          <w:rFonts w:ascii="Times New Roman" w:hAnsi="Times New Roman" w:cs="Times New Roman"/>
          <w:sz w:val="28"/>
          <w:szCs w:val="28"/>
          <w:lang w:val="uk-UA"/>
        </w:rPr>
        <w:t>Для твору також характерна фрагментація – роман складається з уривків</w:t>
      </w:r>
      <w:r w:rsidR="00E81BFC">
        <w:rPr>
          <w:rFonts w:ascii="Times New Roman" w:hAnsi="Times New Roman" w:cs="Times New Roman"/>
          <w:sz w:val="28"/>
          <w:szCs w:val="28"/>
          <w:lang w:val="uk-UA"/>
        </w:rPr>
        <w:t xml:space="preserve">, які або ведуть один до одного (таких уривків найбільше у третій </w:t>
      </w:r>
      <w:r w:rsidR="00E81B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частині роману, коли Ендрю відправляється святкувати Різдво та їде до Мексики), або взагалі є окремими оповіданнями, які можна сприймати навіть у відриві від основного тексту. </w:t>
      </w:r>
      <w:r w:rsidR="00717B4E">
        <w:rPr>
          <w:rFonts w:ascii="Times New Roman" w:hAnsi="Times New Roman" w:cs="Times New Roman"/>
          <w:sz w:val="28"/>
          <w:szCs w:val="28"/>
          <w:lang w:val="uk-UA"/>
        </w:rPr>
        <w:t xml:space="preserve">Окрім цього, у відповідності до стверджень науковців, роман «Покоління </w:t>
      </w:r>
      <w:r w:rsidR="00717B4E">
        <w:rPr>
          <w:rFonts w:ascii="Times New Roman" w:hAnsi="Times New Roman" w:cs="Times New Roman"/>
          <w:sz w:val="28"/>
          <w:szCs w:val="28"/>
        </w:rPr>
        <w:t>X</w:t>
      </w:r>
      <w:r w:rsidR="00717B4E">
        <w:rPr>
          <w:rFonts w:ascii="Times New Roman" w:hAnsi="Times New Roman" w:cs="Times New Roman"/>
          <w:sz w:val="28"/>
          <w:szCs w:val="28"/>
          <w:lang w:val="uk-UA"/>
        </w:rPr>
        <w:t xml:space="preserve">», як типовий зразок постмодерністського твору, </w:t>
      </w:r>
      <w:r w:rsidR="00BB1D7B">
        <w:rPr>
          <w:rFonts w:ascii="Times New Roman" w:hAnsi="Times New Roman" w:cs="Times New Roman"/>
          <w:sz w:val="28"/>
          <w:szCs w:val="28"/>
          <w:lang w:val="uk-UA"/>
        </w:rPr>
        <w:t xml:space="preserve">сповнений численними відступами від основної історії. </w:t>
      </w:r>
      <w:r w:rsidR="00580C0A">
        <w:rPr>
          <w:rFonts w:ascii="Times New Roman" w:hAnsi="Times New Roman" w:cs="Times New Roman"/>
          <w:sz w:val="28"/>
          <w:szCs w:val="28"/>
          <w:lang w:val="uk-UA"/>
        </w:rPr>
        <w:t xml:space="preserve">Ці відступи представлені в першу чергу думками головного героя Ендрю, великою кількістю </w:t>
      </w:r>
      <w:r w:rsidR="00AB042B">
        <w:rPr>
          <w:rFonts w:ascii="Times New Roman" w:hAnsi="Times New Roman" w:cs="Times New Roman"/>
          <w:sz w:val="28"/>
          <w:szCs w:val="28"/>
          <w:lang w:val="uk-UA"/>
        </w:rPr>
        <w:t>термінів, що з’являються серед тексту</w:t>
      </w:r>
      <w:r w:rsidR="00133139">
        <w:rPr>
          <w:rFonts w:ascii="Times New Roman" w:hAnsi="Times New Roman" w:cs="Times New Roman"/>
          <w:sz w:val="28"/>
          <w:szCs w:val="28"/>
          <w:lang w:val="uk-UA"/>
        </w:rPr>
        <w:t xml:space="preserve">, а також своєрідними лозунгами на кшталт «Зупини історію!» або «Ми гірше за комах», що оформлені не у вигляді тексту, а у вигляді графічних зображень. </w:t>
      </w:r>
    </w:p>
    <w:p w14:paraId="7B4D7ABF" w14:textId="544E4BC3" w:rsidR="00BA66DD" w:rsidRDefault="00966250" w:rsidP="009662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Невід’ємним елементом </w:t>
      </w:r>
      <w:r w:rsidR="00F93176">
        <w:rPr>
          <w:rFonts w:ascii="Times New Roman" w:hAnsi="Times New Roman" w:cs="Times New Roman"/>
          <w:sz w:val="28"/>
          <w:szCs w:val="28"/>
          <w:lang w:val="uk-UA"/>
        </w:rPr>
        <w:t xml:space="preserve">роману також є </w:t>
      </w:r>
      <w:proofErr w:type="spellStart"/>
      <w:r w:rsidR="00F93176">
        <w:rPr>
          <w:rFonts w:ascii="Times New Roman" w:hAnsi="Times New Roman" w:cs="Times New Roman"/>
          <w:sz w:val="28"/>
          <w:szCs w:val="28"/>
          <w:lang w:val="uk-UA"/>
        </w:rPr>
        <w:t>фабуляція</w:t>
      </w:r>
      <w:proofErr w:type="spellEnd"/>
      <w:r w:rsidR="00F931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F42E7">
        <w:rPr>
          <w:rFonts w:ascii="Times New Roman" w:hAnsi="Times New Roman" w:cs="Times New Roman"/>
          <w:sz w:val="28"/>
          <w:szCs w:val="28"/>
          <w:lang w:val="uk-UA"/>
        </w:rPr>
        <w:t xml:space="preserve">У творі фігурують реальні назви марок автомобілів (Ніссан, Б’юік, Фольксваген та інші), </w:t>
      </w:r>
      <w:r w:rsidR="005C3309">
        <w:rPr>
          <w:rFonts w:ascii="Times New Roman" w:hAnsi="Times New Roman" w:cs="Times New Roman"/>
          <w:sz w:val="28"/>
          <w:szCs w:val="28"/>
          <w:lang w:val="uk-UA"/>
        </w:rPr>
        <w:t xml:space="preserve">імена зірок (Девід </w:t>
      </w:r>
      <w:proofErr w:type="spellStart"/>
      <w:r w:rsidR="005C3309">
        <w:rPr>
          <w:rFonts w:ascii="Times New Roman" w:hAnsi="Times New Roman" w:cs="Times New Roman"/>
          <w:sz w:val="28"/>
          <w:szCs w:val="28"/>
          <w:lang w:val="uk-UA"/>
        </w:rPr>
        <w:t>Бові</w:t>
      </w:r>
      <w:proofErr w:type="spellEnd"/>
      <w:r w:rsidR="005C3309">
        <w:rPr>
          <w:rFonts w:ascii="Times New Roman" w:hAnsi="Times New Roman" w:cs="Times New Roman"/>
          <w:sz w:val="28"/>
          <w:szCs w:val="28"/>
          <w:lang w:val="uk-UA"/>
        </w:rPr>
        <w:t xml:space="preserve">, група </w:t>
      </w:r>
      <w:r w:rsidR="005C3309">
        <w:rPr>
          <w:rFonts w:ascii="Times New Roman" w:hAnsi="Times New Roman" w:cs="Times New Roman"/>
          <w:sz w:val="28"/>
          <w:szCs w:val="28"/>
        </w:rPr>
        <w:t>Depeche</w:t>
      </w:r>
      <w:r w:rsidR="005C3309" w:rsidRPr="005C33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3309">
        <w:rPr>
          <w:rFonts w:ascii="Times New Roman" w:hAnsi="Times New Roman" w:cs="Times New Roman"/>
          <w:sz w:val="28"/>
          <w:szCs w:val="28"/>
        </w:rPr>
        <w:t>Mode</w:t>
      </w:r>
      <w:r w:rsidR="005C3309" w:rsidRPr="005C33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C3309">
        <w:rPr>
          <w:rFonts w:ascii="Times New Roman" w:hAnsi="Times New Roman" w:cs="Times New Roman"/>
          <w:sz w:val="28"/>
          <w:szCs w:val="28"/>
          <w:lang w:val="uk-UA"/>
        </w:rPr>
        <w:t>Мерилін</w:t>
      </w:r>
      <w:proofErr w:type="spellEnd"/>
      <w:r w:rsidR="005C3309">
        <w:rPr>
          <w:rFonts w:ascii="Times New Roman" w:hAnsi="Times New Roman" w:cs="Times New Roman"/>
          <w:sz w:val="28"/>
          <w:szCs w:val="28"/>
          <w:lang w:val="uk-UA"/>
        </w:rPr>
        <w:t xml:space="preserve"> Монро та інші), </w:t>
      </w:r>
      <w:r w:rsidR="005D20CD">
        <w:rPr>
          <w:rFonts w:ascii="Times New Roman" w:hAnsi="Times New Roman" w:cs="Times New Roman"/>
          <w:sz w:val="28"/>
          <w:szCs w:val="28"/>
          <w:lang w:val="uk-UA"/>
        </w:rPr>
        <w:t>реальні локації, а також корпорації, популярні в нашому світі (</w:t>
      </w:r>
      <w:r w:rsidR="005D20CD">
        <w:rPr>
          <w:rFonts w:ascii="Times New Roman" w:hAnsi="Times New Roman" w:cs="Times New Roman"/>
          <w:sz w:val="28"/>
          <w:szCs w:val="28"/>
        </w:rPr>
        <w:t>Sony</w:t>
      </w:r>
      <w:r w:rsidR="005D20CD" w:rsidRPr="005D20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D20CD">
        <w:rPr>
          <w:rFonts w:ascii="Times New Roman" w:hAnsi="Times New Roman" w:cs="Times New Roman"/>
          <w:sz w:val="28"/>
          <w:szCs w:val="28"/>
        </w:rPr>
        <w:t>IBM</w:t>
      </w:r>
      <w:r w:rsidR="005D20CD" w:rsidRPr="005D20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D20CD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763110">
        <w:rPr>
          <w:rFonts w:ascii="Times New Roman" w:hAnsi="Times New Roman" w:cs="Times New Roman"/>
          <w:sz w:val="28"/>
          <w:szCs w:val="28"/>
          <w:lang w:val="uk-UA"/>
        </w:rPr>
        <w:t>пов’язує твір з реальністю. Разом з цим, твір сповнений фантастичними елементами, які зустрічаються у «казках»</w:t>
      </w:r>
      <w:r w:rsidR="005C33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3110">
        <w:rPr>
          <w:rFonts w:ascii="Times New Roman" w:hAnsi="Times New Roman" w:cs="Times New Roman"/>
          <w:sz w:val="28"/>
          <w:szCs w:val="28"/>
          <w:lang w:val="uk-UA"/>
        </w:rPr>
        <w:t xml:space="preserve">героїв, причому присутні елементи як наукової фантастики (це відбивається в оповіданні </w:t>
      </w:r>
      <w:proofErr w:type="spellStart"/>
      <w:r w:rsidR="00763110">
        <w:rPr>
          <w:rFonts w:ascii="Times New Roman" w:hAnsi="Times New Roman" w:cs="Times New Roman"/>
          <w:sz w:val="28"/>
          <w:szCs w:val="28"/>
          <w:lang w:val="uk-UA"/>
        </w:rPr>
        <w:t>Клер</w:t>
      </w:r>
      <w:proofErr w:type="spellEnd"/>
      <w:r w:rsidR="00763110">
        <w:rPr>
          <w:rFonts w:ascii="Times New Roman" w:hAnsi="Times New Roman" w:cs="Times New Roman"/>
          <w:sz w:val="28"/>
          <w:szCs w:val="28"/>
          <w:lang w:val="uk-UA"/>
        </w:rPr>
        <w:t xml:space="preserve"> про астероїд </w:t>
      </w:r>
      <w:proofErr w:type="spellStart"/>
      <w:r w:rsidR="00763110">
        <w:rPr>
          <w:rFonts w:ascii="Times New Roman" w:hAnsi="Times New Roman" w:cs="Times New Roman"/>
          <w:sz w:val="28"/>
          <w:szCs w:val="28"/>
          <w:lang w:val="uk-UA"/>
        </w:rPr>
        <w:t>Техлахома</w:t>
      </w:r>
      <w:proofErr w:type="spellEnd"/>
      <w:r w:rsidR="00763110">
        <w:rPr>
          <w:rFonts w:ascii="Times New Roman" w:hAnsi="Times New Roman" w:cs="Times New Roman"/>
          <w:sz w:val="28"/>
          <w:szCs w:val="28"/>
          <w:lang w:val="uk-UA"/>
        </w:rPr>
        <w:t>, у якому фігурує космічний корабель)</w:t>
      </w:r>
      <w:r w:rsidR="007716D1">
        <w:rPr>
          <w:rFonts w:ascii="Times New Roman" w:hAnsi="Times New Roman" w:cs="Times New Roman"/>
          <w:sz w:val="28"/>
          <w:szCs w:val="28"/>
          <w:lang w:val="uk-UA"/>
        </w:rPr>
        <w:t xml:space="preserve">, так і елементи містики (вони присутні в оповіданні про Лінду та її медитацію – в кінці твору Лінда розпадається на частини, і з неї вилітає промінь світла). Причому </w:t>
      </w:r>
      <w:r w:rsidR="0020303B">
        <w:rPr>
          <w:rFonts w:ascii="Times New Roman" w:hAnsi="Times New Roman" w:cs="Times New Roman"/>
          <w:sz w:val="28"/>
          <w:szCs w:val="28"/>
          <w:lang w:val="uk-UA"/>
        </w:rPr>
        <w:t>поєднання реального з фантастичним</w:t>
      </w:r>
      <w:r w:rsidR="007716D1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</w:t>
      </w:r>
      <w:r w:rsidR="0020303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716D1">
        <w:rPr>
          <w:rFonts w:ascii="Times New Roman" w:hAnsi="Times New Roman" w:cs="Times New Roman"/>
          <w:sz w:val="28"/>
          <w:szCs w:val="28"/>
          <w:lang w:val="uk-UA"/>
        </w:rPr>
        <w:t xml:space="preserve"> не тільки для роману Д. Коупленда, а й для «казок»</w:t>
      </w:r>
      <w:r w:rsidR="00AB04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16D1">
        <w:rPr>
          <w:rFonts w:ascii="Times New Roman" w:hAnsi="Times New Roman" w:cs="Times New Roman"/>
          <w:sz w:val="28"/>
          <w:szCs w:val="28"/>
          <w:lang w:val="uk-UA"/>
        </w:rPr>
        <w:t>головних героїв (</w:t>
      </w:r>
      <w:r w:rsidR="0020303B">
        <w:rPr>
          <w:rFonts w:ascii="Times New Roman" w:hAnsi="Times New Roman" w:cs="Times New Roman"/>
          <w:sz w:val="28"/>
          <w:szCs w:val="28"/>
          <w:lang w:val="uk-UA"/>
        </w:rPr>
        <w:t xml:space="preserve">в історії про </w:t>
      </w:r>
      <w:proofErr w:type="spellStart"/>
      <w:r w:rsidR="0020303B">
        <w:rPr>
          <w:rFonts w:ascii="Times New Roman" w:hAnsi="Times New Roman" w:cs="Times New Roman"/>
          <w:sz w:val="28"/>
          <w:szCs w:val="28"/>
          <w:lang w:val="uk-UA"/>
        </w:rPr>
        <w:t>Техлахому</w:t>
      </w:r>
      <w:proofErr w:type="spellEnd"/>
      <w:r w:rsidR="0020303B">
        <w:rPr>
          <w:rFonts w:ascii="Times New Roman" w:hAnsi="Times New Roman" w:cs="Times New Roman"/>
          <w:sz w:val="28"/>
          <w:szCs w:val="28"/>
          <w:lang w:val="uk-UA"/>
        </w:rPr>
        <w:t xml:space="preserve"> фігурує ім’я літературної героїні Ненсі </w:t>
      </w:r>
      <w:proofErr w:type="spellStart"/>
      <w:r w:rsidR="0020303B">
        <w:rPr>
          <w:rFonts w:ascii="Times New Roman" w:hAnsi="Times New Roman" w:cs="Times New Roman"/>
          <w:sz w:val="28"/>
          <w:szCs w:val="28"/>
          <w:lang w:val="uk-UA"/>
        </w:rPr>
        <w:t>Дрю</w:t>
      </w:r>
      <w:proofErr w:type="spellEnd"/>
      <w:r w:rsidR="0020303B">
        <w:rPr>
          <w:rFonts w:ascii="Times New Roman" w:hAnsi="Times New Roman" w:cs="Times New Roman"/>
          <w:sz w:val="28"/>
          <w:szCs w:val="28"/>
          <w:lang w:val="uk-UA"/>
        </w:rPr>
        <w:t xml:space="preserve">; в оповіданні про Лінду фігурує назва реального німецького журналу </w:t>
      </w:r>
      <w:r w:rsidR="0020303B">
        <w:rPr>
          <w:rFonts w:ascii="Times New Roman" w:hAnsi="Times New Roman" w:cs="Times New Roman"/>
          <w:sz w:val="28"/>
          <w:szCs w:val="28"/>
        </w:rPr>
        <w:t>Stern</w:t>
      </w:r>
      <w:r w:rsidR="008E3A8F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14:paraId="5AD8B386" w14:textId="183C9D13" w:rsidR="00EF5A03" w:rsidRDefault="00EF5A03" w:rsidP="000964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5448647A" w14:textId="38B6462E" w:rsidR="00DD6A99" w:rsidRPr="00DD5FBD" w:rsidRDefault="009652D7" w:rsidP="00DD5FBD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6" w:name="_Toc132152164"/>
      <w:r w:rsidRPr="00DD5FBD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lastRenderedPageBreak/>
        <w:t>ВИСНОВКИ</w:t>
      </w:r>
      <w:bookmarkEnd w:id="6"/>
      <w:r w:rsidR="00663ADE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(ФРАГМЕНТ)</w:t>
      </w:r>
    </w:p>
    <w:p w14:paraId="2B496A03" w14:textId="10F4DD2A" w:rsidR="009652D7" w:rsidRPr="002D03F6" w:rsidRDefault="00FB0194" w:rsidP="00DD5F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Ознаки постмодерністської поетики, які фігурують у наукових працях вчених, згаданих у першому розділі, в повній мірі відтворюються у романі «Покоління </w:t>
      </w:r>
      <w:r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24C1C">
        <w:rPr>
          <w:rFonts w:ascii="Times New Roman" w:hAnsi="Times New Roman" w:cs="Times New Roman"/>
          <w:sz w:val="28"/>
          <w:szCs w:val="28"/>
          <w:lang w:val="uk-UA"/>
        </w:rPr>
        <w:t xml:space="preserve">. Елементи постмодернізму, зображені в творі, співпадають з концепцією вчених </w:t>
      </w:r>
      <w:r w:rsidR="00324C1C" w:rsidRPr="00324C1C">
        <w:rPr>
          <w:rFonts w:ascii="Times New Roman" w:hAnsi="Times New Roman" w:cs="Times New Roman"/>
          <w:sz w:val="28"/>
          <w:szCs w:val="28"/>
          <w:lang w:val="uk-UA"/>
        </w:rPr>
        <w:t xml:space="preserve">М.Ю. </w:t>
      </w:r>
      <w:proofErr w:type="spellStart"/>
      <w:r w:rsidR="00324C1C" w:rsidRPr="00324C1C">
        <w:rPr>
          <w:rFonts w:ascii="Times New Roman" w:hAnsi="Times New Roman" w:cs="Times New Roman"/>
          <w:sz w:val="28"/>
          <w:szCs w:val="28"/>
          <w:lang w:val="uk-UA"/>
        </w:rPr>
        <w:t>Чотчаєвої</w:t>
      </w:r>
      <w:proofErr w:type="spellEnd"/>
      <w:r w:rsidR="00324C1C" w:rsidRPr="00324C1C">
        <w:rPr>
          <w:rFonts w:ascii="Times New Roman" w:hAnsi="Times New Roman" w:cs="Times New Roman"/>
          <w:sz w:val="28"/>
          <w:szCs w:val="28"/>
          <w:lang w:val="uk-UA"/>
        </w:rPr>
        <w:t xml:space="preserve"> та В.Т. Сосновського</w:t>
      </w:r>
      <w:r w:rsidR="003131EA">
        <w:rPr>
          <w:rFonts w:ascii="Times New Roman" w:hAnsi="Times New Roman" w:cs="Times New Roman"/>
          <w:sz w:val="28"/>
          <w:szCs w:val="28"/>
          <w:lang w:val="uk-UA"/>
        </w:rPr>
        <w:t xml:space="preserve">: автор використовує прийоми </w:t>
      </w:r>
      <w:proofErr w:type="spellStart"/>
      <w:r w:rsidR="003131EA">
        <w:rPr>
          <w:rFonts w:ascii="Times New Roman" w:hAnsi="Times New Roman" w:cs="Times New Roman"/>
          <w:sz w:val="28"/>
          <w:szCs w:val="28"/>
          <w:lang w:val="uk-UA"/>
        </w:rPr>
        <w:t>метапрози</w:t>
      </w:r>
      <w:proofErr w:type="spellEnd"/>
      <w:r w:rsidR="003131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131EA">
        <w:rPr>
          <w:rFonts w:ascii="Times New Roman" w:hAnsi="Times New Roman" w:cs="Times New Roman"/>
          <w:sz w:val="28"/>
          <w:szCs w:val="28"/>
          <w:lang w:val="uk-UA"/>
        </w:rPr>
        <w:t>фабуляції</w:t>
      </w:r>
      <w:proofErr w:type="spellEnd"/>
      <w:r w:rsidR="003131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131EA">
        <w:rPr>
          <w:rFonts w:ascii="Times New Roman" w:hAnsi="Times New Roman" w:cs="Times New Roman"/>
          <w:sz w:val="28"/>
          <w:szCs w:val="28"/>
          <w:lang w:val="uk-UA"/>
        </w:rPr>
        <w:t>інтертекстуальності</w:t>
      </w:r>
      <w:proofErr w:type="spellEnd"/>
      <w:r w:rsidR="003131EA">
        <w:rPr>
          <w:rFonts w:ascii="Times New Roman" w:hAnsi="Times New Roman" w:cs="Times New Roman"/>
          <w:sz w:val="28"/>
          <w:szCs w:val="28"/>
          <w:lang w:val="uk-UA"/>
        </w:rPr>
        <w:t xml:space="preserve">, авторської маски та реалізує принцип нелінійного оповідання. </w:t>
      </w:r>
      <w:r w:rsidR="00851945">
        <w:rPr>
          <w:rFonts w:ascii="Times New Roman" w:hAnsi="Times New Roman" w:cs="Times New Roman"/>
          <w:sz w:val="28"/>
          <w:szCs w:val="28"/>
          <w:lang w:val="uk-UA"/>
        </w:rPr>
        <w:t>Разом з цим для твору характерним</w:t>
      </w:r>
      <w:r w:rsidR="00C0078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51945">
        <w:rPr>
          <w:rFonts w:ascii="Times New Roman" w:hAnsi="Times New Roman" w:cs="Times New Roman"/>
          <w:sz w:val="28"/>
          <w:szCs w:val="28"/>
          <w:lang w:val="uk-UA"/>
        </w:rPr>
        <w:t xml:space="preserve"> також є </w:t>
      </w:r>
      <w:r w:rsidR="00C0078E">
        <w:rPr>
          <w:rFonts w:ascii="Times New Roman" w:hAnsi="Times New Roman" w:cs="Times New Roman"/>
          <w:sz w:val="28"/>
          <w:szCs w:val="28"/>
          <w:lang w:val="uk-UA"/>
        </w:rPr>
        <w:t xml:space="preserve">відступи автора від основного сюжету, які виражаються у регулярних ремарках та включенні у сюжет роздумів головного героя, який є образом автора. </w:t>
      </w:r>
      <w:r w:rsidR="00933CC8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твору співпадає з думкою </w:t>
      </w:r>
      <w:r w:rsidR="00535AF6">
        <w:rPr>
          <w:rFonts w:ascii="Times New Roman" w:hAnsi="Times New Roman" w:cs="Times New Roman"/>
          <w:sz w:val="28"/>
          <w:szCs w:val="28"/>
          <w:lang w:val="uk-UA"/>
        </w:rPr>
        <w:t xml:space="preserve">дослідниці Ю.В. </w:t>
      </w:r>
      <w:proofErr w:type="spellStart"/>
      <w:r w:rsidR="00535AF6">
        <w:rPr>
          <w:rFonts w:ascii="Times New Roman" w:hAnsi="Times New Roman" w:cs="Times New Roman"/>
          <w:sz w:val="28"/>
          <w:szCs w:val="28"/>
          <w:lang w:val="uk-UA"/>
        </w:rPr>
        <w:t>Філіпової</w:t>
      </w:r>
      <w:proofErr w:type="spellEnd"/>
      <w:r w:rsidR="00535A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0239C">
        <w:rPr>
          <w:rFonts w:ascii="Times New Roman" w:hAnsi="Times New Roman" w:cs="Times New Roman"/>
          <w:sz w:val="28"/>
          <w:szCs w:val="28"/>
          <w:lang w:val="uk-UA"/>
        </w:rPr>
        <w:t xml:space="preserve">яка стверджує, що </w:t>
      </w:r>
      <w:r w:rsidR="004E134C">
        <w:rPr>
          <w:rFonts w:ascii="Times New Roman" w:hAnsi="Times New Roman" w:cs="Times New Roman"/>
          <w:sz w:val="28"/>
          <w:szCs w:val="28"/>
          <w:lang w:val="uk-UA"/>
        </w:rPr>
        <w:t xml:space="preserve">постмодерністський твір позбавлений логічного оповідання. </w:t>
      </w:r>
      <w:r w:rsidR="004834E6">
        <w:rPr>
          <w:rFonts w:ascii="Times New Roman" w:hAnsi="Times New Roman" w:cs="Times New Roman"/>
          <w:sz w:val="28"/>
          <w:szCs w:val="28"/>
          <w:lang w:val="uk-UA"/>
        </w:rPr>
        <w:t xml:space="preserve">Ідея Д. </w:t>
      </w:r>
      <w:proofErr w:type="spellStart"/>
      <w:r w:rsidR="004834E6">
        <w:rPr>
          <w:rFonts w:ascii="Times New Roman" w:hAnsi="Times New Roman" w:cs="Times New Roman"/>
          <w:sz w:val="28"/>
          <w:szCs w:val="28"/>
          <w:lang w:val="uk-UA"/>
        </w:rPr>
        <w:t>Фокема</w:t>
      </w:r>
      <w:proofErr w:type="spellEnd"/>
      <w:r w:rsidR="004834E6">
        <w:rPr>
          <w:rFonts w:ascii="Times New Roman" w:hAnsi="Times New Roman" w:cs="Times New Roman"/>
          <w:sz w:val="28"/>
          <w:szCs w:val="28"/>
          <w:lang w:val="uk-UA"/>
        </w:rPr>
        <w:t xml:space="preserve"> про створення постмодерністського тексту на основі іншого тексту разом із запозиченням його концепції або структури також відтворюється Д. Коуплендом, про що свідчить схожість композиції «Покоління </w:t>
      </w:r>
      <w:r w:rsidR="004834E6">
        <w:rPr>
          <w:rFonts w:ascii="Times New Roman" w:hAnsi="Times New Roman" w:cs="Times New Roman"/>
          <w:sz w:val="28"/>
          <w:szCs w:val="28"/>
        </w:rPr>
        <w:t>X</w:t>
      </w:r>
      <w:r w:rsidR="004834E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834E6" w:rsidRPr="005370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0B5">
        <w:rPr>
          <w:rFonts w:ascii="Times New Roman" w:hAnsi="Times New Roman" w:cs="Times New Roman"/>
          <w:sz w:val="28"/>
          <w:szCs w:val="28"/>
          <w:lang w:val="uk-UA"/>
        </w:rPr>
        <w:t xml:space="preserve">з композиціями «Кентерберійських оповідей» та «Декамерона». У цьому ж власне виражається й </w:t>
      </w:r>
      <w:proofErr w:type="spellStart"/>
      <w:r w:rsidR="005370B5">
        <w:rPr>
          <w:rFonts w:ascii="Times New Roman" w:hAnsi="Times New Roman" w:cs="Times New Roman"/>
          <w:sz w:val="28"/>
          <w:szCs w:val="28"/>
          <w:lang w:val="uk-UA"/>
        </w:rPr>
        <w:t>інтертекстуальність</w:t>
      </w:r>
      <w:proofErr w:type="spellEnd"/>
      <w:r w:rsidR="005370B5">
        <w:rPr>
          <w:rFonts w:ascii="Times New Roman" w:hAnsi="Times New Roman" w:cs="Times New Roman"/>
          <w:sz w:val="28"/>
          <w:szCs w:val="28"/>
          <w:lang w:val="uk-UA"/>
        </w:rPr>
        <w:t xml:space="preserve"> роману</w:t>
      </w:r>
      <w:r w:rsidR="000149DB">
        <w:rPr>
          <w:rFonts w:ascii="Times New Roman" w:hAnsi="Times New Roman" w:cs="Times New Roman"/>
          <w:sz w:val="28"/>
          <w:szCs w:val="28"/>
          <w:lang w:val="uk-UA"/>
        </w:rPr>
        <w:t xml:space="preserve">, що підтверджує ідеї Т.П. </w:t>
      </w:r>
      <w:proofErr w:type="spellStart"/>
      <w:r w:rsidR="000149DB">
        <w:rPr>
          <w:rFonts w:ascii="Times New Roman" w:hAnsi="Times New Roman" w:cs="Times New Roman"/>
          <w:sz w:val="28"/>
          <w:szCs w:val="28"/>
          <w:lang w:val="uk-UA"/>
        </w:rPr>
        <w:t>Григор’євої</w:t>
      </w:r>
      <w:proofErr w:type="spellEnd"/>
      <w:r w:rsidR="000149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F9A84A9" w14:textId="47B7CE46" w:rsidR="002B6475" w:rsidRPr="007640A3" w:rsidRDefault="002B6475" w:rsidP="000964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40A3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43D7707" w14:textId="09AAC1D5" w:rsidR="00764B69" w:rsidRPr="00993003" w:rsidRDefault="0063098E" w:rsidP="00993003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7" w:name="_Toc132152165"/>
      <w:r w:rsidRPr="00993003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lastRenderedPageBreak/>
        <w:t>СПИСОК ЛІТЕРАТУРИ</w:t>
      </w:r>
      <w:bookmarkEnd w:id="7"/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127"/>
        <w:gridCol w:w="8265"/>
      </w:tblGrid>
      <w:tr w:rsidR="00171EB8" w:rsidRPr="00905A44" w14:paraId="1094D59A" w14:textId="77777777" w:rsidTr="00321FDF">
        <w:tc>
          <w:tcPr>
            <w:tcW w:w="10392" w:type="dxa"/>
            <w:gridSpan w:val="2"/>
          </w:tcPr>
          <w:p w14:paraId="5EF5A3AC" w14:textId="77777777" w:rsidR="00171EB8" w:rsidRPr="00905A44" w:rsidRDefault="00171EB8" w:rsidP="009930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05A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КНИЖКОВІ ВИДАННЯ</w:t>
            </w:r>
          </w:p>
        </w:tc>
      </w:tr>
      <w:tr w:rsidR="00171EB8" w:rsidRPr="00905A44" w14:paraId="1B43608F" w14:textId="77777777" w:rsidTr="00321FDF">
        <w:tc>
          <w:tcPr>
            <w:tcW w:w="10392" w:type="dxa"/>
            <w:gridSpan w:val="2"/>
          </w:tcPr>
          <w:p w14:paraId="38D33FCD" w14:textId="77777777" w:rsidR="00171EB8" w:rsidRPr="00905A44" w:rsidRDefault="00171EB8" w:rsidP="00091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05A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Однотомні видання</w:t>
            </w:r>
          </w:p>
        </w:tc>
      </w:tr>
      <w:tr w:rsidR="00171EB8" w:rsidRPr="00BE49BE" w14:paraId="71823DFF" w14:textId="77777777" w:rsidTr="00321FDF">
        <w:trPr>
          <w:trHeight w:val="971"/>
        </w:trPr>
        <w:tc>
          <w:tcPr>
            <w:tcW w:w="2127" w:type="dxa"/>
          </w:tcPr>
          <w:p w14:paraId="02DC1390" w14:textId="77777777" w:rsidR="00171EB8" w:rsidRPr="00FF051F" w:rsidRDefault="00171EB8" w:rsidP="00091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Один автор</w:t>
            </w:r>
          </w:p>
        </w:tc>
        <w:tc>
          <w:tcPr>
            <w:tcW w:w="8265" w:type="dxa"/>
          </w:tcPr>
          <w:p w14:paraId="4FE724F9" w14:textId="17FCE7C6" w:rsidR="00171EB8" w:rsidRPr="00C35ED2" w:rsidRDefault="00C35ED2" w:rsidP="00C35ED2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Д. Коупленд Поколение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725C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АСТ, 2016, 320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URL</w:t>
            </w:r>
            <w:r w:rsidRPr="00725C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hyperlink r:id="rId8" w:history="1"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proofErr w:type="spellStart"/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loveread</w:t>
              </w:r>
              <w:proofErr w:type="spellEnd"/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ec</w:t>
              </w:r>
              <w:proofErr w:type="spellEnd"/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/</w:t>
              </w:r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view</w:t>
              </w:r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_</w:t>
              </w:r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global</w:t>
              </w:r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php</w:t>
              </w:r>
              <w:proofErr w:type="spellEnd"/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?</w:t>
              </w:r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id</w:t>
              </w:r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=68545</w:t>
              </w:r>
            </w:hyperlink>
            <w:r w:rsidRPr="002E4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</w:tr>
      <w:tr w:rsidR="00171EB8" w:rsidRPr="00FF051F" w14:paraId="5E22635A" w14:textId="77777777" w:rsidTr="00321FDF">
        <w:tc>
          <w:tcPr>
            <w:tcW w:w="10392" w:type="dxa"/>
            <w:gridSpan w:val="2"/>
          </w:tcPr>
          <w:p w14:paraId="2C9152CE" w14:textId="77777777" w:rsidR="00171EB8" w:rsidRPr="00FF051F" w:rsidRDefault="00171EB8" w:rsidP="00091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Багатотомні видання</w:t>
            </w:r>
          </w:p>
        </w:tc>
      </w:tr>
      <w:tr w:rsidR="00171EB8" w:rsidRPr="00BE49BE" w14:paraId="62E2BC45" w14:textId="77777777" w:rsidTr="00321FDF">
        <w:tc>
          <w:tcPr>
            <w:tcW w:w="2127" w:type="dxa"/>
          </w:tcPr>
          <w:p w14:paraId="684A6E93" w14:textId="77777777" w:rsidR="00171EB8" w:rsidRPr="00FF051F" w:rsidRDefault="00171EB8" w:rsidP="00091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Окремий том</w:t>
            </w:r>
          </w:p>
          <w:p w14:paraId="0A80F96A" w14:textId="77777777" w:rsidR="00171EB8" w:rsidRPr="00FF051F" w:rsidRDefault="00171EB8" w:rsidP="00091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багатотомного</w:t>
            </w:r>
          </w:p>
          <w:p w14:paraId="10ECFC3A" w14:textId="77777777" w:rsidR="00171EB8" w:rsidRDefault="00171EB8" w:rsidP="00091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документа</w:t>
            </w:r>
          </w:p>
        </w:tc>
        <w:tc>
          <w:tcPr>
            <w:tcW w:w="8265" w:type="dxa"/>
          </w:tcPr>
          <w:p w14:paraId="518FE9B9" w14:textId="725FFECD" w:rsidR="00C35ED2" w:rsidRPr="004E2FDB" w:rsidRDefault="00C35ED2" w:rsidP="004E2FDB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2F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М.Ю. </w:t>
            </w:r>
            <w:proofErr w:type="spellStart"/>
            <w:r w:rsidRPr="004E2F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Чотчаева</w:t>
            </w:r>
            <w:proofErr w:type="spellEnd"/>
            <w:r w:rsidRPr="004E2F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В.Т. </w:t>
            </w:r>
            <w:proofErr w:type="spellStart"/>
            <w:r w:rsidRPr="004E2F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Сосновский</w:t>
            </w:r>
            <w:proofErr w:type="spellEnd"/>
            <w:r w:rsidRPr="004E2F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E2F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Постмодернизм в культуре и литературе современности / научный журнал «Вестник АГУ», выпуск 2 (197), 2017, с. 177-182;</w:t>
            </w:r>
          </w:p>
          <w:p w14:paraId="49C1F4C4" w14:textId="77777777" w:rsidR="00BD79C9" w:rsidRDefault="00BD79C9" w:rsidP="004E2FDB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Е.В. Лапина БАЗОВЫЕ ПОНЯТИЯ ПОСТМОДЕРНИСТСКОЙ ЭСТЕТИКИ / Вестник РУДН, серия Литературоведение. Журналистика, №1, 2008, с. 56-63;</w:t>
            </w:r>
          </w:p>
          <w:p w14:paraId="6E94F0B2" w14:textId="28957E9D" w:rsidR="00171EB8" w:rsidRPr="00BD79C9" w:rsidRDefault="00BD79C9" w:rsidP="004E2FDB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В.В. Моисеев СОЦИАЛЬНЫЕ МОТИВЫ В МОДЕРНИЗМЕ И ПОСТМОДЕРНИЗМЕ ХХ ВЕКА / Международный научно-исследовательский журнал, №08 (62), часть 1, 2017, с. 64-67;</w:t>
            </w:r>
          </w:p>
        </w:tc>
      </w:tr>
      <w:tr w:rsidR="00171EB8" w:rsidRPr="00FF051F" w14:paraId="34FFEEBE" w14:textId="77777777" w:rsidTr="00321FDF">
        <w:tc>
          <w:tcPr>
            <w:tcW w:w="10392" w:type="dxa"/>
            <w:gridSpan w:val="2"/>
          </w:tcPr>
          <w:p w14:paraId="2F5D9A94" w14:textId="77777777" w:rsidR="00171EB8" w:rsidRPr="00FF051F" w:rsidRDefault="00171EB8" w:rsidP="00091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ЕЛЕКТРОННІ РЕСУРСИ</w:t>
            </w:r>
          </w:p>
        </w:tc>
      </w:tr>
      <w:tr w:rsidR="00171EB8" w:rsidRPr="004247D9" w14:paraId="7AB5C639" w14:textId="77777777" w:rsidTr="00321FDF">
        <w:trPr>
          <w:trHeight w:val="1374"/>
        </w:trPr>
        <w:tc>
          <w:tcPr>
            <w:tcW w:w="2127" w:type="dxa"/>
          </w:tcPr>
          <w:p w14:paraId="5976B3BB" w14:textId="77777777" w:rsidR="00171EB8" w:rsidRPr="00FF051F" w:rsidRDefault="00171EB8" w:rsidP="00091A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Електронні ресурси віддаленого доступ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</w:t>
            </w:r>
          </w:p>
        </w:tc>
        <w:tc>
          <w:tcPr>
            <w:tcW w:w="8265" w:type="dxa"/>
          </w:tcPr>
          <w:p w14:paraId="36BD5FB2" w14:textId="77777777" w:rsidR="00C35ED2" w:rsidRDefault="00C35ED2" w:rsidP="004E2FDB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Ю.В. Филиппова ЧЕРТЫ ПОСТМОДЕРНИЗМА В АМЕРИКАНСКОЙ ЛИТЕРАТУРЕ «НОВОЙ ВОЛНЫ» / с. 325-331</w:t>
            </w:r>
            <w:r w:rsidRPr="00CE0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URL: </w:t>
            </w:r>
            <w:hyperlink r:id="rId9" w:history="1"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https://cyberleninka.ru/article/n/cherty-postmodernizma-v-amerikanskoy-literature-novoy-volny/viewer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39D9FC6D" w14:textId="578A11FC" w:rsidR="00171EB8" w:rsidRPr="00C35ED2" w:rsidRDefault="00C35ED2" w:rsidP="004E2FDB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Четыре причины разрушить «четвертую стену».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URL: </w:t>
            </w:r>
            <w:hyperlink r:id="rId10" w:history="1">
              <w:r w:rsidRPr="00152B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https://web.archive.org/web/20161222153930/http://www.cinemotionlab.com/novosti/03478-chetyre_prichiny_slomat_chetvertuyu_stenu/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14:paraId="4B2D8ED2" w14:textId="3BFF4D4E" w:rsidR="00BF73B3" w:rsidRPr="00F65584" w:rsidRDefault="00BF73B3" w:rsidP="006429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4C9283" w14:textId="77777777" w:rsidR="00BB0C69" w:rsidRPr="004D7B7F" w:rsidRDefault="00BB0C69" w:rsidP="00F65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B0C69" w:rsidRPr="004D7B7F" w:rsidSect="00D73DBE">
      <w:headerReference w:type="default" r:id="rId11"/>
      <w:pgSz w:w="12240" w:h="15840"/>
      <w:pgMar w:top="1134" w:right="85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9ECFE" w14:textId="77777777" w:rsidR="00434FDE" w:rsidRDefault="00434FDE" w:rsidP="00E1593A">
      <w:pPr>
        <w:spacing w:after="0" w:line="240" w:lineRule="auto"/>
      </w:pPr>
      <w:r>
        <w:separator/>
      </w:r>
    </w:p>
  </w:endnote>
  <w:endnote w:type="continuationSeparator" w:id="0">
    <w:p w14:paraId="3E367C59" w14:textId="77777777" w:rsidR="00434FDE" w:rsidRDefault="00434FDE" w:rsidP="00E15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7851E" w14:textId="77777777" w:rsidR="00434FDE" w:rsidRDefault="00434FDE" w:rsidP="00E1593A">
      <w:pPr>
        <w:spacing w:after="0" w:line="240" w:lineRule="auto"/>
      </w:pPr>
      <w:r>
        <w:separator/>
      </w:r>
    </w:p>
  </w:footnote>
  <w:footnote w:type="continuationSeparator" w:id="0">
    <w:p w14:paraId="44F70DFD" w14:textId="77777777" w:rsidR="00434FDE" w:rsidRDefault="00434FDE" w:rsidP="00E15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38264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28116850" w14:textId="06685582" w:rsidR="00E1593A" w:rsidRPr="00E1593A" w:rsidRDefault="00E1593A">
        <w:pPr>
          <w:pStyle w:val="a7"/>
          <w:jc w:val="right"/>
          <w:rPr>
            <w:rFonts w:ascii="Times New Roman" w:hAnsi="Times New Roman" w:cs="Times New Roman"/>
            <w:sz w:val="28"/>
            <w:szCs w:val="28"/>
          </w:rPr>
        </w:pPr>
        <w:r w:rsidRPr="00E1593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1593A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1593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15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1593A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17CCB744" w14:textId="77777777" w:rsidR="00E1593A" w:rsidRDefault="00E1593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43E0B"/>
    <w:multiLevelType w:val="hybridMultilevel"/>
    <w:tmpl w:val="45AC5E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C63542"/>
    <w:multiLevelType w:val="hybridMultilevel"/>
    <w:tmpl w:val="0F34A2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2D0BD1"/>
    <w:multiLevelType w:val="hybridMultilevel"/>
    <w:tmpl w:val="40869F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9086794">
    <w:abstractNumId w:val="2"/>
  </w:num>
  <w:num w:numId="2" w16cid:durableId="1959020201">
    <w:abstractNumId w:val="1"/>
  </w:num>
  <w:num w:numId="3" w16cid:durableId="80577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3A"/>
    <w:rsid w:val="000072D2"/>
    <w:rsid w:val="000149DB"/>
    <w:rsid w:val="00015A23"/>
    <w:rsid w:val="00023067"/>
    <w:rsid w:val="00033CE3"/>
    <w:rsid w:val="000502AE"/>
    <w:rsid w:val="000553DC"/>
    <w:rsid w:val="00062CCE"/>
    <w:rsid w:val="000817FF"/>
    <w:rsid w:val="00096421"/>
    <w:rsid w:val="000B0121"/>
    <w:rsid w:val="000B1D53"/>
    <w:rsid w:val="000B4FFB"/>
    <w:rsid w:val="000C162E"/>
    <w:rsid w:val="000C3BB3"/>
    <w:rsid w:val="000F6EE5"/>
    <w:rsid w:val="0010143E"/>
    <w:rsid w:val="001040D6"/>
    <w:rsid w:val="00105F0A"/>
    <w:rsid w:val="0011189E"/>
    <w:rsid w:val="00111F72"/>
    <w:rsid w:val="00122127"/>
    <w:rsid w:val="00133139"/>
    <w:rsid w:val="00133197"/>
    <w:rsid w:val="0014063E"/>
    <w:rsid w:val="00142E40"/>
    <w:rsid w:val="00171EB8"/>
    <w:rsid w:val="0017451F"/>
    <w:rsid w:val="00181794"/>
    <w:rsid w:val="001A5616"/>
    <w:rsid w:val="001B359C"/>
    <w:rsid w:val="001D2233"/>
    <w:rsid w:val="001D2374"/>
    <w:rsid w:val="001D7477"/>
    <w:rsid w:val="001F73D0"/>
    <w:rsid w:val="0020303B"/>
    <w:rsid w:val="002122B3"/>
    <w:rsid w:val="00214D5B"/>
    <w:rsid w:val="00217096"/>
    <w:rsid w:val="00221E68"/>
    <w:rsid w:val="002364AF"/>
    <w:rsid w:val="00241D77"/>
    <w:rsid w:val="00244524"/>
    <w:rsid w:val="002527D4"/>
    <w:rsid w:val="00260070"/>
    <w:rsid w:val="00262924"/>
    <w:rsid w:val="00262C6C"/>
    <w:rsid w:val="00267F58"/>
    <w:rsid w:val="00282FF0"/>
    <w:rsid w:val="00283204"/>
    <w:rsid w:val="00283AFC"/>
    <w:rsid w:val="0028482F"/>
    <w:rsid w:val="002900F1"/>
    <w:rsid w:val="002902CF"/>
    <w:rsid w:val="002B6475"/>
    <w:rsid w:val="002D03F6"/>
    <w:rsid w:val="002E1E77"/>
    <w:rsid w:val="002E43C7"/>
    <w:rsid w:val="002F06A3"/>
    <w:rsid w:val="003131EA"/>
    <w:rsid w:val="00313B42"/>
    <w:rsid w:val="00315C70"/>
    <w:rsid w:val="00321FDF"/>
    <w:rsid w:val="00324B66"/>
    <w:rsid w:val="00324C1C"/>
    <w:rsid w:val="0032541E"/>
    <w:rsid w:val="00327B87"/>
    <w:rsid w:val="003314D3"/>
    <w:rsid w:val="003433E7"/>
    <w:rsid w:val="003527F9"/>
    <w:rsid w:val="00355218"/>
    <w:rsid w:val="003642F7"/>
    <w:rsid w:val="00364800"/>
    <w:rsid w:val="003650D4"/>
    <w:rsid w:val="003656E4"/>
    <w:rsid w:val="00366C80"/>
    <w:rsid w:val="0039380B"/>
    <w:rsid w:val="003B15D2"/>
    <w:rsid w:val="003D42EC"/>
    <w:rsid w:val="003E15C6"/>
    <w:rsid w:val="00413512"/>
    <w:rsid w:val="00420B88"/>
    <w:rsid w:val="004325AB"/>
    <w:rsid w:val="00434FDE"/>
    <w:rsid w:val="00461104"/>
    <w:rsid w:val="00465EDF"/>
    <w:rsid w:val="00465EE9"/>
    <w:rsid w:val="004834E6"/>
    <w:rsid w:val="00495CAC"/>
    <w:rsid w:val="004C1F34"/>
    <w:rsid w:val="004C600C"/>
    <w:rsid w:val="004C6FF2"/>
    <w:rsid w:val="004D7B7F"/>
    <w:rsid w:val="004E134C"/>
    <w:rsid w:val="004E2130"/>
    <w:rsid w:val="004E2413"/>
    <w:rsid w:val="004E2FDB"/>
    <w:rsid w:val="004E4BF1"/>
    <w:rsid w:val="004F2E7D"/>
    <w:rsid w:val="00506C49"/>
    <w:rsid w:val="00507709"/>
    <w:rsid w:val="00516084"/>
    <w:rsid w:val="0052179A"/>
    <w:rsid w:val="00535AF6"/>
    <w:rsid w:val="00536874"/>
    <w:rsid w:val="005370B5"/>
    <w:rsid w:val="005508FB"/>
    <w:rsid w:val="005514EA"/>
    <w:rsid w:val="00577DCE"/>
    <w:rsid w:val="00580C0A"/>
    <w:rsid w:val="00582876"/>
    <w:rsid w:val="0058750E"/>
    <w:rsid w:val="005A74EE"/>
    <w:rsid w:val="005B2960"/>
    <w:rsid w:val="005C06CC"/>
    <w:rsid w:val="005C3309"/>
    <w:rsid w:val="005C5517"/>
    <w:rsid w:val="005C5783"/>
    <w:rsid w:val="005D20CD"/>
    <w:rsid w:val="005E21E9"/>
    <w:rsid w:val="005E3DB9"/>
    <w:rsid w:val="005E7D96"/>
    <w:rsid w:val="005F32E9"/>
    <w:rsid w:val="005F42E7"/>
    <w:rsid w:val="005F4F3A"/>
    <w:rsid w:val="0060015B"/>
    <w:rsid w:val="006005E0"/>
    <w:rsid w:val="006008AA"/>
    <w:rsid w:val="00601426"/>
    <w:rsid w:val="00606463"/>
    <w:rsid w:val="006074FD"/>
    <w:rsid w:val="0061523D"/>
    <w:rsid w:val="00621067"/>
    <w:rsid w:val="0063098E"/>
    <w:rsid w:val="0064295A"/>
    <w:rsid w:val="00644976"/>
    <w:rsid w:val="00644BDD"/>
    <w:rsid w:val="0064641B"/>
    <w:rsid w:val="0065333D"/>
    <w:rsid w:val="00657872"/>
    <w:rsid w:val="00663ADE"/>
    <w:rsid w:val="006669B3"/>
    <w:rsid w:val="00667ED0"/>
    <w:rsid w:val="006722C0"/>
    <w:rsid w:val="00695265"/>
    <w:rsid w:val="006B7A06"/>
    <w:rsid w:val="006D478F"/>
    <w:rsid w:val="006D6F9F"/>
    <w:rsid w:val="006E2360"/>
    <w:rsid w:val="006E2D47"/>
    <w:rsid w:val="006F480A"/>
    <w:rsid w:val="006F53C0"/>
    <w:rsid w:val="00707FE3"/>
    <w:rsid w:val="00715A27"/>
    <w:rsid w:val="00715DDE"/>
    <w:rsid w:val="00715F04"/>
    <w:rsid w:val="007179BC"/>
    <w:rsid w:val="00717B4E"/>
    <w:rsid w:val="00725C1E"/>
    <w:rsid w:val="00731E7F"/>
    <w:rsid w:val="00756936"/>
    <w:rsid w:val="00763110"/>
    <w:rsid w:val="007640A3"/>
    <w:rsid w:val="00764B69"/>
    <w:rsid w:val="007716D1"/>
    <w:rsid w:val="00773436"/>
    <w:rsid w:val="00782E86"/>
    <w:rsid w:val="00787EE1"/>
    <w:rsid w:val="007A11C1"/>
    <w:rsid w:val="007A6852"/>
    <w:rsid w:val="007C6481"/>
    <w:rsid w:val="007D0B07"/>
    <w:rsid w:val="007D17BD"/>
    <w:rsid w:val="007E4EB8"/>
    <w:rsid w:val="007F1A3A"/>
    <w:rsid w:val="007F79CD"/>
    <w:rsid w:val="00841077"/>
    <w:rsid w:val="00851945"/>
    <w:rsid w:val="00871099"/>
    <w:rsid w:val="008B74EE"/>
    <w:rsid w:val="008D779A"/>
    <w:rsid w:val="008E33F9"/>
    <w:rsid w:val="008E3A8F"/>
    <w:rsid w:val="008E735D"/>
    <w:rsid w:val="008F5F7D"/>
    <w:rsid w:val="009014E3"/>
    <w:rsid w:val="00903266"/>
    <w:rsid w:val="00905C1F"/>
    <w:rsid w:val="00914FD1"/>
    <w:rsid w:val="00920F4B"/>
    <w:rsid w:val="00933CC8"/>
    <w:rsid w:val="00952E92"/>
    <w:rsid w:val="00954430"/>
    <w:rsid w:val="009652D7"/>
    <w:rsid w:val="00966250"/>
    <w:rsid w:val="00993003"/>
    <w:rsid w:val="009A0AAE"/>
    <w:rsid w:val="009A1A27"/>
    <w:rsid w:val="009C235A"/>
    <w:rsid w:val="009C3C8B"/>
    <w:rsid w:val="009D2D76"/>
    <w:rsid w:val="009D35F9"/>
    <w:rsid w:val="009D3D5C"/>
    <w:rsid w:val="009D7714"/>
    <w:rsid w:val="009E3609"/>
    <w:rsid w:val="00A0239C"/>
    <w:rsid w:val="00A23A43"/>
    <w:rsid w:val="00A32E81"/>
    <w:rsid w:val="00A359BE"/>
    <w:rsid w:val="00A439F7"/>
    <w:rsid w:val="00A4776C"/>
    <w:rsid w:val="00A65BF9"/>
    <w:rsid w:val="00A71E69"/>
    <w:rsid w:val="00A71FF9"/>
    <w:rsid w:val="00A80A89"/>
    <w:rsid w:val="00A815D8"/>
    <w:rsid w:val="00A822AE"/>
    <w:rsid w:val="00A8478F"/>
    <w:rsid w:val="00A97346"/>
    <w:rsid w:val="00AB042B"/>
    <w:rsid w:val="00AB74F9"/>
    <w:rsid w:val="00AE4B4B"/>
    <w:rsid w:val="00AE6E40"/>
    <w:rsid w:val="00AF0C18"/>
    <w:rsid w:val="00AF1759"/>
    <w:rsid w:val="00AF1DEA"/>
    <w:rsid w:val="00AF54F9"/>
    <w:rsid w:val="00B10E09"/>
    <w:rsid w:val="00B11E58"/>
    <w:rsid w:val="00B14F44"/>
    <w:rsid w:val="00B22C05"/>
    <w:rsid w:val="00B240ED"/>
    <w:rsid w:val="00B33754"/>
    <w:rsid w:val="00B37B47"/>
    <w:rsid w:val="00B43DF9"/>
    <w:rsid w:val="00B462DD"/>
    <w:rsid w:val="00B46A51"/>
    <w:rsid w:val="00B527E1"/>
    <w:rsid w:val="00B5334C"/>
    <w:rsid w:val="00B5573D"/>
    <w:rsid w:val="00B57EF5"/>
    <w:rsid w:val="00B62899"/>
    <w:rsid w:val="00B66027"/>
    <w:rsid w:val="00B811FF"/>
    <w:rsid w:val="00B8335D"/>
    <w:rsid w:val="00BA490D"/>
    <w:rsid w:val="00BA66DD"/>
    <w:rsid w:val="00BB0C69"/>
    <w:rsid w:val="00BB1D7B"/>
    <w:rsid w:val="00BB45E7"/>
    <w:rsid w:val="00BB7193"/>
    <w:rsid w:val="00BD4A8A"/>
    <w:rsid w:val="00BD79C9"/>
    <w:rsid w:val="00BE245E"/>
    <w:rsid w:val="00BE49BE"/>
    <w:rsid w:val="00BF73B3"/>
    <w:rsid w:val="00C0078E"/>
    <w:rsid w:val="00C141DE"/>
    <w:rsid w:val="00C16708"/>
    <w:rsid w:val="00C2521C"/>
    <w:rsid w:val="00C35ED2"/>
    <w:rsid w:val="00C55FB4"/>
    <w:rsid w:val="00C62D31"/>
    <w:rsid w:val="00C93B8F"/>
    <w:rsid w:val="00C94F96"/>
    <w:rsid w:val="00CB0865"/>
    <w:rsid w:val="00CB0C41"/>
    <w:rsid w:val="00CC08C4"/>
    <w:rsid w:val="00CD1EF8"/>
    <w:rsid w:val="00CD273A"/>
    <w:rsid w:val="00CE0EA0"/>
    <w:rsid w:val="00CE5751"/>
    <w:rsid w:val="00CF619D"/>
    <w:rsid w:val="00D02E09"/>
    <w:rsid w:val="00D05C25"/>
    <w:rsid w:val="00D11ED3"/>
    <w:rsid w:val="00D162EA"/>
    <w:rsid w:val="00D22562"/>
    <w:rsid w:val="00D332B5"/>
    <w:rsid w:val="00D3795A"/>
    <w:rsid w:val="00D42B25"/>
    <w:rsid w:val="00D56AB8"/>
    <w:rsid w:val="00D62C97"/>
    <w:rsid w:val="00D73DBE"/>
    <w:rsid w:val="00D8317D"/>
    <w:rsid w:val="00DA102D"/>
    <w:rsid w:val="00DA2DF1"/>
    <w:rsid w:val="00DB1F16"/>
    <w:rsid w:val="00DD5FBD"/>
    <w:rsid w:val="00DD6A99"/>
    <w:rsid w:val="00DD6FD5"/>
    <w:rsid w:val="00DF78CC"/>
    <w:rsid w:val="00E130D3"/>
    <w:rsid w:val="00E13758"/>
    <w:rsid w:val="00E1593A"/>
    <w:rsid w:val="00E27763"/>
    <w:rsid w:val="00E3369F"/>
    <w:rsid w:val="00E61EE9"/>
    <w:rsid w:val="00E62CE6"/>
    <w:rsid w:val="00E7596D"/>
    <w:rsid w:val="00E76B57"/>
    <w:rsid w:val="00E81BFC"/>
    <w:rsid w:val="00E84A87"/>
    <w:rsid w:val="00E9166D"/>
    <w:rsid w:val="00E9491C"/>
    <w:rsid w:val="00E94C46"/>
    <w:rsid w:val="00EA1EA6"/>
    <w:rsid w:val="00EA25BC"/>
    <w:rsid w:val="00EB6749"/>
    <w:rsid w:val="00EB6884"/>
    <w:rsid w:val="00EC2E2D"/>
    <w:rsid w:val="00EC3932"/>
    <w:rsid w:val="00EC5FD9"/>
    <w:rsid w:val="00ED3134"/>
    <w:rsid w:val="00ED7449"/>
    <w:rsid w:val="00EE0D98"/>
    <w:rsid w:val="00EE6C96"/>
    <w:rsid w:val="00EF404C"/>
    <w:rsid w:val="00EF5A03"/>
    <w:rsid w:val="00F101F1"/>
    <w:rsid w:val="00F105B1"/>
    <w:rsid w:val="00F17510"/>
    <w:rsid w:val="00F22230"/>
    <w:rsid w:val="00F24D54"/>
    <w:rsid w:val="00F27A42"/>
    <w:rsid w:val="00F56038"/>
    <w:rsid w:val="00F65584"/>
    <w:rsid w:val="00F657D6"/>
    <w:rsid w:val="00F92118"/>
    <w:rsid w:val="00F93176"/>
    <w:rsid w:val="00F9733B"/>
    <w:rsid w:val="00FB0194"/>
    <w:rsid w:val="00FB36D9"/>
    <w:rsid w:val="00FD5265"/>
    <w:rsid w:val="00FE3754"/>
    <w:rsid w:val="00FE3AD2"/>
    <w:rsid w:val="00FF1A59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09EF"/>
  <w15:chartTrackingRefBased/>
  <w15:docId w15:val="{2CC3F62B-FE58-4B4B-A890-DACF636A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D5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37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C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43C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E43C7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171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1375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7">
    <w:name w:val="header"/>
    <w:basedOn w:val="a"/>
    <w:link w:val="a8"/>
    <w:uiPriority w:val="99"/>
    <w:unhideWhenUsed/>
    <w:rsid w:val="00E15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93A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E15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93A"/>
    <w:rPr>
      <w:kern w:val="0"/>
      <w14:ligatures w14:val="none"/>
    </w:rPr>
  </w:style>
  <w:style w:type="paragraph" w:styleId="ab">
    <w:name w:val="TOC Heading"/>
    <w:basedOn w:val="1"/>
    <w:next w:val="a"/>
    <w:uiPriority w:val="39"/>
    <w:unhideWhenUsed/>
    <w:qFormat/>
    <w:rsid w:val="00D73DBE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73DB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veread.ec/view_global.php?id=6854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eb.archive.org/web/20161222153930/http://www.cinemotionlab.com/novosti/03478-chetyre_prichiny_slomat_chetvertuyu_sten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cherty-postmodernizma-v-amerikanskoy-literature-novoy-volny/view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766E0-7630-4F56-870E-7AB75CABE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10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357</cp:revision>
  <dcterms:created xsi:type="dcterms:W3CDTF">2023-04-09T17:43:00Z</dcterms:created>
  <dcterms:modified xsi:type="dcterms:W3CDTF">2023-09-13T19:52:00Z</dcterms:modified>
</cp:coreProperties>
</file>