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FC" w:rsidRPr="00821276" w:rsidRDefault="00CD578A">
      <w:pPr>
        <w:rPr>
          <w:rFonts w:cs="Tahoma"/>
          <w:color w:val="000000"/>
          <w:sz w:val="28"/>
          <w:szCs w:val="28"/>
          <w:shd w:val="clear" w:color="auto" w:fill="FFFFFF"/>
        </w:rPr>
      </w:pPr>
      <w:r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Чи можливий успішний бізнес в маленькому містечку? Я </w:t>
      </w:r>
      <w:r w:rsidR="00A317C1">
        <w:rPr>
          <w:rFonts w:cs="Tahoma"/>
          <w:color w:val="000000"/>
          <w:sz w:val="28"/>
          <w:szCs w:val="28"/>
          <w:shd w:val="clear" w:color="auto" w:fill="FFFFFF"/>
        </w:rPr>
        <w:t xml:space="preserve">задала собі таке 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>питання</w:t>
      </w:r>
      <w:r w:rsidR="002A0E0A"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. Звичайно </w:t>
      </w:r>
      <w:r w:rsidR="00A317C1">
        <w:rPr>
          <w:rFonts w:cs="Tahoma"/>
          <w:color w:val="000000"/>
          <w:sz w:val="28"/>
          <w:szCs w:val="28"/>
          <w:shd w:val="clear" w:color="auto" w:fill="FFFFFF"/>
        </w:rPr>
        <w:t xml:space="preserve">на </w:t>
      </w:r>
      <w:r w:rsidR="002A0E0A" w:rsidRPr="00821276">
        <w:rPr>
          <w:rFonts w:cs="Tahoma"/>
          <w:color w:val="000000"/>
          <w:sz w:val="28"/>
          <w:szCs w:val="28"/>
          <w:shd w:val="clear" w:color="auto" w:fill="FFFFFF"/>
        </w:rPr>
        <w:t>відкриття хорошого бізнесу як в великому місті, так і в маленькому потрібні кошти. Та не бачу перспектив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и вкладати </w:t>
      </w:r>
      <w:r w:rsidR="002A0E0A"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їх 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>на створення</w:t>
      </w:r>
      <w:r w:rsidR="00E007EC"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 чергових магазинів чи ресторанів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. А чи не спробувати </w:t>
      </w:r>
      <w:r w:rsidR="00E007EC"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щось нове, наприклад 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>націлити сили на</w:t>
      </w:r>
      <w:r w:rsidR="002A0E0A"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 розвиток молодого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 покоління</w:t>
      </w:r>
      <w:r w:rsidR="00A317C1">
        <w:rPr>
          <w:rFonts w:cs="Tahoma"/>
          <w:color w:val="000000"/>
          <w:sz w:val="28"/>
          <w:szCs w:val="28"/>
          <w:shd w:val="clear" w:color="auto" w:fill="FFFFFF"/>
        </w:rPr>
        <w:t>, зменшити його відтік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>?</w:t>
      </w:r>
      <w:r w:rsidR="002A0E0A" w:rsidRPr="00821276">
        <w:rPr>
          <w:rFonts w:cs="Tahoma"/>
          <w:color w:val="000000"/>
          <w:sz w:val="28"/>
          <w:szCs w:val="28"/>
          <w:shd w:val="clear" w:color="auto" w:fill="FFFFFF"/>
        </w:rPr>
        <w:t xml:space="preserve"> Всім відома тема неправильного використання молодими людьми їх часу. Чи можна це виправити? </w:t>
      </w:r>
      <w:r w:rsidR="00E007EC" w:rsidRPr="00821276">
        <w:rPr>
          <w:rFonts w:cs="Tahoma"/>
          <w:color w:val="000000"/>
          <w:sz w:val="28"/>
          <w:szCs w:val="28"/>
          <w:shd w:val="clear" w:color="auto" w:fill="FFFFFF"/>
        </w:rPr>
        <w:t>Виявляється так, створенням однієї будівлі: молодіжного центру</w:t>
      </w:r>
    </w:p>
    <w:p w:rsidR="002A0E0A" w:rsidRPr="00821276" w:rsidRDefault="00E007EC">
      <w:pPr>
        <w:rPr>
          <w:rFonts w:cs="Tahoma"/>
          <w:b/>
          <w:color w:val="000000"/>
          <w:sz w:val="28"/>
          <w:szCs w:val="28"/>
          <w:shd w:val="clear" w:color="auto" w:fill="FFFFFF"/>
        </w:rPr>
      </w:pPr>
      <w:r w:rsidRPr="00821276">
        <w:rPr>
          <w:rFonts w:cs="Tahoma"/>
          <w:b/>
          <w:color w:val="000000"/>
          <w:sz w:val="28"/>
          <w:szCs w:val="28"/>
          <w:shd w:val="clear" w:color="auto" w:fill="FFFFFF"/>
        </w:rPr>
        <w:t>Що ж таке м</w:t>
      </w:r>
      <w:r w:rsidR="002A0E0A" w:rsidRPr="00821276">
        <w:rPr>
          <w:rFonts w:cs="Tahoma"/>
          <w:b/>
          <w:color w:val="000000"/>
          <w:sz w:val="28"/>
          <w:szCs w:val="28"/>
          <w:shd w:val="clear" w:color="auto" w:fill="FFFFFF"/>
        </w:rPr>
        <w:t>олодіжний центр</w:t>
      </w:r>
      <w:r w:rsidRPr="00821276">
        <w:rPr>
          <w:rFonts w:cs="Tahoma"/>
          <w:b/>
          <w:color w:val="000000"/>
          <w:sz w:val="28"/>
          <w:szCs w:val="28"/>
          <w:shd w:val="clear" w:color="auto" w:fill="FFFFFF"/>
        </w:rPr>
        <w:t>?</w:t>
      </w:r>
    </w:p>
    <w:p w:rsidR="002A0E0A" w:rsidRPr="00821276" w:rsidRDefault="00E007EC">
      <w:p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Насамперед, молодіжний центр - простір для молоді. </w:t>
      </w:r>
      <w:r w:rsidR="002A0E0A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У сучасному суспільстві </w:t>
      </w: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>молодим людям</w:t>
      </w:r>
      <w:r w:rsidR="00053116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</w:t>
      </w: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>необхідне</w:t>
      </w:r>
      <w:r w:rsidR="00053116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місце, що поєднає</w:t>
      </w:r>
      <w:r w:rsidR="002A0E0A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</w:t>
      </w:r>
      <w:r w:rsidR="00053116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можливості для </w:t>
      </w:r>
      <w:r w:rsidR="002A0E0A" w:rsidRPr="00821276">
        <w:rPr>
          <w:rFonts w:cs="Helvetica"/>
          <w:color w:val="000000"/>
          <w:sz w:val="28"/>
          <w:szCs w:val="28"/>
          <w:shd w:val="clear" w:color="auto" w:fill="FFFFFF"/>
        </w:rPr>
        <w:t>само</w:t>
      </w:r>
      <w:r w:rsidR="00053116" w:rsidRPr="00821276">
        <w:rPr>
          <w:rFonts w:cs="Helvetica"/>
          <w:color w:val="000000"/>
          <w:sz w:val="28"/>
          <w:szCs w:val="28"/>
          <w:shd w:val="clear" w:color="auto" w:fill="FFFFFF"/>
        </w:rPr>
        <w:t>розвитку і комунікації. Адже</w:t>
      </w:r>
      <w:r w:rsidR="002A0E0A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це для багатьох людей виявляється досить складним завданням, на заваді стає </w:t>
      </w:r>
      <w:r w:rsidR="00053116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те, що люди не знають де і як можна почерпнути знання і поспілкуватись, обмінятись інформацією. </w:t>
      </w:r>
      <w:r w:rsidR="002A0E0A" w:rsidRPr="00821276">
        <w:rPr>
          <w:rFonts w:cs="Helvetica"/>
          <w:color w:val="000000"/>
          <w:sz w:val="28"/>
          <w:szCs w:val="28"/>
          <w:shd w:val="clear" w:color="auto" w:fill="FFFFFF"/>
        </w:rPr>
        <w:t>Через це багато хто не може повноцінно використовувати свій розум</w:t>
      </w:r>
      <w:r w:rsidR="00053116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і час</w:t>
      </w:r>
      <w:r w:rsidR="002A0E0A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у робочих цілях. Саме на таких людей орієнтован</w:t>
      </w:r>
      <w:r w:rsidR="00053116" w:rsidRPr="00821276">
        <w:rPr>
          <w:rFonts w:cs="Helvetica"/>
          <w:color w:val="000000"/>
          <w:sz w:val="28"/>
          <w:szCs w:val="28"/>
          <w:shd w:val="clear" w:color="auto" w:fill="FFFFFF"/>
        </w:rPr>
        <w:t>ий молодіжний центр, який надасть можливість і місце для проведення відповідних курсів і уроків</w:t>
      </w:r>
      <w:r w:rsidR="002A0E0A" w:rsidRPr="00821276">
        <w:rPr>
          <w:rFonts w:cs="Helvetica"/>
          <w:color w:val="000000"/>
          <w:sz w:val="28"/>
          <w:szCs w:val="28"/>
          <w:shd w:val="clear" w:color="auto" w:fill="FFFFFF"/>
        </w:rPr>
        <w:t>.</w:t>
      </w:r>
    </w:p>
    <w:p w:rsidR="00053116" w:rsidRPr="00821276" w:rsidRDefault="00053116">
      <w:p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>Таким чином, діяльність центру включатиме такі аспекти</w:t>
      </w:r>
    </w:p>
    <w:p w:rsidR="006251E9" w:rsidRPr="00821276" w:rsidRDefault="006251E9" w:rsidP="00053116">
      <w:pPr>
        <w:pStyle w:val="a3"/>
        <w:numPr>
          <w:ilvl w:val="0"/>
          <w:numId w:val="1"/>
        </w:num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>Навчання організації та проведення заходів</w:t>
      </w:r>
    </w:p>
    <w:p w:rsidR="00E007EC" w:rsidRPr="00821276" w:rsidRDefault="00E007EC" w:rsidP="00053116">
      <w:pPr>
        <w:pStyle w:val="a3"/>
        <w:numPr>
          <w:ilvl w:val="0"/>
          <w:numId w:val="1"/>
        </w:num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Arial"/>
          <w:color w:val="212529"/>
          <w:sz w:val="28"/>
          <w:szCs w:val="28"/>
          <w:shd w:val="clear" w:color="auto" w:fill="FFFFFF"/>
        </w:rPr>
        <w:t>проведення тренінгів, форумів, майстер-класів</w:t>
      </w:r>
    </w:p>
    <w:p w:rsidR="00053116" w:rsidRPr="00821276" w:rsidRDefault="00053116" w:rsidP="00053116">
      <w:pPr>
        <w:pStyle w:val="a3"/>
        <w:numPr>
          <w:ilvl w:val="0"/>
          <w:numId w:val="1"/>
        </w:num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>Комфортні місця відпочинку для проведення дозвілля</w:t>
      </w:r>
    </w:p>
    <w:p w:rsidR="00053116" w:rsidRPr="00821276" w:rsidRDefault="006251E9" w:rsidP="00053116">
      <w:pPr>
        <w:pStyle w:val="a3"/>
        <w:numPr>
          <w:ilvl w:val="0"/>
          <w:numId w:val="1"/>
        </w:num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>Просування сучасного мистецтва</w:t>
      </w:r>
    </w:p>
    <w:p w:rsidR="006251E9" w:rsidRPr="00821276" w:rsidRDefault="006251E9" w:rsidP="00053116">
      <w:pPr>
        <w:pStyle w:val="a3"/>
        <w:numPr>
          <w:ilvl w:val="0"/>
          <w:numId w:val="1"/>
        </w:num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Tahoma"/>
          <w:color w:val="000000"/>
          <w:sz w:val="28"/>
          <w:szCs w:val="28"/>
          <w:shd w:val="clear" w:color="auto" w:fill="FFFFFF"/>
        </w:rPr>
        <w:t>підтримка учнівського та студентського самоврядування</w:t>
      </w:r>
    </w:p>
    <w:p w:rsidR="006251E9" w:rsidRPr="00821276" w:rsidRDefault="006251E9" w:rsidP="00053116">
      <w:pPr>
        <w:pStyle w:val="a3"/>
        <w:numPr>
          <w:ilvl w:val="0"/>
          <w:numId w:val="1"/>
        </w:num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Tahoma"/>
          <w:color w:val="000000"/>
          <w:sz w:val="28"/>
          <w:szCs w:val="28"/>
          <w:shd w:val="clear" w:color="auto" w:fill="FFFFFF"/>
        </w:rPr>
        <w:t>підтримка молодіжних ініціатив</w:t>
      </w:r>
    </w:p>
    <w:p w:rsidR="006251E9" w:rsidRPr="00821276" w:rsidRDefault="006251E9" w:rsidP="00053116">
      <w:pPr>
        <w:pStyle w:val="a3"/>
        <w:numPr>
          <w:ilvl w:val="0"/>
          <w:numId w:val="1"/>
        </w:numPr>
        <w:rPr>
          <w:rFonts w:cs="Helvetica"/>
          <w:color w:val="000000"/>
          <w:sz w:val="28"/>
          <w:szCs w:val="28"/>
          <w:shd w:val="clear" w:color="auto" w:fill="FFFFFF"/>
        </w:rPr>
      </w:pPr>
      <w:r w:rsidRPr="00821276">
        <w:rPr>
          <w:rFonts w:cs="Tahoma"/>
          <w:color w:val="000000"/>
          <w:sz w:val="28"/>
          <w:szCs w:val="28"/>
          <w:shd w:val="clear" w:color="auto" w:fill="FFFFFF"/>
        </w:rPr>
        <w:t>базова підготовка волонтерів та підт</w:t>
      </w:r>
      <w:r w:rsidR="00A317C1">
        <w:rPr>
          <w:rFonts w:cs="Tahoma"/>
          <w:color w:val="000000"/>
          <w:sz w:val="28"/>
          <w:szCs w:val="28"/>
          <w:shd w:val="clear" w:color="auto" w:fill="FFFFFF"/>
        </w:rPr>
        <w:t>римках їх діяльно</w:t>
      </w:r>
      <w:r w:rsidRPr="00821276">
        <w:rPr>
          <w:rFonts w:cs="Tahoma"/>
          <w:color w:val="000000"/>
          <w:sz w:val="28"/>
          <w:szCs w:val="28"/>
          <w:shd w:val="clear" w:color="auto" w:fill="FFFFFF"/>
        </w:rPr>
        <w:t>сті</w:t>
      </w:r>
    </w:p>
    <w:p w:rsidR="00053116" w:rsidRPr="00821276" w:rsidRDefault="00E007EC">
      <w:pPr>
        <w:rPr>
          <w:rFonts w:cs="Helvetica"/>
          <w:b/>
          <w:color w:val="000000"/>
          <w:sz w:val="28"/>
          <w:szCs w:val="28"/>
          <w:shd w:val="clear" w:color="auto" w:fill="FFFFFF"/>
        </w:rPr>
      </w:pPr>
      <w:r w:rsidRPr="00821276">
        <w:rPr>
          <w:rFonts w:cs="Helvetica"/>
          <w:b/>
          <w:color w:val="000000"/>
          <w:sz w:val="28"/>
          <w:szCs w:val="28"/>
          <w:shd w:val="clear" w:color="auto" w:fill="FFFFFF"/>
        </w:rPr>
        <w:t>Чому саме місце для молоді?</w:t>
      </w:r>
    </w:p>
    <w:p w:rsidR="00A93771" w:rsidRPr="00821276" w:rsidRDefault="00E007EC" w:rsidP="00A93771">
      <w:pPr>
        <w:rPr>
          <w:rFonts w:cs="Helvetica"/>
          <w:b/>
          <w:sz w:val="28"/>
          <w:szCs w:val="28"/>
        </w:rPr>
      </w:pPr>
      <w:r w:rsidRPr="00821276">
        <w:rPr>
          <w:rFonts w:cs="Helvetica"/>
          <w:color w:val="000000"/>
          <w:sz w:val="28"/>
          <w:szCs w:val="28"/>
          <w:shd w:val="clear" w:color="auto" w:fill="FFFFFF"/>
        </w:rPr>
        <w:t>На мою думку, молодь – головний ресурс сьогодення. Саме вони можуть посприяти розвитку селища, а надалі й цілої держави.</w:t>
      </w:r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Потрібно вс</w:t>
      </w:r>
      <w:r w:rsidR="00A317C1">
        <w:rPr>
          <w:rFonts w:cs="Helvetica"/>
          <w:color w:val="000000"/>
          <w:sz w:val="28"/>
          <w:szCs w:val="28"/>
          <w:shd w:val="clear" w:color="auto" w:fill="FFFFFF"/>
        </w:rPr>
        <w:t>ь</w:t>
      </w:r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ого лиш надати їм можливість себе </w:t>
      </w:r>
      <w:proofErr w:type="spellStart"/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>самореалізувати</w:t>
      </w:r>
      <w:proofErr w:type="spellEnd"/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і</w:t>
      </w:r>
      <w:r w:rsidR="00A317C1">
        <w:rPr>
          <w:rFonts w:cs="Helvetica"/>
          <w:color w:val="000000"/>
          <w:sz w:val="28"/>
          <w:szCs w:val="28"/>
          <w:shd w:val="clear" w:color="auto" w:fill="FFFFFF"/>
        </w:rPr>
        <w:t xml:space="preserve"> виділ</w:t>
      </w:r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ити </w:t>
      </w:r>
      <w:r w:rsidR="004E318B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їм </w:t>
      </w:r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>куточок в селищі. Таким чином, вони</w:t>
      </w:r>
      <w:r w:rsidR="004E318B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п</w:t>
      </w:r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>ринесуть користь і собі</w:t>
      </w:r>
      <w:r w:rsidR="004E318B" w:rsidRPr="00821276">
        <w:rPr>
          <w:rFonts w:cs="Helvetica"/>
          <w:color w:val="000000"/>
          <w:sz w:val="28"/>
          <w:szCs w:val="28"/>
          <w:shd w:val="clear" w:color="auto" w:fill="FFFFFF"/>
        </w:rPr>
        <w:t>, і селищу, створюючи щось нове та</w:t>
      </w:r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цікаве</w:t>
      </w:r>
      <w:r w:rsidR="004E318B" w:rsidRPr="00821276">
        <w:rPr>
          <w:rFonts w:cs="Helvetica"/>
          <w:color w:val="000000"/>
          <w:sz w:val="28"/>
          <w:szCs w:val="28"/>
          <w:shd w:val="clear" w:color="auto" w:fill="FFFFFF"/>
        </w:rPr>
        <w:t>.</w:t>
      </w:r>
      <w:r w:rsidR="00A93771" w:rsidRPr="00821276">
        <w:rPr>
          <w:rFonts w:cs="Helvetica"/>
          <w:color w:val="000000"/>
          <w:sz w:val="28"/>
          <w:szCs w:val="28"/>
          <w:shd w:val="clear" w:color="auto" w:fill="FFFFFF"/>
        </w:rPr>
        <w:t xml:space="preserve"> </w:t>
      </w:r>
    </w:p>
    <w:p w:rsidR="00053116" w:rsidRPr="00A93771" w:rsidRDefault="00053116" w:rsidP="00A93771">
      <w:pPr>
        <w:tabs>
          <w:tab w:val="left" w:pos="2595"/>
        </w:tabs>
        <w:rPr>
          <w:rFonts w:ascii="Helvetica" w:hAnsi="Helvetica" w:cs="Helvetica"/>
          <w:b/>
          <w:sz w:val="26"/>
          <w:szCs w:val="26"/>
        </w:rPr>
      </w:pPr>
    </w:p>
    <w:sectPr w:rsidR="00053116" w:rsidRPr="00A93771" w:rsidSect="005518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C3405"/>
    <w:multiLevelType w:val="hybridMultilevel"/>
    <w:tmpl w:val="E006E5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78A"/>
    <w:rsid w:val="00053116"/>
    <w:rsid w:val="002A0E0A"/>
    <w:rsid w:val="002D694B"/>
    <w:rsid w:val="004E318B"/>
    <w:rsid w:val="005518FC"/>
    <w:rsid w:val="006251E9"/>
    <w:rsid w:val="00821276"/>
    <w:rsid w:val="00A317C1"/>
    <w:rsid w:val="00A93771"/>
    <w:rsid w:val="00AB254D"/>
    <w:rsid w:val="00CD578A"/>
    <w:rsid w:val="00E0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1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Леся</cp:lastModifiedBy>
  <cp:revision>4</cp:revision>
  <dcterms:created xsi:type="dcterms:W3CDTF">2020-02-18T03:08:00Z</dcterms:created>
  <dcterms:modified xsi:type="dcterms:W3CDTF">2020-03-15T19:04:00Z</dcterms:modified>
</cp:coreProperties>
</file>