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Патч "Winning"</w:t>
      </w:r>
      <w:r w:rsidDel="00000000" w:rsidR="00000000" w:rsidRPr="00000000">
        <w:rPr>
          <w:rtl w:val="0"/>
        </w:rPr>
        <w:t xml:space="preserve"> - это</w:t>
      </w:r>
      <w:r w:rsidDel="00000000" w:rsidR="00000000" w:rsidRPr="00000000">
        <w:rPr>
          <w:b w:val="1"/>
          <w:rtl w:val="0"/>
        </w:rPr>
        <w:t xml:space="preserve"> тактический шеврон на липучке</w:t>
      </w:r>
      <w:r w:rsidDel="00000000" w:rsidR="00000000" w:rsidRPr="00000000">
        <w:rPr>
          <w:rtl w:val="0"/>
        </w:rPr>
        <w:t xml:space="preserve">, который является отличным выбором для любого, кто хочет добавить некоторый стиль и индивидуальность к своей одежде или снаряжению. Он выполнен из качественных материалов, что делает его прочным и долговечным.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Нашивка winning</w:t>
      </w:r>
      <w:r w:rsidDel="00000000" w:rsidR="00000000" w:rsidRPr="00000000">
        <w:rPr>
          <w:rtl w:val="0"/>
        </w:rPr>
        <w:t xml:space="preserve"> имеет прямоугольную форму и не занимает много места на одежде или снаряжении. На нем нанесен яркий оранжевый цвет, который привлекает внимание и обеспечивает хорошую видимость. На патче также присутствует название "Winning", выполненное в стильном шрифте.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Патч тактический на липучке</w:t>
      </w:r>
      <w:r w:rsidDel="00000000" w:rsidR="00000000" w:rsidRPr="00000000">
        <w:rPr>
          <w:rtl w:val="0"/>
        </w:rPr>
        <w:t xml:space="preserve">, его можно легко прикрепить к любой одежде или экипировке с помощью липучки. Он также может быть использован для идентификации команды или группы, которой вы принадлежите. </w:t>
      </w:r>
      <w:r w:rsidDel="00000000" w:rsidR="00000000" w:rsidRPr="00000000">
        <w:rPr>
          <w:b w:val="1"/>
          <w:rtl w:val="0"/>
        </w:rPr>
        <w:t xml:space="preserve">Шеврон winning</w:t>
      </w:r>
      <w:r w:rsidDel="00000000" w:rsidR="00000000" w:rsidRPr="00000000">
        <w:rPr>
          <w:rtl w:val="0"/>
        </w:rPr>
        <w:t xml:space="preserve"> - это прекрасный выбор для тех, кто любит тактические аксессуары и хочет добавить немного индивидуальности к своей одежде или снаряжению.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Автомобильная салфетница для подлокотника</w:t>
      </w:r>
      <w:r w:rsidDel="00000000" w:rsidR="00000000" w:rsidRPr="00000000">
        <w:rPr>
          <w:rtl w:val="0"/>
        </w:rPr>
        <w:t xml:space="preserve"> – это удобный и практичный аксессуар для автомобиля, который позволяет сохранять чистоту в салоне вашего автомобиля. Автомобильная салфетница представляет собой компактную и функциональную салфетницу, которая крепится к подлокотнику автомобиля и позволяет легко и быстро использовать салфетки для уборки внутренней поверхности автомобиля.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Салфетница для подлокотника в машину </w:t>
      </w:r>
      <w:r w:rsidDel="00000000" w:rsidR="00000000" w:rsidRPr="00000000">
        <w:rPr>
          <w:rtl w:val="0"/>
        </w:rPr>
        <w:t xml:space="preserve">изготовлена из натуральной кожи. Она имеет удобный механизм, который обеспечивает быстрый и простой доступ к салфеткам, а также защищает их от загрязнений и пыли.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Салфетница для подлокотника в автомобиль</w:t>
      </w:r>
      <w:r w:rsidDel="00000000" w:rsidR="00000000" w:rsidRPr="00000000">
        <w:rPr>
          <w:rtl w:val="0"/>
        </w:rPr>
        <w:t xml:space="preserve"> может иметь различный дизайн и цветовую гамму, что позволяет подобрать салфетницу, которая лучше всего сочетается с интерьером вашего автомобиля.</w:t>
      </w:r>
      <w:r w:rsidDel="00000000" w:rsidR="00000000" w:rsidRPr="00000000">
        <w:rPr>
          <w:b w:val="1"/>
          <w:rtl w:val="0"/>
        </w:rPr>
        <w:t xml:space="preserve"> Купить салфетницу автомобильную</w:t>
      </w:r>
      <w:r w:rsidDel="00000000" w:rsidR="00000000" w:rsidRPr="00000000">
        <w:rPr>
          <w:rtl w:val="0"/>
        </w:rPr>
        <w:t xml:space="preserve"> вы сможете </w:t>
      </w:r>
      <w:r w:rsidDel="00000000" w:rsidR="00000000" w:rsidRPr="00000000">
        <w:rPr>
          <w:rtl w:val="0"/>
        </w:rPr>
        <w:t xml:space="preserve">в нашем магазине.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Салфетница автомобильная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является не только практичным, но и стильным аксессуаром для вашего автомобиля. Она помогает поддерживать чистоту в салоне и предотвращать скопление пыли и грязи на внутренних поверхностях автомобиля. Если вы цените комфорт и удобство в автомобиле, то салфетница для подлокотника в машину является отличным выбором для вас.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