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B4B" w:rsidRPr="00087F35" w:rsidRDefault="00694B4B" w:rsidP="00892A02">
      <w:pPr>
        <w:shd w:val="clear" w:color="auto" w:fill="FFFFFF"/>
        <w:spacing w:after="0" w:line="360" w:lineRule="auto"/>
        <w:ind w:firstLine="851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uk-UA"/>
        </w:rPr>
      </w:pPr>
      <w:r w:rsidRPr="00087F3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uk-UA"/>
        </w:rPr>
        <w:t xml:space="preserve">Барбарис </w:t>
      </w:r>
      <w:proofErr w:type="spellStart"/>
      <w:r w:rsidRPr="00087F3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uk-UA"/>
        </w:rPr>
        <w:t>Тунберга</w:t>
      </w:r>
      <w:proofErr w:type="spellEnd"/>
      <w:r w:rsidRPr="00087F3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uk-UA"/>
        </w:rPr>
        <w:t xml:space="preserve"> та його культивари. </w:t>
      </w:r>
    </w:p>
    <w:p w:rsidR="007F1594" w:rsidRDefault="002862F0" w:rsidP="00892A02">
      <w:pPr>
        <w:shd w:val="clear" w:color="auto" w:fill="FFFFFF"/>
        <w:spacing w:after="0" w:line="360" w:lineRule="auto"/>
        <w:ind w:firstLine="851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Барбарис </w:t>
      </w:r>
      <w:proofErr w:type="spellStart"/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Тунберга</w:t>
      </w:r>
      <w:proofErr w:type="spellEnd"/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– </w:t>
      </w:r>
      <w:r w:rsidR="00DB738A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невибагливий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морозостійкий, </w:t>
      </w:r>
      <w:r w:rsid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майже не хворіє</w:t>
      </w:r>
      <w:r w:rsidR="00DB738A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дуже красивий кущ. </w:t>
      </w:r>
      <w:r w:rsid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Декоративність куща не лише в забарвлені листя, але й в компактності крони, яка прикрашатиме Ваш сад цілий рік. На початку весни на пониклих гілках з'являються дрібні жовтогарячі квіти з легким ароматом, які приваблюють</w:t>
      </w:r>
      <w:r w:rsidR="00FC48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бджіл. Восени більшість </w:t>
      </w:r>
      <w:proofErr w:type="spellStart"/>
      <w:r w:rsidR="00FC48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культи</w:t>
      </w:r>
      <w:r w:rsid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варів</w:t>
      </w:r>
      <w:proofErr w:type="spellEnd"/>
      <w:r w:rsid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утворюють червоні неїстівні, проте дуже декоративні плоди, які тримаються протягом всієї зими. </w:t>
      </w:r>
    </w:p>
    <w:p w:rsidR="002862F0" w:rsidRPr="00892A02" w:rsidRDefault="00F633ED" w:rsidP="00892A02">
      <w:pPr>
        <w:shd w:val="clear" w:color="auto" w:fill="FFFFFF"/>
        <w:spacing w:after="0" w:line="360" w:lineRule="auto"/>
        <w:ind w:firstLine="851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Культивари</w:t>
      </w:r>
      <w:proofErr w:type="spellEnd"/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барбарису можуть бути дуже різноманітними:</w:t>
      </w:r>
    </w:p>
    <w:p w:rsidR="00F633ED" w:rsidRPr="00F633ED" w:rsidRDefault="002862F0" w:rsidP="00892A0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Найпопулярнішими вважаються:</w:t>
      </w:r>
      <w:r w:rsidR="00B009EB" w:rsidRP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009EB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Maria</w:t>
      </w:r>
      <w:proofErr w:type="spellEnd"/>
      <w:r w:rsidR="00B009EB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="00B009EB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Golden</w:t>
      </w:r>
      <w:proofErr w:type="spellEnd"/>
      <w:r w:rsidR="00B009EB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B009EB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Carpet</w:t>
      </w:r>
      <w:proofErr w:type="spellEnd"/>
      <w:r w:rsidR="00B009EB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,</w:t>
      </w:r>
      <w:r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Aurea</w:t>
      </w:r>
      <w:proofErr w:type="spellEnd"/>
      <w:r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Orange</w:t>
      </w:r>
      <w:proofErr w:type="spellEnd"/>
      <w:r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Rocket</w:t>
      </w:r>
      <w:proofErr w:type="spellEnd"/>
      <w:r w:rsidR="00F633ED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r w:rsidR="00F633ED" w:rsidRP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адже вони мають ніжно-лимонне забарвлення лис</w:t>
      </w:r>
      <w:r w:rsid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тя</w:t>
      </w:r>
      <w:r w:rsidR="00F633ED" w:rsidRP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862F0" w:rsidRPr="00F633ED" w:rsidRDefault="00C81F39" w:rsidP="00892A0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Карликові</w:t>
      </w:r>
      <w:r w:rsidR="00B009EB" w:rsidRP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чагарник</w:t>
      </w:r>
      <w:r w:rsidRP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и:</w:t>
      </w:r>
      <w:r w:rsidR="00B009EB" w:rsidRP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пурпуровим листям</w:t>
      </w:r>
      <w:r w:rsidR="002862F0" w:rsidRP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862F0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Atropurpurea</w:t>
      </w:r>
      <w:proofErr w:type="spellEnd"/>
      <w:r w:rsidR="002862F0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2862F0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Nana</w:t>
      </w:r>
      <w:proofErr w:type="spellEnd"/>
      <w:r w:rsidR="002862F0" w:rsidRP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культивар</w:t>
      </w:r>
      <w:r w:rsidR="002862F0" w:rsidRP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шоколадним відтінком </w:t>
      </w:r>
      <w:proofErr w:type="spellStart"/>
      <w:r w:rsidR="002862F0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Red</w:t>
      </w:r>
      <w:proofErr w:type="spellEnd"/>
      <w:r w:rsidR="002862F0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2862F0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Chief</w:t>
      </w:r>
      <w:proofErr w:type="spellEnd"/>
      <w:r w:rsidR="002862F0" w:rsidRP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або червонувато-зеленим орнаментом по краю листочки </w:t>
      </w:r>
      <w:proofErr w:type="spellStart"/>
      <w:r w:rsidR="002862F0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Admiration</w:t>
      </w:r>
      <w:proofErr w:type="spellEnd"/>
      <w:r w:rsidR="002862F0" w:rsidRP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</w:t>
      </w:r>
      <w:proofErr w:type="spellStart"/>
      <w:r w:rsidR="002862F0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Bagatelle</w:t>
      </w:r>
      <w:proofErr w:type="spellEnd"/>
      <w:r w:rsidR="002862F0" w:rsidRPr="00F633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</w:p>
    <w:p w:rsidR="002862F0" w:rsidRPr="00892A02" w:rsidRDefault="00B009EB" w:rsidP="00892A0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сортів </w:t>
      </w:r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uk-UA"/>
        </w:rPr>
        <w:t>B</w:t>
      </w:r>
      <w:proofErr w:type="spellStart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erberis</w:t>
      </w:r>
      <w:proofErr w:type="spellEnd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thunbergii</w:t>
      </w:r>
      <w:proofErr w:type="spellEnd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Harlequin</w:t>
      </w:r>
      <w:proofErr w:type="spellEnd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Rose</w:t>
      </w:r>
      <w:proofErr w:type="spellEnd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Glow</w:t>
      </w:r>
      <w:proofErr w:type="spellEnd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забарвлення ніжно-рожевого кольору.</w:t>
      </w:r>
    </w:p>
    <w:p w:rsidR="002862F0" w:rsidRPr="00892A02" w:rsidRDefault="00C81F39" w:rsidP="00892A0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Культивари</w:t>
      </w:r>
      <w:proofErr w:type="spellEnd"/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пістрявим забарвленням листя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Golden</w:t>
      </w:r>
      <w:proofErr w:type="spellEnd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Ring</w:t>
      </w:r>
      <w:proofErr w:type="spellEnd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Kornik</w:t>
      </w:r>
      <w:proofErr w:type="spellEnd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і </w:t>
      </w:r>
      <w:proofErr w:type="spellStart"/>
      <w:r w:rsidR="002862F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Starburst</w:t>
      </w:r>
      <w:proofErr w:type="spellEnd"/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862F0" w:rsidRPr="00892A02" w:rsidRDefault="002862F0" w:rsidP="00892A0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Чагарники </w:t>
      </w:r>
      <w:proofErr w:type="spellStart"/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Red</w:t>
      </w:r>
      <w:proofErr w:type="spellEnd"/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Pillar</w:t>
      </w:r>
      <w:proofErr w:type="spellEnd"/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Rosy</w:t>
      </w:r>
      <w:proofErr w:type="spellEnd"/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Rocket</w:t>
      </w:r>
      <w:proofErr w:type="spellEnd"/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Golden</w:t>
      </w:r>
      <w:proofErr w:type="spellEnd"/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Ruby</w:t>
      </w:r>
      <w:proofErr w:type="spellEnd"/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і </w:t>
      </w:r>
      <w:proofErr w:type="spellStart"/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Erecta</w:t>
      </w:r>
      <w:proofErr w:type="spellEnd"/>
      <w:r w:rsidR="00C81F39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крім дивовижного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заб</w:t>
      </w:r>
      <w:r w:rsidR="00B009EB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арвлення листя мають </w:t>
      </w:r>
      <w:r w:rsidR="00C81F39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колоноподібну форму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крони.</w:t>
      </w:r>
      <w:r w:rsidR="00B009EB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862F0" w:rsidRPr="00892A02" w:rsidRDefault="002862F0" w:rsidP="00892A0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Сланкі сорти, наприклад, </w:t>
      </w:r>
      <w:proofErr w:type="spellStart"/>
      <w:r w:rsidR="00B009EB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Green</w:t>
      </w:r>
      <w:proofErr w:type="spellEnd"/>
      <w:r w:rsidR="00B009EB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B009EB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uk-UA"/>
        </w:rPr>
        <w:t>C</w:t>
      </w:r>
      <w:proofErr w:type="spellStart"/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arpet</w:t>
      </w:r>
      <w:proofErr w:type="spellEnd"/>
      <w:r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,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часто використовують як </w:t>
      </w:r>
      <w:proofErr w:type="spellStart"/>
      <w:r w:rsidR="00B009EB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грунтовкривну</w:t>
      </w:r>
      <w:proofErr w:type="spellEnd"/>
      <w:r w:rsidR="00B009EB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рослину.</w:t>
      </w:r>
    </w:p>
    <w:p w:rsidR="00892A02" w:rsidRPr="00892A02" w:rsidRDefault="00892A02" w:rsidP="00892A02">
      <w:pPr>
        <w:shd w:val="clear" w:color="auto" w:fill="FFFFFF"/>
        <w:spacing w:after="0" w:line="36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293370</wp:posOffset>
            </wp:positionV>
            <wp:extent cx="3362325" cy="2524125"/>
            <wp:effectExtent l="19050" t="0" r="9525" b="0"/>
            <wp:wrapTight wrapText="bothSides">
              <wp:wrapPolygon edited="0">
                <wp:start x="-122" y="0"/>
                <wp:lineTo x="-122" y="21518"/>
                <wp:lineTo x="21661" y="21518"/>
                <wp:lineTo x="21661" y="0"/>
                <wp:lineTo x="-122" y="0"/>
              </wp:wrapPolygon>
            </wp:wrapTight>
            <wp:docPr id="7" name="Рисунок 1" descr="Пов’яза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в’яза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2F0" w:rsidRPr="00892A02" w:rsidRDefault="002862F0" w:rsidP="00892A02">
      <w:pPr>
        <w:shd w:val="clear" w:color="auto" w:fill="FFFFFF"/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Барбарис </w:t>
      </w:r>
      <w:proofErr w:type="spellStart"/>
      <w:r w:rsidRPr="00892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Тунберга</w:t>
      </w:r>
      <w:proofErr w:type="spellEnd"/>
      <w:r w:rsidRPr="00892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="00DD03B6" w:rsidRPr="00892A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/>
        </w:rPr>
        <w:t>Aurea</w:t>
      </w:r>
      <w:proofErr w:type="spellEnd"/>
    </w:p>
    <w:p w:rsidR="002862F0" w:rsidRPr="00892A02" w:rsidRDefault="002862F0" w:rsidP="00892A0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Густий кущ з </w:t>
      </w:r>
      <w:r w:rsidR="00DD03B6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розлогою 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кроною досягає у висоту всього 1</w:t>
      </w:r>
      <w:r w:rsidR="00DD03B6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,5м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Основні гілки ростуть вертикально, але бічні пагони можуть згинатися під будь-якими кутами. На початку травня кущ обсипають дрібні </w:t>
      </w:r>
      <w:r w:rsidR="00DD03B6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жовті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квітки, які до середини осені 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перетворюються в ягоди насиченого кольору. Барбарис </w:t>
      </w:r>
      <w:proofErr w:type="spellStart"/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Тунберга</w:t>
      </w:r>
      <w:proofErr w:type="spellEnd"/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D03B6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uk-UA"/>
        </w:rPr>
        <w:t>Aurea</w:t>
      </w:r>
      <w:proofErr w:type="spellEnd"/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народі носить іншу назву – ліхтарик. Все завдяки дивовижному яскраво-жовтому забарвленню листя, ефектно </w:t>
      </w:r>
      <w:r w:rsidR="00DD03B6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виглядає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кущ на тлі </w:t>
      </w:r>
      <w:r w:rsidR="00C10ED4" w:rsidRPr="00FC486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зеленого газону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92A02" w:rsidRPr="00892A02" w:rsidRDefault="00892A02" w:rsidP="00892A0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862F0" w:rsidRPr="00892A02" w:rsidRDefault="00892A02" w:rsidP="00892A02">
      <w:pPr>
        <w:shd w:val="clear" w:color="auto" w:fill="FFFFFF"/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14605</wp:posOffset>
            </wp:positionV>
            <wp:extent cx="3383280" cy="2524125"/>
            <wp:effectExtent l="19050" t="0" r="7620" b="0"/>
            <wp:wrapTight wrapText="bothSides">
              <wp:wrapPolygon edited="0">
                <wp:start x="-122" y="0"/>
                <wp:lineTo x="-122" y="21518"/>
                <wp:lineTo x="21649" y="21518"/>
                <wp:lineTo x="21649" y="0"/>
                <wp:lineTo x="-122" y="0"/>
              </wp:wrapPolygon>
            </wp:wrapTight>
            <wp:docPr id="8" name="Рисунок 4" descr="Результат пошуку зображень за запитом &quot;Барбарис Тунберга Golden Ring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ьтат пошуку зображень за запитом &quot;Барбарис Тунберга Golden Ring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2F0" w:rsidRPr="00892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Барбарис </w:t>
      </w:r>
      <w:proofErr w:type="spellStart"/>
      <w:r w:rsidR="002862F0" w:rsidRPr="00892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Тунберга</w:t>
      </w:r>
      <w:proofErr w:type="spellEnd"/>
      <w:r w:rsidR="002862F0" w:rsidRPr="00892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D03B6" w:rsidRPr="00892A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/>
        </w:rPr>
        <w:t>Golden</w:t>
      </w:r>
      <w:r w:rsidR="00DD03B6" w:rsidRPr="00892A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="00DD03B6" w:rsidRPr="00892A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/>
        </w:rPr>
        <w:t>Ring</w:t>
      </w:r>
    </w:p>
    <w:p w:rsidR="002862F0" w:rsidRDefault="002862F0" w:rsidP="00892A0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Чагарник до </w:t>
      </w:r>
      <w:r w:rsidR="00C10ED4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1,5 м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заввишки, досягає повного розміру через 10</w:t>
      </w:r>
      <w:r w:rsidR="00C10ED4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-15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рокі</w:t>
      </w:r>
      <w:r w:rsid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після посадки. Округла широка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</w:t>
      </w:r>
      <w:r w:rsid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орма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крон</w:t>
      </w:r>
      <w:r w:rsid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суцільно заповне</w:t>
      </w:r>
      <w:r w:rsidR="00C10ED4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великими листками незвичайного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забарвленн</w:t>
      </w:r>
      <w:r w:rsidR="00C10ED4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я. В середині літа листя пурпур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C10ED4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-червоного кольору з ідеально рівною жовтою облямівкою по краю, але з приходом холодів відтінок чарівним чином змінюється – стає рівномірним яскраво-червоним. </w:t>
      </w:r>
    </w:p>
    <w:p w:rsidR="00892A02" w:rsidRPr="00892A02" w:rsidRDefault="00892A02" w:rsidP="00892A0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862F0" w:rsidRPr="00892A02" w:rsidRDefault="00BF507D" w:rsidP="00BF507D">
      <w:pPr>
        <w:shd w:val="clear" w:color="auto" w:fill="FFFFFF"/>
        <w:spacing w:after="0" w:line="36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3045460</wp:posOffset>
            </wp:positionH>
            <wp:positionV relativeFrom="paragraph">
              <wp:posOffset>20955</wp:posOffset>
            </wp:positionV>
            <wp:extent cx="3065145" cy="3600450"/>
            <wp:effectExtent l="19050" t="0" r="1905" b="0"/>
            <wp:wrapTight wrapText="bothSides">
              <wp:wrapPolygon edited="0">
                <wp:start x="-134" y="0"/>
                <wp:lineTo x="-134" y="21486"/>
                <wp:lineTo x="21613" y="21486"/>
                <wp:lineTo x="21613" y="0"/>
                <wp:lineTo x="-134" y="0"/>
              </wp:wrapPolygon>
            </wp:wrapTight>
            <wp:docPr id="9" name="Рисунок 7" descr="Результат пошуку зображень за запитом &quot;Барбарис Тунберга Maria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зультат пошуку зображень за запитом &quot;Барбарис Тунберга Maria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4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2F0" w:rsidRPr="00892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Барбарис </w:t>
      </w:r>
      <w:proofErr w:type="spellStart"/>
      <w:r w:rsidR="002862F0" w:rsidRPr="00892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Тунберга</w:t>
      </w:r>
      <w:proofErr w:type="spellEnd"/>
      <w:r w:rsidR="002862F0" w:rsidRPr="00892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C10ED4" w:rsidRPr="00892A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/>
        </w:rPr>
        <w:t>Maria</w:t>
      </w:r>
    </w:p>
    <w:p w:rsidR="002862F0" w:rsidRDefault="002862F0" w:rsidP="00892A0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Рослина з щільною колоно</w:t>
      </w:r>
      <w:r w:rsidR="00C10ED4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подібною кроною досягає висоти </w:t>
      </w:r>
      <w:r w:rsidR="00713739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1,5</w:t>
      </w:r>
      <w:r w:rsidR="00C10ED4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Прямостоячі пагони вкриті жовто-золотистим листям, іноді з яск</w:t>
      </w:r>
      <w:r w:rsidR="00F633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раво рожевою облямівкою. Цвіте Б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арбарис </w:t>
      </w:r>
      <w:proofErr w:type="spellStart"/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Тунберга</w:t>
      </w:r>
      <w:proofErr w:type="spellEnd"/>
      <w:r w:rsidR="00C10ED4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ED4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uk-UA"/>
        </w:rPr>
        <w:t>Maria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травні, білими невеликого розміру бутонами. Восени колючий кущ дивним чином з жовтого ліхтарика перетворюється у вогнян</w:t>
      </w:r>
      <w:r w:rsidR="00C10ED4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прикрас</w:t>
      </w:r>
      <w:r w:rsidR="00C10ED4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10ED4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саду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C10ED4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Рослини використовують при створені живої огорожі, </w:t>
      </w:r>
      <w:r w:rsidR="004230A6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альпінаріїв, кам’янистих садів. </w:t>
      </w:r>
    </w:p>
    <w:p w:rsidR="00892A02" w:rsidRPr="00892A02" w:rsidRDefault="00892A02" w:rsidP="00892A0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862F0" w:rsidRPr="00892A02" w:rsidRDefault="00892A02" w:rsidP="00892A02">
      <w:pPr>
        <w:shd w:val="clear" w:color="auto" w:fill="FFFFFF"/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892A02">
        <w:rPr>
          <w:b/>
          <w:noProof/>
          <w:lang w:eastAsia="uk-UA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3175</wp:posOffset>
            </wp:positionV>
            <wp:extent cx="2876550" cy="2876550"/>
            <wp:effectExtent l="19050" t="0" r="0" b="0"/>
            <wp:wrapTight wrapText="bothSides">
              <wp:wrapPolygon edited="0">
                <wp:start x="-143" y="0"/>
                <wp:lineTo x="-143" y="21457"/>
                <wp:lineTo x="21600" y="21457"/>
                <wp:lineTo x="21600" y="0"/>
                <wp:lineTo x="-143" y="0"/>
              </wp:wrapPolygon>
            </wp:wrapTight>
            <wp:docPr id="10" name="Рисунок 10" descr="Пов’яза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в’яза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2F0" w:rsidRPr="00892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Барбарис </w:t>
      </w:r>
      <w:proofErr w:type="spellStart"/>
      <w:r w:rsidR="002862F0" w:rsidRPr="00892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Тунберга</w:t>
      </w:r>
      <w:proofErr w:type="spellEnd"/>
      <w:r w:rsidR="002862F0" w:rsidRPr="00892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="00FB2D53" w:rsidRPr="00892A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/>
        </w:rPr>
        <w:t>Atropurpurea</w:t>
      </w:r>
      <w:proofErr w:type="spellEnd"/>
      <w:r w:rsidR="00FB2D53" w:rsidRPr="00892A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="00FB2D53" w:rsidRPr="00892A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/>
        </w:rPr>
        <w:t>Nana</w:t>
      </w:r>
      <w:r w:rsidR="00FB2D53" w:rsidRPr="00892A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</w:p>
    <w:p w:rsidR="002862F0" w:rsidRPr="00892A02" w:rsidRDefault="00FB2D53" w:rsidP="00892A0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арликовий чагарник 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пурпуровим листям 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рідко досягає у висоту більше </w:t>
      </w:r>
      <w:r w:rsidR="00362FF7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0,6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</w:t>
      </w:r>
      <w:r w:rsidR="008C700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Володіє густою</w:t>
      </w:r>
      <w:r w:rsidR="00362FF7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колючою кроною, 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невибагливий, стійкий до морозів, за що і став улюбл</w:t>
      </w:r>
      <w:r w:rsidR="008C700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енцем багатьох садівників. </w:t>
      </w:r>
      <w:r w:rsidR="007D278C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Висаджувати даний культивар краще невеликими групами поряд з камінням, валунами, на підпірних стінках.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892A02" w:rsidRDefault="00892A02" w:rsidP="00892A02">
      <w:pPr>
        <w:shd w:val="clear" w:color="auto" w:fill="FFFFFF"/>
        <w:spacing w:after="0" w:line="36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892A02" w:rsidRDefault="00892A02" w:rsidP="00892A02">
      <w:pPr>
        <w:shd w:val="clear" w:color="auto" w:fill="FFFFFF"/>
        <w:spacing w:after="0" w:line="36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2862F0" w:rsidRPr="00892A02" w:rsidRDefault="00892A02" w:rsidP="00BF507D">
      <w:pPr>
        <w:shd w:val="clear" w:color="auto" w:fill="FFFFFF"/>
        <w:spacing w:after="0" w:line="36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3586480</wp:posOffset>
            </wp:positionH>
            <wp:positionV relativeFrom="paragraph">
              <wp:posOffset>20320</wp:posOffset>
            </wp:positionV>
            <wp:extent cx="2524125" cy="2524125"/>
            <wp:effectExtent l="19050" t="0" r="9525" b="0"/>
            <wp:wrapTight wrapText="bothSides">
              <wp:wrapPolygon edited="0">
                <wp:start x="-163" y="0"/>
                <wp:lineTo x="-163" y="21518"/>
                <wp:lineTo x="21682" y="21518"/>
                <wp:lineTo x="21682" y="0"/>
                <wp:lineTo x="-163" y="0"/>
              </wp:wrapPolygon>
            </wp:wrapTight>
            <wp:docPr id="13" name="Рисунок 13" descr="Пов’яза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в’яза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2F0" w:rsidRPr="00892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Барбарис </w:t>
      </w:r>
      <w:proofErr w:type="spellStart"/>
      <w:r w:rsidR="002862F0" w:rsidRPr="00892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Тунберга</w:t>
      </w:r>
      <w:proofErr w:type="spellEnd"/>
      <w:r w:rsidR="002862F0" w:rsidRPr="00892A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D278C" w:rsidRPr="00892A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/>
        </w:rPr>
        <w:t>Orange</w:t>
      </w:r>
      <w:r w:rsidR="007D278C" w:rsidRPr="00892A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="007D278C" w:rsidRPr="00892A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/>
        </w:rPr>
        <w:t>Rocket</w:t>
      </w:r>
    </w:p>
    <w:p w:rsidR="002862F0" w:rsidRPr="00892A02" w:rsidRDefault="004E3700" w:rsidP="00892A0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Листопадний кущ з розлогим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габітусом був порівняно недавно виведений в Німеччині селекціонером Пітером </w:t>
      </w:r>
      <w:proofErr w:type="spellStart"/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Линдерсом</w:t>
      </w:r>
      <w:proofErr w:type="spellEnd"/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але вже встиг отримати бронзову медаль на міжнародній виставці рослин у 2011 році. </w:t>
      </w:r>
      <w:r w:rsidR="008C700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Серед інших </w:t>
      </w:r>
      <w:proofErr w:type="spellStart"/>
      <w:r w:rsidR="008C700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барбарисів</w:t>
      </w:r>
      <w:proofErr w:type="spellEnd"/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відрізняється порівняно невисоким зростанням – до 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0,5м в 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висоту, і невеликими загостреними на кінцях листочками. Забарвл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ення чагарнику яскраво-оранжеве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початку весни і яскраво-</w:t>
      </w:r>
      <w:r w:rsid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пурпурове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восени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Барбарис </w:t>
      </w:r>
      <w:proofErr w:type="spellStart"/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Тунберга</w:t>
      </w:r>
      <w:proofErr w:type="spellEnd"/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F7955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uk-UA"/>
        </w:rPr>
        <w:t>Orange</w:t>
      </w:r>
      <w:r w:rsidR="009F7955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9F7955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uk-UA"/>
        </w:rPr>
        <w:t>Rocket</w:t>
      </w:r>
      <w:r w:rsidR="009F7955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буде доречний над сланким ялівцем і уздовж садових доріжок</w:t>
      </w:r>
      <w:r w:rsidR="00BF507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у вигляді бордюру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BF507D" w:rsidRDefault="00BF507D" w:rsidP="00892A02">
      <w:pPr>
        <w:shd w:val="clear" w:color="auto" w:fill="FFFFFF"/>
        <w:spacing w:after="0" w:line="36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862F0" w:rsidRPr="00BF507D" w:rsidRDefault="00BF507D" w:rsidP="00BF507D">
      <w:pPr>
        <w:shd w:val="clear" w:color="auto" w:fill="FFFFFF"/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BF507D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15240</wp:posOffset>
            </wp:positionV>
            <wp:extent cx="3064510" cy="2162175"/>
            <wp:effectExtent l="19050" t="0" r="2540" b="0"/>
            <wp:wrapTight wrapText="bothSides">
              <wp:wrapPolygon edited="0">
                <wp:start x="-134" y="0"/>
                <wp:lineTo x="-134" y="21505"/>
                <wp:lineTo x="21618" y="21505"/>
                <wp:lineTo x="21618" y="0"/>
                <wp:lineTo x="-134" y="0"/>
              </wp:wrapPolygon>
            </wp:wrapTight>
            <wp:docPr id="28" name="Рисунок 16" descr="Результат пошуку зображень за запитом &quot;Барбарис Тунберга Admira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езультат пошуку зображень за запитом &quot;Барбарис Тунберга Admiration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2F0" w:rsidRPr="00BF50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Барбарис </w:t>
      </w:r>
      <w:proofErr w:type="spellStart"/>
      <w:r w:rsidR="002862F0" w:rsidRPr="00BF50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Тунберга</w:t>
      </w:r>
      <w:proofErr w:type="spellEnd"/>
      <w:r w:rsidR="002862F0" w:rsidRPr="00BF50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4E3700" w:rsidRPr="00BF50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/>
        </w:rPr>
        <w:t>Admiration</w:t>
      </w:r>
      <w:r w:rsidR="004E3700" w:rsidRPr="00BF50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</w:p>
    <w:p w:rsidR="002862F0" w:rsidRDefault="00982D54" w:rsidP="00BF507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евеликий розлогий кущ з округлою кроною. У висоту і ширину рослина приблизно однакового розміру – від </w:t>
      </w:r>
      <w:r w:rsidR="004E370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0,3м 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</w:t>
      </w:r>
      <w:r w:rsidR="004E370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0,5м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Зростає Б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арбарис </w:t>
      </w:r>
      <w:proofErr w:type="spellStart"/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Тунберга</w:t>
      </w:r>
      <w:proofErr w:type="spellEnd"/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370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uk-UA"/>
        </w:rPr>
        <w:t>Admiration</w:t>
      </w:r>
      <w:r w:rsidR="004E3700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дуже повільно, річний прирі</w:t>
      </w:r>
      <w:r w:rsidR="004E370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 складає </w:t>
      </w:r>
      <w:r w:rsidR="00D072A1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лише</w:t>
      </w:r>
      <w:r w:rsidR="004E370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2-4 см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Молоді пагони коричнев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ого кольору, вкриті невеликими колючками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округлими листочками темно-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помаранчевого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кольору з жовтою облямівкою</w:t>
      </w:r>
      <w:r w:rsidR="008C700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 краю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BF507D" w:rsidRPr="00892A02" w:rsidRDefault="00BF507D" w:rsidP="00BF507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862F0" w:rsidRPr="00BF507D" w:rsidRDefault="00BF507D" w:rsidP="00BF507D">
      <w:pPr>
        <w:shd w:val="clear" w:color="auto" w:fill="FFFFFF"/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>
        <w:rPr>
          <w:noProof/>
          <w:lang w:eastAsia="uk-U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46990</wp:posOffset>
            </wp:positionV>
            <wp:extent cx="2638425" cy="2876550"/>
            <wp:effectExtent l="19050" t="0" r="9525" b="0"/>
            <wp:wrapTight wrapText="bothSides">
              <wp:wrapPolygon edited="0">
                <wp:start x="-156" y="0"/>
                <wp:lineTo x="-156" y="21457"/>
                <wp:lineTo x="21678" y="21457"/>
                <wp:lineTo x="21678" y="0"/>
                <wp:lineTo x="-156" y="0"/>
              </wp:wrapPolygon>
            </wp:wrapTight>
            <wp:docPr id="19" name="Рисунок 19" descr="Пов’яза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в’яза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2F0" w:rsidRPr="00BF50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Барбарис </w:t>
      </w:r>
      <w:proofErr w:type="spellStart"/>
      <w:r w:rsidR="002862F0" w:rsidRPr="00BF50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Тунберга</w:t>
      </w:r>
      <w:proofErr w:type="spellEnd"/>
      <w:r w:rsidR="002862F0" w:rsidRPr="00BF50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40189C" w:rsidRPr="00BF50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/>
        </w:rPr>
        <w:t>Red</w:t>
      </w:r>
      <w:r w:rsidR="0040189C" w:rsidRPr="00BF50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uk-UA"/>
        </w:rPr>
        <w:t xml:space="preserve"> </w:t>
      </w:r>
      <w:r w:rsidR="0040189C" w:rsidRPr="00BF50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/>
        </w:rPr>
        <w:t>Pillar</w:t>
      </w:r>
    </w:p>
    <w:p w:rsidR="002862F0" w:rsidRDefault="00982D54" w:rsidP="00BF507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Декоративна особливість куща в тому, що в верхній частині забарвлення листя червоно-фіолетове, а знизу зелене. Пагони прямостоячі, коричневого забарвлення з дрібними колючками, які утворюють щільну вертикальну крону. 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21587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Краще висаджувати на сонячних ділянках, оскільки в тіні значно знижується декоративність листя. Декоративний на всіх видах ґрунтів, лише не витримує значного перезволоження, може вражатися грибковими захворюваннями. </w:t>
      </w:r>
    </w:p>
    <w:p w:rsidR="00BF507D" w:rsidRPr="00892A02" w:rsidRDefault="00E71C6A" w:rsidP="00BF507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3519805</wp:posOffset>
            </wp:positionH>
            <wp:positionV relativeFrom="paragraph">
              <wp:posOffset>308610</wp:posOffset>
            </wp:positionV>
            <wp:extent cx="2581275" cy="3390900"/>
            <wp:effectExtent l="19050" t="0" r="9525" b="0"/>
            <wp:wrapTight wrapText="bothSides">
              <wp:wrapPolygon edited="0">
                <wp:start x="-159" y="0"/>
                <wp:lineTo x="-159" y="21479"/>
                <wp:lineTo x="21680" y="21479"/>
                <wp:lineTo x="21680" y="0"/>
                <wp:lineTo x="-159" y="0"/>
              </wp:wrapPolygon>
            </wp:wrapTight>
            <wp:docPr id="22" name="Рисунок 22" descr="Результат пошуку зображень за запитом &quot;Барбарис Тунберга Erecta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езультат пошуку зображень за запитом &quot;Барбарис Тунберга Erecta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333" r="17167" b="11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2F0" w:rsidRPr="00CC05F1" w:rsidRDefault="002862F0" w:rsidP="00892A02">
      <w:pPr>
        <w:shd w:val="clear" w:color="auto" w:fill="FFFFFF"/>
        <w:spacing w:after="0" w:line="36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BF50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Барбарис </w:t>
      </w:r>
      <w:proofErr w:type="spellStart"/>
      <w:r w:rsidRPr="00BF50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Тунберга</w:t>
      </w:r>
      <w:proofErr w:type="spellEnd"/>
      <w:r w:rsidRPr="00BF50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="00D21587" w:rsidRPr="00BF50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/>
        </w:rPr>
        <w:t>Erecta</w:t>
      </w:r>
      <w:proofErr w:type="spellEnd"/>
    </w:p>
    <w:p w:rsidR="002862F0" w:rsidRDefault="002862F0" w:rsidP="00892A02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Вертикальний кущ заввишки до </w:t>
      </w:r>
      <w:r w:rsidR="00CC05F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1,5м і кроною діаметром 1 м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Лис</w:t>
      </w:r>
      <w:r w:rsidR="00CC05F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тя рослини закруглені, навесні ніжно-зеленого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відтінку, а восени </w:t>
      </w:r>
      <w:r w:rsidR="00E71C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помаранчево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-червоні. </w:t>
      </w:r>
      <w:r w:rsidR="002B5389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Квітує </w:t>
      </w:r>
      <w:r w:rsidR="00D21587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арбарис </w:t>
      </w:r>
      <w:proofErr w:type="spellStart"/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Тунберга</w:t>
      </w:r>
      <w:proofErr w:type="spellEnd"/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21587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uk-UA"/>
        </w:rPr>
        <w:t>Erecta</w:t>
      </w:r>
      <w:proofErr w:type="spellEnd"/>
      <w:r w:rsidR="00D21587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кінці травня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рясними жовтими з приємним ароматом квітами. З приходом жовтня на гілочках</w:t>
      </w:r>
      <w:r w:rsidR="00CC05F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з’являються </w:t>
      </w:r>
      <w:r w:rsidR="00D21587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червоні продовгуваті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плоди</w:t>
      </w:r>
      <w:r w:rsidR="00D21587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CC05F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</w:t>
      </w:r>
      <w:r w:rsidR="00D21587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їстівні, але дуже гарні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протягом всієї зими.</w:t>
      </w:r>
      <w:r w:rsidR="00D21587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C05F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E71C6A" w:rsidRPr="00892A02" w:rsidRDefault="00E71C6A" w:rsidP="00892A02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862F0" w:rsidRPr="00E71C6A" w:rsidRDefault="00E71C6A" w:rsidP="00E71C6A">
      <w:pPr>
        <w:shd w:val="clear" w:color="auto" w:fill="FFFFFF"/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>
        <w:rPr>
          <w:noProof/>
          <w:lang w:eastAsia="uk-U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3175</wp:posOffset>
            </wp:positionV>
            <wp:extent cx="3561080" cy="2876550"/>
            <wp:effectExtent l="19050" t="0" r="1270" b="0"/>
            <wp:wrapTight wrapText="bothSides">
              <wp:wrapPolygon edited="0">
                <wp:start x="-116" y="0"/>
                <wp:lineTo x="-116" y="21457"/>
                <wp:lineTo x="21608" y="21457"/>
                <wp:lineTo x="21608" y="0"/>
                <wp:lineTo x="-116" y="0"/>
              </wp:wrapPolygon>
            </wp:wrapTight>
            <wp:docPr id="25" name="Рисунок 25" descr="Пов’яза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ов’яза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2F0" w:rsidRPr="00E71C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Барбарис </w:t>
      </w:r>
      <w:proofErr w:type="spellStart"/>
      <w:r w:rsidR="002862F0" w:rsidRPr="00E71C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Тунберга</w:t>
      </w:r>
      <w:proofErr w:type="spellEnd"/>
      <w:r w:rsidR="002862F0" w:rsidRPr="00E71C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360912" w:rsidRPr="00E71C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uk-UA"/>
        </w:rPr>
        <w:t>Bagatelle</w:t>
      </w:r>
    </w:p>
    <w:p w:rsidR="002862F0" w:rsidRPr="00892A02" w:rsidRDefault="002862F0" w:rsidP="00E71C6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Кущ кулястої форми з малим</w:t>
      </w:r>
      <w:r w:rsidR="00360912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річним приростом – до 2 см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360912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Листки при появі </w:t>
      </w:r>
      <w:r w:rsidR="00CC05F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темно-</w:t>
      </w:r>
      <w:r w:rsidR="00360912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рожеві, але з часом стають </w:t>
      </w:r>
      <w:r w:rsidR="00CC05F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червоно-пурпурового або </w:t>
      </w:r>
      <w:r w:rsidR="00360912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насичено коричневого кольору та залишаються незмінними навіть восени. </w:t>
      </w:r>
      <w:r w:rsidR="00CC05F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лоди продовгуватої форми, </w:t>
      </w:r>
      <w:r w:rsidR="00CC05F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блискучі, коралово</w:t>
      </w:r>
      <w:r w:rsidR="00360912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-червоного кольору, дозрівають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середині жовтня. Барбарис </w:t>
      </w:r>
      <w:proofErr w:type="spellStart"/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Тунберга</w:t>
      </w:r>
      <w:proofErr w:type="spellEnd"/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60912" w:rsidRPr="00892A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uk-UA"/>
        </w:rPr>
        <w:t>Bagatelle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 </w:t>
      </w:r>
      <w:r w:rsidR="00360912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витримує перезволоженого</w:t>
      </w:r>
      <w:r w:rsidR="00360912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грунту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тому важко </w:t>
      </w:r>
      <w:r w:rsidR="00CC05F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витримує 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зиму і дощову осінь, але легко </w:t>
      </w:r>
      <w:r w:rsidR="00360912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відновлюється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початку червня.</w:t>
      </w:r>
    </w:p>
    <w:p w:rsidR="002862F0" w:rsidRPr="00892A02" w:rsidRDefault="002862F0" w:rsidP="00892A02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Доглядати за барбарисом – одне задоволення. Внесених у </w:t>
      </w:r>
      <w:r w:rsidR="00A900C9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ґрунт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 посадці </w:t>
      </w:r>
      <w:r w:rsidR="00A900C9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мінеральних 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добрив </w:t>
      </w:r>
      <w:r w:rsidR="00E4468A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вистачить на цілий рік, наступне внесення потрібно робити кожні 2 роки. </w:t>
      </w:r>
      <w:r w:rsidR="003237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</w:t>
      </w:r>
      <w:r w:rsidR="00E4468A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пам’ятати про правильний полив, адже всі </w:t>
      </w:r>
      <w:proofErr w:type="spellStart"/>
      <w:r w:rsidR="00E4468A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барбариси</w:t>
      </w:r>
      <w:proofErr w:type="spellEnd"/>
      <w:r w:rsidR="00E4468A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 витримують надмірно </w:t>
      </w:r>
      <w:r w:rsidR="003237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зволоженого </w:t>
      </w:r>
      <w:r w:rsidR="00E4468A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ґрунту. Також рослини потребують розпушення ґрунту та своєчасного видалення бур’янів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На зиму гілки </w:t>
      </w:r>
      <w:r w:rsidR="00E4468A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краще дещо вкоротити</w:t>
      </w:r>
      <w:r w:rsidR="003237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</w:t>
      </w:r>
      <w:r w:rsidR="00E4468A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ри необхідності </w:t>
      </w:r>
      <w:r w:rsidR="003237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зв’язати</w:t>
      </w:r>
      <w:r w:rsidR="00E4468A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597EC5" w:rsidRDefault="00A900C9" w:rsidP="00892A02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 обрізці н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 варто забувати, що кущ 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прикраша</w:t>
      </w:r>
      <w:r w:rsidR="007D2E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ють не лише листочки, але й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колючки, тому краще одягати </w:t>
      </w:r>
      <w:r w:rsidR="003237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захисні рукавиці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Омолоджуюча</w:t>
      </w:r>
      <w:proofErr w:type="spellEnd"/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обрізка проводиться на 8-10 рік після посадки.  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Спочатку видаляють всі старі пагон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и, що знаходяться біля ґрунті, п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ісля цього переходять 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вище до</w:t>
      </w:r>
      <w:r w:rsidR="002862F0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крони – вирізають частину молодих пагонів. 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Обрізку для підтримання форми </w:t>
      </w:r>
      <w:r w:rsidR="0032376B"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чагарнику</w:t>
      </w:r>
      <w:r w:rsidRPr="00892A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проводять в червні-липні кожного року. </w:t>
      </w:r>
    </w:p>
    <w:p w:rsidR="007D2E13" w:rsidRPr="007D2E13" w:rsidRDefault="007D2E13" w:rsidP="007D2E13">
      <w:pPr>
        <w:shd w:val="clear" w:color="auto" w:fill="FFFFFF"/>
        <w:spacing w:after="0" w:line="36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</w:pPr>
      <w:r w:rsidRPr="007D2E1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Автор Мацкевич Марія</w:t>
      </w:r>
    </w:p>
    <w:sectPr w:rsidR="007D2E13" w:rsidRPr="007D2E13" w:rsidSect="00597E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40D3"/>
    <w:multiLevelType w:val="multilevel"/>
    <w:tmpl w:val="2DBAB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033CD"/>
    <w:multiLevelType w:val="multilevel"/>
    <w:tmpl w:val="5C28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7D1773"/>
    <w:multiLevelType w:val="multilevel"/>
    <w:tmpl w:val="7FDA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F8424E"/>
    <w:multiLevelType w:val="multilevel"/>
    <w:tmpl w:val="B3C64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9E6446"/>
    <w:multiLevelType w:val="multilevel"/>
    <w:tmpl w:val="497E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3E259D"/>
    <w:multiLevelType w:val="multilevel"/>
    <w:tmpl w:val="4C1AF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62F0"/>
    <w:rsid w:val="00087F35"/>
    <w:rsid w:val="002862F0"/>
    <w:rsid w:val="002B5389"/>
    <w:rsid w:val="002D6683"/>
    <w:rsid w:val="0032376B"/>
    <w:rsid w:val="00360912"/>
    <w:rsid w:val="00362FF7"/>
    <w:rsid w:val="003743D6"/>
    <w:rsid w:val="0040189C"/>
    <w:rsid w:val="004230A6"/>
    <w:rsid w:val="004254FA"/>
    <w:rsid w:val="004E3700"/>
    <w:rsid w:val="00597EC5"/>
    <w:rsid w:val="006006A6"/>
    <w:rsid w:val="00694B4B"/>
    <w:rsid w:val="00713739"/>
    <w:rsid w:val="00762E87"/>
    <w:rsid w:val="007D278C"/>
    <w:rsid w:val="007D2E13"/>
    <w:rsid w:val="007F1594"/>
    <w:rsid w:val="00892A02"/>
    <w:rsid w:val="008C700E"/>
    <w:rsid w:val="008E199B"/>
    <w:rsid w:val="00971DF7"/>
    <w:rsid w:val="00982D54"/>
    <w:rsid w:val="009F7955"/>
    <w:rsid w:val="00A900C9"/>
    <w:rsid w:val="00B009EB"/>
    <w:rsid w:val="00BF507D"/>
    <w:rsid w:val="00C10ED4"/>
    <w:rsid w:val="00C42BC5"/>
    <w:rsid w:val="00C74998"/>
    <w:rsid w:val="00C81F39"/>
    <w:rsid w:val="00CC05F1"/>
    <w:rsid w:val="00D072A1"/>
    <w:rsid w:val="00D21587"/>
    <w:rsid w:val="00D9229D"/>
    <w:rsid w:val="00DB738A"/>
    <w:rsid w:val="00DD03B6"/>
    <w:rsid w:val="00E4468A"/>
    <w:rsid w:val="00E71C6A"/>
    <w:rsid w:val="00F633ED"/>
    <w:rsid w:val="00FB2D53"/>
    <w:rsid w:val="00FC4862"/>
    <w:rsid w:val="00FF2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C5"/>
  </w:style>
  <w:style w:type="paragraph" w:styleId="2">
    <w:name w:val="heading 2"/>
    <w:basedOn w:val="a"/>
    <w:link w:val="20"/>
    <w:uiPriority w:val="9"/>
    <w:qFormat/>
    <w:rsid w:val="002862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2862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62F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862F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286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2862F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6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61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4309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66770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56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20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0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82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5</Pages>
  <Words>3768</Words>
  <Characters>2149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dcterms:created xsi:type="dcterms:W3CDTF">2018-02-04T09:12:00Z</dcterms:created>
  <dcterms:modified xsi:type="dcterms:W3CDTF">2018-02-19T14:16:00Z</dcterms:modified>
</cp:coreProperties>
</file>