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C8E" w:rsidRPr="00A229C3" w:rsidRDefault="00A81C8E" w:rsidP="000A0253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9C3">
        <w:rPr>
          <w:rFonts w:ascii="Times New Roman" w:hAnsi="Times New Roman" w:cs="Times New Roman"/>
          <w:sz w:val="24"/>
          <w:szCs w:val="24"/>
        </w:rPr>
        <w:t>Электронные часы, часы-термометры, часы-календарь: цена, производство, продажа оптом. Купить электронные часы, часы-термометры, часы-календарь, электронные табло, светодиодные экраны</w:t>
      </w:r>
    </w:p>
    <w:p w:rsidR="00A81C8E" w:rsidRPr="00A229C3" w:rsidRDefault="00A81C8E" w:rsidP="000A02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29C3" w:rsidRPr="00A229C3" w:rsidRDefault="00A229C3" w:rsidP="000A0253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Zegary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elektroniczne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zegary-termometry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zegary-kalendarz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cena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produkcja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sprzedaż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hurtowa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Kupię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zegarki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elektroniczne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zegary-termometry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zegary-kalendarze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elektroniczne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tablice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informacyjne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ekrany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LED.</w:t>
      </w:r>
    </w:p>
    <w:p w:rsidR="00A229C3" w:rsidRPr="00A229C3" w:rsidRDefault="00A229C3" w:rsidP="000A025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AA2643" w:rsidRPr="00A229C3" w:rsidRDefault="000A0253" w:rsidP="000A0253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9C3">
        <w:rPr>
          <w:rFonts w:ascii="Times New Roman" w:hAnsi="Times New Roman" w:cs="Times New Roman"/>
          <w:sz w:val="24"/>
          <w:szCs w:val="24"/>
        </w:rPr>
        <w:t>ЭЛЕКТРОННЫЕ ЧАСЫ, ЧАСЫ-ТЕРМОМЕТРЫ, ЧАСЫ-КАЛЕНДАРЬ</w:t>
      </w:r>
    </w:p>
    <w:p w:rsidR="00A229C3" w:rsidRPr="00A229C3" w:rsidRDefault="00A229C3" w:rsidP="000A02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29C3" w:rsidRPr="00A229C3" w:rsidRDefault="00A229C3" w:rsidP="000A0253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229C3">
        <w:rPr>
          <w:rFonts w:ascii="Times New Roman" w:hAnsi="Times New Roman" w:cs="Times New Roman"/>
          <w:b/>
          <w:sz w:val="24"/>
          <w:szCs w:val="24"/>
          <w:lang w:val="en-US"/>
        </w:rPr>
        <w:t>ZEGARY ELEKTRONICZNE, ZEGARY-TERMOMETRY ZEGARY-KALENDARZ</w:t>
      </w:r>
    </w:p>
    <w:p w:rsidR="000A0253" w:rsidRPr="00A229C3" w:rsidRDefault="000A0253" w:rsidP="000A025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A81C8E" w:rsidRPr="00A229C3" w:rsidRDefault="00A81C8E" w:rsidP="00A81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9C3">
        <w:rPr>
          <w:rFonts w:ascii="Times New Roman" w:hAnsi="Times New Roman" w:cs="Times New Roman"/>
          <w:sz w:val="24"/>
          <w:szCs w:val="24"/>
        </w:rPr>
        <w:t>Наша компания предлагает широкий ассортимент электронных часов различных размеров, цветов свечения и условий эксплуатации. Модельный ряд электронных часов-табло состоит из базовых – уличные часы-термометр и офисные часы.</w:t>
      </w:r>
    </w:p>
    <w:p w:rsidR="00A229C3" w:rsidRPr="00A229C3" w:rsidRDefault="00A229C3" w:rsidP="00A81C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29C3" w:rsidRPr="00A229C3" w:rsidRDefault="00A229C3" w:rsidP="00A229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29C3" w:rsidRPr="00A229C3" w:rsidRDefault="00A229C3" w:rsidP="00A229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Nasza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firma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oferuje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szeroką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gamę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zegarów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elektronicznych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w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różnych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rozmiarach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kolorach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świecenia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warunkach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pracy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Asortyment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elektronicznych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zegarów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tablicowych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składa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się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z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zegarów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podstawowych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—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zegarów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z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termometrem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ulicznym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oraz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zegarów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biurowych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>.</w:t>
      </w:r>
    </w:p>
    <w:p w:rsidR="00A81C8E" w:rsidRPr="00A229C3" w:rsidRDefault="00A81C8E" w:rsidP="00A81C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1C8E" w:rsidRPr="00A229C3" w:rsidRDefault="00A81C8E" w:rsidP="00A81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9C3">
        <w:rPr>
          <w:rFonts w:ascii="Times New Roman" w:hAnsi="Times New Roman" w:cs="Times New Roman"/>
          <w:sz w:val="24"/>
          <w:szCs w:val="24"/>
        </w:rPr>
        <w:t>Предназначенные для попеременного отображения текущего времени и даты электронные часы позволяют дополнительно выводить на табло показания температуры воздуха, атмосферного давления, относительной влажности воздуха, радиационного фона в любых сочетаниях.</w:t>
      </w:r>
    </w:p>
    <w:p w:rsidR="00A81C8E" w:rsidRPr="00A229C3" w:rsidRDefault="00A81C8E" w:rsidP="00A81C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29C3" w:rsidRPr="00A229C3" w:rsidRDefault="00A229C3" w:rsidP="00A81C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Zaprojektowany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do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wyświetlania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aktualnego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czasu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daty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przemian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zegar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elektroniczny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może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dodatkowo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wyświetlać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temperaturę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powietrza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ciśnienie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atmosferyczne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wilgotność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względną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tło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promieniowania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w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dowolnej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kombinacji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>.</w:t>
      </w:r>
    </w:p>
    <w:p w:rsidR="00A229C3" w:rsidRPr="00A229C3" w:rsidRDefault="00A229C3" w:rsidP="00A81C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1C8E" w:rsidRPr="00A229C3" w:rsidRDefault="00A229C3" w:rsidP="00A81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9C3">
        <w:rPr>
          <w:rFonts w:ascii="Times New Roman" w:hAnsi="Times New Roman" w:cs="Times New Roman"/>
          <w:sz w:val="24"/>
          <w:szCs w:val="24"/>
        </w:rPr>
        <w:t>Доступны цвета</w:t>
      </w:r>
      <w:r w:rsidR="00A81C8E" w:rsidRPr="00A229C3">
        <w:rPr>
          <w:rFonts w:ascii="Times New Roman" w:hAnsi="Times New Roman" w:cs="Times New Roman"/>
          <w:sz w:val="24"/>
          <w:szCs w:val="24"/>
        </w:rPr>
        <w:t xml:space="preserve"> отображения цифр - желтый, зеленый, синий или белый, а также полный спектр (</w:t>
      </w:r>
      <w:r w:rsidR="00A81C8E" w:rsidRPr="00A229C3">
        <w:rPr>
          <w:rFonts w:ascii="Times New Roman" w:hAnsi="Times New Roman" w:cs="Times New Roman"/>
          <w:sz w:val="24"/>
          <w:szCs w:val="24"/>
          <w:lang w:val="en-US"/>
        </w:rPr>
        <w:t>RGB</w:t>
      </w:r>
      <w:r w:rsidR="00A81C8E" w:rsidRPr="00A229C3">
        <w:rPr>
          <w:rFonts w:ascii="Times New Roman" w:hAnsi="Times New Roman" w:cs="Times New Roman"/>
          <w:sz w:val="24"/>
          <w:szCs w:val="24"/>
        </w:rPr>
        <w:t>).</w:t>
      </w:r>
    </w:p>
    <w:p w:rsidR="00A81C8E" w:rsidRPr="00A229C3" w:rsidRDefault="00A81C8E" w:rsidP="00A81C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253" w:rsidRPr="00A229C3" w:rsidRDefault="00A81C8E" w:rsidP="00A81C8E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9C3">
        <w:rPr>
          <w:rFonts w:ascii="Times New Roman" w:hAnsi="Times New Roman" w:cs="Times New Roman"/>
          <w:sz w:val="24"/>
          <w:szCs w:val="24"/>
        </w:rPr>
        <w:t xml:space="preserve">Заказать и купить электронные часы вы </w:t>
      </w:r>
      <w:r w:rsidR="00A229C3" w:rsidRPr="00A229C3">
        <w:rPr>
          <w:rFonts w:ascii="Times New Roman" w:hAnsi="Times New Roman" w:cs="Times New Roman"/>
          <w:sz w:val="24"/>
          <w:szCs w:val="24"/>
        </w:rPr>
        <w:t>можете,</w:t>
      </w:r>
      <w:r w:rsidRPr="00A229C3">
        <w:rPr>
          <w:rFonts w:ascii="Times New Roman" w:hAnsi="Times New Roman" w:cs="Times New Roman"/>
          <w:sz w:val="24"/>
          <w:szCs w:val="24"/>
        </w:rPr>
        <w:t xml:space="preserve"> выслав запрос по электронной почте или позвонив по телефонам компании.</w:t>
      </w:r>
    </w:p>
    <w:p w:rsidR="00A229C3" w:rsidRPr="00A229C3" w:rsidRDefault="00A229C3" w:rsidP="00A81C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29C3" w:rsidRPr="00A229C3" w:rsidRDefault="00A229C3" w:rsidP="00A229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Dostępne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kolory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wyświetlania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cyfr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—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żółtym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zielonym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niebieskim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lub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białym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, a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także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w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pełnym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spektrum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(RGB).</w:t>
      </w:r>
    </w:p>
    <w:p w:rsidR="00A229C3" w:rsidRPr="00A229C3" w:rsidRDefault="00A229C3" w:rsidP="00A229C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229C3" w:rsidRPr="00A229C3" w:rsidRDefault="00A229C3" w:rsidP="00A229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Zegar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elektroniczny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można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zamówić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kupić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wysyłając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zapytanie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drogą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mailową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lub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dzwoniąc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pod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numery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telefonów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29C3">
        <w:rPr>
          <w:rFonts w:ascii="Times New Roman" w:hAnsi="Times New Roman" w:cs="Times New Roman"/>
          <w:b/>
          <w:sz w:val="24"/>
          <w:szCs w:val="24"/>
        </w:rPr>
        <w:t>firmowych</w:t>
      </w:r>
      <w:proofErr w:type="spellEnd"/>
      <w:r w:rsidRPr="00A229C3">
        <w:rPr>
          <w:rFonts w:ascii="Times New Roman" w:hAnsi="Times New Roman" w:cs="Times New Roman"/>
          <w:b/>
          <w:sz w:val="24"/>
          <w:szCs w:val="24"/>
        </w:rPr>
        <w:t>.</w:t>
      </w:r>
    </w:p>
    <w:p w:rsidR="000A0253" w:rsidRPr="00A229C3" w:rsidRDefault="000A0253" w:rsidP="000A0253">
      <w:pPr>
        <w:pStyle w:val="a3"/>
        <w:rPr>
          <w:sz w:val="24"/>
          <w:szCs w:val="24"/>
        </w:rPr>
      </w:pPr>
    </w:p>
    <w:p w:rsidR="000A0253" w:rsidRPr="00A229C3" w:rsidRDefault="000A0253" w:rsidP="000A0253">
      <w:pPr>
        <w:pStyle w:val="a3"/>
        <w:rPr>
          <w:sz w:val="24"/>
          <w:szCs w:val="24"/>
        </w:rPr>
      </w:pPr>
    </w:p>
    <w:p w:rsidR="000A0253" w:rsidRPr="00A229C3" w:rsidRDefault="000A0253" w:rsidP="000A0253">
      <w:pPr>
        <w:pStyle w:val="a3"/>
        <w:rPr>
          <w:sz w:val="24"/>
          <w:szCs w:val="24"/>
        </w:rPr>
      </w:pPr>
      <w:bookmarkStart w:id="0" w:name="_GoBack"/>
      <w:bookmarkEnd w:id="0"/>
    </w:p>
    <w:sectPr w:rsidR="000A0253" w:rsidRPr="00A229C3" w:rsidSect="00B50091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53"/>
    <w:rsid w:val="000A0253"/>
    <w:rsid w:val="00A229C3"/>
    <w:rsid w:val="00A81C8E"/>
    <w:rsid w:val="00AA2643"/>
    <w:rsid w:val="00B5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964F"/>
  <w15:chartTrackingRefBased/>
  <w15:docId w15:val="{D6D2DD18-048E-4950-B926-1B4DB070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2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1659</Characters>
  <Application>Microsoft Office Word</Application>
  <DocSecurity>0</DocSecurity>
  <Lines>28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2021-08-06T17:54:00Z</dcterms:created>
  <dcterms:modified xsi:type="dcterms:W3CDTF">2021-08-06T17:54:00Z</dcterms:modified>
</cp:coreProperties>
</file>