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EB" w:rsidRPr="00F335F0" w:rsidRDefault="004A1AFA">
      <w:pPr>
        <w:rPr>
          <w:rFonts w:ascii="Tahoma" w:hAnsi="Tahoma" w:cs="Tahoma"/>
          <w:sz w:val="24"/>
          <w:szCs w:val="24"/>
        </w:rPr>
      </w:pPr>
      <w:bookmarkStart w:id="0" w:name="_GoBack"/>
      <w:r w:rsidRPr="00F335F0">
        <w:rPr>
          <w:rFonts w:ascii="Tahoma" w:hAnsi="Tahoma" w:cs="Tahoma"/>
          <w:sz w:val="24"/>
          <w:szCs w:val="24"/>
        </w:rPr>
        <w:t>Какое расположение офиса больше всего нравится сотрудникам компаний?</w:t>
      </w:r>
    </w:p>
    <w:p w:rsidR="004A1AFA" w:rsidRPr="00F335F0" w:rsidRDefault="004A1AFA">
      <w:p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 xml:space="preserve">Отношение к расположению офиса со стороны работников примерно одинаковое во всем мире. В большинстве случаев людям нравится, когда место работы находится поближе к дому. Особенно актуально это для мегаполисов, где добираться на другой конец города можно больше часа. Большинство сотрудников в США, чьи компании переместили офисные помещения, говорят, что переезд положительно повлиял на них. Место, в котором расположена </w:t>
      </w:r>
      <w:hyperlink r:id="rId6" w:history="1">
        <w:r w:rsidRPr="00F335F0">
          <w:rPr>
            <w:rStyle w:val="a3"/>
            <w:rFonts w:ascii="Tahoma" w:hAnsi="Tahoma" w:cs="Tahoma"/>
            <w:sz w:val="24"/>
            <w:szCs w:val="24"/>
          </w:rPr>
          <w:t>коммерческая недвижимость</w:t>
        </w:r>
      </w:hyperlink>
      <w:r w:rsidRPr="00F335F0">
        <w:rPr>
          <w:rStyle w:val="jlqj4b"/>
          <w:rFonts w:ascii="Tahoma" w:hAnsi="Tahoma" w:cs="Tahoma"/>
          <w:sz w:val="24"/>
          <w:szCs w:val="24"/>
        </w:rPr>
        <w:t xml:space="preserve">, непосредственно влияет на удовлетворенность работников и эффективность их труда. </w:t>
      </w:r>
    </w:p>
    <w:p w:rsidR="00983382" w:rsidRPr="00F335F0" w:rsidRDefault="00983382">
      <w:p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>Значение расположения офиса в формировании счастья и продуктивности сотрудников</w:t>
      </w:r>
    </w:p>
    <w:p w:rsidR="00983382" w:rsidRPr="00F335F0" w:rsidRDefault="00983382">
      <w:p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 xml:space="preserve">Американская исследовательская компания </w:t>
      </w:r>
      <w:r w:rsidRPr="00F335F0">
        <w:rPr>
          <w:rStyle w:val="jlqj4b"/>
          <w:rFonts w:ascii="Tahoma" w:hAnsi="Tahoma" w:cs="Tahoma"/>
          <w:sz w:val="24"/>
          <w:szCs w:val="24"/>
          <w:lang w:val="en-US"/>
        </w:rPr>
        <w:t>Clutch</w:t>
      </w:r>
      <w:r w:rsidRPr="00F335F0">
        <w:rPr>
          <w:rStyle w:val="jlqj4b"/>
          <w:rFonts w:ascii="Tahoma" w:hAnsi="Tahoma" w:cs="Tahoma"/>
          <w:sz w:val="24"/>
          <w:szCs w:val="24"/>
        </w:rPr>
        <w:t xml:space="preserve"> опросила 503 штатных сотрудника в США, чтобы понять, где именно должен находиться идеальный офис. В результате было выяснено, что больше всего людям нравится работать рядом с домом. </w:t>
      </w:r>
      <w:r w:rsidR="00AE17E7" w:rsidRPr="00F335F0">
        <w:rPr>
          <w:rStyle w:val="jlqj4b"/>
          <w:rFonts w:ascii="Tahoma" w:hAnsi="Tahoma" w:cs="Tahoma"/>
          <w:sz w:val="24"/>
          <w:szCs w:val="24"/>
        </w:rPr>
        <w:t xml:space="preserve">Однако предприятия больше ориентируются на близость к ресторанам, кафе и другим объектам инфраструктуры, не обращая особого внимания на то, как сотрудники добираются до работы. </w:t>
      </w:r>
    </w:p>
    <w:p w:rsidR="00AE17E7" w:rsidRPr="00F335F0" w:rsidRDefault="00AE17E7">
      <w:p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>Можно выделить такие основные факторы, имеющие первоочередное значение для работников:</w:t>
      </w:r>
    </w:p>
    <w:p w:rsidR="00AE17E7" w:rsidRPr="00F335F0" w:rsidRDefault="00AE17E7" w:rsidP="00AE17E7">
      <w:pPr>
        <w:pStyle w:val="a4"/>
        <w:numPr>
          <w:ilvl w:val="0"/>
          <w:numId w:val="1"/>
        </w:num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>Близость к ресторанам и кафе.</w:t>
      </w:r>
      <w:r w:rsidR="00F8016F" w:rsidRPr="00F335F0">
        <w:rPr>
          <w:rStyle w:val="jlqj4b"/>
          <w:rFonts w:ascii="Tahoma" w:hAnsi="Tahoma" w:cs="Tahoma"/>
          <w:sz w:val="24"/>
          <w:szCs w:val="24"/>
        </w:rPr>
        <w:t xml:space="preserve"> Сотрудники ценят работу рядом с местами, где можно поесть и выпить кофе, но большинство из них приносят обед на работу, независимо от того, есть ли поблизости рестораны и кафе.</w:t>
      </w:r>
    </w:p>
    <w:p w:rsidR="00F8016F" w:rsidRPr="00F335F0" w:rsidRDefault="00AE17E7" w:rsidP="00AE17E7">
      <w:pPr>
        <w:pStyle w:val="a4"/>
        <w:numPr>
          <w:ilvl w:val="0"/>
          <w:numId w:val="1"/>
        </w:num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>Близость к дому.</w:t>
      </w:r>
      <w:r w:rsidR="00F8016F" w:rsidRPr="00F335F0">
        <w:rPr>
          <w:rStyle w:val="jlqj4b"/>
          <w:rFonts w:ascii="Tahoma" w:hAnsi="Tahoma" w:cs="Tahoma"/>
          <w:sz w:val="24"/>
          <w:szCs w:val="24"/>
        </w:rPr>
        <w:t xml:space="preserve"> Однако лишь 30% офисов сотрудников фактически находятся рядом с их домами, что свидетельствует о несоответствии между желаниями работников и предпочтениями компаний. </w:t>
      </w:r>
    </w:p>
    <w:p w:rsidR="00AE17E7" w:rsidRPr="00F335F0" w:rsidRDefault="00AE17E7" w:rsidP="00AE17E7">
      <w:pPr>
        <w:pStyle w:val="a4"/>
        <w:numPr>
          <w:ilvl w:val="0"/>
          <w:numId w:val="1"/>
        </w:num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>Короткое время в пути на работу и обратно.</w:t>
      </w:r>
      <w:r w:rsidR="00F8016F" w:rsidRPr="00F335F0">
        <w:rPr>
          <w:rStyle w:val="jlqj4b"/>
          <w:rFonts w:ascii="Tahoma" w:hAnsi="Tahoma" w:cs="Tahoma"/>
          <w:sz w:val="24"/>
          <w:szCs w:val="24"/>
        </w:rPr>
        <w:t xml:space="preserve"> Исследования показывают, что люди, которые не тратят много времени на работу, в целом отличаются лучшей продуктивностью труда и хорошим здоровьем. </w:t>
      </w:r>
    </w:p>
    <w:p w:rsidR="00AE17E7" w:rsidRPr="00F335F0" w:rsidRDefault="00AE17E7" w:rsidP="00AE17E7">
      <w:pPr>
        <w:pStyle w:val="a4"/>
        <w:numPr>
          <w:ilvl w:val="0"/>
          <w:numId w:val="1"/>
        </w:num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>Доступность общественного транспорта.</w:t>
      </w:r>
      <w:r w:rsidR="00F8016F" w:rsidRPr="00F335F0">
        <w:rPr>
          <w:rStyle w:val="jlqj4b"/>
          <w:rFonts w:ascii="Tahoma" w:hAnsi="Tahoma" w:cs="Tahoma"/>
          <w:sz w:val="24"/>
          <w:szCs w:val="24"/>
        </w:rPr>
        <w:t xml:space="preserve"> Компании, у которых есть офисы возле метро, автобусных или железнодорожных остановок, могут привлекать работников из других районов. </w:t>
      </w:r>
    </w:p>
    <w:p w:rsidR="00AE17E7" w:rsidRPr="00F335F0" w:rsidRDefault="00AE17E7" w:rsidP="00AE17E7">
      <w:pPr>
        <w:pStyle w:val="a4"/>
        <w:numPr>
          <w:ilvl w:val="0"/>
          <w:numId w:val="1"/>
        </w:num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>Отсутствие затруднений с парковкой.</w:t>
      </w:r>
      <w:r w:rsidR="00234EE6" w:rsidRPr="00F335F0">
        <w:rPr>
          <w:rStyle w:val="jlqj4b"/>
          <w:rFonts w:ascii="Tahoma" w:hAnsi="Tahoma" w:cs="Tahoma"/>
          <w:sz w:val="24"/>
          <w:szCs w:val="24"/>
        </w:rPr>
        <w:t xml:space="preserve"> Даже если она бесплатная, в мегаполисах зачастую приходится долго искать свободное место для автомобиля. </w:t>
      </w:r>
    </w:p>
    <w:p w:rsidR="00234EE6" w:rsidRPr="00F335F0" w:rsidRDefault="00234EE6" w:rsidP="00234EE6">
      <w:pPr>
        <w:rPr>
          <w:rStyle w:val="jlqj4b"/>
          <w:rFonts w:ascii="Tahoma" w:hAnsi="Tahoma" w:cs="Tahoma"/>
          <w:sz w:val="24"/>
          <w:szCs w:val="24"/>
        </w:rPr>
      </w:pPr>
      <w:r w:rsidRPr="00F335F0">
        <w:rPr>
          <w:rStyle w:val="jlqj4b"/>
          <w:rFonts w:ascii="Tahoma" w:hAnsi="Tahoma" w:cs="Tahoma"/>
          <w:sz w:val="24"/>
          <w:szCs w:val="24"/>
        </w:rPr>
        <w:t xml:space="preserve">Почти половина сотрудников (49%) говорят, что нахождение рядом с домом является наиболее важным фактором расположения офиса. Однако нельзя сделать так, чтобы для всех членов коллектива расстояние к дому было одинаковым. Поэтому компаниям следует обратить внимание на другие факторы, такие как расположение возле кафе, ресторанов, остановок общественного транспорта и парковок.  </w:t>
      </w:r>
    </w:p>
    <w:bookmarkEnd w:id="0"/>
    <w:p w:rsidR="00AE17E7" w:rsidRPr="00F335F0" w:rsidRDefault="00AE17E7">
      <w:pPr>
        <w:rPr>
          <w:rFonts w:ascii="Tahoma" w:hAnsi="Tahoma" w:cs="Tahoma"/>
          <w:sz w:val="24"/>
          <w:szCs w:val="24"/>
        </w:rPr>
      </w:pPr>
    </w:p>
    <w:sectPr w:rsidR="00AE17E7" w:rsidRPr="00F335F0" w:rsidSect="00196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716D4"/>
    <w:multiLevelType w:val="hybridMultilevel"/>
    <w:tmpl w:val="E8663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6220"/>
    <w:rsid w:val="00196201"/>
    <w:rsid w:val="001C50EB"/>
    <w:rsid w:val="00234EE6"/>
    <w:rsid w:val="00322F69"/>
    <w:rsid w:val="003E67CA"/>
    <w:rsid w:val="004A1AFA"/>
    <w:rsid w:val="008C093A"/>
    <w:rsid w:val="008C6220"/>
    <w:rsid w:val="00983382"/>
    <w:rsid w:val="00AE17E7"/>
    <w:rsid w:val="00F335F0"/>
    <w:rsid w:val="00F8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lqj4b">
    <w:name w:val="jlqj4b"/>
    <w:basedOn w:val="a0"/>
    <w:rsid w:val="004A1AFA"/>
  </w:style>
  <w:style w:type="character" w:styleId="a3">
    <w:name w:val="Hyperlink"/>
    <w:basedOn w:val="a0"/>
    <w:uiPriority w:val="99"/>
    <w:unhideWhenUsed/>
    <w:rsid w:val="004A1AF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E17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4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1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40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2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0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1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dova.ua/busines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1587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 Гадич</cp:lastModifiedBy>
  <cp:revision>11</cp:revision>
  <dcterms:created xsi:type="dcterms:W3CDTF">2021-10-19T08:43:00Z</dcterms:created>
  <dcterms:modified xsi:type="dcterms:W3CDTF">2021-11-11T09:04:00Z</dcterms:modified>
</cp:coreProperties>
</file>