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D3C" w:rsidRDefault="00492D3C" w:rsidP="00492D3C">
      <w:pPr>
        <w:spacing w:after="0" w:line="360" w:lineRule="auto"/>
        <w:ind w:firstLine="709"/>
        <w:jc w:val="center"/>
        <w:rPr>
          <w:rFonts w:ascii="Times New Roman" w:hAnsi="Times New Roman" w:cs="Times New Roman"/>
          <w:b/>
          <w:sz w:val="28"/>
          <w:szCs w:val="28"/>
        </w:rPr>
      </w:pPr>
      <w:r w:rsidRPr="00492D3C">
        <w:rPr>
          <w:rFonts w:ascii="Times New Roman" w:hAnsi="Times New Roman" w:cs="Times New Roman"/>
          <w:b/>
          <w:sz w:val="28"/>
          <w:szCs w:val="28"/>
        </w:rPr>
        <w:t>Лингвистический анализ перевода юмора в британских сериалах с примерами</w:t>
      </w:r>
    </w:p>
    <w:p w:rsidR="00492D3C" w:rsidRPr="00492D3C" w:rsidRDefault="00492D3C" w:rsidP="00492D3C">
      <w:pPr>
        <w:spacing w:after="0" w:line="360" w:lineRule="auto"/>
        <w:ind w:firstLine="709"/>
        <w:jc w:val="center"/>
        <w:rPr>
          <w:rFonts w:ascii="Times New Roman" w:hAnsi="Times New Roman" w:cs="Times New Roman"/>
          <w:b/>
          <w:sz w:val="28"/>
          <w:szCs w:val="28"/>
        </w:rPr>
      </w:pPr>
    </w:p>
    <w:p w:rsidR="00BE2490" w:rsidRPr="00DC5A59" w:rsidRDefault="00BE2490" w:rsidP="00BE2490">
      <w:pPr>
        <w:spacing w:after="0" w:line="360" w:lineRule="auto"/>
        <w:ind w:firstLine="709"/>
        <w:jc w:val="both"/>
        <w:rPr>
          <w:rFonts w:ascii="Times New Roman" w:hAnsi="Times New Roman" w:cs="Times New Roman"/>
          <w:sz w:val="28"/>
          <w:szCs w:val="28"/>
        </w:rPr>
      </w:pPr>
      <w:r w:rsidRPr="00DC5A59">
        <w:rPr>
          <w:rFonts w:ascii="Times New Roman" w:hAnsi="Times New Roman" w:cs="Times New Roman"/>
          <w:sz w:val="28"/>
          <w:szCs w:val="28"/>
        </w:rPr>
        <w:t>Материалом исследования избран четвертый сезон британского сериала «</w:t>
      </w:r>
      <w:proofErr w:type="spellStart"/>
      <w:r w:rsidRPr="00DC5A59">
        <w:rPr>
          <w:rFonts w:ascii="Times New Roman" w:hAnsi="Times New Roman" w:cs="Times New Roman"/>
          <w:sz w:val="28"/>
          <w:szCs w:val="28"/>
        </w:rPr>
        <w:t>Sherlock</w:t>
      </w:r>
      <w:proofErr w:type="spellEnd"/>
      <w:r w:rsidRPr="00DC5A59">
        <w:rPr>
          <w:rFonts w:ascii="Times New Roman" w:hAnsi="Times New Roman" w:cs="Times New Roman"/>
          <w:sz w:val="28"/>
          <w:szCs w:val="28"/>
        </w:rPr>
        <w:t xml:space="preserve">», созданный каналом BBC и его перевод на русский язык версии «Первого канала» России. По нашему мнению, именно эта кинокартина является приемлемым материалом для исследования, ведь она является образцом англоязычной культуры, потому что основана на произведении известного английского писателя Артура </w:t>
      </w:r>
      <w:proofErr w:type="spellStart"/>
      <w:r w:rsidRPr="00DC5A59">
        <w:rPr>
          <w:rFonts w:ascii="Times New Roman" w:hAnsi="Times New Roman" w:cs="Times New Roman"/>
          <w:sz w:val="28"/>
          <w:szCs w:val="28"/>
        </w:rPr>
        <w:t>Конан</w:t>
      </w:r>
      <w:proofErr w:type="spellEnd"/>
      <w:r w:rsidRPr="00DC5A59">
        <w:rPr>
          <w:rFonts w:ascii="Times New Roman" w:hAnsi="Times New Roman" w:cs="Times New Roman"/>
          <w:sz w:val="28"/>
          <w:szCs w:val="28"/>
        </w:rPr>
        <w:t xml:space="preserve"> Дойла, а </w:t>
      </w:r>
      <w:proofErr w:type="gramStart"/>
      <w:r w:rsidRPr="00DC5A59">
        <w:rPr>
          <w:rFonts w:ascii="Times New Roman" w:hAnsi="Times New Roman" w:cs="Times New Roman"/>
          <w:sz w:val="28"/>
          <w:szCs w:val="28"/>
        </w:rPr>
        <w:t>значит</w:t>
      </w:r>
      <w:proofErr w:type="gramEnd"/>
      <w:r w:rsidRPr="00DC5A59">
        <w:rPr>
          <w:rFonts w:ascii="Times New Roman" w:hAnsi="Times New Roman" w:cs="Times New Roman"/>
          <w:sz w:val="28"/>
          <w:szCs w:val="28"/>
        </w:rPr>
        <w:t xml:space="preserve"> представляет как современные реалии, так и реалии Великобритании Викторианской эпохи, британский юмор, который является объектом нашего исследования. Главные роли исполняют британские актеры Бенедикт </w:t>
      </w:r>
      <w:proofErr w:type="spellStart"/>
      <w:r w:rsidRPr="00DC5A59">
        <w:rPr>
          <w:rFonts w:ascii="Times New Roman" w:hAnsi="Times New Roman" w:cs="Times New Roman"/>
          <w:sz w:val="28"/>
          <w:szCs w:val="28"/>
        </w:rPr>
        <w:t>Камбербэтч</w:t>
      </w:r>
      <w:proofErr w:type="spellEnd"/>
      <w:r w:rsidRPr="00DC5A59">
        <w:rPr>
          <w:rFonts w:ascii="Times New Roman" w:hAnsi="Times New Roman" w:cs="Times New Roman"/>
          <w:sz w:val="28"/>
          <w:szCs w:val="28"/>
        </w:rPr>
        <w:t xml:space="preserve"> и Мартин </w:t>
      </w:r>
      <w:proofErr w:type="spellStart"/>
      <w:r w:rsidRPr="00DC5A59">
        <w:rPr>
          <w:rFonts w:ascii="Times New Roman" w:hAnsi="Times New Roman" w:cs="Times New Roman"/>
          <w:sz w:val="28"/>
          <w:szCs w:val="28"/>
        </w:rPr>
        <w:t>Фриман</w:t>
      </w:r>
      <w:proofErr w:type="spellEnd"/>
      <w:r w:rsidRPr="00DC5A59">
        <w:rPr>
          <w:rFonts w:ascii="Times New Roman" w:hAnsi="Times New Roman" w:cs="Times New Roman"/>
          <w:sz w:val="28"/>
          <w:szCs w:val="28"/>
        </w:rPr>
        <w:t>.</w:t>
      </w:r>
    </w:p>
    <w:p w:rsidR="00BE2490" w:rsidRDefault="00BE2490" w:rsidP="00BE2490">
      <w:pPr>
        <w:spacing w:after="0" w:line="360" w:lineRule="auto"/>
        <w:ind w:firstLine="709"/>
        <w:jc w:val="both"/>
        <w:rPr>
          <w:rFonts w:ascii="Times New Roman" w:hAnsi="Times New Roman" w:cs="Times New Roman"/>
          <w:sz w:val="28"/>
          <w:szCs w:val="28"/>
        </w:rPr>
      </w:pPr>
      <w:r w:rsidRPr="00DC5A59">
        <w:rPr>
          <w:rFonts w:ascii="Times New Roman" w:hAnsi="Times New Roman" w:cs="Times New Roman"/>
          <w:sz w:val="28"/>
          <w:szCs w:val="28"/>
        </w:rPr>
        <w:t xml:space="preserve">Также мы исследовали скетч-шоу «A </w:t>
      </w:r>
      <w:proofErr w:type="spellStart"/>
      <w:r w:rsidRPr="00DC5A59">
        <w:rPr>
          <w:rFonts w:ascii="Times New Roman" w:hAnsi="Times New Roman" w:cs="Times New Roman"/>
          <w:sz w:val="28"/>
          <w:szCs w:val="28"/>
        </w:rPr>
        <w:t>Bit</w:t>
      </w:r>
      <w:proofErr w:type="spellEnd"/>
      <w:r w:rsidRPr="00DC5A59">
        <w:rPr>
          <w:rFonts w:ascii="Times New Roman" w:hAnsi="Times New Roman" w:cs="Times New Roman"/>
          <w:sz w:val="28"/>
          <w:szCs w:val="28"/>
        </w:rPr>
        <w:t xml:space="preserve"> </w:t>
      </w:r>
      <w:proofErr w:type="spellStart"/>
      <w:r w:rsidRPr="00DC5A59">
        <w:rPr>
          <w:rFonts w:ascii="Times New Roman" w:hAnsi="Times New Roman" w:cs="Times New Roman"/>
          <w:sz w:val="28"/>
          <w:szCs w:val="28"/>
        </w:rPr>
        <w:t>of</w:t>
      </w:r>
      <w:proofErr w:type="spellEnd"/>
      <w:r w:rsidRPr="00DC5A59">
        <w:rPr>
          <w:rFonts w:ascii="Times New Roman" w:hAnsi="Times New Roman" w:cs="Times New Roman"/>
          <w:sz w:val="28"/>
          <w:szCs w:val="28"/>
        </w:rPr>
        <w:t xml:space="preserve"> </w:t>
      </w:r>
      <w:proofErr w:type="spellStart"/>
      <w:r w:rsidRPr="00DC5A59">
        <w:rPr>
          <w:rFonts w:ascii="Times New Roman" w:hAnsi="Times New Roman" w:cs="Times New Roman"/>
          <w:sz w:val="28"/>
          <w:szCs w:val="28"/>
        </w:rPr>
        <w:t>Fry</w:t>
      </w:r>
      <w:proofErr w:type="spellEnd"/>
      <w:r w:rsidRPr="00DC5A59">
        <w:rPr>
          <w:rFonts w:ascii="Times New Roman" w:hAnsi="Times New Roman" w:cs="Times New Roman"/>
          <w:sz w:val="28"/>
          <w:szCs w:val="28"/>
        </w:rPr>
        <w:t xml:space="preserve"> </w:t>
      </w:r>
      <w:proofErr w:type="spellStart"/>
      <w:r w:rsidRPr="00DC5A59">
        <w:rPr>
          <w:rFonts w:ascii="Times New Roman" w:hAnsi="Times New Roman" w:cs="Times New Roman"/>
          <w:sz w:val="28"/>
          <w:szCs w:val="28"/>
        </w:rPr>
        <w:t>and</w:t>
      </w:r>
      <w:proofErr w:type="spellEnd"/>
      <w:r w:rsidRPr="00DC5A59">
        <w:rPr>
          <w:rFonts w:ascii="Times New Roman" w:hAnsi="Times New Roman" w:cs="Times New Roman"/>
          <w:sz w:val="28"/>
          <w:szCs w:val="28"/>
        </w:rPr>
        <w:t xml:space="preserve"> </w:t>
      </w:r>
      <w:proofErr w:type="spellStart"/>
      <w:r w:rsidRPr="00DC5A59">
        <w:rPr>
          <w:rFonts w:ascii="Times New Roman" w:hAnsi="Times New Roman" w:cs="Times New Roman"/>
          <w:sz w:val="28"/>
          <w:szCs w:val="28"/>
        </w:rPr>
        <w:t>Laurie</w:t>
      </w:r>
      <w:proofErr w:type="spellEnd"/>
      <w:r w:rsidRPr="00DC5A59">
        <w:rPr>
          <w:rFonts w:ascii="Times New Roman" w:hAnsi="Times New Roman" w:cs="Times New Roman"/>
          <w:sz w:val="28"/>
          <w:szCs w:val="28"/>
        </w:rPr>
        <w:t xml:space="preserve">». «Шоу </w:t>
      </w:r>
      <w:proofErr w:type="spellStart"/>
      <w:r w:rsidRPr="00DC5A59">
        <w:rPr>
          <w:rFonts w:ascii="Times New Roman" w:hAnsi="Times New Roman" w:cs="Times New Roman"/>
          <w:sz w:val="28"/>
          <w:szCs w:val="28"/>
        </w:rPr>
        <w:t>Фрая</w:t>
      </w:r>
      <w:proofErr w:type="spellEnd"/>
      <w:r w:rsidRPr="00DC5A59">
        <w:rPr>
          <w:rFonts w:ascii="Times New Roman" w:hAnsi="Times New Roman" w:cs="Times New Roman"/>
          <w:sz w:val="28"/>
          <w:szCs w:val="28"/>
        </w:rPr>
        <w:t xml:space="preserve"> и Лори» - одно из самых популярных скетч-шоу Великобритании, которое транслировалось с 1989 по 1995 гг. на телеканале ВВС 2</w:t>
      </w:r>
      <w:r w:rsidR="006725F0">
        <w:rPr>
          <w:rFonts w:ascii="Times New Roman" w:hAnsi="Times New Roman" w:cs="Times New Roman"/>
          <w:sz w:val="28"/>
          <w:szCs w:val="28"/>
        </w:rPr>
        <w:t>, перевод осуществила компания «</w:t>
      </w:r>
      <w:proofErr w:type="spellStart"/>
      <w:r w:rsidR="006725F0">
        <w:rPr>
          <w:rFonts w:ascii="Times New Roman" w:hAnsi="Times New Roman" w:cs="Times New Roman"/>
          <w:sz w:val="28"/>
          <w:szCs w:val="28"/>
          <w:lang w:val="en-US"/>
        </w:rPr>
        <w:t>Novafilm</w:t>
      </w:r>
      <w:proofErr w:type="spellEnd"/>
      <w:r w:rsidR="006725F0">
        <w:rPr>
          <w:rFonts w:ascii="Times New Roman" w:hAnsi="Times New Roman" w:cs="Times New Roman"/>
          <w:sz w:val="28"/>
          <w:szCs w:val="28"/>
        </w:rPr>
        <w:t>»</w:t>
      </w:r>
      <w:r w:rsidRPr="00DC5A59">
        <w:rPr>
          <w:rFonts w:ascii="Times New Roman" w:hAnsi="Times New Roman" w:cs="Times New Roman"/>
          <w:sz w:val="28"/>
          <w:szCs w:val="28"/>
        </w:rPr>
        <w:t xml:space="preserve">. Главные роли исполняют британские актеры Стивен </w:t>
      </w:r>
      <w:proofErr w:type="spellStart"/>
      <w:r w:rsidRPr="00DC5A59">
        <w:rPr>
          <w:rFonts w:ascii="Times New Roman" w:hAnsi="Times New Roman" w:cs="Times New Roman"/>
          <w:sz w:val="28"/>
          <w:szCs w:val="28"/>
        </w:rPr>
        <w:t>Фрай</w:t>
      </w:r>
      <w:proofErr w:type="spellEnd"/>
      <w:r w:rsidRPr="00DC5A59">
        <w:rPr>
          <w:rFonts w:ascii="Times New Roman" w:hAnsi="Times New Roman" w:cs="Times New Roman"/>
          <w:sz w:val="28"/>
          <w:szCs w:val="28"/>
        </w:rPr>
        <w:t xml:space="preserve"> и </w:t>
      </w:r>
      <w:proofErr w:type="spellStart"/>
      <w:r w:rsidRPr="00DC5A59">
        <w:rPr>
          <w:rFonts w:ascii="Times New Roman" w:hAnsi="Times New Roman" w:cs="Times New Roman"/>
          <w:sz w:val="28"/>
          <w:szCs w:val="28"/>
        </w:rPr>
        <w:t>Хью</w:t>
      </w:r>
      <w:proofErr w:type="spellEnd"/>
      <w:r w:rsidRPr="00DC5A59">
        <w:rPr>
          <w:rFonts w:ascii="Times New Roman" w:hAnsi="Times New Roman" w:cs="Times New Roman"/>
          <w:sz w:val="28"/>
          <w:szCs w:val="28"/>
        </w:rPr>
        <w:t xml:space="preserve"> Лори.</w:t>
      </w:r>
    </w:p>
    <w:p w:rsidR="001C60E5" w:rsidRPr="00DC5A59" w:rsidRDefault="001C60E5" w:rsidP="00BE2490">
      <w:pPr>
        <w:spacing w:after="0" w:line="360" w:lineRule="auto"/>
        <w:ind w:firstLine="709"/>
        <w:jc w:val="both"/>
        <w:rPr>
          <w:rFonts w:ascii="Times New Roman" w:hAnsi="Times New Roman" w:cs="Times New Roman"/>
          <w:sz w:val="28"/>
          <w:szCs w:val="28"/>
        </w:rPr>
      </w:pPr>
    </w:p>
    <w:p w:rsidR="001C60E5" w:rsidRPr="00F552D1" w:rsidRDefault="00BE2490" w:rsidP="001C60E5">
      <w:pPr>
        <w:spacing w:after="0" w:line="360" w:lineRule="auto"/>
        <w:ind w:firstLine="709"/>
        <w:jc w:val="both"/>
        <w:rPr>
          <w:rFonts w:ascii="Times New Roman" w:hAnsi="Times New Roman" w:cs="Times New Roman"/>
          <w:b/>
          <w:sz w:val="28"/>
          <w:szCs w:val="28"/>
        </w:rPr>
      </w:pPr>
      <w:r w:rsidRPr="00DC5A59">
        <w:rPr>
          <w:rFonts w:ascii="Times New Roman" w:hAnsi="Times New Roman" w:cs="Times New Roman"/>
          <w:sz w:val="28"/>
          <w:szCs w:val="28"/>
        </w:rPr>
        <w:t xml:space="preserve">Сначала проведем характеристику перевода юмора </w:t>
      </w:r>
      <w:r w:rsidR="001C60E5">
        <w:rPr>
          <w:rFonts w:ascii="Times New Roman" w:hAnsi="Times New Roman" w:cs="Times New Roman"/>
          <w:sz w:val="28"/>
          <w:szCs w:val="28"/>
        </w:rPr>
        <w:t xml:space="preserve">в </w:t>
      </w:r>
      <w:r w:rsidR="001C60E5" w:rsidRPr="00DC5A59">
        <w:rPr>
          <w:rFonts w:ascii="Times New Roman" w:hAnsi="Times New Roman" w:cs="Times New Roman"/>
          <w:sz w:val="28"/>
          <w:szCs w:val="28"/>
        </w:rPr>
        <w:t xml:space="preserve">скетч-шоу </w:t>
      </w:r>
      <w:r w:rsidR="001C60E5" w:rsidRPr="00F552D1">
        <w:rPr>
          <w:rFonts w:ascii="Times New Roman" w:hAnsi="Times New Roman" w:cs="Times New Roman"/>
          <w:b/>
          <w:sz w:val="28"/>
          <w:szCs w:val="28"/>
        </w:rPr>
        <w:t xml:space="preserve">«A </w:t>
      </w:r>
      <w:proofErr w:type="spellStart"/>
      <w:r w:rsidR="001C60E5" w:rsidRPr="00F552D1">
        <w:rPr>
          <w:rFonts w:ascii="Times New Roman" w:hAnsi="Times New Roman" w:cs="Times New Roman"/>
          <w:b/>
          <w:sz w:val="28"/>
          <w:szCs w:val="28"/>
        </w:rPr>
        <w:t>Bit</w:t>
      </w:r>
      <w:proofErr w:type="spellEnd"/>
      <w:r w:rsidR="001C60E5" w:rsidRPr="00F552D1">
        <w:rPr>
          <w:rFonts w:ascii="Times New Roman" w:hAnsi="Times New Roman" w:cs="Times New Roman"/>
          <w:b/>
          <w:sz w:val="28"/>
          <w:szCs w:val="28"/>
        </w:rPr>
        <w:t xml:space="preserve"> </w:t>
      </w:r>
      <w:proofErr w:type="spellStart"/>
      <w:r w:rsidR="001C60E5" w:rsidRPr="00F552D1">
        <w:rPr>
          <w:rFonts w:ascii="Times New Roman" w:hAnsi="Times New Roman" w:cs="Times New Roman"/>
          <w:b/>
          <w:sz w:val="28"/>
          <w:szCs w:val="28"/>
        </w:rPr>
        <w:t>of</w:t>
      </w:r>
      <w:proofErr w:type="spellEnd"/>
      <w:r w:rsidR="001C60E5" w:rsidRPr="00F552D1">
        <w:rPr>
          <w:rFonts w:ascii="Times New Roman" w:hAnsi="Times New Roman" w:cs="Times New Roman"/>
          <w:b/>
          <w:sz w:val="28"/>
          <w:szCs w:val="28"/>
        </w:rPr>
        <w:t xml:space="preserve"> </w:t>
      </w:r>
      <w:proofErr w:type="spellStart"/>
      <w:r w:rsidR="001C60E5" w:rsidRPr="00F552D1">
        <w:rPr>
          <w:rFonts w:ascii="Times New Roman" w:hAnsi="Times New Roman" w:cs="Times New Roman"/>
          <w:b/>
          <w:sz w:val="28"/>
          <w:szCs w:val="28"/>
        </w:rPr>
        <w:t>Fry</w:t>
      </w:r>
      <w:proofErr w:type="spellEnd"/>
      <w:r w:rsidR="001C60E5" w:rsidRPr="00F552D1">
        <w:rPr>
          <w:rFonts w:ascii="Times New Roman" w:hAnsi="Times New Roman" w:cs="Times New Roman"/>
          <w:b/>
          <w:sz w:val="28"/>
          <w:szCs w:val="28"/>
        </w:rPr>
        <w:t xml:space="preserve"> </w:t>
      </w:r>
      <w:proofErr w:type="spellStart"/>
      <w:r w:rsidR="001C60E5" w:rsidRPr="00F552D1">
        <w:rPr>
          <w:rFonts w:ascii="Times New Roman" w:hAnsi="Times New Roman" w:cs="Times New Roman"/>
          <w:b/>
          <w:sz w:val="28"/>
          <w:szCs w:val="28"/>
        </w:rPr>
        <w:t>and</w:t>
      </w:r>
      <w:proofErr w:type="spellEnd"/>
      <w:r w:rsidR="001C60E5" w:rsidRPr="00F552D1">
        <w:rPr>
          <w:rFonts w:ascii="Times New Roman" w:hAnsi="Times New Roman" w:cs="Times New Roman"/>
          <w:b/>
          <w:sz w:val="28"/>
          <w:szCs w:val="28"/>
        </w:rPr>
        <w:t xml:space="preserve"> </w:t>
      </w:r>
      <w:proofErr w:type="spellStart"/>
      <w:r w:rsidR="001C60E5" w:rsidRPr="00F552D1">
        <w:rPr>
          <w:rFonts w:ascii="Times New Roman" w:hAnsi="Times New Roman" w:cs="Times New Roman"/>
          <w:b/>
          <w:sz w:val="28"/>
          <w:szCs w:val="28"/>
        </w:rPr>
        <w:t>Laurie</w:t>
      </w:r>
      <w:proofErr w:type="spellEnd"/>
      <w:r w:rsidR="001C60E5" w:rsidRPr="00F552D1">
        <w:rPr>
          <w:rFonts w:ascii="Times New Roman" w:hAnsi="Times New Roman" w:cs="Times New Roman"/>
          <w:b/>
          <w:sz w:val="28"/>
          <w:szCs w:val="28"/>
        </w:rPr>
        <w:t>»</w:t>
      </w:r>
      <w:r w:rsidR="001C60E5">
        <w:rPr>
          <w:rFonts w:ascii="Times New Roman" w:hAnsi="Times New Roman" w:cs="Times New Roman"/>
          <w:b/>
          <w:sz w:val="28"/>
          <w:szCs w:val="28"/>
        </w:rPr>
        <w:t>.</w:t>
      </w:r>
    </w:p>
    <w:p w:rsidR="001C60E5" w:rsidRDefault="001C60E5" w:rsidP="001C60E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одном из скетчей «</w:t>
      </w:r>
      <w:proofErr w:type="spellStart"/>
      <w:r w:rsidRPr="00F552D1">
        <w:rPr>
          <w:rFonts w:ascii="Times New Roman" w:hAnsi="Times New Roman" w:cs="Times New Roman"/>
          <w:sz w:val="28"/>
          <w:szCs w:val="28"/>
        </w:rPr>
        <w:t>You</w:t>
      </w:r>
      <w:proofErr w:type="spellEnd"/>
      <w:r w:rsidRPr="00F552D1">
        <w:rPr>
          <w:rFonts w:ascii="Times New Roman" w:hAnsi="Times New Roman" w:cs="Times New Roman"/>
          <w:sz w:val="28"/>
          <w:szCs w:val="28"/>
        </w:rPr>
        <w:t xml:space="preserve"> </w:t>
      </w:r>
      <w:proofErr w:type="spellStart"/>
      <w:r w:rsidRPr="00F552D1">
        <w:rPr>
          <w:rFonts w:ascii="Times New Roman" w:hAnsi="Times New Roman" w:cs="Times New Roman"/>
          <w:sz w:val="28"/>
          <w:szCs w:val="28"/>
        </w:rPr>
        <w:t>Can</w:t>
      </w:r>
      <w:proofErr w:type="spellEnd"/>
      <w:r w:rsidRPr="00F552D1">
        <w:rPr>
          <w:rFonts w:ascii="Times New Roman" w:hAnsi="Times New Roman" w:cs="Times New Roman"/>
          <w:sz w:val="28"/>
          <w:szCs w:val="28"/>
        </w:rPr>
        <w:t xml:space="preserve"> </w:t>
      </w:r>
      <w:proofErr w:type="spellStart"/>
      <w:r w:rsidRPr="00F552D1">
        <w:rPr>
          <w:rFonts w:ascii="Times New Roman" w:hAnsi="Times New Roman" w:cs="Times New Roman"/>
          <w:sz w:val="28"/>
          <w:szCs w:val="28"/>
        </w:rPr>
        <w:t>not</w:t>
      </w:r>
      <w:proofErr w:type="spellEnd"/>
      <w:r w:rsidRPr="00F552D1">
        <w:rPr>
          <w:rFonts w:ascii="Times New Roman" w:hAnsi="Times New Roman" w:cs="Times New Roman"/>
          <w:sz w:val="28"/>
          <w:szCs w:val="28"/>
        </w:rPr>
        <w:t xml:space="preserve"> </w:t>
      </w:r>
      <w:proofErr w:type="spellStart"/>
      <w:r w:rsidRPr="00F552D1">
        <w:rPr>
          <w:rFonts w:ascii="Times New Roman" w:hAnsi="Times New Roman" w:cs="Times New Roman"/>
          <w:sz w:val="28"/>
          <w:szCs w:val="28"/>
        </w:rPr>
        <w:t>Make</w:t>
      </w:r>
      <w:proofErr w:type="spellEnd"/>
      <w:r w:rsidRPr="00F552D1">
        <w:rPr>
          <w:rFonts w:ascii="Times New Roman" w:hAnsi="Times New Roman" w:cs="Times New Roman"/>
          <w:sz w:val="28"/>
          <w:szCs w:val="28"/>
        </w:rPr>
        <w:t xml:space="preserve"> </w:t>
      </w:r>
      <w:proofErr w:type="spellStart"/>
      <w:r w:rsidRPr="00F552D1">
        <w:rPr>
          <w:rFonts w:ascii="Times New Roman" w:hAnsi="Times New Roman" w:cs="Times New Roman"/>
          <w:sz w:val="28"/>
          <w:szCs w:val="28"/>
        </w:rPr>
        <w:t>an</w:t>
      </w:r>
      <w:proofErr w:type="spellEnd"/>
      <w:r w:rsidRPr="00F552D1">
        <w:rPr>
          <w:rFonts w:ascii="Times New Roman" w:hAnsi="Times New Roman" w:cs="Times New Roman"/>
          <w:sz w:val="28"/>
          <w:szCs w:val="28"/>
        </w:rPr>
        <w:t xml:space="preserve"> </w:t>
      </w:r>
      <w:proofErr w:type="spellStart"/>
      <w:r>
        <w:rPr>
          <w:rFonts w:ascii="Times New Roman" w:hAnsi="Times New Roman" w:cs="Times New Roman"/>
          <w:sz w:val="28"/>
          <w:szCs w:val="28"/>
        </w:rPr>
        <w:t>Omelette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without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Breaking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Eggs</w:t>
      </w:r>
      <w:proofErr w:type="spellEnd"/>
      <w:r>
        <w:rPr>
          <w:rFonts w:ascii="Times New Roman" w:hAnsi="Times New Roman" w:cs="Times New Roman"/>
          <w:sz w:val="28"/>
          <w:szCs w:val="28"/>
        </w:rPr>
        <w:t>»</w:t>
      </w:r>
      <w:r w:rsidRPr="00F552D1">
        <w:rPr>
          <w:rFonts w:ascii="Times New Roman" w:hAnsi="Times New Roman" w:cs="Times New Roman"/>
          <w:sz w:val="28"/>
          <w:szCs w:val="28"/>
        </w:rPr>
        <w:t xml:space="preserve"> </w:t>
      </w:r>
      <w:r>
        <w:rPr>
          <w:rFonts w:ascii="Times New Roman" w:hAnsi="Times New Roman" w:cs="Times New Roman"/>
          <w:sz w:val="28"/>
          <w:szCs w:val="28"/>
        </w:rPr>
        <w:t xml:space="preserve">(пример №7) </w:t>
      </w:r>
      <w:r w:rsidRPr="00F552D1">
        <w:rPr>
          <w:rFonts w:ascii="Times New Roman" w:hAnsi="Times New Roman" w:cs="Times New Roman"/>
          <w:sz w:val="28"/>
          <w:szCs w:val="28"/>
        </w:rPr>
        <w:t xml:space="preserve">авторы телевизионного шоу создают комичность путем использования иронии. Главные герои эпизода - два бизнесмена </w:t>
      </w:r>
      <w:proofErr w:type="spellStart"/>
      <w:r w:rsidRPr="00F552D1">
        <w:rPr>
          <w:rFonts w:ascii="Times New Roman" w:hAnsi="Times New Roman" w:cs="Times New Roman"/>
          <w:sz w:val="28"/>
          <w:szCs w:val="28"/>
        </w:rPr>
        <w:t>Ст</w:t>
      </w:r>
      <w:r>
        <w:rPr>
          <w:rFonts w:ascii="Times New Roman" w:hAnsi="Times New Roman" w:cs="Times New Roman"/>
          <w:sz w:val="28"/>
          <w:szCs w:val="28"/>
        </w:rPr>
        <w:t>ь</w:t>
      </w:r>
      <w:r w:rsidRPr="00F552D1">
        <w:rPr>
          <w:rFonts w:ascii="Times New Roman" w:hAnsi="Times New Roman" w:cs="Times New Roman"/>
          <w:sz w:val="28"/>
          <w:szCs w:val="28"/>
        </w:rPr>
        <w:t>ю</w:t>
      </w:r>
      <w:proofErr w:type="spellEnd"/>
      <w:r w:rsidRPr="00F552D1">
        <w:rPr>
          <w:rFonts w:ascii="Times New Roman" w:hAnsi="Times New Roman" w:cs="Times New Roman"/>
          <w:sz w:val="28"/>
          <w:szCs w:val="28"/>
        </w:rPr>
        <w:t xml:space="preserve"> и Гордон случайно встречаются в ресторане. Их обслуживает пожилой официант. Между ними возникает конфликт и происходит следующий диалог:</w:t>
      </w:r>
    </w:p>
    <w:tbl>
      <w:tblPr>
        <w:tblStyle w:val="a3"/>
        <w:tblW w:w="0" w:type="auto"/>
        <w:tblLook w:val="04A0"/>
      </w:tblPr>
      <w:tblGrid>
        <w:gridCol w:w="4785"/>
        <w:gridCol w:w="4786"/>
      </w:tblGrid>
      <w:tr w:rsidR="001C60E5" w:rsidTr="00C6494F">
        <w:tc>
          <w:tcPr>
            <w:tcW w:w="4785" w:type="dxa"/>
          </w:tcPr>
          <w:p w:rsidR="001C60E5" w:rsidRPr="00350034" w:rsidRDefault="001C60E5" w:rsidP="00C6494F">
            <w:pPr>
              <w:spacing w:line="360" w:lineRule="auto"/>
              <w:ind w:firstLine="709"/>
              <w:jc w:val="both"/>
              <w:rPr>
                <w:rFonts w:ascii="Times New Roman" w:hAnsi="Times New Roman" w:cs="Times New Roman"/>
                <w:sz w:val="28"/>
                <w:szCs w:val="28"/>
                <w:lang w:val="uk-UA"/>
              </w:rPr>
            </w:pPr>
            <w:proofErr w:type="spellStart"/>
            <w:r w:rsidRPr="00350034">
              <w:rPr>
                <w:rFonts w:ascii="Times New Roman" w:hAnsi="Times New Roman" w:cs="Times New Roman"/>
                <w:sz w:val="28"/>
                <w:szCs w:val="28"/>
                <w:lang w:val="uk-UA"/>
              </w:rPr>
              <w:t>Оригинальная</w:t>
            </w:r>
            <w:proofErr w:type="spellEnd"/>
            <w:r w:rsidRPr="00350034">
              <w:rPr>
                <w:rFonts w:ascii="Times New Roman" w:hAnsi="Times New Roman" w:cs="Times New Roman"/>
                <w:sz w:val="28"/>
                <w:szCs w:val="28"/>
                <w:lang w:val="uk-UA"/>
              </w:rPr>
              <w:t xml:space="preserve"> </w:t>
            </w:r>
            <w:proofErr w:type="spellStart"/>
            <w:r w:rsidRPr="00350034">
              <w:rPr>
                <w:rFonts w:ascii="Times New Roman" w:hAnsi="Times New Roman" w:cs="Times New Roman"/>
                <w:sz w:val="28"/>
                <w:szCs w:val="28"/>
                <w:lang w:val="uk-UA"/>
              </w:rPr>
              <w:t>версия</w:t>
            </w:r>
            <w:proofErr w:type="spellEnd"/>
          </w:p>
        </w:tc>
        <w:tc>
          <w:tcPr>
            <w:tcW w:w="4786" w:type="dxa"/>
          </w:tcPr>
          <w:p w:rsidR="001C60E5" w:rsidRPr="00350034" w:rsidRDefault="001C60E5" w:rsidP="00C6494F">
            <w:pPr>
              <w:spacing w:line="360" w:lineRule="auto"/>
              <w:ind w:firstLine="709"/>
              <w:jc w:val="both"/>
              <w:rPr>
                <w:rFonts w:ascii="Times New Roman" w:hAnsi="Times New Roman" w:cs="Times New Roman"/>
                <w:sz w:val="28"/>
                <w:szCs w:val="28"/>
                <w:lang w:val="uk-UA"/>
              </w:rPr>
            </w:pPr>
            <w:proofErr w:type="spellStart"/>
            <w:r w:rsidRPr="00350034">
              <w:rPr>
                <w:rFonts w:ascii="Times New Roman" w:hAnsi="Times New Roman" w:cs="Times New Roman"/>
                <w:sz w:val="28"/>
                <w:szCs w:val="28"/>
                <w:lang w:val="uk-UA"/>
              </w:rPr>
              <w:t>Перевод</w:t>
            </w:r>
            <w:proofErr w:type="spellEnd"/>
          </w:p>
        </w:tc>
      </w:tr>
      <w:tr w:rsidR="001C60E5" w:rsidRPr="00F552D1" w:rsidTr="00C6494F">
        <w:tc>
          <w:tcPr>
            <w:tcW w:w="4785" w:type="dxa"/>
          </w:tcPr>
          <w:p w:rsidR="001C60E5" w:rsidRPr="001C60E5" w:rsidRDefault="001C60E5" w:rsidP="00C6494F">
            <w:pPr>
              <w:spacing w:line="360" w:lineRule="auto"/>
              <w:jc w:val="both"/>
              <w:rPr>
                <w:rFonts w:ascii="Times New Roman" w:hAnsi="Times New Roman" w:cs="Times New Roman"/>
                <w:sz w:val="28"/>
                <w:szCs w:val="28"/>
                <w:lang w:val="en-US"/>
              </w:rPr>
            </w:pPr>
            <w:r w:rsidRPr="001C60E5">
              <w:rPr>
                <w:rFonts w:ascii="Times New Roman" w:hAnsi="Times New Roman" w:cs="Times New Roman"/>
                <w:sz w:val="28"/>
                <w:szCs w:val="28"/>
                <w:lang w:val="en-US"/>
              </w:rPr>
              <w:t xml:space="preserve">- </w:t>
            </w:r>
            <w:r w:rsidRPr="00F552D1">
              <w:rPr>
                <w:rFonts w:ascii="Times New Roman" w:hAnsi="Times New Roman" w:cs="Times New Roman"/>
                <w:sz w:val="28"/>
                <w:szCs w:val="28"/>
                <w:lang w:val="en-US"/>
              </w:rPr>
              <w:t xml:space="preserve">Hey, sonny. Come here. If you’ve got any thoughts about making it in the </w:t>
            </w:r>
            <w:r w:rsidRPr="00F552D1">
              <w:rPr>
                <w:rFonts w:ascii="Times New Roman" w:hAnsi="Times New Roman" w:cs="Times New Roman"/>
                <w:sz w:val="28"/>
                <w:szCs w:val="28"/>
                <w:lang w:val="en-US"/>
              </w:rPr>
              <w:lastRenderedPageBreak/>
              <w:t xml:space="preserve">hotel business, then you better just watch your lip, </w:t>
            </w:r>
            <w:proofErr w:type="spellStart"/>
            <w:r w:rsidRPr="00F552D1">
              <w:rPr>
                <w:rFonts w:ascii="Times New Roman" w:hAnsi="Times New Roman" w:cs="Times New Roman"/>
                <w:sz w:val="28"/>
                <w:szCs w:val="28"/>
                <w:lang w:val="en-US"/>
              </w:rPr>
              <w:t>okey</w:t>
            </w:r>
            <w:proofErr w:type="spellEnd"/>
            <w:r w:rsidRPr="00F552D1">
              <w:rPr>
                <w:rFonts w:ascii="Times New Roman" w:hAnsi="Times New Roman" w:cs="Times New Roman"/>
                <w:sz w:val="28"/>
                <w:szCs w:val="28"/>
                <w:lang w:val="en-US"/>
              </w:rPr>
              <w:t>?</w:t>
            </w:r>
          </w:p>
          <w:p w:rsidR="001C60E5" w:rsidRPr="00F552D1" w:rsidRDefault="001C60E5" w:rsidP="00C6494F">
            <w:pPr>
              <w:spacing w:line="360" w:lineRule="auto"/>
              <w:jc w:val="both"/>
              <w:rPr>
                <w:rFonts w:ascii="Times New Roman" w:hAnsi="Times New Roman" w:cs="Times New Roman"/>
                <w:sz w:val="28"/>
                <w:szCs w:val="28"/>
                <w:lang w:val="en-US"/>
              </w:rPr>
            </w:pPr>
            <w:r w:rsidRPr="00F552D1">
              <w:rPr>
                <w:rFonts w:ascii="Times New Roman" w:hAnsi="Times New Roman" w:cs="Times New Roman"/>
                <w:sz w:val="28"/>
                <w:szCs w:val="28"/>
                <w:lang w:val="en-US"/>
              </w:rPr>
              <w:t>- The kid’s just green, Stu.</w:t>
            </w:r>
          </w:p>
        </w:tc>
        <w:tc>
          <w:tcPr>
            <w:tcW w:w="4786" w:type="dxa"/>
          </w:tcPr>
          <w:p w:rsidR="001C60E5" w:rsidRDefault="001C60E5" w:rsidP="00C6494F">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552D1">
              <w:rPr>
                <w:rFonts w:ascii="Times New Roman" w:hAnsi="Times New Roman" w:cs="Times New Roman"/>
                <w:sz w:val="28"/>
                <w:szCs w:val="28"/>
              </w:rPr>
              <w:t xml:space="preserve">Эй, сынок, иди сюда. Если хочешь работать в ресторанном бизнесе, тебе </w:t>
            </w:r>
            <w:r w:rsidRPr="00F552D1">
              <w:rPr>
                <w:rFonts w:ascii="Times New Roman" w:hAnsi="Times New Roman" w:cs="Times New Roman"/>
                <w:sz w:val="28"/>
                <w:szCs w:val="28"/>
              </w:rPr>
              <w:lastRenderedPageBreak/>
              <w:t xml:space="preserve">надо следить за своими словами. </w:t>
            </w:r>
          </w:p>
          <w:p w:rsidR="001C60E5" w:rsidRPr="00F552D1" w:rsidRDefault="001C60E5" w:rsidP="00C6494F">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F552D1">
              <w:rPr>
                <w:rFonts w:ascii="Times New Roman" w:hAnsi="Times New Roman" w:cs="Times New Roman"/>
                <w:sz w:val="28"/>
                <w:szCs w:val="28"/>
              </w:rPr>
              <w:t xml:space="preserve"> Брось, </w:t>
            </w:r>
            <w:proofErr w:type="spellStart"/>
            <w:r w:rsidRPr="00F552D1">
              <w:rPr>
                <w:rFonts w:ascii="Times New Roman" w:hAnsi="Times New Roman" w:cs="Times New Roman"/>
                <w:sz w:val="28"/>
                <w:szCs w:val="28"/>
              </w:rPr>
              <w:t>Стю</w:t>
            </w:r>
            <w:proofErr w:type="spellEnd"/>
            <w:r w:rsidRPr="00F552D1">
              <w:rPr>
                <w:rFonts w:ascii="Times New Roman" w:hAnsi="Times New Roman" w:cs="Times New Roman"/>
                <w:sz w:val="28"/>
                <w:szCs w:val="28"/>
              </w:rPr>
              <w:t xml:space="preserve">, он ещё зелёный </w:t>
            </w:r>
            <w:proofErr w:type="gramStart"/>
            <w:r w:rsidRPr="00F552D1">
              <w:rPr>
                <w:rFonts w:ascii="Times New Roman" w:hAnsi="Times New Roman" w:cs="Times New Roman"/>
                <w:sz w:val="28"/>
                <w:szCs w:val="28"/>
              </w:rPr>
              <w:t>пацан</w:t>
            </w:r>
            <w:proofErr w:type="gramEnd"/>
            <w:r>
              <w:rPr>
                <w:rFonts w:ascii="Times New Roman" w:hAnsi="Times New Roman" w:cs="Times New Roman"/>
                <w:sz w:val="28"/>
                <w:szCs w:val="28"/>
              </w:rPr>
              <w:t>.</w:t>
            </w:r>
          </w:p>
        </w:tc>
      </w:tr>
    </w:tbl>
    <w:p w:rsidR="001C60E5" w:rsidRDefault="001C60E5" w:rsidP="001C60E5">
      <w:pPr>
        <w:spacing w:after="0" w:line="360" w:lineRule="auto"/>
        <w:ind w:firstLine="709"/>
        <w:jc w:val="both"/>
        <w:rPr>
          <w:rFonts w:ascii="Times New Roman" w:hAnsi="Times New Roman" w:cs="Times New Roman"/>
          <w:sz w:val="28"/>
          <w:szCs w:val="28"/>
        </w:rPr>
      </w:pPr>
      <w:r w:rsidRPr="00F552D1">
        <w:rPr>
          <w:rFonts w:ascii="Times New Roman" w:hAnsi="Times New Roman" w:cs="Times New Roman"/>
          <w:sz w:val="28"/>
          <w:szCs w:val="28"/>
        </w:rPr>
        <w:lastRenderedPageBreak/>
        <w:t>В рассматриваемом речевом акте ирония достигае</w:t>
      </w:r>
      <w:r>
        <w:rPr>
          <w:rFonts w:ascii="Times New Roman" w:hAnsi="Times New Roman" w:cs="Times New Roman"/>
          <w:sz w:val="28"/>
          <w:szCs w:val="28"/>
        </w:rPr>
        <w:t>тся путем использования лексем «</w:t>
      </w:r>
      <w:proofErr w:type="spellStart"/>
      <w:r>
        <w:rPr>
          <w:rFonts w:ascii="Times New Roman" w:hAnsi="Times New Roman" w:cs="Times New Roman"/>
          <w:sz w:val="28"/>
          <w:szCs w:val="28"/>
        </w:rPr>
        <w:t>sonny</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kid</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green</w:t>
      </w:r>
      <w:proofErr w:type="spellEnd"/>
      <w:r>
        <w:rPr>
          <w:rFonts w:ascii="Times New Roman" w:hAnsi="Times New Roman" w:cs="Times New Roman"/>
          <w:sz w:val="28"/>
          <w:szCs w:val="28"/>
        </w:rPr>
        <w:t>», противоречащие возрасту</w:t>
      </w:r>
      <w:r w:rsidRPr="00F552D1">
        <w:rPr>
          <w:rFonts w:ascii="Times New Roman" w:hAnsi="Times New Roman" w:cs="Times New Roman"/>
          <w:sz w:val="28"/>
          <w:szCs w:val="28"/>
        </w:rPr>
        <w:t xml:space="preserve"> персонажа, которому они адресованы. В течение просмотра скетча, зритель видит на экране пожилого официанта, а персонажи </w:t>
      </w:r>
      <w:proofErr w:type="spellStart"/>
      <w:r w:rsidRPr="00F552D1">
        <w:rPr>
          <w:rFonts w:ascii="Times New Roman" w:hAnsi="Times New Roman" w:cs="Times New Roman"/>
          <w:sz w:val="28"/>
          <w:szCs w:val="28"/>
        </w:rPr>
        <w:t>Фрая</w:t>
      </w:r>
      <w:proofErr w:type="spellEnd"/>
      <w:r w:rsidRPr="00F552D1">
        <w:rPr>
          <w:rFonts w:ascii="Times New Roman" w:hAnsi="Times New Roman" w:cs="Times New Roman"/>
          <w:sz w:val="28"/>
          <w:szCs w:val="28"/>
        </w:rPr>
        <w:t xml:space="preserve"> и Лори осуществляют тонкую насмешку над героем. Передача </w:t>
      </w:r>
      <w:proofErr w:type="gramStart"/>
      <w:r w:rsidRPr="00F552D1">
        <w:rPr>
          <w:rFonts w:ascii="Times New Roman" w:hAnsi="Times New Roman" w:cs="Times New Roman"/>
          <w:sz w:val="28"/>
          <w:szCs w:val="28"/>
        </w:rPr>
        <w:t>комического</w:t>
      </w:r>
      <w:proofErr w:type="gramEnd"/>
      <w:r w:rsidRPr="00F552D1">
        <w:rPr>
          <w:rFonts w:ascii="Times New Roman" w:hAnsi="Times New Roman" w:cs="Times New Roman"/>
          <w:sz w:val="28"/>
          <w:szCs w:val="28"/>
        </w:rPr>
        <w:t xml:space="preserve"> в аудиовизуальном переводе является одной из самых трудных задач, с которыми переводчик зачастую не способен справиться </w:t>
      </w:r>
      <w:r>
        <w:rPr>
          <w:rFonts w:ascii="Times New Roman" w:hAnsi="Times New Roman" w:cs="Times New Roman"/>
          <w:sz w:val="28"/>
          <w:szCs w:val="28"/>
        </w:rPr>
        <w:t>из-за ограниченных переводческих возможностей</w:t>
      </w:r>
      <w:r w:rsidRPr="00F552D1">
        <w:rPr>
          <w:rFonts w:ascii="Times New Roman" w:hAnsi="Times New Roman" w:cs="Times New Roman"/>
          <w:sz w:val="28"/>
          <w:szCs w:val="28"/>
        </w:rPr>
        <w:t xml:space="preserve">. </w:t>
      </w:r>
      <w:r>
        <w:rPr>
          <w:rFonts w:ascii="Times New Roman" w:hAnsi="Times New Roman" w:cs="Times New Roman"/>
          <w:sz w:val="28"/>
          <w:szCs w:val="28"/>
        </w:rPr>
        <w:t xml:space="preserve">Здесь используется </w:t>
      </w:r>
      <w:r w:rsidRPr="00491513">
        <w:rPr>
          <w:rFonts w:ascii="Times New Roman" w:hAnsi="Times New Roman" w:cs="Times New Roman"/>
          <w:i/>
          <w:sz w:val="28"/>
          <w:szCs w:val="28"/>
        </w:rPr>
        <w:t>описательный</w:t>
      </w:r>
      <w:r>
        <w:rPr>
          <w:rFonts w:ascii="Times New Roman" w:hAnsi="Times New Roman" w:cs="Times New Roman"/>
          <w:sz w:val="28"/>
          <w:szCs w:val="28"/>
        </w:rPr>
        <w:t xml:space="preserve"> перевод и стратегия одомашнивания. </w:t>
      </w:r>
    </w:p>
    <w:p w:rsidR="001C60E5" w:rsidRDefault="001C60E5" w:rsidP="001C60E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просмотре одного из скетчей «</w:t>
      </w:r>
      <w:proofErr w:type="spellStart"/>
      <w:r>
        <w:rPr>
          <w:rFonts w:ascii="Times New Roman" w:hAnsi="Times New Roman" w:cs="Times New Roman"/>
          <w:sz w:val="28"/>
          <w:szCs w:val="28"/>
        </w:rPr>
        <w:t>Marjorie's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Fall</w:t>
      </w:r>
      <w:proofErr w:type="spellEnd"/>
      <w:r>
        <w:rPr>
          <w:rFonts w:ascii="Times New Roman" w:hAnsi="Times New Roman" w:cs="Times New Roman"/>
          <w:sz w:val="28"/>
          <w:szCs w:val="28"/>
        </w:rPr>
        <w:t>» (пример №8)</w:t>
      </w:r>
      <w:r w:rsidRPr="005B0E41">
        <w:rPr>
          <w:rFonts w:ascii="Times New Roman" w:hAnsi="Times New Roman" w:cs="Times New Roman"/>
          <w:sz w:val="28"/>
          <w:szCs w:val="28"/>
        </w:rPr>
        <w:t>, который строится на игре слов и полисемии, у реципиента возникает когнитивный диссонанс инте</w:t>
      </w:r>
      <w:r>
        <w:rPr>
          <w:rFonts w:ascii="Times New Roman" w:hAnsi="Times New Roman" w:cs="Times New Roman"/>
          <w:sz w:val="28"/>
          <w:szCs w:val="28"/>
        </w:rPr>
        <w:t>рпретатора перевода</w:t>
      </w:r>
      <w:r w:rsidRPr="005B0E41">
        <w:rPr>
          <w:rFonts w:ascii="Times New Roman" w:hAnsi="Times New Roman" w:cs="Times New Roman"/>
          <w:sz w:val="28"/>
          <w:szCs w:val="28"/>
        </w:rPr>
        <w:t xml:space="preserve">. В начале сцены зритель видит Стивена </w:t>
      </w:r>
      <w:proofErr w:type="spellStart"/>
      <w:r w:rsidRPr="005B0E41">
        <w:rPr>
          <w:rFonts w:ascii="Times New Roman" w:hAnsi="Times New Roman" w:cs="Times New Roman"/>
          <w:sz w:val="28"/>
          <w:szCs w:val="28"/>
        </w:rPr>
        <w:t>Фрая</w:t>
      </w:r>
      <w:proofErr w:type="spellEnd"/>
      <w:r w:rsidRPr="005B0E41">
        <w:rPr>
          <w:rFonts w:ascii="Times New Roman" w:hAnsi="Times New Roman" w:cs="Times New Roman"/>
          <w:sz w:val="28"/>
          <w:szCs w:val="28"/>
        </w:rPr>
        <w:t>, который чинит часы. В этот момент в комнату вбега</w:t>
      </w:r>
      <w:r>
        <w:rPr>
          <w:rFonts w:ascii="Times New Roman" w:hAnsi="Times New Roman" w:cs="Times New Roman"/>
          <w:sz w:val="28"/>
          <w:szCs w:val="28"/>
        </w:rPr>
        <w:t xml:space="preserve">ет </w:t>
      </w:r>
      <w:proofErr w:type="spellStart"/>
      <w:r>
        <w:rPr>
          <w:rFonts w:ascii="Times New Roman" w:hAnsi="Times New Roman" w:cs="Times New Roman"/>
          <w:sz w:val="28"/>
          <w:szCs w:val="28"/>
        </w:rPr>
        <w:t>Хью</w:t>
      </w:r>
      <w:proofErr w:type="spellEnd"/>
      <w:r>
        <w:rPr>
          <w:rFonts w:ascii="Times New Roman" w:hAnsi="Times New Roman" w:cs="Times New Roman"/>
          <w:sz w:val="28"/>
          <w:szCs w:val="28"/>
        </w:rPr>
        <w:t xml:space="preserve"> Лори и сообщает Стивену </w:t>
      </w:r>
      <w:r w:rsidRPr="005B0E41">
        <w:rPr>
          <w:rFonts w:ascii="Times New Roman" w:hAnsi="Times New Roman" w:cs="Times New Roman"/>
          <w:sz w:val="28"/>
          <w:szCs w:val="28"/>
        </w:rPr>
        <w:t>плохие новости. Между героями происходит следующий диалог:</w:t>
      </w:r>
    </w:p>
    <w:tbl>
      <w:tblPr>
        <w:tblStyle w:val="a3"/>
        <w:tblW w:w="0" w:type="auto"/>
        <w:tblLook w:val="04A0"/>
      </w:tblPr>
      <w:tblGrid>
        <w:gridCol w:w="4785"/>
        <w:gridCol w:w="4786"/>
      </w:tblGrid>
      <w:tr w:rsidR="001C60E5" w:rsidTr="00C6494F">
        <w:tc>
          <w:tcPr>
            <w:tcW w:w="4785" w:type="dxa"/>
          </w:tcPr>
          <w:p w:rsidR="001C60E5" w:rsidRPr="00350034" w:rsidRDefault="001C60E5" w:rsidP="00C6494F">
            <w:pPr>
              <w:spacing w:line="360" w:lineRule="auto"/>
              <w:ind w:firstLine="709"/>
              <w:jc w:val="both"/>
              <w:rPr>
                <w:rFonts w:ascii="Times New Roman" w:hAnsi="Times New Roman" w:cs="Times New Roman"/>
                <w:sz w:val="28"/>
                <w:szCs w:val="28"/>
                <w:lang w:val="uk-UA"/>
              </w:rPr>
            </w:pPr>
            <w:proofErr w:type="spellStart"/>
            <w:r w:rsidRPr="00350034">
              <w:rPr>
                <w:rFonts w:ascii="Times New Roman" w:hAnsi="Times New Roman" w:cs="Times New Roman"/>
                <w:sz w:val="28"/>
                <w:szCs w:val="28"/>
                <w:lang w:val="uk-UA"/>
              </w:rPr>
              <w:t>Оригинальная</w:t>
            </w:r>
            <w:proofErr w:type="spellEnd"/>
            <w:r w:rsidRPr="00350034">
              <w:rPr>
                <w:rFonts w:ascii="Times New Roman" w:hAnsi="Times New Roman" w:cs="Times New Roman"/>
                <w:sz w:val="28"/>
                <w:szCs w:val="28"/>
                <w:lang w:val="uk-UA"/>
              </w:rPr>
              <w:t xml:space="preserve"> </w:t>
            </w:r>
            <w:proofErr w:type="spellStart"/>
            <w:r w:rsidRPr="00350034">
              <w:rPr>
                <w:rFonts w:ascii="Times New Roman" w:hAnsi="Times New Roman" w:cs="Times New Roman"/>
                <w:sz w:val="28"/>
                <w:szCs w:val="28"/>
                <w:lang w:val="uk-UA"/>
              </w:rPr>
              <w:t>версия</w:t>
            </w:r>
            <w:proofErr w:type="spellEnd"/>
          </w:p>
        </w:tc>
        <w:tc>
          <w:tcPr>
            <w:tcW w:w="4786" w:type="dxa"/>
          </w:tcPr>
          <w:p w:rsidR="001C60E5" w:rsidRPr="00350034" w:rsidRDefault="001C60E5" w:rsidP="00C6494F">
            <w:pPr>
              <w:spacing w:line="360" w:lineRule="auto"/>
              <w:ind w:firstLine="709"/>
              <w:jc w:val="both"/>
              <w:rPr>
                <w:rFonts w:ascii="Times New Roman" w:hAnsi="Times New Roman" w:cs="Times New Roman"/>
                <w:sz w:val="28"/>
                <w:szCs w:val="28"/>
                <w:lang w:val="uk-UA"/>
              </w:rPr>
            </w:pPr>
            <w:proofErr w:type="spellStart"/>
            <w:r w:rsidRPr="00350034">
              <w:rPr>
                <w:rFonts w:ascii="Times New Roman" w:hAnsi="Times New Roman" w:cs="Times New Roman"/>
                <w:sz w:val="28"/>
                <w:szCs w:val="28"/>
                <w:lang w:val="uk-UA"/>
              </w:rPr>
              <w:t>Перевод</w:t>
            </w:r>
            <w:proofErr w:type="spellEnd"/>
          </w:p>
        </w:tc>
      </w:tr>
      <w:tr w:rsidR="001C60E5" w:rsidRPr="005B0E41" w:rsidTr="00C6494F">
        <w:tc>
          <w:tcPr>
            <w:tcW w:w="4785" w:type="dxa"/>
          </w:tcPr>
          <w:p w:rsidR="001C60E5" w:rsidRPr="001C60E5" w:rsidRDefault="001C60E5" w:rsidP="00C6494F">
            <w:pPr>
              <w:spacing w:line="360" w:lineRule="auto"/>
              <w:jc w:val="both"/>
              <w:rPr>
                <w:rFonts w:ascii="Times New Roman" w:hAnsi="Times New Roman" w:cs="Times New Roman"/>
                <w:sz w:val="28"/>
                <w:szCs w:val="28"/>
                <w:lang w:val="en-US"/>
              </w:rPr>
            </w:pPr>
            <w:r w:rsidRPr="005B0E41">
              <w:rPr>
                <w:rFonts w:ascii="Times New Roman" w:hAnsi="Times New Roman" w:cs="Times New Roman"/>
                <w:sz w:val="28"/>
                <w:szCs w:val="28"/>
                <w:lang w:val="en-US"/>
              </w:rPr>
              <w:t xml:space="preserve">- I promised Marjorie I’d mend this clock for her. I wonder if you could give me a hand. </w:t>
            </w:r>
          </w:p>
          <w:p w:rsidR="001C60E5" w:rsidRDefault="001C60E5" w:rsidP="00C6494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B0E41">
              <w:rPr>
                <w:rFonts w:ascii="Times New Roman" w:hAnsi="Times New Roman" w:cs="Times New Roman"/>
                <w:sz w:val="28"/>
                <w:szCs w:val="28"/>
                <w:lang w:val="en-US"/>
              </w:rPr>
              <w:t xml:space="preserve">Big hand? </w:t>
            </w:r>
          </w:p>
          <w:p w:rsidR="001C60E5" w:rsidRPr="005B0E41" w:rsidRDefault="001C60E5" w:rsidP="00C6494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 </w:t>
            </w:r>
            <w:r>
              <w:rPr>
                <w:rFonts w:ascii="Times New Roman" w:hAnsi="Times New Roman" w:cs="Times New Roman"/>
                <w:sz w:val="28"/>
                <w:szCs w:val="28"/>
                <w:lang w:val="en-US"/>
              </w:rPr>
              <w:t>Little hand</w:t>
            </w:r>
            <w:r w:rsidRPr="005B0E41">
              <w:rPr>
                <w:rFonts w:ascii="Times New Roman" w:hAnsi="Times New Roman" w:cs="Times New Roman"/>
                <w:sz w:val="28"/>
                <w:szCs w:val="28"/>
                <w:lang w:val="en-US"/>
              </w:rPr>
              <w:t>.</w:t>
            </w:r>
          </w:p>
        </w:tc>
        <w:tc>
          <w:tcPr>
            <w:tcW w:w="4786" w:type="dxa"/>
          </w:tcPr>
          <w:p w:rsidR="001C60E5" w:rsidRDefault="001C60E5" w:rsidP="00C6494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B0E41">
              <w:rPr>
                <w:rFonts w:ascii="Times New Roman" w:hAnsi="Times New Roman" w:cs="Times New Roman"/>
                <w:sz w:val="28"/>
                <w:szCs w:val="28"/>
              </w:rPr>
              <w:t xml:space="preserve">Минуту, Джон, я обещал </w:t>
            </w:r>
            <w:proofErr w:type="spellStart"/>
            <w:r w:rsidRPr="005B0E41">
              <w:rPr>
                <w:rFonts w:ascii="Times New Roman" w:hAnsi="Times New Roman" w:cs="Times New Roman"/>
                <w:sz w:val="28"/>
                <w:szCs w:val="28"/>
              </w:rPr>
              <w:t>Марджери</w:t>
            </w:r>
            <w:proofErr w:type="spellEnd"/>
            <w:r w:rsidRPr="005B0E41">
              <w:rPr>
                <w:rFonts w:ascii="Times New Roman" w:hAnsi="Times New Roman" w:cs="Times New Roman"/>
                <w:sz w:val="28"/>
                <w:szCs w:val="28"/>
              </w:rPr>
              <w:t xml:space="preserve"> починить часы. Не желаешь ли оказать помощь? </w:t>
            </w:r>
          </w:p>
          <w:p w:rsidR="001C60E5" w:rsidRDefault="001C60E5" w:rsidP="00C6494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B0E41">
              <w:rPr>
                <w:rFonts w:ascii="Times New Roman" w:hAnsi="Times New Roman" w:cs="Times New Roman"/>
                <w:sz w:val="28"/>
                <w:szCs w:val="28"/>
                <w:lang w:val="en-US"/>
              </w:rPr>
              <w:t>Большую</w:t>
            </w:r>
            <w:proofErr w:type="spellEnd"/>
            <w:r w:rsidRPr="005B0E41">
              <w:rPr>
                <w:rFonts w:ascii="Times New Roman" w:hAnsi="Times New Roman" w:cs="Times New Roman"/>
                <w:sz w:val="28"/>
                <w:szCs w:val="28"/>
                <w:lang w:val="en-US"/>
              </w:rPr>
              <w:t xml:space="preserve">? </w:t>
            </w:r>
          </w:p>
          <w:p w:rsidR="001C60E5" w:rsidRPr="005B0E41" w:rsidRDefault="001C60E5" w:rsidP="00C6494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B0E41">
              <w:rPr>
                <w:rFonts w:ascii="Times New Roman" w:hAnsi="Times New Roman" w:cs="Times New Roman"/>
                <w:sz w:val="28"/>
                <w:szCs w:val="28"/>
                <w:lang w:val="en-US"/>
              </w:rPr>
              <w:t>Маленькую</w:t>
            </w:r>
            <w:r>
              <w:rPr>
                <w:rFonts w:ascii="Times New Roman" w:hAnsi="Times New Roman" w:cs="Times New Roman"/>
                <w:sz w:val="28"/>
                <w:szCs w:val="28"/>
              </w:rPr>
              <w:t>ю</w:t>
            </w:r>
            <w:proofErr w:type="spellEnd"/>
          </w:p>
        </w:tc>
      </w:tr>
    </w:tbl>
    <w:p w:rsidR="001C60E5" w:rsidRDefault="001C60E5" w:rsidP="001C60E5">
      <w:pPr>
        <w:spacing w:after="0" w:line="360" w:lineRule="auto"/>
        <w:ind w:firstLine="709"/>
        <w:jc w:val="both"/>
        <w:rPr>
          <w:rFonts w:ascii="Times New Roman" w:hAnsi="Times New Roman" w:cs="Times New Roman"/>
          <w:sz w:val="28"/>
          <w:szCs w:val="28"/>
        </w:rPr>
      </w:pPr>
    </w:p>
    <w:p w:rsidR="001C60E5" w:rsidRDefault="001C60E5" w:rsidP="001C60E5">
      <w:pPr>
        <w:spacing w:after="0" w:line="360" w:lineRule="auto"/>
        <w:ind w:firstLine="709"/>
        <w:jc w:val="both"/>
        <w:rPr>
          <w:rFonts w:ascii="Times New Roman" w:hAnsi="Times New Roman" w:cs="Times New Roman"/>
          <w:sz w:val="28"/>
          <w:szCs w:val="28"/>
        </w:rPr>
      </w:pPr>
      <w:r w:rsidRPr="005B0E41">
        <w:rPr>
          <w:rFonts w:ascii="Times New Roman" w:hAnsi="Times New Roman" w:cs="Times New Roman"/>
          <w:sz w:val="28"/>
          <w:szCs w:val="28"/>
        </w:rPr>
        <w:t xml:space="preserve">После чего </w:t>
      </w:r>
      <w:proofErr w:type="spellStart"/>
      <w:r w:rsidRPr="005B0E41">
        <w:rPr>
          <w:rFonts w:ascii="Times New Roman" w:hAnsi="Times New Roman" w:cs="Times New Roman"/>
          <w:sz w:val="28"/>
          <w:szCs w:val="28"/>
        </w:rPr>
        <w:t>Хью</w:t>
      </w:r>
      <w:proofErr w:type="spellEnd"/>
      <w:r w:rsidRPr="005B0E41">
        <w:rPr>
          <w:rFonts w:ascii="Times New Roman" w:hAnsi="Times New Roman" w:cs="Times New Roman"/>
          <w:sz w:val="28"/>
          <w:szCs w:val="28"/>
        </w:rPr>
        <w:t xml:space="preserve"> Лори берет со столика маленькую часовую стрелку и протягивает ее Стивену. Стоит отметить, что комичность этого эпизода строится на: 1) полисемии: англ. </w:t>
      </w:r>
      <w:proofErr w:type="spellStart"/>
      <w:r w:rsidRPr="005B0E41">
        <w:rPr>
          <w:rFonts w:ascii="Times New Roman" w:hAnsi="Times New Roman" w:cs="Times New Roman"/>
          <w:sz w:val="28"/>
          <w:szCs w:val="28"/>
        </w:rPr>
        <w:t>hand</w:t>
      </w:r>
      <w:proofErr w:type="spellEnd"/>
      <w:r w:rsidRPr="005B0E41">
        <w:rPr>
          <w:rFonts w:ascii="Times New Roman" w:hAnsi="Times New Roman" w:cs="Times New Roman"/>
          <w:sz w:val="28"/>
          <w:szCs w:val="28"/>
        </w:rPr>
        <w:t xml:space="preserve"> в составе идиомы англ. </w:t>
      </w:r>
      <w:proofErr w:type="spellStart"/>
      <w:r w:rsidRPr="005B0E41">
        <w:rPr>
          <w:rFonts w:ascii="Times New Roman" w:hAnsi="Times New Roman" w:cs="Times New Roman"/>
          <w:sz w:val="28"/>
          <w:szCs w:val="28"/>
        </w:rPr>
        <w:t>to</w:t>
      </w:r>
      <w:proofErr w:type="spellEnd"/>
      <w:r w:rsidRPr="005B0E41">
        <w:rPr>
          <w:rFonts w:ascii="Times New Roman" w:hAnsi="Times New Roman" w:cs="Times New Roman"/>
          <w:sz w:val="28"/>
          <w:szCs w:val="28"/>
        </w:rPr>
        <w:t xml:space="preserve"> </w:t>
      </w:r>
      <w:proofErr w:type="spellStart"/>
      <w:r w:rsidRPr="005B0E41">
        <w:rPr>
          <w:rFonts w:ascii="Times New Roman" w:hAnsi="Times New Roman" w:cs="Times New Roman"/>
          <w:sz w:val="28"/>
          <w:szCs w:val="28"/>
        </w:rPr>
        <w:t>give</w:t>
      </w:r>
      <w:proofErr w:type="spellEnd"/>
      <w:r w:rsidRPr="005B0E41">
        <w:rPr>
          <w:rFonts w:ascii="Times New Roman" w:hAnsi="Times New Roman" w:cs="Times New Roman"/>
          <w:sz w:val="28"/>
          <w:szCs w:val="28"/>
        </w:rPr>
        <w:t xml:space="preserve"> </w:t>
      </w:r>
      <w:proofErr w:type="spellStart"/>
      <w:r w:rsidRPr="005B0E41">
        <w:rPr>
          <w:rFonts w:ascii="Times New Roman" w:hAnsi="Times New Roman" w:cs="Times New Roman"/>
          <w:sz w:val="28"/>
          <w:szCs w:val="28"/>
        </w:rPr>
        <w:t>a</w:t>
      </w:r>
      <w:proofErr w:type="spellEnd"/>
      <w:r w:rsidRPr="005B0E41">
        <w:rPr>
          <w:rFonts w:ascii="Times New Roman" w:hAnsi="Times New Roman" w:cs="Times New Roman"/>
          <w:sz w:val="28"/>
          <w:szCs w:val="28"/>
        </w:rPr>
        <w:t xml:space="preserve"> </w:t>
      </w:r>
      <w:proofErr w:type="spellStart"/>
      <w:r w:rsidRPr="005B0E41">
        <w:rPr>
          <w:rFonts w:ascii="Times New Roman" w:hAnsi="Times New Roman" w:cs="Times New Roman"/>
          <w:sz w:val="28"/>
          <w:szCs w:val="28"/>
        </w:rPr>
        <w:t>hand</w:t>
      </w:r>
      <w:proofErr w:type="spellEnd"/>
      <w:r w:rsidRPr="005B0E41">
        <w:rPr>
          <w:rFonts w:ascii="Times New Roman" w:hAnsi="Times New Roman" w:cs="Times New Roman"/>
          <w:sz w:val="28"/>
          <w:szCs w:val="28"/>
        </w:rPr>
        <w:t xml:space="preserve"> означает «помощь», а также имеет значение «часовая стрелка»; 2) </w:t>
      </w:r>
      <w:proofErr w:type="gramStart"/>
      <w:r w:rsidRPr="005B0E41">
        <w:rPr>
          <w:rFonts w:ascii="Times New Roman" w:hAnsi="Times New Roman" w:cs="Times New Roman"/>
          <w:sz w:val="28"/>
          <w:szCs w:val="28"/>
        </w:rPr>
        <w:t>эффекте</w:t>
      </w:r>
      <w:proofErr w:type="gramEnd"/>
      <w:r w:rsidRPr="005B0E41">
        <w:rPr>
          <w:rFonts w:ascii="Times New Roman" w:hAnsi="Times New Roman" w:cs="Times New Roman"/>
          <w:sz w:val="28"/>
          <w:szCs w:val="28"/>
        </w:rPr>
        <w:t xml:space="preserve"> обманутого ожидания, поскольку после фразы англ. </w:t>
      </w:r>
      <w:r w:rsidRPr="005B0E41">
        <w:rPr>
          <w:rFonts w:ascii="Times New Roman" w:hAnsi="Times New Roman" w:cs="Times New Roman"/>
          <w:sz w:val="28"/>
          <w:szCs w:val="28"/>
          <w:lang w:val="en-US"/>
        </w:rPr>
        <w:t xml:space="preserve">I wonder if you could give </w:t>
      </w:r>
      <w:r w:rsidRPr="005B0E41">
        <w:rPr>
          <w:rFonts w:ascii="Times New Roman" w:hAnsi="Times New Roman" w:cs="Times New Roman"/>
          <w:sz w:val="28"/>
          <w:szCs w:val="28"/>
          <w:lang w:val="en-US"/>
        </w:rPr>
        <w:lastRenderedPageBreak/>
        <w:t xml:space="preserve">me a hand </w:t>
      </w:r>
      <w:r w:rsidRPr="005B0E41">
        <w:rPr>
          <w:rFonts w:ascii="Times New Roman" w:hAnsi="Times New Roman" w:cs="Times New Roman"/>
          <w:sz w:val="28"/>
          <w:szCs w:val="28"/>
        </w:rPr>
        <w:t>зритель</w:t>
      </w:r>
      <w:r w:rsidRPr="005B0E41">
        <w:rPr>
          <w:rFonts w:ascii="Times New Roman" w:hAnsi="Times New Roman" w:cs="Times New Roman"/>
          <w:sz w:val="28"/>
          <w:szCs w:val="28"/>
          <w:lang w:val="en-US"/>
        </w:rPr>
        <w:t xml:space="preserve"> </w:t>
      </w:r>
      <w:r w:rsidRPr="005B0E41">
        <w:rPr>
          <w:rFonts w:ascii="Times New Roman" w:hAnsi="Times New Roman" w:cs="Times New Roman"/>
          <w:sz w:val="28"/>
          <w:szCs w:val="28"/>
        </w:rPr>
        <w:t>ожидает</w:t>
      </w:r>
      <w:r w:rsidRPr="005B0E41">
        <w:rPr>
          <w:rFonts w:ascii="Times New Roman" w:hAnsi="Times New Roman" w:cs="Times New Roman"/>
          <w:sz w:val="28"/>
          <w:szCs w:val="28"/>
          <w:lang w:val="en-US"/>
        </w:rPr>
        <w:t xml:space="preserve">, </w:t>
      </w:r>
      <w:r w:rsidRPr="005B0E41">
        <w:rPr>
          <w:rFonts w:ascii="Times New Roman" w:hAnsi="Times New Roman" w:cs="Times New Roman"/>
          <w:sz w:val="28"/>
          <w:szCs w:val="28"/>
        </w:rPr>
        <w:t>что</w:t>
      </w:r>
      <w:r w:rsidRPr="005B0E41">
        <w:rPr>
          <w:rFonts w:ascii="Times New Roman" w:hAnsi="Times New Roman" w:cs="Times New Roman"/>
          <w:sz w:val="28"/>
          <w:szCs w:val="28"/>
          <w:lang w:val="en-US"/>
        </w:rPr>
        <w:t xml:space="preserve"> </w:t>
      </w:r>
      <w:proofErr w:type="spellStart"/>
      <w:r w:rsidRPr="005B0E41">
        <w:rPr>
          <w:rFonts w:ascii="Times New Roman" w:hAnsi="Times New Roman" w:cs="Times New Roman"/>
          <w:sz w:val="28"/>
          <w:szCs w:val="28"/>
        </w:rPr>
        <w:t>Хью</w:t>
      </w:r>
      <w:proofErr w:type="spellEnd"/>
      <w:r w:rsidRPr="005B0E41">
        <w:rPr>
          <w:rFonts w:ascii="Times New Roman" w:hAnsi="Times New Roman" w:cs="Times New Roman"/>
          <w:sz w:val="28"/>
          <w:szCs w:val="28"/>
          <w:lang w:val="en-US"/>
        </w:rPr>
        <w:t xml:space="preserve"> </w:t>
      </w:r>
      <w:r w:rsidRPr="005B0E41">
        <w:rPr>
          <w:rFonts w:ascii="Times New Roman" w:hAnsi="Times New Roman" w:cs="Times New Roman"/>
          <w:sz w:val="28"/>
          <w:szCs w:val="28"/>
        </w:rPr>
        <w:t xml:space="preserve">Лори поможет Стивену </w:t>
      </w:r>
      <w:proofErr w:type="spellStart"/>
      <w:r w:rsidRPr="005B0E41">
        <w:rPr>
          <w:rFonts w:ascii="Times New Roman" w:hAnsi="Times New Roman" w:cs="Times New Roman"/>
          <w:sz w:val="28"/>
          <w:szCs w:val="28"/>
        </w:rPr>
        <w:t>Фраю</w:t>
      </w:r>
      <w:proofErr w:type="spellEnd"/>
      <w:r w:rsidRPr="005B0E41">
        <w:rPr>
          <w:rFonts w:ascii="Times New Roman" w:hAnsi="Times New Roman" w:cs="Times New Roman"/>
          <w:sz w:val="28"/>
          <w:szCs w:val="28"/>
        </w:rPr>
        <w:t xml:space="preserve"> с ремонтом часов, а на самом деле Стивен попросил Лори дать ему стрелку.</w:t>
      </w:r>
    </w:p>
    <w:p w:rsidR="001C60E5" w:rsidRDefault="001C60E5" w:rsidP="001C60E5">
      <w:pPr>
        <w:spacing w:after="0" w:line="360" w:lineRule="auto"/>
        <w:ind w:firstLine="709"/>
        <w:jc w:val="both"/>
        <w:rPr>
          <w:rFonts w:ascii="Times New Roman" w:hAnsi="Times New Roman" w:cs="Times New Roman"/>
          <w:sz w:val="28"/>
          <w:szCs w:val="28"/>
        </w:rPr>
      </w:pPr>
      <w:r w:rsidRPr="005B0E41">
        <w:rPr>
          <w:rFonts w:ascii="Times New Roman" w:hAnsi="Times New Roman" w:cs="Times New Roman"/>
          <w:sz w:val="28"/>
          <w:szCs w:val="28"/>
        </w:rPr>
        <w:t>При переводе на русский язык текст теряет полисе</w:t>
      </w:r>
      <w:r>
        <w:rPr>
          <w:rFonts w:ascii="Times New Roman" w:hAnsi="Times New Roman" w:cs="Times New Roman"/>
          <w:sz w:val="28"/>
          <w:szCs w:val="28"/>
        </w:rPr>
        <w:t>мию и происходит эффект обманутого</w:t>
      </w:r>
      <w:r w:rsidRPr="005B0E41">
        <w:rPr>
          <w:rFonts w:ascii="Times New Roman" w:hAnsi="Times New Roman" w:cs="Times New Roman"/>
          <w:sz w:val="28"/>
          <w:szCs w:val="28"/>
        </w:rPr>
        <w:t xml:space="preserve"> ожидания, в свою очередь, теряя комичность. В результате таких переводов мы получаем обратный эффект: зритель слышит закадровый смех, </w:t>
      </w:r>
      <w:r>
        <w:rPr>
          <w:rFonts w:ascii="Times New Roman" w:hAnsi="Times New Roman" w:cs="Times New Roman"/>
          <w:sz w:val="28"/>
          <w:szCs w:val="28"/>
        </w:rPr>
        <w:t xml:space="preserve">который </w:t>
      </w:r>
      <w:r w:rsidRPr="005B0E41">
        <w:rPr>
          <w:rFonts w:ascii="Times New Roman" w:hAnsi="Times New Roman" w:cs="Times New Roman"/>
          <w:sz w:val="28"/>
          <w:szCs w:val="28"/>
        </w:rPr>
        <w:t>указывает на то, что на экране происходит что-то смешное, но из-за неадекватности перевода не может понять, в чем дело. Следствием таких ситуаций является нарушение целостности восприятия материала, что не может не сказаться на общем восприятии.</w:t>
      </w:r>
    </w:p>
    <w:p w:rsidR="001C60E5" w:rsidRDefault="001C60E5" w:rsidP="001C60E5">
      <w:pPr>
        <w:spacing w:after="0" w:line="360" w:lineRule="auto"/>
        <w:ind w:firstLine="709"/>
        <w:jc w:val="both"/>
        <w:rPr>
          <w:rFonts w:ascii="Times New Roman" w:hAnsi="Times New Roman" w:cs="Times New Roman"/>
          <w:sz w:val="28"/>
          <w:szCs w:val="28"/>
        </w:rPr>
      </w:pPr>
      <w:r w:rsidRPr="005B0E41">
        <w:rPr>
          <w:rFonts w:ascii="Times New Roman" w:hAnsi="Times New Roman" w:cs="Times New Roman"/>
          <w:sz w:val="28"/>
          <w:szCs w:val="28"/>
        </w:rPr>
        <w:t xml:space="preserve">Приведем пример </w:t>
      </w:r>
      <w:r>
        <w:rPr>
          <w:rFonts w:ascii="Times New Roman" w:hAnsi="Times New Roman" w:cs="Times New Roman"/>
          <w:sz w:val="28"/>
          <w:szCs w:val="28"/>
        </w:rPr>
        <w:t>№9 из скетча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Burt</w:t>
      </w:r>
      <w:proofErr w:type="spellEnd"/>
      <w:r>
        <w:rPr>
          <w:rFonts w:ascii="Times New Roman" w:hAnsi="Times New Roman" w:cs="Times New Roman"/>
          <w:sz w:val="28"/>
          <w:szCs w:val="28"/>
        </w:rPr>
        <w:t>»</w:t>
      </w:r>
      <w:r w:rsidRPr="005B0E41">
        <w:rPr>
          <w:rFonts w:ascii="Times New Roman" w:hAnsi="Times New Roman" w:cs="Times New Roman"/>
          <w:sz w:val="28"/>
          <w:szCs w:val="28"/>
        </w:rPr>
        <w:t xml:space="preserve">, где персонаж Стивена </w:t>
      </w:r>
      <w:proofErr w:type="spellStart"/>
      <w:r w:rsidRPr="005B0E41">
        <w:rPr>
          <w:rFonts w:ascii="Times New Roman" w:hAnsi="Times New Roman" w:cs="Times New Roman"/>
          <w:sz w:val="28"/>
          <w:szCs w:val="28"/>
        </w:rPr>
        <w:t>Фрая</w:t>
      </w:r>
      <w:proofErr w:type="spellEnd"/>
      <w:r w:rsidRPr="005B0E41">
        <w:rPr>
          <w:rFonts w:ascii="Times New Roman" w:hAnsi="Times New Roman" w:cs="Times New Roman"/>
          <w:sz w:val="28"/>
          <w:szCs w:val="28"/>
        </w:rPr>
        <w:t xml:space="preserve"> берет интервью у Питера, героя </w:t>
      </w:r>
      <w:proofErr w:type="spellStart"/>
      <w:r w:rsidRPr="005B0E41">
        <w:rPr>
          <w:rFonts w:ascii="Times New Roman" w:hAnsi="Times New Roman" w:cs="Times New Roman"/>
          <w:sz w:val="28"/>
          <w:szCs w:val="28"/>
        </w:rPr>
        <w:t>Хью</w:t>
      </w:r>
      <w:proofErr w:type="spellEnd"/>
      <w:r w:rsidRPr="005B0E41">
        <w:rPr>
          <w:rFonts w:ascii="Times New Roman" w:hAnsi="Times New Roman" w:cs="Times New Roman"/>
          <w:sz w:val="28"/>
          <w:szCs w:val="28"/>
        </w:rPr>
        <w:t xml:space="preserve"> Лори, который на протяжении всего интервью утверждает, что знаком со многими известными людьми, в том числе с Элизабет Тейлор и другими. Между тем, ведущий ток-шоу </w:t>
      </w:r>
      <w:proofErr w:type="spellStart"/>
      <w:r w:rsidRPr="005B0E41">
        <w:rPr>
          <w:rFonts w:ascii="Times New Roman" w:hAnsi="Times New Roman" w:cs="Times New Roman"/>
          <w:sz w:val="28"/>
          <w:szCs w:val="28"/>
        </w:rPr>
        <w:t>Фрай</w:t>
      </w:r>
      <w:proofErr w:type="spellEnd"/>
      <w:r w:rsidRPr="005B0E41">
        <w:rPr>
          <w:rFonts w:ascii="Times New Roman" w:hAnsi="Times New Roman" w:cs="Times New Roman"/>
          <w:sz w:val="28"/>
          <w:szCs w:val="28"/>
        </w:rPr>
        <w:t>, пытаясь заставить Лори рассказать правду, придумывает абсурдные имена:</w:t>
      </w:r>
    </w:p>
    <w:tbl>
      <w:tblPr>
        <w:tblStyle w:val="a3"/>
        <w:tblW w:w="0" w:type="auto"/>
        <w:tblLook w:val="04A0"/>
      </w:tblPr>
      <w:tblGrid>
        <w:gridCol w:w="4785"/>
        <w:gridCol w:w="4786"/>
      </w:tblGrid>
      <w:tr w:rsidR="001C60E5" w:rsidTr="00C6494F">
        <w:tc>
          <w:tcPr>
            <w:tcW w:w="4785" w:type="dxa"/>
          </w:tcPr>
          <w:p w:rsidR="001C60E5" w:rsidRPr="00350034" w:rsidRDefault="001C60E5" w:rsidP="00C6494F">
            <w:pPr>
              <w:spacing w:line="360" w:lineRule="auto"/>
              <w:ind w:firstLine="709"/>
              <w:jc w:val="both"/>
              <w:rPr>
                <w:rFonts w:ascii="Times New Roman" w:hAnsi="Times New Roman" w:cs="Times New Roman"/>
                <w:sz w:val="28"/>
                <w:szCs w:val="28"/>
                <w:lang w:val="uk-UA"/>
              </w:rPr>
            </w:pPr>
            <w:proofErr w:type="spellStart"/>
            <w:r w:rsidRPr="00350034">
              <w:rPr>
                <w:rFonts w:ascii="Times New Roman" w:hAnsi="Times New Roman" w:cs="Times New Roman"/>
                <w:sz w:val="28"/>
                <w:szCs w:val="28"/>
                <w:lang w:val="uk-UA"/>
              </w:rPr>
              <w:t>Оригинальная</w:t>
            </w:r>
            <w:proofErr w:type="spellEnd"/>
            <w:r w:rsidRPr="00350034">
              <w:rPr>
                <w:rFonts w:ascii="Times New Roman" w:hAnsi="Times New Roman" w:cs="Times New Roman"/>
                <w:sz w:val="28"/>
                <w:szCs w:val="28"/>
                <w:lang w:val="uk-UA"/>
              </w:rPr>
              <w:t xml:space="preserve"> </w:t>
            </w:r>
            <w:proofErr w:type="spellStart"/>
            <w:r w:rsidRPr="00350034">
              <w:rPr>
                <w:rFonts w:ascii="Times New Roman" w:hAnsi="Times New Roman" w:cs="Times New Roman"/>
                <w:sz w:val="28"/>
                <w:szCs w:val="28"/>
                <w:lang w:val="uk-UA"/>
              </w:rPr>
              <w:t>версия</w:t>
            </w:r>
            <w:proofErr w:type="spellEnd"/>
          </w:p>
        </w:tc>
        <w:tc>
          <w:tcPr>
            <w:tcW w:w="4786" w:type="dxa"/>
          </w:tcPr>
          <w:p w:rsidR="001C60E5" w:rsidRPr="00350034" w:rsidRDefault="001C60E5" w:rsidP="00C6494F">
            <w:pPr>
              <w:spacing w:line="360" w:lineRule="auto"/>
              <w:ind w:firstLine="709"/>
              <w:jc w:val="both"/>
              <w:rPr>
                <w:rFonts w:ascii="Times New Roman" w:hAnsi="Times New Roman" w:cs="Times New Roman"/>
                <w:sz w:val="28"/>
                <w:szCs w:val="28"/>
                <w:lang w:val="uk-UA"/>
              </w:rPr>
            </w:pPr>
            <w:proofErr w:type="spellStart"/>
            <w:r w:rsidRPr="00350034">
              <w:rPr>
                <w:rFonts w:ascii="Times New Roman" w:hAnsi="Times New Roman" w:cs="Times New Roman"/>
                <w:sz w:val="28"/>
                <w:szCs w:val="28"/>
                <w:lang w:val="uk-UA"/>
              </w:rPr>
              <w:t>Перевод</w:t>
            </w:r>
            <w:proofErr w:type="spellEnd"/>
          </w:p>
        </w:tc>
      </w:tr>
      <w:tr w:rsidR="001C60E5" w:rsidRPr="00491513" w:rsidTr="00C6494F">
        <w:tc>
          <w:tcPr>
            <w:tcW w:w="4785" w:type="dxa"/>
          </w:tcPr>
          <w:p w:rsidR="001C60E5" w:rsidRPr="001C60E5" w:rsidRDefault="001C60E5" w:rsidP="00C6494F">
            <w:pPr>
              <w:spacing w:line="360" w:lineRule="auto"/>
              <w:jc w:val="both"/>
              <w:rPr>
                <w:rFonts w:ascii="Times New Roman" w:hAnsi="Times New Roman" w:cs="Times New Roman"/>
                <w:sz w:val="28"/>
                <w:szCs w:val="28"/>
                <w:lang w:val="en-US"/>
              </w:rPr>
            </w:pPr>
            <w:r w:rsidRPr="00491513">
              <w:rPr>
                <w:rFonts w:ascii="Times New Roman" w:hAnsi="Times New Roman" w:cs="Times New Roman"/>
                <w:sz w:val="28"/>
                <w:szCs w:val="28"/>
                <w:lang w:val="en-US"/>
              </w:rPr>
              <w:t xml:space="preserve">- What did you think of Morin </w:t>
            </w:r>
            <w:proofErr w:type="spellStart"/>
            <w:r w:rsidRPr="00491513">
              <w:rPr>
                <w:rFonts w:ascii="Times New Roman" w:hAnsi="Times New Roman" w:cs="Times New Roman"/>
                <w:sz w:val="28"/>
                <w:szCs w:val="28"/>
                <w:lang w:val="en-US"/>
              </w:rPr>
              <w:t>Limpwippydippydodo</w:t>
            </w:r>
            <w:proofErr w:type="spellEnd"/>
            <w:r w:rsidRPr="00491513">
              <w:rPr>
                <w:rFonts w:ascii="Times New Roman" w:hAnsi="Times New Roman" w:cs="Times New Roman"/>
                <w:sz w:val="28"/>
                <w:szCs w:val="28"/>
                <w:lang w:val="en-US"/>
              </w:rPr>
              <w:t xml:space="preserve">? </w:t>
            </w:r>
          </w:p>
          <w:p w:rsidR="001C60E5" w:rsidRPr="001C60E5" w:rsidRDefault="001C60E5" w:rsidP="00C6494F">
            <w:pPr>
              <w:spacing w:line="360" w:lineRule="auto"/>
              <w:jc w:val="both"/>
              <w:rPr>
                <w:rFonts w:ascii="Times New Roman" w:hAnsi="Times New Roman" w:cs="Times New Roman"/>
                <w:sz w:val="28"/>
                <w:szCs w:val="28"/>
                <w:lang w:val="en-US"/>
              </w:rPr>
            </w:pPr>
            <w:r w:rsidRPr="00491513">
              <w:rPr>
                <w:rFonts w:ascii="Times New Roman" w:hAnsi="Times New Roman" w:cs="Times New Roman"/>
                <w:sz w:val="28"/>
                <w:szCs w:val="28"/>
                <w:lang w:val="en-US"/>
              </w:rPr>
              <w:t xml:space="preserve">- Mm. Now, Margaret was fascinating. I was fascinated by her for many, many years. </w:t>
            </w:r>
          </w:p>
          <w:p w:rsidR="001C60E5" w:rsidRPr="001C60E5" w:rsidRDefault="001C60E5" w:rsidP="00C6494F">
            <w:pPr>
              <w:spacing w:line="360" w:lineRule="auto"/>
              <w:jc w:val="both"/>
              <w:rPr>
                <w:rFonts w:ascii="Times New Roman" w:hAnsi="Times New Roman" w:cs="Times New Roman"/>
                <w:sz w:val="28"/>
                <w:szCs w:val="28"/>
                <w:lang w:val="en-US"/>
              </w:rPr>
            </w:pPr>
            <w:r w:rsidRPr="001C60E5">
              <w:rPr>
                <w:rFonts w:ascii="Times New Roman" w:hAnsi="Times New Roman" w:cs="Times New Roman"/>
                <w:sz w:val="28"/>
                <w:szCs w:val="28"/>
                <w:lang w:val="en-US"/>
              </w:rPr>
              <w:t xml:space="preserve">- </w:t>
            </w:r>
            <w:r w:rsidRPr="00491513">
              <w:rPr>
                <w:rFonts w:ascii="Times New Roman" w:hAnsi="Times New Roman" w:cs="Times New Roman"/>
                <w:sz w:val="28"/>
                <w:szCs w:val="28"/>
                <w:lang w:val="en-US"/>
              </w:rPr>
              <w:t xml:space="preserve">I see. Colin </w:t>
            </w:r>
            <w:proofErr w:type="spellStart"/>
            <w:r w:rsidRPr="00491513">
              <w:rPr>
                <w:rFonts w:ascii="Times New Roman" w:hAnsi="Times New Roman" w:cs="Times New Roman"/>
                <w:sz w:val="28"/>
                <w:szCs w:val="28"/>
                <w:lang w:val="en-US"/>
              </w:rPr>
              <w:t>FenchmoseythinkIhave</w:t>
            </w:r>
            <w:proofErr w:type="spellEnd"/>
            <w:r w:rsidRPr="00491513">
              <w:rPr>
                <w:rFonts w:ascii="Times New Roman" w:hAnsi="Times New Roman" w:cs="Times New Roman"/>
                <w:sz w:val="28"/>
                <w:szCs w:val="28"/>
                <w:lang w:val="en-US"/>
              </w:rPr>
              <w:t xml:space="preserve">? </w:t>
            </w:r>
          </w:p>
          <w:p w:rsidR="001C60E5" w:rsidRPr="001C60E5" w:rsidRDefault="001C60E5" w:rsidP="00C6494F">
            <w:pPr>
              <w:spacing w:line="360" w:lineRule="auto"/>
              <w:jc w:val="both"/>
              <w:rPr>
                <w:rFonts w:ascii="Times New Roman" w:hAnsi="Times New Roman" w:cs="Times New Roman"/>
                <w:sz w:val="28"/>
                <w:szCs w:val="28"/>
                <w:lang w:val="en-US"/>
              </w:rPr>
            </w:pPr>
            <w:r w:rsidRPr="001C60E5">
              <w:rPr>
                <w:rFonts w:ascii="Times New Roman" w:hAnsi="Times New Roman" w:cs="Times New Roman"/>
                <w:sz w:val="28"/>
                <w:szCs w:val="28"/>
                <w:lang w:val="en-US"/>
              </w:rPr>
              <w:t>-</w:t>
            </w:r>
            <w:r w:rsidRPr="00491513">
              <w:rPr>
                <w:rFonts w:ascii="Times New Roman" w:hAnsi="Times New Roman" w:cs="Times New Roman"/>
                <w:sz w:val="28"/>
                <w:szCs w:val="28"/>
                <w:lang w:val="en-US"/>
              </w:rPr>
              <w:t xml:space="preserve">What a character. </w:t>
            </w:r>
          </w:p>
          <w:p w:rsidR="001C60E5" w:rsidRDefault="001C60E5" w:rsidP="00C6494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491513">
              <w:rPr>
                <w:rFonts w:ascii="Times New Roman" w:hAnsi="Times New Roman" w:cs="Times New Roman"/>
                <w:sz w:val="28"/>
                <w:szCs w:val="28"/>
                <w:lang w:val="en-US"/>
              </w:rPr>
              <w:t>Fenella</w:t>
            </w:r>
            <w:proofErr w:type="spellEnd"/>
            <w:r w:rsidRPr="00491513">
              <w:rPr>
                <w:rFonts w:ascii="Times New Roman" w:hAnsi="Times New Roman" w:cs="Times New Roman"/>
                <w:sz w:val="28"/>
                <w:szCs w:val="28"/>
                <w:lang w:val="en-US"/>
              </w:rPr>
              <w:t xml:space="preserve"> </w:t>
            </w:r>
            <w:proofErr w:type="spellStart"/>
            <w:r w:rsidRPr="00491513">
              <w:rPr>
                <w:rFonts w:ascii="Times New Roman" w:hAnsi="Times New Roman" w:cs="Times New Roman"/>
                <w:sz w:val="28"/>
                <w:szCs w:val="28"/>
                <w:lang w:val="en-US"/>
              </w:rPr>
              <w:t>Hahahahahaspuit</w:t>
            </w:r>
            <w:proofErr w:type="spellEnd"/>
            <w:r w:rsidRPr="00491513">
              <w:rPr>
                <w:rFonts w:ascii="Times New Roman" w:hAnsi="Times New Roman" w:cs="Times New Roman"/>
                <w:sz w:val="28"/>
                <w:szCs w:val="28"/>
                <w:lang w:val="en-US"/>
              </w:rPr>
              <w:t xml:space="preserve">? </w:t>
            </w:r>
            <w:r>
              <w:rPr>
                <w:rFonts w:ascii="Times New Roman" w:hAnsi="Times New Roman" w:cs="Times New Roman"/>
                <w:sz w:val="28"/>
                <w:szCs w:val="28"/>
              </w:rPr>
              <w:t xml:space="preserve"> </w:t>
            </w:r>
          </w:p>
          <w:p w:rsidR="001C60E5" w:rsidRPr="00491513" w:rsidRDefault="001C60E5" w:rsidP="00C6494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91513">
              <w:rPr>
                <w:rFonts w:ascii="Times New Roman" w:hAnsi="Times New Roman" w:cs="Times New Roman"/>
                <w:sz w:val="28"/>
                <w:szCs w:val="28"/>
                <w:lang w:val="en-US"/>
              </w:rPr>
              <w:t>Fascinating woman</w:t>
            </w:r>
            <w:r>
              <w:rPr>
                <w:rFonts w:ascii="Times New Roman" w:hAnsi="Times New Roman" w:cs="Times New Roman"/>
                <w:sz w:val="28"/>
                <w:szCs w:val="28"/>
              </w:rPr>
              <w:t>.</w:t>
            </w:r>
          </w:p>
        </w:tc>
        <w:tc>
          <w:tcPr>
            <w:tcW w:w="4786" w:type="dxa"/>
          </w:tcPr>
          <w:p w:rsidR="001C60E5" w:rsidRDefault="001C60E5" w:rsidP="00C6494F">
            <w:pPr>
              <w:spacing w:line="360" w:lineRule="auto"/>
              <w:jc w:val="both"/>
              <w:rPr>
                <w:rFonts w:ascii="Times New Roman" w:hAnsi="Times New Roman" w:cs="Times New Roman"/>
                <w:sz w:val="28"/>
                <w:szCs w:val="28"/>
              </w:rPr>
            </w:pPr>
            <w:r w:rsidRPr="00491513">
              <w:rPr>
                <w:rFonts w:ascii="Times New Roman" w:hAnsi="Times New Roman" w:cs="Times New Roman"/>
                <w:sz w:val="28"/>
                <w:szCs w:val="28"/>
              </w:rPr>
              <w:t xml:space="preserve">- Знали ли Вы </w:t>
            </w:r>
            <w:proofErr w:type="spellStart"/>
            <w:r>
              <w:rPr>
                <w:rFonts w:ascii="Times New Roman" w:hAnsi="Times New Roman" w:cs="Times New Roman"/>
                <w:sz w:val="28"/>
                <w:szCs w:val="28"/>
              </w:rPr>
              <w:t>Морин</w:t>
            </w:r>
            <w:proofErr w:type="spellEnd"/>
            <w:r>
              <w:rPr>
                <w:rFonts w:ascii="Times New Roman" w:hAnsi="Times New Roman" w:cs="Times New Roman"/>
                <w:sz w:val="28"/>
                <w:szCs w:val="28"/>
              </w:rPr>
              <w:t xml:space="preserve"> Хромоногую </w:t>
            </w:r>
            <w:proofErr w:type="gramStart"/>
            <w:r>
              <w:rPr>
                <w:rFonts w:ascii="Times New Roman" w:hAnsi="Times New Roman" w:cs="Times New Roman"/>
                <w:sz w:val="28"/>
                <w:szCs w:val="28"/>
              </w:rPr>
              <w:t>Дурынду</w:t>
            </w:r>
            <w:proofErr w:type="gramEnd"/>
            <w:r w:rsidRPr="00491513">
              <w:rPr>
                <w:rFonts w:ascii="Times New Roman" w:hAnsi="Times New Roman" w:cs="Times New Roman"/>
                <w:sz w:val="28"/>
                <w:szCs w:val="28"/>
              </w:rPr>
              <w:t>?</w:t>
            </w:r>
          </w:p>
          <w:p w:rsidR="001C60E5" w:rsidRPr="00491513" w:rsidRDefault="001C60E5" w:rsidP="00C6494F">
            <w:pPr>
              <w:spacing w:line="360" w:lineRule="auto"/>
              <w:jc w:val="both"/>
              <w:rPr>
                <w:rFonts w:ascii="Times New Roman" w:hAnsi="Times New Roman" w:cs="Times New Roman"/>
                <w:sz w:val="28"/>
                <w:szCs w:val="28"/>
              </w:rPr>
            </w:pPr>
            <w:r w:rsidRPr="00491513">
              <w:rPr>
                <w:rFonts w:ascii="Times New Roman" w:hAnsi="Times New Roman" w:cs="Times New Roman"/>
                <w:sz w:val="28"/>
                <w:szCs w:val="28"/>
              </w:rPr>
              <w:t xml:space="preserve">- </w:t>
            </w:r>
            <w:proofErr w:type="gramStart"/>
            <w:r w:rsidRPr="00491513">
              <w:rPr>
                <w:rFonts w:ascii="Times New Roman" w:hAnsi="Times New Roman" w:cs="Times New Roman"/>
                <w:sz w:val="28"/>
                <w:szCs w:val="28"/>
              </w:rPr>
              <w:t>Ну</w:t>
            </w:r>
            <w:proofErr w:type="gramEnd"/>
            <w:r w:rsidRPr="00491513">
              <w:rPr>
                <w:rFonts w:ascii="Times New Roman" w:hAnsi="Times New Roman" w:cs="Times New Roman"/>
                <w:sz w:val="28"/>
                <w:szCs w:val="28"/>
              </w:rPr>
              <w:t xml:space="preserve"> Маргарет была просто очаровательна. Я много лет был влюблен в нее.</w:t>
            </w:r>
          </w:p>
          <w:p w:rsidR="001C60E5" w:rsidRPr="00491513" w:rsidRDefault="001C60E5" w:rsidP="00C6494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91513">
              <w:rPr>
                <w:rFonts w:ascii="Times New Roman" w:hAnsi="Times New Roman" w:cs="Times New Roman"/>
                <w:sz w:val="28"/>
                <w:szCs w:val="28"/>
              </w:rPr>
              <w:t xml:space="preserve">Колин </w:t>
            </w:r>
            <w:proofErr w:type="spellStart"/>
            <w:r w:rsidRPr="00491513">
              <w:rPr>
                <w:rFonts w:ascii="Times New Roman" w:hAnsi="Times New Roman" w:cs="Times New Roman"/>
                <w:sz w:val="28"/>
                <w:szCs w:val="28"/>
              </w:rPr>
              <w:t>Фенчмоузичтоуменяесть</w:t>
            </w:r>
            <w:proofErr w:type="spellEnd"/>
            <w:r w:rsidRPr="00491513">
              <w:rPr>
                <w:rFonts w:ascii="Times New Roman" w:hAnsi="Times New Roman" w:cs="Times New Roman"/>
                <w:sz w:val="28"/>
                <w:szCs w:val="28"/>
              </w:rPr>
              <w:t>?</w:t>
            </w:r>
          </w:p>
          <w:p w:rsidR="001C60E5" w:rsidRPr="00491513" w:rsidRDefault="001C60E5" w:rsidP="00C6494F">
            <w:pPr>
              <w:spacing w:line="360" w:lineRule="auto"/>
              <w:jc w:val="both"/>
              <w:rPr>
                <w:rFonts w:ascii="Times New Roman" w:hAnsi="Times New Roman" w:cs="Times New Roman"/>
                <w:sz w:val="28"/>
                <w:szCs w:val="28"/>
              </w:rPr>
            </w:pPr>
            <w:r w:rsidRPr="00491513">
              <w:rPr>
                <w:rFonts w:ascii="Times New Roman" w:hAnsi="Times New Roman" w:cs="Times New Roman"/>
                <w:sz w:val="28"/>
                <w:szCs w:val="28"/>
              </w:rPr>
              <w:t>- О Боже, я прекрасно его помню.</w:t>
            </w:r>
          </w:p>
          <w:p w:rsidR="001C60E5" w:rsidRPr="00491513" w:rsidRDefault="001C60E5" w:rsidP="00C6494F">
            <w:pPr>
              <w:spacing w:line="360" w:lineRule="auto"/>
              <w:jc w:val="both"/>
              <w:rPr>
                <w:rFonts w:ascii="Times New Roman" w:hAnsi="Times New Roman" w:cs="Times New Roman"/>
                <w:sz w:val="28"/>
                <w:szCs w:val="28"/>
              </w:rPr>
            </w:pPr>
            <w:r w:rsidRPr="00491513">
              <w:rPr>
                <w:rFonts w:ascii="Times New Roman" w:hAnsi="Times New Roman" w:cs="Times New Roman"/>
                <w:sz w:val="28"/>
                <w:szCs w:val="28"/>
              </w:rPr>
              <w:t xml:space="preserve">- А </w:t>
            </w:r>
            <w:proofErr w:type="spellStart"/>
            <w:r w:rsidRPr="00491513">
              <w:rPr>
                <w:rFonts w:ascii="Times New Roman" w:hAnsi="Times New Roman" w:cs="Times New Roman"/>
                <w:sz w:val="28"/>
                <w:szCs w:val="28"/>
              </w:rPr>
              <w:t>Финела</w:t>
            </w:r>
            <w:proofErr w:type="spellEnd"/>
            <w:r w:rsidRPr="00491513">
              <w:rPr>
                <w:rFonts w:ascii="Times New Roman" w:hAnsi="Times New Roman" w:cs="Times New Roman"/>
                <w:sz w:val="28"/>
                <w:szCs w:val="28"/>
              </w:rPr>
              <w:t xml:space="preserve"> </w:t>
            </w:r>
            <w:proofErr w:type="spellStart"/>
            <w:r w:rsidRPr="00491513">
              <w:rPr>
                <w:rFonts w:ascii="Times New Roman" w:hAnsi="Times New Roman" w:cs="Times New Roman"/>
                <w:sz w:val="28"/>
                <w:szCs w:val="28"/>
              </w:rPr>
              <w:t>Хахахарка</w:t>
            </w:r>
            <w:proofErr w:type="spellEnd"/>
            <w:r w:rsidRPr="00491513">
              <w:rPr>
                <w:rFonts w:ascii="Times New Roman" w:hAnsi="Times New Roman" w:cs="Times New Roman"/>
                <w:sz w:val="28"/>
                <w:szCs w:val="28"/>
              </w:rPr>
              <w:t>?</w:t>
            </w:r>
          </w:p>
          <w:p w:rsidR="001C60E5" w:rsidRPr="00491513" w:rsidRDefault="001C60E5" w:rsidP="00C6494F">
            <w:pPr>
              <w:spacing w:line="360" w:lineRule="auto"/>
              <w:jc w:val="both"/>
              <w:rPr>
                <w:rFonts w:ascii="Times New Roman" w:hAnsi="Times New Roman" w:cs="Times New Roman"/>
                <w:sz w:val="28"/>
                <w:szCs w:val="28"/>
              </w:rPr>
            </w:pPr>
            <w:r w:rsidRPr="00491513">
              <w:rPr>
                <w:rFonts w:ascii="Times New Roman" w:hAnsi="Times New Roman" w:cs="Times New Roman"/>
                <w:sz w:val="28"/>
                <w:szCs w:val="28"/>
              </w:rPr>
              <w:t>- Очаровательная женщина.</w:t>
            </w:r>
          </w:p>
        </w:tc>
      </w:tr>
    </w:tbl>
    <w:p w:rsidR="001C60E5" w:rsidRDefault="001C60E5" w:rsidP="001C60E5">
      <w:pPr>
        <w:spacing w:after="0" w:line="360" w:lineRule="auto"/>
        <w:ind w:firstLine="709"/>
        <w:jc w:val="both"/>
        <w:rPr>
          <w:rFonts w:ascii="Times New Roman" w:hAnsi="Times New Roman" w:cs="Times New Roman"/>
          <w:sz w:val="28"/>
          <w:szCs w:val="28"/>
        </w:rPr>
      </w:pPr>
    </w:p>
    <w:p w:rsidR="001C60E5" w:rsidRDefault="001C60E5" w:rsidP="001C60E5">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В отсутствие русских эквивалентов, используется </w:t>
      </w:r>
      <w:r w:rsidRPr="00491513">
        <w:rPr>
          <w:rFonts w:ascii="Times New Roman" w:hAnsi="Times New Roman" w:cs="Times New Roman"/>
          <w:i/>
          <w:sz w:val="28"/>
          <w:szCs w:val="28"/>
        </w:rPr>
        <w:t xml:space="preserve">описательный </w:t>
      </w:r>
      <w:r>
        <w:rPr>
          <w:rFonts w:ascii="Times New Roman" w:hAnsi="Times New Roman" w:cs="Times New Roman"/>
          <w:sz w:val="28"/>
          <w:szCs w:val="28"/>
        </w:rPr>
        <w:t xml:space="preserve">перевод и одомашнивание. В переводе же придуманных имен используется </w:t>
      </w:r>
      <w:r w:rsidRPr="00491513">
        <w:rPr>
          <w:rFonts w:ascii="Times New Roman" w:hAnsi="Times New Roman" w:cs="Times New Roman"/>
          <w:i/>
          <w:sz w:val="28"/>
          <w:szCs w:val="28"/>
        </w:rPr>
        <w:t>калькирование.</w:t>
      </w:r>
    </w:p>
    <w:p w:rsidR="001C60E5" w:rsidRDefault="001C60E5" w:rsidP="001C60E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Комический эффект скетча «</w:t>
      </w:r>
      <w:proofErr w:type="spellStart"/>
      <w:r>
        <w:rPr>
          <w:rFonts w:ascii="Times New Roman" w:hAnsi="Times New Roman" w:cs="Times New Roman"/>
          <w:sz w:val="28"/>
          <w:szCs w:val="28"/>
        </w:rPr>
        <w:t>Names</w:t>
      </w:r>
      <w:proofErr w:type="spellEnd"/>
      <w:r>
        <w:rPr>
          <w:rFonts w:ascii="Times New Roman" w:hAnsi="Times New Roman" w:cs="Times New Roman"/>
          <w:sz w:val="28"/>
          <w:szCs w:val="28"/>
        </w:rPr>
        <w:t>» (пример №10)</w:t>
      </w:r>
      <w:r w:rsidRPr="00491513">
        <w:rPr>
          <w:rFonts w:ascii="Times New Roman" w:hAnsi="Times New Roman" w:cs="Times New Roman"/>
          <w:sz w:val="28"/>
          <w:szCs w:val="28"/>
        </w:rPr>
        <w:t xml:space="preserve"> заключается в упо</w:t>
      </w:r>
      <w:r>
        <w:rPr>
          <w:rFonts w:ascii="Times New Roman" w:hAnsi="Times New Roman" w:cs="Times New Roman"/>
          <w:sz w:val="28"/>
          <w:szCs w:val="28"/>
        </w:rPr>
        <w:t xml:space="preserve">треблении имен и фамилий, </w:t>
      </w:r>
      <w:proofErr w:type="spellStart"/>
      <w:r>
        <w:rPr>
          <w:rFonts w:ascii="Times New Roman" w:hAnsi="Times New Roman" w:cs="Times New Roman"/>
          <w:sz w:val="28"/>
          <w:szCs w:val="28"/>
        </w:rPr>
        <w:t>онимы</w:t>
      </w:r>
      <w:proofErr w:type="spellEnd"/>
      <w:r w:rsidRPr="00491513">
        <w:rPr>
          <w:rFonts w:ascii="Times New Roman" w:hAnsi="Times New Roman" w:cs="Times New Roman"/>
          <w:sz w:val="28"/>
          <w:szCs w:val="28"/>
        </w:rPr>
        <w:t xml:space="preserve"> которых преимущественно содержат </w:t>
      </w:r>
      <w:r w:rsidRPr="00491513">
        <w:rPr>
          <w:rFonts w:ascii="Times New Roman" w:hAnsi="Times New Roman" w:cs="Times New Roman"/>
          <w:sz w:val="28"/>
          <w:szCs w:val="28"/>
        </w:rPr>
        <w:lastRenderedPageBreak/>
        <w:t xml:space="preserve">скрытый или явный смысл. Таким образом, перед переводчиком стоит задача адекватного воспроизведения с целью сохранения юмористической интенции, заложенной в их основу. Согласно сюжету, </w:t>
      </w:r>
      <w:proofErr w:type="spellStart"/>
      <w:r w:rsidRPr="00491513">
        <w:rPr>
          <w:rFonts w:ascii="Times New Roman" w:hAnsi="Times New Roman" w:cs="Times New Roman"/>
          <w:sz w:val="28"/>
          <w:szCs w:val="28"/>
        </w:rPr>
        <w:t>Фрай</w:t>
      </w:r>
      <w:proofErr w:type="spellEnd"/>
      <w:r w:rsidRPr="00491513">
        <w:rPr>
          <w:rFonts w:ascii="Times New Roman" w:hAnsi="Times New Roman" w:cs="Times New Roman"/>
          <w:sz w:val="28"/>
          <w:szCs w:val="28"/>
        </w:rPr>
        <w:t xml:space="preserve"> и Ло</w:t>
      </w:r>
      <w:r>
        <w:rPr>
          <w:rFonts w:ascii="Times New Roman" w:hAnsi="Times New Roman" w:cs="Times New Roman"/>
          <w:sz w:val="28"/>
          <w:szCs w:val="28"/>
        </w:rPr>
        <w:t>ри являются ведущими программы «</w:t>
      </w:r>
      <w:proofErr w:type="spellStart"/>
      <w:r>
        <w:rPr>
          <w:rFonts w:ascii="Times New Roman" w:hAnsi="Times New Roman" w:cs="Times New Roman"/>
          <w:sz w:val="28"/>
          <w:szCs w:val="28"/>
        </w:rPr>
        <w:t>We've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had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lots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letters</w:t>
      </w:r>
      <w:proofErr w:type="spellEnd"/>
      <w:r>
        <w:rPr>
          <w:rFonts w:ascii="Times New Roman" w:hAnsi="Times New Roman" w:cs="Times New Roman"/>
          <w:sz w:val="28"/>
          <w:szCs w:val="28"/>
        </w:rPr>
        <w:t>»</w:t>
      </w:r>
      <w:r w:rsidRPr="00491513">
        <w:rPr>
          <w:rFonts w:ascii="Times New Roman" w:hAnsi="Times New Roman" w:cs="Times New Roman"/>
          <w:sz w:val="28"/>
          <w:szCs w:val="28"/>
        </w:rPr>
        <w:t xml:space="preserve"> и попросили зрителей рассказать о людях со смешными именами в письмах. Так, например, героям в редакцию пришло письмо с таким содержанием:</w:t>
      </w:r>
    </w:p>
    <w:tbl>
      <w:tblPr>
        <w:tblStyle w:val="a3"/>
        <w:tblW w:w="0" w:type="auto"/>
        <w:tblLook w:val="04A0"/>
      </w:tblPr>
      <w:tblGrid>
        <w:gridCol w:w="4785"/>
        <w:gridCol w:w="4786"/>
      </w:tblGrid>
      <w:tr w:rsidR="001C60E5" w:rsidTr="00C6494F">
        <w:tc>
          <w:tcPr>
            <w:tcW w:w="4785" w:type="dxa"/>
          </w:tcPr>
          <w:p w:rsidR="001C60E5" w:rsidRPr="00350034" w:rsidRDefault="001C60E5" w:rsidP="00C6494F">
            <w:pPr>
              <w:spacing w:line="360" w:lineRule="auto"/>
              <w:ind w:firstLine="709"/>
              <w:jc w:val="both"/>
              <w:rPr>
                <w:rFonts w:ascii="Times New Roman" w:hAnsi="Times New Roman" w:cs="Times New Roman"/>
                <w:sz w:val="28"/>
                <w:szCs w:val="28"/>
                <w:lang w:val="uk-UA"/>
              </w:rPr>
            </w:pPr>
            <w:proofErr w:type="spellStart"/>
            <w:r w:rsidRPr="00350034">
              <w:rPr>
                <w:rFonts w:ascii="Times New Roman" w:hAnsi="Times New Roman" w:cs="Times New Roman"/>
                <w:sz w:val="28"/>
                <w:szCs w:val="28"/>
                <w:lang w:val="uk-UA"/>
              </w:rPr>
              <w:t>Оригинальная</w:t>
            </w:r>
            <w:proofErr w:type="spellEnd"/>
            <w:r w:rsidRPr="00350034">
              <w:rPr>
                <w:rFonts w:ascii="Times New Roman" w:hAnsi="Times New Roman" w:cs="Times New Roman"/>
                <w:sz w:val="28"/>
                <w:szCs w:val="28"/>
                <w:lang w:val="uk-UA"/>
              </w:rPr>
              <w:t xml:space="preserve"> </w:t>
            </w:r>
            <w:proofErr w:type="spellStart"/>
            <w:r w:rsidRPr="00350034">
              <w:rPr>
                <w:rFonts w:ascii="Times New Roman" w:hAnsi="Times New Roman" w:cs="Times New Roman"/>
                <w:sz w:val="28"/>
                <w:szCs w:val="28"/>
                <w:lang w:val="uk-UA"/>
              </w:rPr>
              <w:t>версия</w:t>
            </w:r>
            <w:proofErr w:type="spellEnd"/>
          </w:p>
        </w:tc>
        <w:tc>
          <w:tcPr>
            <w:tcW w:w="4786" w:type="dxa"/>
          </w:tcPr>
          <w:p w:rsidR="001C60E5" w:rsidRPr="00350034" w:rsidRDefault="001C60E5" w:rsidP="00C6494F">
            <w:pPr>
              <w:spacing w:line="360" w:lineRule="auto"/>
              <w:ind w:firstLine="709"/>
              <w:jc w:val="both"/>
              <w:rPr>
                <w:rFonts w:ascii="Times New Roman" w:hAnsi="Times New Roman" w:cs="Times New Roman"/>
                <w:sz w:val="28"/>
                <w:szCs w:val="28"/>
                <w:lang w:val="uk-UA"/>
              </w:rPr>
            </w:pPr>
            <w:proofErr w:type="spellStart"/>
            <w:r w:rsidRPr="00350034">
              <w:rPr>
                <w:rFonts w:ascii="Times New Roman" w:hAnsi="Times New Roman" w:cs="Times New Roman"/>
                <w:sz w:val="28"/>
                <w:szCs w:val="28"/>
                <w:lang w:val="uk-UA"/>
              </w:rPr>
              <w:t>Перевод</w:t>
            </w:r>
            <w:proofErr w:type="spellEnd"/>
          </w:p>
        </w:tc>
      </w:tr>
      <w:tr w:rsidR="001C60E5" w:rsidTr="00C6494F">
        <w:tc>
          <w:tcPr>
            <w:tcW w:w="4785" w:type="dxa"/>
          </w:tcPr>
          <w:p w:rsidR="001C60E5" w:rsidRDefault="001C60E5" w:rsidP="00C6494F">
            <w:pPr>
              <w:spacing w:line="360" w:lineRule="auto"/>
              <w:jc w:val="both"/>
              <w:rPr>
                <w:rFonts w:ascii="Times New Roman" w:hAnsi="Times New Roman" w:cs="Times New Roman"/>
                <w:sz w:val="28"/>
                <w:szCs w:val="28"/>
              </w:rPr>
            </w:pPr>
            <w:r w:rsidRPr="006725F0">
              <w:rPr>
                <w:rFonts w:ascii="Times New Roman" w:hAnsi="Times New Roman" w:cs="Times New Roman"/>
                <w:sz w:val="28"/>
                <w:szCs w:val="28"/>
                <w:lang w:val="en-US"/>
              </w:rPr>
              <w:t xml:space="preserve">“There is a man who comes to wash my windows once a month whose name is </w:t>
            </w:r>
            <w:proofErr w:type="spellStart"/>
            <w:r w:rsidRPr="006725F0">
              <w:rPr>
                <w:rFonts w:ascii="Times New Roman" w:hAnsi="Times New Roman" w:cs="Times New Roman"/>
                <w:sz w:val="28"/>
                <w:szCs w:val="28"/>
                <w:lang w:val="en-US"/>
              </w:rPr>
              <w:t>Jervillian</w:t>
            </w:r>
            <w:proofErr w:type="spellEnd"/>
            <w:r w:rsidRPr="006725F0">
              <w:rPr>
                <w:rFonts w:ascii="Times New Roman" w:hAnsi="Times New Roman" w:cs="Times New Roman"/>
                <w:sz w:val="28"/>
                <w:szCs w:val="28"/>
                <w:lang w:val="en-US"/>
              </w:rPr>
              <w:t xml:space="preserve"> </w:t>
            </w:r>
            <w:proofErr w:type="spellStart"/>
            <w:r w:rsidRPr="006725F0">
              <w:rPr>
                <w:rFonts w:ascii="Times New Roman" w:hAnsi="Times New Roman" w:cs="Times New Roman"/>
                <w:sz w:val="28"/>
                <w:szCs w:val="28"/>
                <w:lang w:val="en-US"/>
              </w:rPr>
              <w:t>Swike</w:t>
            </w:r>
            <w:proofErr w:type="spellEnd"/>
            <w:r w:rsidRPr="006725F0">
              <w:rPr>
                <w:rFonts w:ascii="Times New Roman" w:hAnsi="Times New Roman" w:cs="Times New Roman"/>
                <w:sz w:val="28"/>
                <w:szCs w:val="28"/>
                <w:lang w:val="en-US"/>
              </w:rPr>
              <w:t xml:space="preserve">. </w:t>
            </w:r>
            <w:proofErr w:type="spellStart"/>
            <w:r w:rsidRPr="006725F0">
              <w:rPr>
                <w:rFonts w:ascii="Times New Roman" w:hAnsi="Times New Roman" w:cs="Times New Roman"/>
                <w:sz w:val="28"/>
                <w:szCs w:val="28"/>
              </w:rPr>
              <w:t>It</w:t>
            </w:r>
            <w:proofErr w:type="spellEnd"/>
            <w:r w:rsidRPr="006725F0">
              <w:rPr>
                <w:rFonts w:ascii="Times New Roman" w:hAnsi="Times New Roman" w:cs="Times New Roman"/>
                <w:sz w:val="28"/>
                <w:szCs w:val="28"/>
              </w:rPr>
              <w:t xml:space="preserve"> </w:t>
            </w:r>
            <w:proofErr w:type="spellStart"/>
            <w:r w:rsidRPr="006725F0">
              <w:rPr>
                <w:rFonts w:ascii="Times New Roman" w:hAnsi="Times New Roman" w:cs="Times New Roman"/>
                <w:sz w:val="28"/>
                <w:szCs w:val="28"/>
              </w:rPr>
              <w:t>always</w:t>
            </w:r>
            <w:proofErr w:type="spellEnd"/>
            <w:r w:rsidRPr="006725F0">
              <w:rPr>
                <w:rFonts w:ascii="Times New Roman" w:hAnsi="Times New Roman" w:cs="Times New Roman"/>
                <w:sz w:val="28"/>
                <w:szCs w:val="28"/>
              </w:rPr>
              <w:t xml:space="preserve"> </w:t>
            </w:r>
            <w:proofErr w:type="spellStart"/>
            <w:r w:rsidRPr="006725F0">
              <w:rPr>
                <w:rFonts w:ascii="Times New Roman" w:hAnsi="Times New Roman" w:cs="Times New Roman"/>
                <w:sz w:val="28"/>
                <w:szCs w:val="28"/>
              </w:rPr>
              <w:t>makes</w:t>
            </w:r>
            <w:proofErr w:type="spellEnd"/>
            <w:r w:rsidRPr="006725F0">
              <w:rPr>
                <w:rFonts w:ascii="Times New Roman" w:hAnsi="Times New Roman" w:cs="Times New Roman"/>
                <w:sz w:val="28"/>
                <w:szCs w:val="28"/>
              </w:rPr>
              <w:t xml:space="preserve"> </w:t>
            </w:r>
            <w:proofErr w:type="spellStart"/>
            <w:r w:rsidRPr="006725F0">
              <w:rPr>
                <w:rFonts w:ascii="Times New Roman" w:hAnsi="Times New Roman" w:cs="Times New Roman"/>
                <w:sz w:val="28"/>
                <w:szCs w:val="28"/>
              </w:rPr>
              <w:t>me</w:t>
            </w:r>
            <w:proofErr w:type="spellEnd"/>
            <w:r w:rsidRPr="006725F0">
              <w:rPr>
                <w:rFonts w:ascii="Times New Roman" w:hAnsi="Times New Roman" w:cs="Times New Roman"/>
                <w:sz w:val="28"/>
                <w:szCs w:val="28"/>
              </w:rPr>
              <w:t xml:space="preserve"> </w:t>
            </w:r>
            <w:proofErr w:type="spellStart"/>
            <w:r w:rsidRPr="006725F0">
              <w:rPr>
                <w:rFonts w:ascii="Times New Roman" w:hAnsi="Times New Roman" w:cs="Times New Roman"/>
                <w:sz w:val="28"/>
                <w:szCs w:val="28"/>
              </w:rPr>
              <w:t>laugh</w:t>
            </w:r>
            <w:proofErr w:type="spellEnd"/>
            <w:r w:rsidRPr="006725F0">
              <w:rPr>
                <w:rFonts w:ascii="Times New Roman" w:hAnsi="Times New Roman" w:cs="Times New Roman"/>
                <w:sz w:val="28"/>
                <w:szCs w:val="28"/>
              </w:rPr>
              <w:t>”</w:t>
            </w:r>
          </w:p>
        </w:tc>
        <w:tc>
          <w:tcPr>
            <w:tcW w:w="4786" w:type="dxa"/>
          </w:tcPr>
          <w:p w:rsidR="001C60E5" w:rsidRDefault="001C60E5" w:rsidP="00C6494F">
            <w:pPr>
              <w:spacing w:line="360" w:lineRule="auto"/>
              <w:jc w:val="both"/>
              <w:rPr>
                <w:rFonts w:ascii="Times New Roman" w:hAnsi="Times New Roman" w:cs="Times New Roman"/>
                <w:sz w:val="28"/>
                <w:szCs w:val="28"/>
              </w:rPr>
            </w:pPr>
            <w:r w:rsidRPr="006725F0">
              <w:rPr>
                <w:rFonts w:ascii="Times New Roman" w:hAnsi="Times New Roman" w:cs="Times New Roman"/>
                <w:sz w:val="28"/>
                <w:szCs w:val="28"/>
              </w:rPr>
              <w:t xml:space="preserve">“Раз в месяц ко мне приходит мыть окна мужчина по имени </w:t>
            </w:r>
            <w:proofErr w:type="spellStart"/>
            <w:r w:rsidRPr="006725F0">
              <w:rPr>
                <w:rFonts w:ascii="Times New Roman" w:hAnsi="Times New Roman" w:cs="Times New Roman"/>
                <w:sz w:val="28"/>
                <w:szCs w:val="28"/>
              </w:rPr>
              <w:t>Джервилиан</w:t>
            </w:r>
            <w:proofErr w:type="spellEnd"/>
            <w:r w:rsidRPr="006725F0">
              <w:rPr>
                <w:rFonts w:ascii="Times New Roman" w:hAnsi="Times New Roman" w:cs="Times New Roman"/>
                <w:sz w:val="28"/>
                <w:szCs w:val="28"/>
              </w:rPr>
              <w:t xml:space="preserve"> </w:t>
            </w:r>
            <w:proofErr w:type="spellStart"/>
            <w:r w:rsidRPr="006725F0">
              <w:rPr>
                <w:rFonts w:ascii="Times New Roman" w:hAnsi="Times New Roman" w:cs="Times New Roman"/>
                <w:sz w:val="28"/>
                <w:szCs w:val="28"/>
              </w:rPr>
              <w:t>Свайк</w:t>
            </w:r>
            <w:proofErr w:type="spellEnd"/>
            <w:r w:rsidRPr="006725F0">
              <w:rPr>
                <w:rFonts w:ascii="Times New Roman" w:hAnsi="Times New Roman" w:cs="Times New Roman"/>
                <w:sz w:val="28"/>
                <w:szCs w:val="28"/>
              </w:rPr>
              <w:t>. Я всегда смеюсь»</w:t>
            </w:r>
          </w:p>
        </w:tc>
      </w:tr>
    </w:tbl>
    <w:p w:rsidR="001C60E5" w:rsidRDefault="001C60E5" w:rsidP="001C60E5">
      <w:pPr>
        <w:spacing w:after="0" w:line="360" w:lineRule="auto"/>
        <w:ind w:firstLine="709"/>
        <w:jc w:val="both"/>
        <w:rPr>
          <w:rFonts w:ascii="Times New Roman" w:hAnsi="Times New Roman" w:cs="Times New Roman"/>
          <w:sz w:val="28"/>
          <w:szCs w:val="28"/>
        </w:rPr>
      </w:pPr>
    </w:p>
    <w:p w:rsidR="001C60E5" w:rsidRDefault="001C60E5" w:rsidP="001C60E5">
      <w:pPr>
        <w:spacing w:after="0" w:line="360" w:lineRule="auto"/>
        <w:ind w:firstLine="709"/>
        <w:jc w:val="both"/>
        <w:rPr>
          <w:rFonts w:ascii="Times New Roman" w:hAnsi="Times New Roman" w:cs="Times New Roman"/>
          <w:sz w:val="28"/>
          <w:szCs w:val="28"/>
        </w:rPr>
      </w:pPr>
      <w:r w:rsidRPr="006725F0">
        <w:rPr>
          <w:rFonts w:ascii="Times New Roman" w:hAnsi="Times New Roman" w:cs="Times New Roman"/>
          <w:sz w:val="28"/>
          <w:szCs w:val="28"/>
        </w:rPr>
        <w:t>Анализ приведенных выше фрагментов показал, что при переводе происходит потеря ко</w:t>
      </w:r>
      <w:r>
        <w:rPr>
          <w:rFonts w:ascii="Times New Roman" w:hAnsi="Times New Roman" w:cs="Times New Roman"/>
          <w:sz w:val="28"/>
          <w:szCs w:val="28"/>
        </w:rPr>
        <w:t>мической наполненности лексемы «</w:t>
      </w:r>
      <w:proofErr w:type="spellStart"/>
      <w:r>
        <w:rPr>
          <w:rFonts w:ascii="Times New Roman" w:hAnsi="Times New Roman" w:cs="Times New Roman"/>
          <w:sz w:val="28"/>
          <w:szCs w:val="28"/>
        </w:rPr>
        <w:t>Jervillian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Swike</w:t>
      </w:r>
      <w:proofErr w:type="spellEnd"/>
      <w:r>
        <w:rPr>
          <w:rFonts w:ascii="Times New Roman" w:hAnsi="Times New Roman" w:cs="Times New Roman"/>
          <w:sz w:val="28"/>
          <w:szCs w:val="28"/>
        </w:rPr>
        <w:t>»</w:t>
      </w:r>
      <w:r w:rsidRPr="006725F0">
        <w:rPr>
          <w:rFonts w:ascii="Times New Roman" w:hAnsi="Times New Roman" w:cs="Times New Roman"/>
          <w:sz w:val="28"/>
          <w:szCs w:val="28"/>
        </w:rPr>
        <w:t xml:space="preserve">. Переводчик прибегает к </w:t>
      </w:r>
      <w:r>
        <w:rPr>
          <w:rFonts w:ascii="Times New Roman" w:hAnsi="Times New Roman" w:cs="Times New Roman"/>
          <w:sz w:val="28"/>
          <w:szCs w:val="28"/>
        </w:rPr>
        <w:t xml:space="preserve">транслитерации </w:t>
      </w:r>
      <w:proofErr w:type="spellStart"/>
      <w:r>
        <w:rPr>
          <w:rFonts w:ascii="Times New Roman" w:hAnsi="Times New Roman" w:cs="Times New Roman"/>
          <w:sz w:val="28"/>
          <w:szCs w:val="28"/>
        </w:rPr>
        <w:t>онима</w:t>
      </w:r>
      <w:proofErr w:type="spellEnd"/>
      <w:r w:rsidRPr="006725F0">
        <w:rPr>
          <w:rFonts w:ascii="Times New Roman" w:hAnsi="Times New Roman" w:cs="Times New Roman"/>
          <w:sz w:val="28"/>
          <w:szCs w:val="28"/>
        </w:rPr>
        <w:t xml:space="preserve"> - </w:t>
      </w:r>
      <w:proofErr w:type="spellStart"/>
      <w:r w:rsidRPr="006725F0">
        <w:rPr>
          <w:rFonts w:ascii="Times New Roman" w:hAnsi="Times New Roman" w:cs="Times New Roman"/>
          <w:sz w:val="28"/>
          <w:szCs w:val="28"/>
        </w:rPr>
        <w:t>Джервил</w:t>
      </w:r>
      <w:r>
        <w:rPr>
          <w:rFonts w:ascii="Times New Roman" w:hAnsi="Times New Roman" w:cs="Times New Roman"/>
          <w:sz w:val="28"/>
          <w:szCs w:val="28"/>
        </w:rPr>
        <w:t>иан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Свайк</w:t>
      </w:r>
      <w:proofErr w:type="spellEnd"/>
      <w:r w:rsidRPr="006725F0">
        <w:rPr>
          <w:rFonts w:ascii="Times New Roman" w:hAnsi="Times New Roman" w:cs="Times New Roman"/>
          <w:sz w:val="28"/>
          <w:szCs w:val="28"/>
        </w:rPr>
        <w:t xml:space="preserve">. Такое переводческое решение вызывает когнитивный диссонанс интерпретатора перевода, поскольку зритель видит на экране реакцию </w:t>
      </w:r>
      <w:proofErr w:type="spellStart"/>
      <w:r w:rsidRPr="006725F0">
        <w:rPr>
          <w:rFonts w:ascii="Times New Roman" w:hAnsi="Times New Roman" w:cs="Times New Roman"/>
          <w:sz w:val="28"/>
          <w:szCs w:val="28"/>
        </w:rPr>
        <w:t>Фрая</w:t>
      </w:r>
      <w:proofErr w:type="spellEnd"/>
      <w:r w:rsidRPr="006725F0">
        <w:rPr>
          <w:rFonts w:ascii="Times New Roman" w:hAnsi="Times New Roman" w:cs="Times New Roman"/>
          <w:sz w:val="28"/>
          <w:szCs w:val="28"/>
        </w:rPr>
        <w:t xml:space="preserve"> и Лори в виде улыбки и слышит закадровый смех, в то время как условии перевода эквивалентом является транслитерац</w:t>
      </w:r>
      <w:r>
        <w:rPr>
          <w:rFonts w:ascii="Times New Roman" w:hAnsi="Times New Roman" w:cs="Times New Roman"/>
          <w:sz w:val="28"/>
          <w:szCs w:val="28"/>
        </w:rPr>
        <w:t>ии имени и фамилии</w:t>
      </w:r>
      <w:r w:rsidRPr="006725F0">
        <w:rPr>
          <w:rFonts w:ascii="Times New Roman" w:hAnsi="Times New Roman" w:cs="Times New Roman"/>
          <w:sz w:val="28"/>
          <w:szCs w:val="28"/>
        </w:rPr>
        <w:t xml:space="preserve"> персонажа. Нами было установлено,</w:t>
      </w:r>
      <w:r>
        <w:rPr>
          <w:rFonts w:ascii="Times New Roman" w:hAnsi="Times New Roman" w:cs="Times New Roman"/>
          <w:sz w:val="28"/>
          <w:szCs w:val="28"/>
        </w:rPr>
        <w:t xml:space="preserve"> что сема </w:t>
      </w:r>
      <w:proofErr w:type="spellStart"/>
      <w:r>
        <w:rPr>
          <w:rFonts w:ascii="Times New Roman" w:hAnsi="Times New Roman" w:cs="Times New Roman"/>
          <w:sz w:val="28"/>
          <w:szCs w:val="28"/>
        </w:rPr>
        <w:t>swike</w:t>
      </w:r>
      <w:proofErr w:type="spellEnd"/>
      <w:r>
        <w:rPr>
          <w:rFonts w:ascii="Times New Roman" w:hAnsi="Times New Roman" w:cs="Times New Roman"/>
          <w:sz w:val="28"/>
          <w:szCs w:val="28"/>
        </w:rPr>
        <w:t xml:space="preserve"> имеет словарное соответствие «лжец»</w:t>
      </w:r>
      <w:r w:rsidRPr="006725F0">
        <w:rPr>
          <w:rFonts w:ascii="Times New Roman" w:hAnsi="Times New Roman" w:cs="Times New Roman"/>
          <w:sz w:val="28"/>
          <w:szCs w:val="28"/>
        </w:rPr>
        <w:t xml:space="preserve">. Считаем целесообразным применение адаптации фамилии в фонетических особенностей культуры родного языка, характеризующаяся добавлением характерного для </w:t>
      </w:r>
      <w:r>
        <w:rPr>
          <w:rFonts w:ascii="Times New Roman" w:hAnsi="Times New Roman" w:cs="Times New Roman"/>
          <w:sz w:val="28"/>
          <w:szCs w:val="28"/>
        </w:rPr>
        <w:t xml:space="preserve">русских фамилий суффикса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н</w:t>
      </w:r>
      <w:r w:rsidRPr="006725F0">
        <w:rPr>
          <w:rFonts w:ascii="Times New Roman" w:hAnsi="Times New Roman" w:cs="Times New Roman"/>
          <w:sz w:val="28"/>
          <w:szCs w:val="28"/>
        </w:rPr>
        <w:t xml:space="preserve">. В тексте перевода </w:t>
      </w:r>
      <w:r>
        <w:rPr>
          <w:rFonts w:ascii="Times New Roman" w:hAnsi="Times New Roman" w:cs="Times New Roman"/>
          <w:sz w:val="28"/>
          <w:szCs w:val="28"/>
        </w:rPr>
        <w:t>на русский язык аналогом служит «</w:t>
      </w:r>
      <w:proofErr w:type="spellStart"/>
      <w:r>
        <w:rPr>
          <w:rFonts w:ascii="Times New Roman" w:hAnsi="Times New Roman" w:cs="Times New Roman"/>
          <w:sz w:val="28"/>
          <w:szCs w:val="28"/>
        </w:rPr>
        <w:t>Джервилиан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Брехунин</w:t>
      </w:r>
      <w:proofErr w:type="spellEnd"/>
      <w:r>
        <w:rPr>
          <w:rFonts w:ascii="Times New Roman" w:hAnsi="Times New Roman" w:cs="Times New Roman"/>
          <w:sz w:val="28"/>
          <w:szCs w:val="28"/>
        </w:rPr>
        <w:t>»</w:t>
      </w:r>
      <w:r w:rsidRPr="006725F0">
        <w:rPr>
          <w:rFonts w:ascii="Times New Roman" w:hAnsi="Times New Roman" w:cs="Times New Roman"/>
          <w:sz w:val="28"/>
          <w:szCs w:val="28"/>
        </w:rPr>
        <w:t xml:space="preserve">. </w:t>
      </w:r>
    </w:p>
    <w:p w:rsidR="001C60E5" w:rsidRDefault="001C60E5" w:rsidP="001C60E5">
      <w:pPr>
        <w:spacing w:after="0" w:line="360" w:lineRule="auto"/>
        <w:ind w:firstLine="709"/>
        <w:jc w:val="both"/>
        <w:rPr>
          <w:rFonts w:ascii="Times New Roman" w:hAnsi="Times New Roman" w:cs="Times New Roman"/>
          <w:sz w:val="28"/>
          <w:szCs w:val="28"/>
        </w:rPr>
      </w:pPr>
      <w:r w:rsidRPr="006725F0">
        <w:rPr>
          <w:rFonts w:ascii="Times New Roman" w:hAnsi="Times New Roman" w:cs="Times New Roman"/>
          <w:sz w:val="28"/>
          <w:szCs w:val="28"/>
        </w:rPr>
        <w:t>Как уже отмечалось в ходе нашего исследо</w:t>
      </w:r>
      <w:r>
        <w:rPr>
          <w:rFonts w:ascii="Times New Roman" w:hAnsi="Times New Roman" w:cs="Times New Roman"/>
          <w:sz w:val="28"/>
          <w:szCs w:val="28"/>
        </w:rPr>
        <w:t>вания, сохранения юмористические</w:t>
      </w:r>
      <w:r w:rsidRPr="006725F0">
        <w:rPr>
          <w:rFonts w:ascii="Times New Roman" w:hAnsi="Times New Roman" w:cs="Times New Roman"/>
          <w:sz w:val="28"/>
          <w:szCs w:val="28"/>
        </w:rPr>
        <w:t xml:space="preserve"> интенции текста оригинала является одной и</w:t>
      </w:r>
      <w:r>
        <w:rPr>
          <w:rFonts w:ascii="Times New Roman" w:hAnsi="Times New Roman" w:cs="Times New Roman"/>
          <w:sz w:val="28"/>
          <w:szCs w:val="28"/>
        </w:rPr>
        <w:t xml:space="preserve">з основных задач </w:t>
      </w:r>
      <w:proofErr w:type="spellStart"/>
      <w:r>
        <w:rPr>
          <w:rFonts w:ascii="Times New Roman" w:hAnsi="Times New Roman" w:cs="Times New Roman"/>
          <w:sz w:val="28"/>
          <w:szCs w:val="28"/>
        </w:rPr>
        <w:t>кинопереводчика</w:t>
      </w:r>
      <w:proofErr w:type="spellEnd"/>
      <w:r w:rsidRPr="006725F0">
        <w:rPr>
          <w:rFonts w:ascii="Times New Roman" w:hAnsi="Times New Roman" w:cs="Times New Roman"/>
          <w:sz w:val="28"/>
          <w:szCs w:val="28"/>
        </w:rPr>
        <w:t>. Проследить л</w:t>
      </w:r>
      <w:r>
        <w:rPr>
          <w:rFonts w:ascii="Times New Roman" w:hAnsi="Times New Roman" w:cs="Times New Roman"/>
          <w:sz w:val="28"/>
          <w:szCs w:val="28"/>
        </w:rPr>
        <w:t>ожную трактовку</w:t>
      </w:r>
      <w:r w:rsidRPr="006725F0">
        <w:rPr>
          <w:rFonts w:ascii="Times New Roman" w:hAnsi="Times New Roman" w:cs="Times New Roman"/>
          <w:sz w:val="28"/>
          <w:szCs w:val="28"/>
        </w:rPr>
        <w:t xml:space="preserve"> фильма целевой аудиторией можно на примере </w:t>
      </w:r>
      <w:r>
        <w:rPr>
          <w:rFonts w:ascii="Times New Roman" w:hAnsi="Times New Roman" w:cs="Times New Roman"/>
          <w:sz w:val="28"/>
          <w:szCs w:val="28"/>
        </w:rPr>
        <w:t xml:space="preserve">№11 </w:t>
      </w:r>
      <w:r w:rsidRPr="006725F0">
        <w:rPr>
          <w:rFonts w:ascii="Times New Roman" w:hAnsi="Times New Roman" w:cs="Times New Roman"/>
          <w:sz w:val="28"/>
          <w:szCs w:val="28"/>
        </w:rPr>
        <w:t>фрагмента из скетча, что является объектом нашего анализа:</w:t>
      </w:r>
    </w:p>
    <w:tbl>
      <w:tblPr>
        <w:tblStyle w:val="a3"/>
        <w:tblW w:w="0" w:type="auto"/>
        <w:tblLook w:val="04A0"/>
      </w:tblPr>
      <w:tblGrid>
        <w:gridCol w:w="4785"/>
        <w:gridCol w:w="4786"/>
      </w:tblGrid>
      <w:tr w:rsidR="001C60E5" w:rsidTr="00C6494F">
        <w:tc>
          <w:tcPr>
            <w:tcW w:w="4785" w:type="dxa"/>
          </w:tcPr>
          <w:p w:rsidR="001C60E5" w:rsidRDefault="001C60E5" w:rsidP="00C6494F">
            <w:pPr>
              <w:spacing w:line="360" w:lineRule="auto"/>
              <w:jc w:val="both"/>
              <w:rPr>
                <w:rFonts w:ascii="Times New Roman" w:hAnsi="Times New Roman" w:cs="Times New Roman"/>
                <w:sz w:val="28"/>
                <w:szCs w:val="28"/>
              </w:rPr>
            </w:pPr>
          </w:p>
        </w:tc>
        <w:tc>
          <w:tcPr>
            <w:tcW w:w="4786" w:type="dxa"/>
          </w:tcPr>
          <w:p w:rsidR="001C60E5" w:rsidRDefault="001C60E5" w:rsidP="00C6494F">
            <w:pPr>
              <w:spacing w:line="360" w:lineRule="auto"/>
              <w:jc w:val="both"/>
              <w:rPr>
                <w:rFonts w:ascii="Times New Roman" w:hAnsi="Times New Roman" w:cs="Times New Roman"/>
                <w:sz w:val="28"/>
                <w:szCs w:val="28"/>
              </w:rPr>
            </w:pPr>
          </w:p>
        </w:tc>
      </w:tr>
      <w:tr w:rsidR="001C60E5" w:rsidRPr="00ED3AB3" w:rsidTr="00C6494F">
        <w:tc>
          <w:tcPr>
            <w:tcW w:w="4785" w:type="dxa"/>
          </w:tcPr>
          <w:p w:rsidR="001C60E5" w:rsidRPr="00ED3AB3" w:rsidRDefault="001C60E5" w:rsidP="00C6494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 Dear </w:t>
            </w:r>
            <w:r w:rsidRPr="006725F0">
              <w:rPr>
                <w:rFonts w:ascii="Times New Roman" w:hAnsi="Times New Roman" w:cs="Times New Roman"/>
                <w:sz w:val="28"/>
                <w:szCs w:val="28"/>
                <w:lang w:val="en-US"/>
              </w:rPr>
              <w:t>«</w:t>
            </w:r>
            <w:r>
              <w:rPr>
                <w:rFonts w:ascii="Times New Roman" w:hAnsi="Times New Roman" w:cs="Times New Roman"/>
                <w:sz w:val="28"/>
                <w:szCs w:val="28"/>
                <w:lang w:val="en-US"/>
              </w:rPr>
              <w:t>A Bit Of Fry and Laurie</w:t>
            </w:r>
            <w:r w:rsidRPr="00ED3AB3">
              <w:rPr>
                <w:rFonts w:ascii="Times New Roman" w:hAnsi="Times New Roman" w:cs="Times New Roman"/>
                <w:sz w:val="28"/>
                <w:szCs w:val="28"/>
                <w:lang w:val="en-US"/>
              </w:rPr>
              <w:t>»</w:t>
            </w:r>
            <w:r w:rsidRPr="006725F0">
              <w:rPr>
                <w:rFonts w:ascii="Times New Roman" w:hAnsi="Times New Roman" w:cs="Times New Roman"/>
                <w:sz w:val="28"/>
                <w:szCs w:val="28"/>
                <w:lang w:val="en-US"/>
              </w:rPr>
              <w:t xml:space="preserve">, My wife's first husband was called Simon </w:t>
            </w:r>
            <w:proofErr w:type="spellStart"/>
            <w:r w:rsidRPr="006725F0">
              <w:rPr>
                <w:rFonts w:ascii="Times New Roman" w:hAnsi="Times New Roman" w:cs="Times New Roman"/>
                <w:sz w:val="28"/>
                <w:szCs w:val="28"/>
                <w:lang w:val="en-US"/>
              </w:rPr>
              <w:t>Coggie</w:t>
            </w:r>
            <w:proofErr w:type="spellEnd"/>
            <w:r w:rsidRPr="006725F0">
              <w:rPr>
                <w:rFonts w:ascii="Times New Roman" w:hAnsi="Times New Roman" w:cs="Times New Roman"/>
                <w:sz w:val="28"/>
                <w:szCs w:val="28"/>
                <w:lang w:val="en-US"/>
              </w:rPr>
              <w:t>. I still split my sides whenever I hear that name</w:t>
            </w:r>
            <w:r w:rsidRPr="00ED3AB3">
              <w:rPr>
                <w:rFonts w:ascii="Times New Roman" w:hAnsi="Times New Roman" w:cs="Times New Roman"/>
                <w:sz w:val="28"/>
                <w:szCs w:val="28"/>
                <w:lang w:val="en-US"/>
              </w:rPr>
              <w:t>.</w:t>
            </w:r>
          </w:p>
        </w:tc>
        <w:tc>
          <w:tcPr>
            <w:tcW w:w="4786" w:type="dxa"/>
          </w:tcPr>
          <w:p w:rsidR="001C60E5" w:rsidRPr="00ED3AB3" w:rsidRDefault="001C60E5" w:rsidP="00C6494F">
            <w:pPr>
              <w:spacing w:line="360" w:lineRule="auto"/>
              <w:jc w:val="both"/>
              <w:rPr>
                <w:rFonts w:ascii="Times New Roman" w:hAnsi="Times New Roman" w:cs="Times New Roman"/>
                <w:sz w:val="28"/>
                <w:szCs w:val="28"/>
              </w:rPr>
            </w:pPr>
            <w:r w:rsidRPr="00ED3AB3">
              <w:rPr>
                <w:rFonts w:ascii="Times New Roman" w:hAnsi="Times New Roman" w:cs="Times New Roman"/>
                <w:sz w:val="28"/>
                <w:szCs w:val="28"/>
              </w:rPr>
              <w:t xml:space="preserve">- Дорогое «Шоу </w:t>
            </w:r>
            <w:proofErr w:type="spellStart"/>
            <w:r w:rsidRPr="00ED3AB3">
              <w:rPr>
                <w:rFonts w:ascii="Times New Roman" w:hAnsi="Times New Roman" w:cs="Times New Roman"/>
                <w:sz w:val="28"/>
                <w:szCs w:val="28"/>
              </w:rPr>
              <w:t>Фрая</w:t>
            </w:r>
            <w:proofErr w:type="spellEnd"/>
            <w:r w:rsidRPr="00ED3AB3">
              <w:rPr>
                <w:rFonts w:ascii="Times New Roman" w:hAnsi="Times New Roman" w:cs="Times New Roman"/>
                <w:sz w:val="28"/>
                <w:szCs w:val="28"/>
              </w:rPr>
              <w:t xml:space="preserve"> и Лори», первого</w:t>
            </w:r>
            <w:r>
              <w:rPr>
                <w:rFonts w:ascii="Times New Roman" w:hAnsi="Times New Roman" w:cs="Times New Roman"/>
                <w:sz w:val="28"/>
                <w:szCs w:val="28"/>
              </w:rPr>
              <w:t xml:space="preserve"> мужа моей жены звали </w:t>
            </w:r>
            <w:proofErr w:type="spellStart"/>
            <w:r>
              <w:rPr>
                <w:rFonts w:ascii="Times New Roman" w:hAnsi="Times New Roman" w:cs="Times New Roman"/>
                <w:sz w:val="28"/>
                <w:szCs w:val="28"/>
              </w:rPr>
              <w:t>Саймоном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w:t>
            </w:r>
            <w:r w:rsidRPr="00ED3AB3">
              <w:rPr>
                <w:rFonts w:ascii="Times New Roman" w:hAnsi="Times New Roman" w:cs="Times New Roman"/>
                <w:sz w:val="28"/>
                <w:szCs w:val="28"/>
              </w:rPr>
              <w:t>огги</w:t>
            </w:r>
            <w:proofErr w:type="spellEnd"/>
            <w:r w:rsidRPr="00ED3AB3">
              <w:rPr>
                <w:rFonts w:ascii="Times New Roman" w:hAnsi="Times New Roman" w:cs="Times New Roman"/>
                <w:sz w:val="28"/>
                <w:szCs w:val="28"/>
              </w:rPr>
              <w:t>. Я, когда слышу это глупое имя, то меня рвет от смеха.</w:t>
            </w:r>
          </w:p>
        </w:tc>
      </w:tr>
    </w:tbl>
    <w:p w:rsidR="001C60E5" w:rsidRDefault="001C60E5" w:rsidP="001C60E5">
      <w:pPr>
        <w:spacing w:after="0" w:line="360" w:lineRule="auto"/>
        <w:ind w:firstLine="709"/>
        <w:jc w:val="both"/>
        <w:rPr>
          <w:rFonts w:ascii="Times New Roman" w:hAnsi="Times New Roman" w:cs="Times New Roman"/>
          <w:sz w:val="28"/>
          <w:szCs w:val="28"/>
        </w:rPr>
      </w:pPr>
    </w:p>
    <w:p w:rsidR="001C60E5" w:rsidRDefault="001C60E5" w:rsidP="001C60E5">
      <w:pPr>
        <w:spacing w:after="0" w:line="360" w:lineRule="auto"/>
        <w:ind w:firstLine="709"/>
        <w:jc w:val="both"/>
        <w:rPr>
          <w:rFonts w:ascii="Times New Roman" w:hAnsi="Times New Roman" w:cs="Times New Roman"/>
          <w:sz w:val="28"/>
          <w:szCs w:val="28"/>
        </w:rPr>
      </w:pPr>
      <w:r w:rsidRPr="00ED3AB3">
        <w:rPr>
          <w:rFonts w:ascii="Times New Roman" w:hAnsi="Times New Roman" w:cs="Times New Roman"/>
          <w:sz w:val="28"/>
          <w:szCs w:val="28"/>
        </w:rPr>
        <w:t>Итак, как видим, перевод</w:t>
      </w:r>
      <w:r>
        <w:rPr>
          <w:rFonts w:ascii="Times New Roman" w:hAnsi="Times New Roman" w:cs="Times New Roman"/>
          <w:sz w:val="28"/>
          <w:szCs w:val="28"/>
        </w:rPr>
        <w:t>ческим решением по антропониму «</w:t>
      </w:r>
      <w:proofErr w:type="spellStart"/>
      <w:r>
        <w:rPr>
          <w:rFonts w:ascii="Times New Roman" w:hAnsi="Times New Roman" w:cs="Times New Roman"/>
          <w:sz w:val="28"/>
          <w:szCs w:val="28"/>
        </w:rPr>
        <w:t>Simon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Coggie</w:t>
      </w:r>
      <w:proofErr w:type="spellEnd"/>
      <w:r>
        <w:rPr>
          <w:rFonts w:ascii="Times New Roman" w:hAnsi="Times New Roman" w:cs="Times New Roman"/>
          <w:sz w:val="28"/>
          <w:szCs w:val="28"/>
        </w:rPr>
        <w:t>»</w:t>
      </w:r>
      <w:r w:rsidRPr="00ED3AB3">
        <w:rPr>
          <w:rFonts w:ascii="Times New Roman" w:hAnsi="Times New Roman" w:cs="Times New Roman"/>
          <w:sz w:val="28"/>
          <w:szCs w:val="28"/>
        </w:rPr>
        <w:t xml:space="preserve"> применение </w:t>
      </w:r>
      <w:r w:rsidRPr="00ED3AB3">
        <w:rPr>
          <w:rFonts w:ascii="Times New Roman" w:hAnsi="Times New Roman" w:cs="Times New Roman"/>
          <w:i/>
          <w:sz w:val="28"/>
          <w:szCs w:val="28"/>
        </w:rPr>
        <w:t>транс</w:t>
      </w:r>
      <w:r>
        <w:rPr>
          <w:rFonts w:ascii="Times New Roman" w:hAnsi="Times New Roman" w:cs="Times New Roman"/>
          <w:i/>
          <w:sz w:val="28"/>
          <w:szCs w:val="28"/>
        </w:rPr>
        <w:t>л</w:t>
      </w:r>
      <w:r w:rsidRPr="00ED3AB3">
        <w:rPr>
          <w:rFonts w:ascii="Times New Roman" w:hAnsi="Times New Roman" w:cs="Times New Roman"/>
          <w:i/>
          <w:sz w:val="28"/>
          <w:szCs w:val="28"/>
        </w:rPr>
        <w:t>итерации</w:t>
      </w:r>
      <w:r w:rsidRPr="00ED3AB3">
        <w:rPr>
          <w:rFonts w:ascii="Times New Roman" w:hAnsi="Times New Roman" w:cs="Times New Roman"/>
          <w:sz w:val="28"/>
          <w:szCs w:val="28"/>
        </w:rPr>
        <w:t xml:space="preserve"> как одного из наиболее употребляемых способов воспроизведения имен и фамилий. Для достижения заложенного комического эффекта мы прибегаем к замене лексемы</w:t>
      </w:r>
      <w:r>
        <w:rPr>
          <w:rFonts w:ascii="Times New Roman" w:hAnsi="Times New Roman" w:cs="Times New Roman"/>
          <w:sz w:val="28"/>
          <w:szCs w:val="28"/>
        </w:rPr>
        <w:t xml:space="preserve"> исходного языка </w:t>
      </w:r>
      <w:proofErr w:type="gramStart"/>
      <w:r>
        <w:rPr>
          <w:rFonts w:ascii="Times New Roman" w:hAnsi="Times New Roman" w:cs="Times New Roman"/>
          <w:sz w:val="28"/>
          <w:szCs w:val="28"/>
        </w:rPr>
        <w:t>соответствующему</w:t>
      </w:r>
      <w:proofErr w:type="gramEnd"/>
      <w:r w:rsidRPr="00ED3AB3">
        <w:rPr>
          <w:rFonts w:ascii="Times New Roman" w:hAnsi="Times New Roman" w:cs="Times New Roman"/>
          <w:sz w:val="28"/>
          <w:szCs w:val="28"/>
        </w:rPr>
        <w:t xml:space="preserve"> ей в языке перевода. Нами было установлено, что аналогом исходной единицы </w:t>
      </w:r>
      <w:proofErr w:type="spellStart"/>
      <w:r w:rsidRPr="00ED3AB3">
        <w:rPr>
          <w:rFonts w:ascii="Times New Roman" w:hAnsi="Times New Roman" w:cs="Times New Roman"/>
          <w:sz w:val="28"/>
          <w:szCs w:val="28"/>
        </w:rPr>
        <w:t>coggie</w:t>
      </w:r>
      <w:proofErr w:type="spellEnd"/>
      <w:r w:rsidRPr="00ED3AB3">
        <w:rPr>
          <w:rFonts w:ascii="Times New Roman" w:hAnsi="Times New Roman" w:cs="Times New Roman"/>
          <w:sz w:val="28"/>
          <w:szCs w:val="28"/>
        </w:rPr>
        <w:t xml:space="preserve"> в языке перевода являетс</w:t>
      </w:r>
      <w:r>
        <w:rPr>
          <w:rFonts w:ascii="Times New Roman" w:hAnsi="Times New Roman" w:cs="Times New Roman"/>
          <w:sz w:val="28"/>
          <w:szCs w:val="28"/>
        </w:rPr>
        <w:t>я лексическая единица «</w:t>
      </w:r>
      <w:r w:rsidRPr="00ED3AB3">
        <w:rPr>
          <w:rFonts w:ascii="Times New Roman" w:hAnsi="Times New Roman" w:cs="Times New Roman"/>
          <w:sz w:val="28"/>
          <w:szCs w:val="28"/>
        </w:rPr>
        <w:t>сиг</w:t>
      </w:r>
      <w:r>
        <w:rPr>
          <w:rFonts w:ascii="Times New Roman" w:hAnsi="Times New Roman" w:cs="Times New Roman"/>
          <w:sz w:val="28"/>
          <w:szCs w:val="28"/>
        </w:rPr>
        <w:t>арета, папироска, люлька, косяк»</w:t>
      </w:r>
      <w:r w:rsidRPr="00ED3AB3">
        <w:rPr>
          <w:rFonts w:ascii="Times New Roman" w:hAnsi="Times New Roman" w:cs="Times New Roman"/>
          <w:sz w:val="28"/>
          <w:szCs w:val="28"/>
        </w:rPr>
        <w:t>. Таким образом, получ</w:t>
      </w:r>
      <w:r>
        <w:rPr>
          <w:rFonts w:ascii="Times New Roman" w:hAnsi="Times New Roman" w:cs="Times New Roman"/>
          <w:sz w:val="28"/>
          <w:szCs w:val="28"/>
        </w:rPr>
        <w:t>аем такой вариант перевода как «</w:t>
      </w:r>
      <w:proofErr w:type="spellStart"/>
      <w:r>
        <w:rPr>
          <w:rFonts w:ascii="Times New Roman" w:hAnsi="Times New Roman" w:cs="Times New Roman"/>
          <w:sz w:val="28"/>
          <w:szCs w:val="28"/>
        </w:rPr>
        <w:t>Саймон</w:t>
      </w:r>
      <w:proofErr w:type="spellEnd"/>
      <w:r>
        <w:rPr>
          <w:rFonts w:ascii="Times New Roman" w:hAnsi="Times New Roman" w:cs="Times New Roman"/>
          <w:sz w:val="28"/>
          <w:szCs w:val="28"/>
        </w:rPr>
        <w:t xml:space="preserve"> Косяк»</w:t>
      </w:r>
      <w:r w:rsidRPr="00ED3AB3">
        <w:rPr>
          <w:rFonts w:ascii="Times New Roman" w:hAnsi="Times New Roman" w:cs="Times New Roman"/>
          <w:sz w:val="28"/>
          <w:szCs w:val="28"/>
        </w:rPr>
        <w:t xml:space="preserve"> (перевод наш), где сема </w:t>
      </w:r>
      <w:r>
        <w:rPr>
          <w:rFonts w:ascii="Times New Roman" w:hAnsi="Times New Roman" w:cs="Times New Roman"/>
          <w:sz w:val="28"/>
          <w:szCs w:val="28"/>
        </w:rPr>
        <w:t>«</w:t>
      </w:r>
      <w:r w:rsidRPr="00ED3AB3">
        <w:rPr>
          <w:rFonts w:ascii="Times New Roman" w:hAnsi="Times New Roman" w:cs="Times New Roman"/>
          <w:sz w:val="28"/>
          <w:szCs w:val="28"/>
        </w:rPr>
        <w:t>косяк</w:t>
      </w:r>
      <w:r>
        <w:rPr>
          <w:rFonts w:ascii="Times New Roman" w:hAnsi="Times New Roman" w:cs="Times New Roman"/>
          <w:sz w:val="28"/>
          <w:szCs w:val="28"/>
        </w:rPr>
        <w:t>»</w:t>
      </w:r>
      <w:r w:rsidRPr="00ED3AB3">
        <w:rPr>
          <w:rFonts w:ascii="Times New Roman" w:hAnsi="Times New Roman" w:cs="Times New Roman"/>
          <w:sz w:val="28"/>
          <w:szCs w:val="28"/>
        </w:rPr>
        <w:t xml:space="preserve"> есть стилистически и эмоционально окрашенной.</w:t>
      </w:r>
    </w:p>
    <w:p w:rsidR="00DC5A59" w:rsidRDefault="00DC5A59" w:rsidP="001C60E5">
      <w:pPr>
        <w:spacing w:after="0" w:line="360" w:lineRule="auto"/>
        <w:jc w:val="both"/>
        <w:rPr>
          <w:rFonts w:ascii="Times New Roman" w:hAnsi="Times New Roman" w:cs="Times New Roman"/>
          <w:sz w:val="28"/>
          <w:szCs w:val="28"/>
        </w:rPr>
      </w:pPr>
    </w:p>
    <w:p w:rsidR="00DC5A59" w:rsidRPr="001C60E5" w:rsidRDefault="00DC5A59" w:rsidP="001C60E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Перейдем к характеристике перевода юмора </w:t>
      </w:r>
      <w:r w:rsidR="001C60E5" w:rsidRPr="00DC5A59">
        <w:rPr>
          <w:rFonts w:ascii="Times New Roman" w:hAnsi="Times New Roman" w:cs="Times New Roman"/>
          <w:sz w:val="28"/>
          <w:szCs w:val="28"/>
        </w:rPr>
        <w:t xml:space="preserve">в сериале </w:t>
      </w:r>
      <w:r w:rsidR="001C60E5" w:rsidRPr="00F552D1">
        <w:rPr>
          <w:rFonts w:ascii="Times New Roman" w:hAnsi="Times New Roman" w:cs="Times New Roman"/>
          <w:b/>
          <w:sz w:val="28"/>
          <w:szCs w:val="28"/>
        </w:rPr>
        <w:t>«</w:t>
      </w:r>
      <w:proofErr w:type="spellStart"/>
      <w:r w:rsidR="001C60E5" w:rsidRPr="00F552D1">
        <w:rPr>
          <w:rFonts w:ascii="Times New Roman" w:hAnsi="Times New Roman" w:cs="Times New Roman"/>
          <w:b/>
          <w:sz w:val="28"/>
          <w:szCs w:val="28"/>
        </w:rPr>
        <w:t>Sherlock</w:t>
      </w:r>
      <w:proofErr w:type="spellEnd"/>
      <w:r w:rsidR="001C60E5" w:rsidRPr="00F552D1">
        <w:rPr>
          <w:rFonts w:ascii="Times New Roman" w:hAnsi="Times New Roman" w:cs="Times New Roman"/>
          <w:b/>
          <w:sz w:val="28"/>
          <w:szCs w:val="28"/>
        </w:rPr>
        <w:t>»</w:t>
      </w:r>
      <w:r w:rsidR="001C60E5" w:rsidRPr="00DC5A59">
        <w:rPr>
          <w:rFonts w:ascii="Times New Roman" w:hAnsi="Times New Roman" w:cs="Times New Roman"/>
          <w:sz w:val="28"/>
          <w:szCs w:val="28"/>
        </w:rPr>
        <w:t>.</w:t>
      </w:r>
    </w:p>
    <w:p w:rsidR="001C60E5" w:rsidRPr="00DC5A59" w:rsidRDefault="001C60E5" w:rsidP="001C60E5">
      <w:pPr>
        <w:spacing w:after="0" w:line="360" w:lineRule="auto"/>
        <w:ind w:firstLine="709"/>
        <w:jc w:val="both"/>
        <w:rPr>
          <w:rFonts w:ascii="Times New Roman" w:hAnsi="Times New Roman" w:cs="Times New Roman"/>
          <w:sz w:val="28"/>
          <w:szCs w:val="28"/>
        </w:rPr>
      </w:pPr>
      <w:r w:rsidRPr="00DC5A59">
        <w:rPr>
          <w:rFonts w:ascii="Times New Roman" w:hAnsi="Times New Roman" w:cs="Times New Roman"/>
          <w:sz w:val="28"/>
          <w:szCs w:val="28"/>
        </w:rPr>
        <w:t>Согласно материалам исследования, самые частые при переводе юмора случаи использования иронии.</w:t>
      </w:r>
    </w:p>
    <w:p w:rsidR="001C60E5" w:rsidRPr="00DC5A59" w:rsidRDefault="001C60E5" w:rsidP="001C60E5">
      <w:pPr>
        <w:spacing w:line="360" w:lineRule="auto"/>
        <w:ind w:firstLine="709"/>
        <w:jc w:val="both"/>
        <w:rPr>
          <w:rFonts w:ascii="Times New Roman" w:hAnsi="Times New Roman" w:cs="Times New Roman"/>
          <w:sz w:val="28"/>
          <w:szCs w:val="28"/>
        </w:rPr>
      </w:pPr>
      <w:r w:rsidRPr="00DC5A59">
        <w:rPr>
          <w:rFonts w:ascii="Times New Roman" w:hAnsi="Times New Roman" w:cs="Times New Roman"/>
          <w:sz w:val="28"/>
          <w:szCs w:val="28"/>
        </w:rPr>
        <w:t xml:space="preserve"> Так, в примере №1 переводчик передает иронию с помощью </w:t>
      </w:r>
      <w:r w:rsidRPr="00DC5A59">
        <w:rPr>
          <w:rFonts w:ascii="Times New Roman" w:hAnsi="Times New Roman" w:cs="Times New Roman"/>
          <w:i/>
          <w:sz w:val="28"/>
          <w:szCs w:val="28"/>
        </w:rPr>
        <w:t>описательного</w:t>
      </w:r>
      <w:r w:rsidRPr="00DC5A59">
        <w:rPr>
          <w:rFonts w:ascii="Times New Roman" w:hAnsi="Times New Roman" w:cs="Times New Roman"/>
          <w:sz w:val="28"/>
          <w:szCs w:val="28"/>
        </w:rPr>
        <w:t xml:space="preserve"> перевода, потому что она не представляет сложности для понимания русскоязычными зрителями.</w:t>
      </w:r>
    </w:p>
    <w:tbl>
      <w:tblPr>
        <w:tblStyle w:val="a3"/>
        <w:tblW w:w="0" w:type="auto"/>
        <w:tblLook w:val="04A0"/>
      </w:tblPr>
      <w:tblGrid>
        <w:gridCol w:w="4785"/>
        <w:gridCol w:w="4786"/>
      </w:tblGrid>
      <w:tr w:rsidR="001C60E5" w:rsidRPr="00DC5A59" w:rsidTr="00C6494F">
        <w:tc>
          <w:tcPr>
            <w:tcW w:w="4785" w:type="dxa"/>
          </w:tcPr>
          <w:p w:rsidR="001C60E5" w:rsidRPr="00DC5A59" w:rsidRDefault="001C60E5" w:rsidP="00C6494F">
            <w:pPr>
              <w:spacing w:line="360" w:lineRule="auto"/>
              <w:ind w:firstLine="709"/>
              <w:jc w:val="both"/>
              <w:rPr>
                <w:rFonts w:ascii="Times New Roman" w:hAnsi="Times New Roman" w:cs="Times New Roman"/>
                <w:sz w:val="28"/>
                <w:szCs w:val="28"/>
              </w:rPr>
            </w:pPr>
            <w:r w:rsidRPr="00DC5A59">
              <w:rPr>
                <w:rFonts w:ascii="Times New Roman" w:hAnsi="Times New Roman" w:cs="Times New Roman"/>
                <w:sz w:val="28"/>
                <w:szCs w:val="28"/>
              </w:rPr>
              <w:t>Оригинальная версия</w:t>
            </w:r>
          </w:p>
        </w:tc>
        <w:tc>
          <w:tcPr>
            <w:tcW w:w="4786" w:type="dxa"/>
          </w:tcPr>
          <w:p w:rsidR="001C60E5" w:rsidRPr="00DC5A59" w:rsidRDefault="001C60E5" w:rsidP="00C6494F">
            <w:pPr>
              <w:spacing w:line="360" w:lineRule="auto"/>
              <w:ind w:firstLine="709"/>
              <w:jc w:val="both"/>
              <w:rPr>
                <w:rFonts w:ascii="Times New Roman" w:hAnsi="Times New Roman" w:cs="Times New Roman"/>
                <w:sz w:val="28"/>
                <w:szCs w:val="28"/>
              </w:rPr>
            </w:pPr>
            <w:r w:rsidRPr="00DC5A59">
              <w:rPr>
                <w:rFonts w:ascii="Times New Roman" w:hAnsi="Times New Roman" w:cs="Times New Roman"/>
                <w:sz w:val="28"/>
                <w:szCs w:val="28"/>
              </w:rPr>
              <w:t>Перевод</w:t>
            </w:r>
          </w:p>
        </w:tc>
      </w:tr>
      <w:tr w:rsidR="001C60E5" w:rsidRPr="00DC5A59" w:rsidTr="00C6494F">
        <w:tc>
          <w:tcPr>
            <w:tcW w:w="4785" w:type="dxa"/>
          </w:tcPr>
          <w:p w:rsidR="001C60E5" w:rsidRPr="001C60E5" w:rsidRDefault="001C60E5" w:rsidP="00C6494F">
            <w:pPr>
              <w:spacing w:line="360" w:lineRule="auto"/>
              <w:ind w:firstLine="709"/>
              <w:jc w:val="both"/>
              <w:rPr>
                <w:rFonts w:ascii="Times New Roman" w:hAnsi="Times New Roman" w:cs="Times New Roman"/>
                <w:sz w:val="28"/>
                <w:szCs w:val="28"/>
                <w:lang w:val="en-US"/>
              </w:rPr>
            </w:pPr>
            <w:r w:rsidRPr="001C60E5">
              <w:rPr>
                <w:rFonts w:ascii="Times New Roman" w:hAnsi="Times New Roman" w:cs="Times New Roman"/>
                <w:sz w:val="28"/>
                <w:szCs w:val="28"/>
                <w:lang w:val="en-US"/>
              </w:rPr>
              <w:t xml:space="preserve">– So, how's it going then, fatherhood? </w:t>
            </w:r>
          </w:p>
          <w:p w:rsidR="001C60E5" w:rsidRPr="001C60E5" w:rsidRDefault="001C60E5" w:rsidP="00C6494F">
            <w:pPr>
              <w:spacing w:line="360" w:lineRule="auto"/>
              <w:ind w:firstLine="709"/>
              <w:jc w:val="both"/>
              <w:rPr>
                <w:rFonts w:ascii="Times New Roman" w:hAnsi="Times New Roman" w:cs="Times New Roman"/>
                <w:sz w:val="28"/>
                <w:szCs w:val="28"/>
                <w:lang w:val="en-US"/>
              </w:rPr>
            </w:pPr>
            <w:r w:rsidRPr="001C60E5">
              <w:rPr>
                <w:rFonts w:ascii="Times New Roman" w:hAnsi="Times New Roman" w:cs="Times New Roman"/>
                <w:sz w:val="28"/>
                <w:szCs w:val="28"/>
                <w:lang w:val="en-US"/>
              </w:rPr>
              <w:t xml:space="preserve">– Oh, good, great. Yeah, amazing. </w:t>
            </w:r>
          </w:p>
          <w:p w:rsidR="001C60E5" w:rsidRPr="001C60E5" w:rsidRDefault="001C60E5" w:rsidP="00C6494F">
            <w:pPr>
              <w:spacing w:line="360" w:lineRule="auto"/>
              <w:ind w:firstLine="709"/>
              <w:jc w:val="both"/>
              <w:rPr>
                <w:rFonts w:ascii="Times New Roman" w:hAnsi="Times New Roman" w:cs="Times New Roman"/>
                <w:sz w:val="28"/>
                <w:szCs w:val="28"/>
                <w:lang w:val="en-US"/>
              </w:rPr>
            </w:pPr>
            <w:r w:rsidRPr="001C60E5">
              <w:rPr>
                <w:rFonts w:ascii="Times New Roman" w:hAnsi="Times New Roman" w:cs="Times New Roman"/>
                <w:sz w:val="28"/>
                <w:szCs w:val="28"/>
                <w:lang w:val="en-US"/>
              </w:rPr>
              <w:t xml:space="preserve">– Getting any sleep? </w:t>
            </w:r>
          </w:p>
          <w:p w:rsidR="001C60E5" w:rsidRPr="001C60E5" w:rsidRDefault="001C60E5" w:rsidP="00C6494F">
            <w:pPr>
              <w:spacing w:line="360" w:lineRule="auto"/>
              <w:ind w:firstLine="709"/>
              <w:jc w:val="both"/>
              <w:rPr>
                <w:rFonts w:ascii="Times New Roman" w:hAnsi="Times New Roman" w:cs="Times New Roman"/>
                <w:sz w:val="28"/>
                <w:szCs w:val="28"/>
                <w:lang w:val="en-US"/>
              </w:rPr>
            </w:pPr>
            <w:r w:rsidRPr="001C60E5">
              <w:rPr>
                <w:rFonts w:ascii="Times New Roman" w:hAnsi="Times New Roman" w:cs="Times New Roman"/>
                <w:sz w:val="28"/>
                <w:szCs w:val="28"/>
                <w:lang w:val="en-US"/>
              </w:rPr>
              <w:t xml:space="preserve">– Christ, no. </w:t>
            </w:r>
          </w:p>
        </w:tc>
        <w:tc>
          <w:tcPr>
            <w:tcW w:w="4786" w:type="dxa"/>
          </w:tcPr>
          <w:p w:rsidR="001C60E5" w:rsidRPr="00DC5A59" w:rsidRDefault="001C60E5" w:rsidP="00C6494F">
            <w:pPr>
              <w:spacing w:line="360" w:lineRule="auto"/>
              <w:ind w:firstLine="709"/>
              <w:jc w:val="both"/>
              <w:rPr>
                <w:rFonts w:ascii="Times New Roman" w:hAnsi="Times New Roman" w:cs="Times New Roman"/>
                <w:sz w:val="28"/>
                <w:szCs w:val="28"/>
              </w:rPr>
            </w:pPr>
            <w:r w:rsidRPr="00DC5A59">
              <w:rPr>
                <w:rFonts w:ascii="Times New Roman" w:hAnsi="Times New Roman" w:cs="Times New Roman"/>
                <w:sz w:val="28"/>
                <w:szCs w:val="28"/>
              </w:rPr>
              <w:t>- Как тебе быть отцом?</w:t>
            </w:r>
          </w:p>
          <w:p w:rsidR="001C60E5" w:rsidRPr="00DC5A59" w:rsidRDefault="001C60E5" w:rsidP="00C6494F">
            <w:pPr>
              <w:spacing w:line="360" w:lineRule="auto"/>
              <w:ind w:firstLine="709"/>
              <w:jc w:val="both"/>
              <w:rPr>
                <w:rFonts w:ascii="Times New Roman" w:hAnsi="Times New Roman" w:cs="Times New Roman"/>
                <w:sz w:val="28"/>
                <w:szCs w:val="28"/>
              </w:rPr>
            </w:pPr>
            <w:r w:rsidRPr="00DC5A59">
              <w:rPr>
                <w:rFonts w:ascii="Times New Roman" w:hAnsi="Times New Roman" w:cs="Times New Roman"/>
                <w:sz w:val="28"/>
                <w:szCs w:val="28"/>
              </w:rPr>
              <w:t>- О, хорошо, замечательно. Да прекрасно!</w:t>
            </w:r>
          </w:p>
          <w:p w:rsidR="001C60E5" w:rsidRPr="00DC5A59" w:rsidRDefault="001C60E5" w:rsidP="00C6494F">
            <w:pPr>
              <w:spacing w:line="360" w:lineRule="auto"/>
              <w:ind w:firstLine="709"/>
              <w:jc w:val="both"/>
              <w:rPr>
                <w:rFonts w:ascii="Times New Roman" w:hAnsi="Times New Roman" w:cs="Times New Roman"/>
                <w:sz w:val="28"/>
                <w:szCs w:val="28"/>
              </w:rPr>
            </w:pPr>
            <w:r w:rsidRPr="00DC5A59">
              <w:rPr>
                <w:rFonts w:ascii="Times New Roman" w:hAnsi="Times New Roman" w:cs="Times New Roman"/>
                <w:sz w:val="28"/>
                <w:szCs w:val="28"/>
              </w:rPr>
              <w:t>- Хоть немного спишь?</w:t>
            </w:r>
          </w:p>
          <w:p w:rsidR="001C60E5" w:rsidRPr="00DC5A59" w:rsidRDefault="001C60E5" w:rsidP="00C6494F">
            <w:pPr>
              <w:spacing w:line="360" w:lineRule="auto"/>
              <w:ind w:firstLine="709"/>
              <w:jc w:val="both"/>
              <w:rPr>
                <w:rFonts w:ascii="Times New Roman" w:hAnsi="Times New Roman" w:cs="Times New Roman"/>
                <w:sz w:val="28"/>
                <w:szCs w:val="28"/>
              </w:rPr>
            </w:pPr>
            <w:r w:rsidRPr="00DC5A59">
              <w:rPr>
                <w:rFonts w:ascii="Times New Roman" w:hAnsi="Times New Roman" w:cs="Times New Roman"/>
                <w:sz w:val="28"/>
                <w:szCs w:val="28"/>
              </w:rPr>
              <w:t xml:space="preserve">- </w:t>
            </w:r>
            <w:proofErr w:type="gramStart"/>
            <w:r w:rsidRPr="00DC5A59">
              <w:rPr>
                <w:rFonts w:ascii="Times New Roman" w:hAnsi="Times New Roman" w:cs="Times New Roman"/>
                <w:sz w:val="28"/>
                <w:szCs w:val="28"/>
              </w:rPr>
              <w:t>Конечно</w:t>
            </w:r>
            <w:proofErr w:type="gramEnd"/>
            <w:r w:rsidRPr="00DC5A59">
              <w:rPr>
                <w:rFonts w:ascii="Times New Roman" w:hAnsi="Times New Roman" w:cs="Times New Roman"/>
                <w:sz w:val="28"/>
                <w:szCs w:val="28"/>
              </w:rPr>
              <w:t xml:space="preserve"> нет.</w:t>
            </w:r>
          </w:p>
        </w:tc>
      </w:tr>
    </w:tbl>
    <w:p w:rsidR="001C60E5" w:rsidRPr="00DC5A59" w:rsidRDefault="001C60E5" w:rsidP="001C60E5">
      <w:pPr>
        <w:spacing w:line="360" w:lineRule="auto"/>
        <w:ind w:firstLine="709"/>
        <w:jc w:val="both"/>
        <w:rPr>
          <w:rFonts w:ascii="Times New Roman" w:hAnsi="Times New Roman" w:cs="Times New Roman"/>
          <w:sz w:val="28"/>
          <w:szCs w:val="28"/>
        </w:rPr>
      </w:pPr>
    </w:p>
    <w:p w:rsidR="001C60E5" w:rsidRPr="00DC5A59" w:rsidRDefault="001C60E5" w:rsidP="001C60E5">
      <w:pPr>
        <w:spacing w:line="360" w:lineRule="auto"/>
        <w:ind w:firstLine="709"/>
        <w:jc w:val="both"/>
        <w:rPr>
          <w:rFonts w:ascii="Times New Roman" w:hAnsi="Times New Roman" w:cs="Times New Roman"/>
          <w:sz w:val="28"/>
          <w:szCs w:val="28"/>
        </w:rPr>
      </w:pPr>
      <w:r w:rsidRPr="00DC5A59">
        <w:rPr>
          <w:rFonts w:ascii="Times New Roman" w:hAnsi="Times New Roman" w:cs="Times New Roman"/>
          <w:sz w:val="28"/>
          <w:szCs w:val="28"/>
        </w:rPr>
        <w:lastRenderedPageBreak/>
        <w:t xml:space="preserve">Пример №2 наглядно показывает, как переводчики придерживаются структуры оригинала, используя </w:t>
      </w:r>
      <w:r w:rsidRPr="00DC5A59">
        <w:rPr>
          <w:rFonts w:ascii="Times New Roman" w:hAnsi="Times New Roman" w:cs="Times New Roman"/>
          <w:i/>
          <w:sz w:val="28"/>
          <w:szCs w:val="28"/>
        </w:rPr>
        <w:t>калькирование</w:t>
      </w:r>
      <w:r w:rsidRPr="00DC5A59">
        <w:rPr>
          <w:rFonts w:ascii="Times New Roman" w:hAnsi="Times New Roman" w:cs="Times New Roman"/>
          <w:sz w:val="28"/>
          <w:szCs w:val="28"/>
        </w:rPr>
        <w:t>.</w:t>
      </w:r>
    </w:p>
    <w:tbl>
      <w:tblPr>
        <w:tblStyle w:val="a3"/>
        <w:tblW w:w="0" w:type="auto"/>
        <w:tblLook w:val="04A0"/>
      </w:tblPr>
      <w:tblGrid>
        <w:gridCol w:w="4785"/>
        <w:gridCol w:w="4786"/>
      </w:tblGrid>
      <w:tr w:rsidR="001C60E5" w:rsidRPr="00DC5A59" w:rsidTr="00C6494F">
        <w:tc>
          <w:tcPr>
            <w:tcW w:w="4785" w:type="dxa"/>
          </w:tcPr>
          <w:p w:rsidR="001C60E5" w:rsidRPr="00DC5A59" w:rsidRDefault="001C60E5" w:rsidP="00C6494F">
            <w:pPr>
              <w:spacing w:line="360" w:lineRule="auto"/>
              <w:ind w:firstLine="709"/>
              <w:jc w:val="both"/>
              <w:rPr>
                <w:rFonts w:ascii="Times New Roman" w:hAnsi="Times New Roman" w:cs="Times New Roman"/>
                <w:sz w:val="28"/>
                <w:szCs w:val="28"/>
              </w:rPr>
            </w:pPr>
            <w:r w:rsidRPr="00DC5A59">
              <w:rPr>
                <w:rFonts w:ascii="Times New Roman" w:hAnsi="Times New Roman" w:cs="Times New Roman"/>
                <w:sz w:val="28"/>
                <w:szCs w:val="28"/>
              </w:rPr>
              <w:t>Оригинальная версия</w:t>
            </w:r>
          </w:p>
        </w:tc>
        <w:tc>
          <w:tcPr>
            <w:tcW w:w="4786" w:type="dxa"/>
          </w:tcPr>
          <w:p w:rsidR="001C60E5" w:rsidRPr="00DC5A59" w:rsidRDefault="001C60E5" w:rsidP="00C6494F">
            <w:pPr>
              <w:spacing w:line="360" w:lineRule="auto"/>
              <w:ind w:firstLine="709"/>
              <w:jc w:val="both"/>
              <w:rPr>
                <w:rFonts w:ascii="Times New Roman" w:hAnsi="Times New Roman" w:cs="Times New Roman"/>
                <w:sz w:val="28"/>
                <w:szCs w:val="28"/>
              </w:rPr>
            </w:pPr>
            <w:r w:rsidRPr="00DC5A59">
              <w:rPr>
                <w:rFonts w:ascii="Times New Roman" w:hAnsi="Times New Roman" w:cs="Times New Roman"/>
                <w:sz w:val="28"/>
                <w:szCs w:val="28"/>
              </w:rPr>
              <w:t>Перевод</w:t>
            </w:r>
          </w:p>
        </w:tc>
      </w:tr>
      <w:tr w:rsidR="001C60E5" w:rsidRPr="00DC5A59" w:rsidTr="00C6494F">
        <w:tc>
          <w:tcPr>
            <w:tcW w:w="4785" w:type="dxa"/>
          </w:tcPr>
          <w:p w:rsidR="001C60E5" w:rsidRPr="001C60E5" w:rsidRDefault="001C60E5" w:rsidP="00C6494F">
            <w:pPr>
              <w:spacing w:line="360" w:lineRule="auto"/>
              <w:ind w:firstLine="709"/>
              <w:jc w:val="both"/>
              <w:rPr>
                <w:rFonts w:ascii="Times New Roman" w:hAnsi="Times New Roman" w:cs="Times New Roman"/>
                <w:sz w:val="28"/>
                <w:szCs w:val="28"/>
                <w:lang w:val="en-US"/>
              </w:rPr>
            </w:pPr>
            <w:r w:rsidRPr="001C60E5">
              <w:rPr>
                <w:rFonts w:ascii="Times New Roman" w:hAnsi="Times New Roman" w:cs="Times New Roman"/>
                <w:sz w:val="28"/>
                <w:szCs w:val="28"/>
                <w:lang w:val="en-US"/>
              </w:rPr>
              <w:t xml:space="preserve">– John or the dog? </w:t>
            </w:r>
          </w:p>
          <w:p w:rsidR="001C60E5" w:rsidRPr="001C60E5" w:rsidRDefault="001C60E5" w:rsidP="00C6494F">
            <w:pPr>
              <w:spacing w:line="360" w:lineRule="auto"/>
              <w:ind w:firstLine="709"/>
              <w:jc w:val="both"/>
              <w:rPr>
                <w:rFonts w:ascii="Times New Roman" w:hAnsi="Times New Roman" w:cs="Times New Roman"/>
                <w:sz w:val="28"/>
                <w:szCs w:val="28"/>
                <w:lang w:val="en-US"/>
              </w:rPr>
            </w:pPr>
            <w:r w:rsidRPr="001C60E5">
              <w:rPr>
                <w:rFonts w:ascii="Times New Roman" w:hAnsi="Times New Roman" w:cs="Times New Roman"/>
                <w:sz w:val="28"/>
                <w:szCs w:val="28"/>
                <w:lang w:val="en-US"/>
              </w:rPr>
              <w:t>– Ha-ha, that's funny!</w:t>
            </w:r>
          </w:p>
        </w:tc>
        <w:tc>
          <w:tcPr>
            <w:tcW w:w="4786" w:type="dxa"/>
          </w:tcPr>
          <w:p w:rsidR="001C60E5" w:rsidRPr="00DC5A59" w:rsidRDefault="001C60E5" w:rsidP="00C6494F">
            <w:pPr>
              <w:spacing w:line="360" w:lineRule="auto"/>
              <w:ind w:firstLine="709"/>
              <w:jc w:val="both"/>
              <w:rPr>
                <w:rFonts w:ascii="Times New Roman" w:hAnsi="Times New Roman" w:cs="Times New Roman"/>
                <w:sz w:val="28"/>
                <w:szCs w:val="28"/>
              </w:rPr>
            </w:pPr>
            <w:r w:rsidRPr="00DC5A59">
              <w:rPr>
                <w:rFonts w:ascii="Times New Roman" w:hAnsi="Times New Roman" w:cs="Times New Roman"/>
                <w:sz w:val="28"/>
                <w:szCs w:val="28"/>
              </w:rPr>
              <w:t>- Джона или пса?</w:t>
            </w:r>
          </w:p>
          <w:p w:rsidR="001C60E5" w:rsidRPr="00DC5A59" w:rsidRDefault="001C60E5" w:rsidP="00C6494F">
            <w:pPr>
              <w:spacing w:line="360" w:lineRule="auto"/>
              <w:ind w:firstLine="709"/>
              <w:jc w:val="both"/>
              <w:rPr>
                <w:rFonts w:ascii="Times New Roman" w:hAnsi="Times New Roman" w:cs="Times New Roman"/>
                <w:sz w:val="28"/>
                <w:szCs w:val="28"/>
              </w:rPr>
            </w:pPr>
            <w:r w:rsidRPr="00DC5A59">
              <w:rPr>
                <w:rFonts w:ascii="Times New Roman" w:hAnsi="Times New Roman" w:cs="Times New Roman"/>
                <w:sz w:val="28"/>
                <w:szCs w:val="28"/>
              </w:rPr>
              <w:t>- Ха-ха, смешно!</w:t>
            </w:r>
          </w:p>
        </w:tc>
      </w:tr>
    </w:tbl>
    <w:p w:rsidR="001C60E5" w:rsidRPr="00DC5A59" w:rsidRDefault="001C60E5" w:rsidP="001C60E5">
      <w:pPr>
        <w:spacing w:line="360" w:lineRule="auto"/>
        <w:ind w:firstLine="709"/>
        <w:jc w:val="both"/>
        <w:rPr>
          <w:rFonts w:ascii="Times New Roman" w:hAnsi="Times New Roman" w:cs="Times New Roman"/>
          <w:sz w:val="28"/>
          <w:szCs w:val="28"/>
        </w:rPr>
      </w:pPr>
    </w:p>
    <w:p w:rsidR="001C60E5" w:rsidRPr="00DC5A59" w:rsidRDefault="001C60E5" w:rsidP="001C60E5">
      <w:pPr>
        <w:spacing w:line="360" w:lineRule="auto"/>
        <w:ind w:firstLine="709"/>
        <w:jc w:val="both"/>
        <w:rPr>
          <w:rFonts w:ascii="Times New Roman" w:hAnsi="Times New Roman" w:cs="Times New Roman"/>
          <w:sz w:val="28"/>
          <w:szCs w:val="28"/>
        </w:rPr>
      </w:pPr>
      <w:r w:rsidRPr="00DC5A59">
        <w:rPr>
          <w:rFonts w:ascii="Times New Roman" w:hAnsi="Times New Roman" w:cs="Times New Roman"/>
          <w:sz w:val="28"/>
          <w:szCs w:val="28"/>
        </w:rPr>
        <w:t xml:space="preserve">Пример №3 демонстрирует случай перевода реалии, известной во всем мире. Наверное, каждый человек настоящего пользовался или хотя бы слышал об этой электронной энциклопедии, поэтому нет необходимости менять ее название, передавать как-то описательно. Из-за отсутствия каких-либо объяснений перевод этой реалии можно отнести к стратегии отчуждения. Используется </w:t>
      </w:r>
      <w:r w:rsidRPr="00DC5A59">
        <w:rPr>
          <w:rFonts w:ascii="Times New Roman" w:hAnsi="Times New Roman" w:cs="Times New Roman"/>
          <w:i/>
          <w:sz w:val="28"/>
          <w:szCs w:val="28"/>
        </w:rPr>
        <w:t>транслитерация</w:t>
      </w:r>
      <w:r w:rsidRPr="00DC5A59">
        <w:rPr>
          <w:rFonts w:ascii="Times New Roman" w:hAnsi="Times New Roman" w:cs="Times New Roman"/>
          <w:sz w:val="28"/>
          <w:szCs w:val="28"/>
        </w:rPr>
        <w:t>.</w:t>
      </w:r>
    </w:p>
    <w:tbl>
      <w:tblPr>
        <w:tblStyle w:val="a3"/>
        <w:tblW w:w="0" w:type="auto"/>
        <w:tblLook w:val="04A0"/>
      </w:tblPr>
      <w:tblGrid>
        <w:gridCol w:w="4785"/>
        <w:gridCol w:w="4786"/>
      </w:tblGrid>
      <w:tr w:rsidR="001C60E5" w:rsidRPr="00DC5A59" w:rsidTr="00C6494F">
        <w:tc>
          <w:tcPr>
            <w:tcW w:w="4785" w:type="dxa"/>
          </w:tcPr>
          <w:p w:rsidR="001C60E5" w:rsidRPr="00DC5A59" w:rsidRDefault="001C60E5" w:rsidP="00C6494F">
            <w:pPr>
              <w:spacing w:line="360" w:lineRule="auto"/>
              <w:ind w:firstLine="709"/>
              <w:jc w:val="both"/>
              <w:rPr>
                <w:rFonts w:ascii="Times New Roman" w:hAnsi="Times New Roman" w:cs="Times New Roman"/>
                <w:sz w:val="28"/>
                <w:szCs w:val="28"/>
              </w:rPr>
            </w:pPr>
            <w:r w:rsidRPr="00DC5A59">
              <w:rPr>
                <w:rFonts w:ascii="Times New Roman" w:hAnsi="Times New Roman" w:cs="Times New Roman"/>
                <w:sz w:val="28"/>
                <w:szCs w:val="28"/>
              </w:rPr>
              <w:t>Оригинальная версия</w:t>
            </w:r>
          </w:p>
        </w:tc>
        <w:tc>
          <w:tcPr>
            <w:tcW w:w="4786" w:type="dxa"/>
          </w:tcPr>
          <w:p w:rsidR="001C60E5" w:rsidRPr="00DC5A59" w:rsidRDefault="001C60E5" w:rsidP="00C6494F">
            <w:pPr>
              <w:spacing w:line="360" w:lineRule="auto"/>
              <w:ind w:firstLine="709"/>
              <w:jc w:val="both"/>
              <w:rPr>
                <w:rFonts w:ascii="Times New Roman" w:hAnsi="Times New Roman" w:cs="Times New Roman"/>
                <w:sz w:val="28"/>
                <w:szCs w:val="28"/>
              </w:rPr>
            </w:pPr>
            <w:r w:rsidRPr="00DC5A59">
              <w:rPr>
                <w:rFonts w:ascii="Times New Roman" w:hAnsi="Times New Roman" w:cs="Times New Roman"/>
                <w:sz w:val="28"/>
                <w:szCs w:val="28"/>
              </w:rPr>
              <w:t>Перевод</w:t>
            </w:r>
          </w:p>
        </w:tc>
      </w:tr>
      <w:tr w:rsidR="001C60E5" w:rsidRPr="00DC5A59" w:rsidTr="00C6494F">
        <w:tc>
          <w:tcPr>
            <w:tcW w:w="4785" w:type="dxa"/>
          </w:tcPr>
          <w:p w:rsidR="001C60E5" w:rsidRPr="00DC5A59" w:rsidRDefault="001C60E5" w:rsidP="00C6494F">
            <w:pPr>
              <w:spacing w:line="360" w:lineRule="auto"/>
              <w:ind w:firstLine="709"/>
              <w:jc w:val="both"/>
              <w:rPr>
                <w:rFonts w:ascii="Times New Roman" w:hAnsi="Times New Roman" w:cs="Times New Roman"/>
                <w:sz w:val="28"/>
                <w:szCs w:val="28"/>
              </w:rPr>
            </w:pPr>
            <w:proofErr w:type="spellStart"/>
            <w:r w:rsidRPr="00DC5A59">
              <w:rPr>
                <w:rFonts w:ascii="Times New Roman" w:hAnsi="Times New Roman" w:cs="Times New Roman"/>
                <w:sz w:val="28"/>
                <w:szCs w:val="28"/>
              </w:rPr>
              <w:t>What</w:t>
            </w:r>
            <w:proofErr w:type="spellEnd"/>
            <w:r w:rsidRPr="00DC5A59">
              <w:rPr>
                <w:rFonts w:ascii="Times New Roman" w:hAnsi="Times New Roman" w:cs="Times New Roman"/>
                <w:sz w:val="28"/>
                <w:szCs w:val="28"/>
              </w:rPr>
              <w:t xml:space="preserve"> </w:t>
            </w:r>
            <w:proofErr w:type="spellStart"/>
            <w:r w:rsidRPr="00DC5A59">
              <w:rPr>
                <w:rFonts w:ascii="Times New Roman" w:hAnsi="Times New Roman" w:cs="Times New Roman"/>
                <w:sz w:val="28"/>
                <w:szCs w:val="28"/>
              </w:rPr>
              <w:t>are</w:t>
            </w:r>
            <w:proofErr w:type="spellEnd"/>
            <w:r w:rsidRPr="00DC5A59">
              <w:rPr>
                <w:rFonts w:ascii="Times New Roman" w:hAnsi="Times New Roman" w:cs="Times New Roman"/>
                <w:sz w:val="28"/>
                <w:szCs w:val="28"/>
              </w:rPr>
              <w:t xml:space="preserve"> </w:t>
            </w:r>
            <w:proofErr w:type="spellStart"/>
            <w:r w:rsidRPr="00DC5A59">
              <w:rPr>
                <w:rFonts w:ascii="Times New Roman" w:hAnsi="Times New Roman" w:cs="Times New Roman"/>
                <w:sz w:val="28"/>
                <w:szCs w:val="28"/>
              </w:rPr>
              <w:t>you</w:t>
            </w:r>
            <w:proofErr w:type="spellEnd"/>
            <w:r w:rsidRPr="00DC5A59">
              <w:rPr>
                <w:rFonts w:ascii="Times New Roman" w:hAnsi="Times New Roman" w:cs="Times New Roman"/>
                <w:sz w:val="28"/>
                <w:szCs w:val="28"/>
              </w:rPr>
              <w:t xml:space="preserve">, </w:t>
            </w:r>
            <w:proofErr w:type="spellStart"/>
            <w:r w:rsidRPr="00DC5A59">
              <w:rPr>
                <w:rFonts w:ascii="Times New Roman" w:hAnsi="Times New Roman" w:cs="Times New Roman"/>
                <w:sz w:val="28"/>
                <w:szCs w:val="28"/>
              </w:rPr>
              <w:t>Wikipedia</w:t>
            </w:r>
            <w:proofErr w:type="spellEnd"/>
            <w:r w:rsidRPr="00DC5A59">
              <w:rPr>
                <w:rFonts w:ascii="Times New Roman" w:hAnsi="Times New Roman" w:cs="Times New Roman"/>
                <w:sz w:val="28"/>
                <w:szCs w:val="28"/>
              </w:rPr>
              <w:t>?</w:t>
            </w:r>
          </w:p>
        </w:tc>
        <w:tc>
          <w:tcPr>
            <w:tcW w:w="4786" w:type="dxa"/>
          </w:tcPr>
          <w:p w:rsidR="001C60E5" w:rsidRPr="00DC5A59" w:rsidRDefault="001C60E5" w:rsidP="00C6494F">
            <w:pPr>
              <w:spacing w:line="360" w:lineRule="auto"/>
              <w:ind w:firstLine="709"/>
              <w:jc w:val="both"/>
              <w:rPr>
                <w:rFonts w:ascii="Times New Roman" w:hAnsi="Times New Roman" w:cs="Times New Roman"/>
                <w:sz w:val="28"/>
                <w:szCs w:val="28"/>
              </w:rPr>
            </w:pPr>
            <w:r w:rsidRPr="00DC5A59">
              <w:rPr>
                <w:rFonts w:ascii="Times New Roman" w:hAnsi="Times New Roman" w:cs="Times New Roman"/>
                <w:sz w:val="28"/>
                <w:szCs w:val="28"/>
              </w:rPr>
              <w:t xml:space="preserve">Ты – </w:t>
            </w:r>
            <w:proofErr w:type="spellStart"/>
            <w:r w:rsidRPr="00DC5A59">
              <w:rPr>
                <w:rFonts w:ascii="Times New Roman" w:hAnsi="Times New Roman" w:cs="Times New Roman"/>
                <w:sz w:val="28"/>
                <w:szCs w:val="28"/>
              </w:rPr>
              <w:t>Википедия</w:t>
            </w:r>
            <w:proofErr w:type="spellEnd"/>
            <w:r w:rsidRPr="00DC5A59">
              <w:rPr>
                <w:rFonts w:ascii="Times New Roman" w:hAnsi="Times New Roman" w:cs="Times New Roman"/>
                <w:sz w:val="28"/>
                <w:szCs w:val="28"/>
              </w:rPr>
              <w:t>?</w:t>
            </w:r>
          </w:p>
        </w:tc>
      </w:tr>
    </w:tbl>
    <w:p w:rsidR="001C60E5" w:rsidRPr="00DC5A59" w:rsidRDefault="001C60E5" w:rsidP="001C60E5">
      <w:pPr>
        <w:spacing w:line="360" w:lineRule="auto"/>
        <w:ind w:firstLine="709"/>
        <w:jc w:val="both"/>
        <w:rPr>
          <w:rFonts w:ascii="Times New Roman" w:hAnsi="Times New Roman" w:cs="Times New Roman"/>
          <w:sz w:val="28"/>
          <w:szCs w:val="28"/>
        </w:rPr>
      </w:pPr>
    </w:p>
    <w:p w:rsidR="001C60E5" w:rsidRPr="00DC5A59" w:rsidRDefault="001C60E5" w:rsidP="001C60E5">
      <w:pPr>
        <w:spacing w:after="0" w:line="360" w:lineRule="auto"/>
        <w:ind w:firstLine="709"/>
        <w:jc w:val="both"/>
        <w:rPr>
          <w:rFonts w:ascii="Times New Roman" w:hAnsi="Times New Roman" w:cs="Times New Roman"/>
          <w:sz w:val="28"/>
          <w:szCs w:val="28"/>
        </w:rPr>
      </w:pPr>
      <w:r w:rsidRPr="00DC5A59">
        <w:rPr>
          <w:rFonts w:ascii="Times New Roman" w:hAnsi="Times New Roman" w:cs="Times New Roman"/>
          <w:sz w:val="28"/>
          <w:szCs w:val="28"/>
        </w:rPr>
        <w:t xml:space="preserve">Главным в переводе иронии является то, чтобы зрители почувствовали ее присутствие в кадре. Нередко выражение лица актеров и интонация их голосов помогает понять это, но сами реплики также должны отражать содержание задуманного режиссером. В наших примерах были использованы калькирование и описательный перевод, транслитерация, потому что в оригинале ирония </w:t>
      </w:r>
      <w:proofErr w:type="gramStart"/>
      <w:r w:rsidRPr="00DC5A59">
        <w:rPr>
          <w:rFonts w:ascii="Times New Roman" w:hAnsi="Times New Roman" w:cs="Times New Roman"/>
          <w:sz w:val="28"/>
          <w:szCs w:val="28"/>
        </w:rPr>
        <w:t>является очень явной и особых сложностей при ее передаче на русский язык не было</w:t>
      </w:r>
      <w:proofErr w:type="gramEnd"/>
      <w:r w:rsidRPr="00DC5A59">
        <w:rPr>
          <w:rFonts w:ascii="Times New Roman" w:hAnsi="Times New Roman" w:cs="Times New Roman"/>
          <w:sz w:val="28"/>
          <w:szCs w:val="28"/>
        </w:rPr>
        <w:t>. Как мы видим, приведены примеры об отцовстве и собаке было передано описательно и с помощью калькирования. Если говорить о переводческой стратегии, то при передаче англоязычной иронии на русский язык чаще использовалось одомашнивания с целью объяснения смысла единиц для обозначения иронии реципиентам таким образом, чтобы их смысл стал понятен.</w:t>
      </w:r>
    </w:p>
    <w:p w:rsidR="001C60E5" w:rsidRPr="00DC5A59" w:rsidRDefault="001C60E5" w:rsidP="001C60E5">
      <w:pPr>
        <w:spacing w:after="0" w:line="360" w:lineRule="auto"/>
        <w:ind w:firstLine="709"/>
        <w:jc w:val="both"/>
        <w:rPr>
          <w:rFonts w:ascii="Times New Roman" w:hAnsi="Times New Roman" w:cs="Times New Roman"/>
          <w:sz w:val="28"/>
          <w:szCs w:val="28"/>
        </w:rPr>
      </w:pPr>
      <w:r w:rsidRPr="00DC5A59">
        <w:rPr>
          <w:rFonts w:ascii="Times New Roman" w:hAnsi="Times New Roman" w:cs="Times New Roman"/>
          <w:sz w:val="28"/>
          <w:szCs w:val="28"/>
        </w:rPr>
        <w:lastRenderedPageBreak/>
        <w:t>Сейчас рассмотрим анализ перевода второго типа лексических единиц для обозначения юмора - сарказма. По материалам исследования, эти единицы имеют незначительную частотность.</w:t>
      </w:r>
    </w:p>
    <w:p w:rsidR="001C60E5" w:rsidRPr="00DC5A59" w:rsidRDefault="001C60E5" w:rsidP="001C60E5">
      <w:pPr>
        <w:spacing w:line="360" w:lineRule="auto"/>
        <w:ind w:firstLine="709"/>
        <w:jc w:val="both"/>
        <w:rPr>
          <w:rFonts w:ascii="Times New Roman" w:hAnsi="Times New Roman" w:cs="Times New Roman"/>
          <w:sz w:val="28"/>
          <w:szCs w:val="28"/>
        </w:rPr>
      </w:pPr>
      <w:r w:rsidRPr="00DC5A59">
        <w:rPr>
          <w:rFonts w:ascii="Times New Roman" w:hAnsi="Times New Roman" w:cs="Times New Roman"/>
          <w:sz w:val="28"/>
          <w:szCs w:val="28"/>
        </w:rPr>
        <w:t xml:space="preserve">Так, в примере №4 </w:t>
      </w:r>
      <w:r w:rsidRPr="00491513">
        <w:rPr>
          <w:rFonts w:ascii="Times New Roman" w:hAnsi="Times New Roman" w:cs="Times New Roman"/>
          <w:i/>
          <w:sz w:val="28"/>
          <w:szCs w:val="28"/>
        </w:rPr>
        <w:t>описательный</w:t>
      </w:r>
      <w:r w:rsidRPr="00DC5A59">
        <w:rPr>
          <w:rFonts w:ascii="Times New Roman" w:hAnsi="Times New Roman" w:cs="Times New Roman"/>
          <w:sz w:val="28"/>
          <w:szCs w:val="28"/>
        </w:rPr>
        <w:t xml:space="preserve"> перевод сарказма уместен из-за его ярко выраженной эмоциональности и потому, что этот вариант полнее отражает то, что происходит на экране. Шерлок и Молли находятся на крестинах дочери Ватсона и Мэри. Они являются крестными родителями, но Шерлок даже не знает имени своей крестницы. Это очень злит Молли и поэтому звучит реплика о «бессердечном </w:t>
      </w:r>
      <w:proofErr w:type="gramStart"/>
      <w:r w:rsidRPr="00DC5A59">
        <w:rPr>
          <w:rFonts w:ascii="Times New Roman" w:hAnsi="Times New Roman" w:cs="Times New Roman"/>
          <w:sz w:val="28"/>
          <w:szCs w:val="28"/>
        </w:rPr>
        <w:t>гаде</w:t>
      </w:r>
      <w:proofErr w:type="gramEnd"/>
      <w:r w:rsidRPr="00DC5A59">
        <w:rPr>
          <w:rFonts w:ascii="Times New Roman" w:hAnsi="Times New Roman" w:cs="Times New Roman"/>
          <w:sz w:val="28"/>
          <w:szCs w:val="28"/>
        </w:rPr>
        <w:t>».</w:t>
      </w:r>
    </w:p>
    <w:tbl>
      <w:tblPr>
        <w:tblStyle w:val="a3"/>
        <w:tblW w:w="0" w:type="auto"/>
        <w:tblLook w:val="04A0"/>
      </w:tblPr>
      <w:tblGrid>
        <w:gridCol w:w="4785"/>
        <w:gridCol w:w="4786"/>
      </w:tblGrid>
      <w:tr w:rsidR="001C60E5" w:rsidRPr="00DC5A59" w:rsidTr="00C6494F">
        <w:tc>
          <w:tcPr>
            <w:tcW w:w="4785" w:type="dxa"/>
          </w:tcPr>
          <w:p w:rsidR="001C60E5" w:rsidRPr="00DC5A59" w:rsidRDefault="001C60E5" w:rsidP="00C6494F">
            <w:pPr>
              <w:spacing w:after="200" w:line="360" w:lineRule="auto"/>
              <w:ind w:firstLine="709"/>
              <w:jc w:val="both"/>
              <w:rPr>
                <w:rFonts w:ascii="Times New Roman" w:hAnsi="Times New Roman" w:cs="Times New Roman"/>
                <w:sz w:val="28"/>
                <w:szCs w:val="28"/>
              </w:rPr>
            </w:pPr>
            <w:r w:rsidRPr="00DC5A59">
              <w:rPr>
                <w:rFonts w:ascii="Times New Roman" w:hAnsi="Times New Roman" w:cs="Times New Roman"/>
                <w:sz w:val="28"/>
                <w:szCs w:val="28"/>
              </w:rPr>
              <w:t>Оригинальная версия</w:t>
            </w:r>
          </w:p>
        </w:tc>
        <w:tc>
          <w:tcPr>
            <w:tcW w:w="4786" w:type="dxa"/>
          </w:tcPr>
          <w:p w:rsidR="001C60E5" w:rsidRPr="00DC5A59" w:rsidRDefault="001C60E5" w:rsidP="00C6494F">
            <w:pPr>
              <w:spacing w:after="200" w:line="360" w:lineRule="auto"/>
              <w:ind w:firstLine="709"/>
              <w:jc w:val="both"/>
              <w:rPr>
                <w:rFonts w:ascii="Times New Roman" w:hAnsi="Times New Roman" w:cs="Times New Roman"/>
                <w:sz w:val="28"/>
                <w:szCs w:val="28"/>
              </w:rPr>
            </w:pPr>
            <w:r w:rsidRPr="00DC5A59">
              <w:rPr>
                <w:rFonts w:ascii="Times New Roman" w:hAnsi="Times New Roman" w:cs="Times New Roman"/>
                <w:sz w:val="28"/>
                <w:szCs w:val="28"/>
              </w:rPr>
              <w:t>Перевод</w:t>
            </w:r>
          </w:p>
        </w:tc>
      </w:tr>
      <w:tr w:rsidR="001C60E5" w:rsidRPr="00DC5A59" w:rsidTr="00C6494F">
        <w:tc>
          <w:tcPr>
            <w:tcW w:w="4785" w:type="dxa"/>
          </w:tcPr>
          <w:p w:rsidR="001C60E5" w:rsidRPr="001C60E5" w:rsidRDefault="001C60E5" w:rsidP="00C6494F">
            <w:pPr>
              <w:spacing w:after="200" w:line="360" w:lineRule="auto"/>
              <w:ind w:firstLine="709"/>
              <w:jc w:val="both"/>
              <w:rPr>
                <w:rFonts w:ascii="Times New Roman" w:hAnsi="Times New Roman" w:cs="Times New Roman"/>
                <w:sz w:val="28"/>
                <w:szCs w:val="28"/>
                <w:lang w:val="en-US"/>
              </w:rPr>
            </w:pPr>
            <w:r w:rsidRPr="001C60E5">
              <w:rPr>
                <w:rFonts w:ascii="Times New Roman" w:hAnsi="Times New Roman" w:cs="Times New Roman"/>
                <w:sz w:val="28"/>
                <w:szCs w:val="28"/>
                <w:lang w:val="en-US"/>
              </w:rPr>
              <w:t>No idea why people think you're incapable of human emotion.</w:t>
            </w:r>
          </w:p>
        </w:tc>
        <w:tc>
          <w:tcPr>
            <w:tcW w:w="4786" w:type="dxa"/>
          </w:tcPr>
          <w:p w:rsidR="001C60E5" w:rsidRPr="00DC5A59" w:rsidRDefault="001C60E5" w:rsidP="00C6494F">
            <w:pPr>
              <w:spacing w:after="200" w:line="360" w:lineRule="auto"/>
              <w:ind w:firstLine="709"/>
              <w:jc w:val="both"/>
              <w:rPr>
                <w:rFonts w:ascii="Times New Roman" w:hAnsi="Times New Roman" w:cs="Times New Roman"/>
                <w:sz w:val="28"/>
                <w:szCs w:val="28"/>
              </w:rPr>
            </w:pPr>
            <w:r w:rsidRPr="00DC5A59">
              <w:rPr>
                <w:rFonts w:ascii="Times New Roman" w:hAnsi="Times New Roman" w:cs="Times New Roman"/>
                <w:sz w:val="28"/>
                <w:szCs w:val="28"/>
              </w:rPr>
              <w:t xml:space="preserve">И почему люди считают тебя бессердечным </w:t>
            </w:r>
            <w:proofErr w:type="gramStart"/>
            <w:r w:rsidRPr="00DC5A59">
              <w:rPr>
                <w:rFonts w:ascii="Times New Roman" w:hAnsi="Times New Roman" w:cs="Times New Roman"/>
                <w:sz w:val="28"/>
                <w:szCs w:val="28"/>
              </w:rPr>
              <w:t>гадом</w:t>
            </w:r>
            <w:proofErr w:type="gramEnd"/>
            <w:r w:rsidRPr="00DC5A59">
              <w:rPr>
                <w:rFonts w:ascii="Times New Roman" w:hAnsi="Times New Roman" w:cs="Times New Roman"/>
                <w:sz w:val="28"/>
                <w:szCs w:val="28"/>
              </w:rPr>
              <w:t>?</w:t>
            </w:r>
          </w:p>
        </w:tc>
      </w:tr>
    </w:tbl>
    <w:p w:rsidR="001C60E5" w:rsidRPr="00DC5A59" w:rsidRDefault="001C60E5" w:rsidP="001C60E5">
      <w:pPr>
        <w:spacing w:after="0" w:line="360" w:lineRule="auto"/>
        <w:ind w:firstLine="709"/>
        <w:jc w:val="both"/>
        <w:rPr>
          <w:rFonts w:ascii="Times New Roman" w:hAnsi="Times New Roman" w:cs="Times New Roman"/>
          <w:sz w:val="28"/>
          <w:szCs w:val="28"/>
        </w:rPr>
      </w:pPr>
    </w:p>
    <w:p w:rsidR="001C60E5" w:rsidRPr="00DC5A59" w:rsidRDefault="001C60E5" w:rsidP="001C60E5">
      <w:pPr>
        <w:spacing w:line="360" w:lineRule="auto"/>
        <w:ind w:firstLine="709"/>
        <w:jc w:val="both"/>
        <w:rPr>
          <w:rFonts w:ascii="Times New Roman" w:hAnsi="Times New Roman" w:cs="Times New Roman"/>
          <w:sz w:val="28"/>
          <w:szCs w:val="28"/>
        </w:rPr>
      </w:pPr>
      <w:r w:rsidRPr="00DC5A59">
        <w:rPr>
          <w:rFonts w:ascii="Times New Roman" w:hAnsi="Times New Roman" w:cs="Times New Roman"/>
          <w:sz w:val="28"/>
          <w:szCs w:val="28"/>
        </w:rPr>
        <w:t xml:space="preserve">В примере №5 мы можем заметить, что Шерлок намеренно заостряет внимание на некомпетентном функционировании правоохранительных органов, выделяя свою непричастность (читай: отличие </w:t>
      </w:r>
      <w:proofErr w:type="gramStart"/>
      <w:r w:rsidRPr="00DC5A59">
        <w:rPr>
          <w:rFonts w:ascii="Times New Roman" w:hAnsi="Times New Roman" w:cs="Times New Roman"/>
          <w:sz w:val="28"/>
          <w:szCs w:val="28"/>
        </w:rPr>
        <w:t>от</w:t>
      </w:r>
      <w:proofErr w:type="gramEnd"/>
      <w:r w:rsidRPr="00DC5A59">
        <w:rPr>
          <w:rFonts w:ascii="Times New Roman" w:hAnsi="Times New Roman" w:cs="Times New Roman"/>
          <w:sz w:val="28"/>
          <w:szCs w:val="28"/>
        </w:rPr>
        <w:t xml:space="preserve">) к ним. С целью усилить это его отличие, переводчики использовали </w:t>
      </w:r>
      <w:r w:rsidRPr="00491513">
        <w:rPr>
          <w:rFonts w:ascii="Times New Roman" w:hAnsi="Times New Roman" w:cs="Times New Roman"/>
          <w:i/>
          <w:sz w:val="28"/>
          <w:szCs w:val="28"/>
        </w:rPr>
        <w:t>конкретизацию</w:t>
      </w:r>
      <w:r w:rsidRPr="00DC5A59">
        <w:rPr>
          <w:rFonts w:ascii="Times New Roman" w:hAnsi="Times New Roman" w:cs="Times New Roman"/>
          <w:sz w:val="28"/>
          <w:szCs w:val="28"/>
        </w:rPr>
        <w:t>.</w:t>
      </w:r>
    </w:p>
    <w:tbl>
      <w:tblPr>
        <w:tblStyle w:val="a3"/>
        <w:tblW w:w="0" w:type="auto"/>
        <w:tblLook w:val="04A0"/>
      </w:tblPr>
      <w:tblGrid>
        <w:gridCol w:w="4785"/>
        <w:gridCol w:w="4786"/>
      </w:tblGrid>
      <w:tr w:rsidR="001C60E5" w:rsidRPr="00DC5A59" w:rsidTr="00C6494F">
        <w:tc>
          <w:tcPr>
            <w:tcW w:w="4785" w:type="dxa"/>
          </w:tcPr>
          <w:p w:rsidR="001C60E5" w:rsidRPr="00DC5A59" w:rsidRDefault="001C60E5" w:rsidP="00C6494F">
            <w:pPr>
              <w:spacing w:after="200" w:line="360" w:lineRule="auto"/>
              <w:ind w:firstLine="709"/>
              <w:jc w:val="both"/>
              <w:rPr>
                <w:rFonts w:ascii="Times New Roman" w:hAnsi="Times New Roman" w:cs="Times New Roman"/>
                <w:sz w:val="28"/>
                <w:szCs w:val="28"/>
              </w:rPr>
            </w:pPr>
            <w:r w:rsidRPr="00DC5A59">
              <w:rPr>
                <w:rFonts w:ascii="Times New Roman" w:hAnsi="Times New Roman" w:cs="Times New Roman"/>
                <w:sz w:val="28"/>
                <w:szCs w:val="28"/>
              </w:rPr>
              <w:t>Оригинальная версия</w:t>
            </w:r>
          </w:p>
        </w:tc>
        <w:tc>
          <w:tcPr>
            <w:tcW w:w="4786" w:type="dxa"/>
          </w:tcPr>
          <w:p w:rsidR="001C60E5" w:rsidRPr="00DC5A59" w:rsidRDefault="001C60E5" w:rsidP="00C6494F">
            <w:pPr>
              <w:spacing w:after="200" w:line="360" w:lineRule="auto"/>
              <w:ind w:firstLine="709"/>
              <w:jc w:val="both"/>
              <w:rPr>
                <w:rFonts w:ascii="Times New Roman" w:hAnsi="Times New Roman" w:cs="Times New Roman"/>
                <w:sz w:val="28"/>
                <w:szCs w:val="28"/>
              </w:rPr>
            </w:pPr>
            <w:r w:rsidRPr="00DC5A59">
              <w:rPr>
                <w:rFonts w:ascii="Times New Roman" w:hAnsi="Times New Roman" w:cs="Times New Roman"/>
                <w:sz w:val="28"/>
                <w:szCs w:val="28"/>
              </w:rPr>
              <w:t>Перевод</w:t>
            </w:r>
          </w:p>
        </w:tc>
      </w:tr>
      <w:tr w:rsidR="001C60E5" w:rsidRPr="00DC5A59" w:rsidTr="00C6494F">
        <w:tc>
          <w:tcPr>
            <w:tcW w:w="4785" w:type="dxa"/>
          </w:tcPr>
          <w:p w:rsidR="001C60E5" w:rsidRPr="00DC5A59" w:rsidRDefault="001C60E5" w:rsidP="00C6494F">
            <w:pPr>
              <w:spacing w:after="200" w:line="360" w:lineRule="auto"/>
              <w:jc w:val="both"/>
              <w:rPr>
                <w:rFonts w:ascii="Times New Roman" w:hAnsi="Times New Roman" w:cs="Times New Roman"/>
                <w:sz w:val="28"/>
                <w:szCs w:val="28"/>
              </w:rPr>
            </w:pPr>
            <w:r w:rsidRPr="001C60E5">
              <w:rPr>
                <w:rFonts w:ascii="Times New Roman" w:hAnsi="Times New Roman" w:cs="Times New Roman"/>
                <w:sz w:val="28"/>
                <w:szCs w:val="28"/>
                <w:lang w:val="en-US"/>
              </w:rPr>
              <w:t xml:space="preserve">I lack the arrogance to ignore details. </w:t>
            </w:r>
            <w:proofErr w:type="spellStart"/>
            <w:r w:rsidRPr="00DC5A59">
              <w:rPr>
                <w:rFonts w:ascii="Times New Roman" w:hAnsi="Times New Roman" w:cs="Times New Roman"/>
                <w:sz w:val="28"/>
                <w:szCs w:val="28"/>
              </w:rPr>
              <w:t>I'm</w:t>
            </w:r>
            <w:proofErr w:type="spellEnd"/>
            <w:r w:rsidRPr="00DC5A59">
              <w:rPr>
                <w:rFonts w:ascii="Times New Roman" w:hAnsi="Times New Roman" w:cs="Times New Roman"/>
                <w:sz w:val="28"/>
                <w:szCs w:val="28"/>
              </w:rPr>
              <w:t xml:space="preserve"> </w:t>
            </w:r>
            <w:proofErr w:type="spellStart"/>
            <w:r w:rsidRPr="00DC5A59">
              <w:rPr>
                <w:rFonts w:ascii="Times New Roman" w:hAnsi="Times New Roman" w:cs="Times New Roman"/>
                <w:sz w:val="28"/>
                <w:szCs w:val="28"/>
              </w:rPr>
              <w:t>not</w:t>
            </w:r>
            <w:proofErr w:type="spellEnd"/>
            <w:r w:rsidRPr="00DC5A59">
              <w:rPr>
                <w:rFonts w:ascii="Times New Roman" w:hAnsi="Times New Roman" w:cs="Times New Roman"/>
                <w:sz w:val="28"/>
                <w:szCs w:val="28"/>
              </w:rPr>
              <w:t xml:space="preserve"> </w:t>
            </w:r>
            <w:proofErr w:type="spellStart"/>
            <w:r w:rsidRPr="00DC5A59">
              <w:rPr>
                <w:rFonts w:ascii="Times New Roman" w:hAnsi="Times New Roman" w:cs="Times New Roman"/>
                <w:sz w:val="28"/>
                <w:szCs w:val="28"/>
              </w:rPr>
              <w:t>the</w:t>
            </w:r>
            <w:proofErr w:type="spellEnd"/>
            <w:r w:rsidRPr="00DC5A59">
              <w:rPr>
                <w:rFonts w:ascii="Times New Roman" w:hAnsi="Times New Roman" w:cs="Times New Roman"/>
                <w:sz w:val="28"/>
                <w:szCs w:val="28"/>
              </w:rPr>
              <w:t xml:space="preserve"> </w:t>
            </w:r>
            <w:proofErr w:type="spellStart"/>
            <w:r w:rsidRPr="00DC5A59">
              <w:rPr>
                <w:rFonts w:ascii="Times New Roman" w:hAnsi="Times New Roman" w:cs="Times New Roman"/>
                <w:sz w:val="28"/>
                <w:szCs w:val="28"/>
              </w:rPr>
              <w:t>police</w:t>
            </w:r>
            <w:proofErr w:type="spellEnd"/>
            <w:r w:rsidRPr="00DC5A59">
              <w:rPr>
                <w:rFonts w:ascii="Times New Roman" w:hAnsi="Times New Roman" w:cs="Times New Roman"/>
                <w:sz w:val="28"/>
                <w:szCs w:val="28"/>
              </w:rPr>
              <w:t>.</w:t>
            </w:r>
          </w:p>
        </w:tc>
        <w:tc>
          <w:tcPr>
            <w:tcW w:w="4786" w:type="dxa"/>
          </w:tcPr>
          <w:p w:rsidR="001C60E5" w:rsidRPr="00DC5A59" w:rsidRDefault="001C60E5" w:rsidP="00C6494F">
            <w:pPr>
              <w:spacing w:after="200" w:line="360" w:lineRule="auto"/>
              <w:jc w:val="both"/>
              <w:rPr>
                <w:rFonts w:ascii="Times New Roman" w:hAnsi="Times New Roman" w:cs="Times New Roman"/>
                <w:sz w:val="28"/>
                <w:szCs w:val="28"/>
              </w:rPr>
            </w:pPr>
            <w:r w:rsidRPr="00DC5A59">
              <w:rPr>
                <w:rFonts w:ascii="Times New Roman" w:hAnsi="Times New Roman" w:cs="Times New Roman"/>
                <w:sz w:val="28"/>
                <w:szCs w:val="28"/>
              </w:rPr>
              <w:t>Я не позволяю себе игнорировать детали. Я не из полиции.</w:t>
            </w:r>
          </w:p>
        </w:tc>
      </w:tr>
    </w:tbl>
    <w:p w:rsidR="001C60E5" w:rsidRDefault="001C60E5" w:rsidP="001C60E5">
      <w:pPr>
        <w:spacing w:after="0" w:line="360" w:lineRule="auto"/>
        <w:ind w:firstLine="709"/>
        <w:jc w:val="both"/>
        <w:rPr>
          <w:rFonts w:ascii="Times New Roman" w:hAnsi="Times New Roman" w:cs="Times New Roman"/>
          <w:sz w:val="28"/>
          <w:szCs w:val="28"/>
        </w:rPr>
      </w:pPr>
    </w:p>
    <w:p w:rsidR="001C60E5" w:rsidRPr="00DC5A59" w:rsidRDefault="001C60E5" w:rsidP="001C60E5">
      <w:pPr>
        <w:spacing w:after="0" w:line="360" w:lineRule="auto"/>
        <w:ind w:firstLine="709"/>
        <w:jc w:val="both"/>
        <w:rPr>
          <w:rFonts w:ascii="Times New Roman" w:hAnsi="Times New Roman" w:cs="Times New Roman"/>
          <w:sz w:val="28"/>
          <w:szCs w:val="28"/>
        </w:rPr>
      </w:pPr>
      <w:r w:rsidRPr="00DC5A59">
        <w:rPr>
          <w:rFonts w:ascii="Times New Roman" w:hAnsi="Times New Roman" w:cs="Times New Roman"/>
          <w:sz w:val="28"/>
          <w:szCs w:val="28"/>
        </w:rPr>
        <w:t xml:space="preserve">При переводе сарказма использовались такие переводческие приемы и способы как: описательный перевод и </w:t>
      </w:r>
      <w:r>
        <w:rPr>
          <w:rFonts w:ascii="Times New Roman" w:hAnsi="Times New Roman" w:cs="Times New Roman"/>
          <w:sz w:val="28"/>
          <w:szCs w:val="28"/>
        </w:rPr>
        <w:t>конкретизация</w:t>
      </w:r>
      <w:r w:rsidRPr="00DC5A59">
        <w:rPr>
          <w:rFonts w:ascii="Times New Roman" w:hAnsi="Times New Roman" w:cs="Times New Roman"/>
          <w:sz w:val="28"/>
          <w:szCs w:val="28"/>
        </w:rPr>
        <w:t>. Если говорить о переводческие стратегии, то при передаче англоязычного сарказма на русский язык чаще использовалось одомашнивания с целью объяснения смысла единиц сарказма реципиентам таким образом, чтобы их смысл стал понятен.</w:t>
      </w:r>
    </w:p>
    <w:p w:rsidR="001C60E5" w:rsidRPr="00DC5A59" w:rsidRDefault="001C60E5" w:rsidP="001C60E5">
      <w:pPr>
        <w:spacing w:after="0" w:line="360" w:lineRule="auto"/>
        <w:ind w:firstLine="709"/>
        <w:jc w:val="both"/>
        <w:rPr>
          <w:rFonts w:ascii="Times New Roman" w:hAnsi="Times New Roman" w:cs="Times New Roman"/>
          <w:sz w:val="28"/>
          <w:szCs w:val="28"/>
        </w:rPr>
      </w:pPr>
      <w:r w:rsidRPr="00DC5A59">
        <w:rPr>
          <w:rFonts w:ascii="Times New Roman" w:hAnsi="Times New Roman" w:cs="Times New Roman"/>
          <w:sz w:val="28"/>
          <w:szCs w:val="28"/>
        </w:rPr>
        <w:lastRenderedPageBreak/>
        <w:t xml:space="preserve">Далее мы предоставляем анализ способов перевода каламбура - третьего типа передачи юмора в </w:t>
      </w:r>
      <w:proofErr w:type="spellStart"/>
      <w:r w:rsidRPr="00DC5A59">
        <w:rPr>
          <w:rFonts w:ascii="Times New Roman" w:hAnsi="Times New Roman" w:cs="Times New Roman"/>
          <w:sz w:val="28"/>
          <w:szCs w:val="28"/>
        </w:rPr>
        <w:t>кинопереводе</w:t>
      </w:r>
      <w:proofErr w:type="spellEnd"/>
      <w:r w:rsidRPr="00DC5A59">
        <w:rPr>
          <w:rFonts w:ascii="Times New Roman" w:hAnsi="Times New Roman" w:cs="Times New Roman"/>
          <w:sz w:val="28"/>
          <w:szCs w:val="28"/>
        </w:rPr>
        <w:t>.</w:t>
      </w:r>
    </w:p>
    <w:p w:rsidR="001C60E5" w:rsidRDefault="001C60E5" w:rsidP="001C60E5">
      <w:pPr>
        <w:spacing w:after="0" w:line="360" w:lineRule="auto"/>
        <w:ind w:firstLine="709"/>
        <w:jc w:val="both"/>
        <w:rPr>
          <w:rFonts w:ascii="Times New Roman" w:hAnsi="Times New Roman" w:cs="Times New Roman"/>
          <w:sz w:val="28"/>
          <w:szCs w:val="28"/>
        </w:rPr>
      </w:pPr>
      <w:r w:rsidRPr="00DC5A59">
        <w:rPr>
          <w:rFonts w:ascii="Times New Roman" w:hAnsi="Times New Roman" w:cs="Times New Roman"/>
          <w:sz w:val="28"/>
          <w:szCs w:val="28"/>
        </w:rPr>
        <w:t xml:space="preserve">Так, в примере №6 о </w:t>
      </w:r>
      <w:proofErr w:type="spellStart"/>
      <w:r w:rsidRPr="00DC5A59">
        <w:rPr>
          <w:rFonts w:ascii="Times New Roman" w:hAnsi="Times New Roman" w:cs="Times New Roman"/>
          <w:sz w:val="28"/>
          <w:szCs w:val="28"/>
        </w:rPr>
        <w:t>spinning</w:t>
      </w:r>
      <w:proofErr w:type="spellEnd"/>
      <w:r w:rsidRPr="00DC5A59">
        <w:rPr>
          <w:rFonts w:ascii="Times New Roman" w:hAnsi="Times New Roman" w:cs="Times New Roman"/>
          <w:sz w:val="28"/>
          <w:szCs w:val="28"/>
        </w:rPr>
        <w:t xml:space="preserve"> </w:t>
      </w:r>
      <w:proofErr w:type="spellStart"/>
      <w:r w:rsidRPr="00DC5A59">
        <w:rPr>
          <w:rFonts w:ascii="Times New Roman" w:hAnsi="Times New Roman" w:cs="Times New Roman"/>
          <w:sz w:val="28"/>
          <w:szCs w:val="28"/>
        </w:rPr>
        <w:t>plates</w:t>
      </w:r>
      <w:proofErr w:type="spellEnd"/>
      <w:r>
        <w:rPr>
          <w:rFonts w:ascii="Times New Roman" w:hAnsi="Times New Roman" w:cs="Times New Roman"/>
          <w:sz w:val="28"/>
          <w:szCs w:val="28"/>
        </w:rPr>
        <w:t xml:space="preserve"> (буквально «прядильные пластины»)</w:t>
      </w:r>
      <w:r w:rsidRPr="00DC5A59">
        <w:rPr>
          <w:rFonts w:ascii="Times New Roman" w:hAnsi="Times New Roman" w:cs="Times New Roman"/>
          <w:sz w:val="28"/>
          <w:szCs w:val="28"/>
        </w:rPr>
        <w:t>, как мы видим, главной целью перевода было передать содержание игры слов т</w:t>
      </w:r>
      <w:r>
        <w:rPr>
          <w:rFonts w:ascii="Times New Roman" w:hAnsi="Times New Roman" w:cs="Times New Roman"/>
          <w:sz w:val="28"/>
          <w:szCs w:val="28"/>
        </w:rPr>
        <w:t>аким образом, чтобы была понятна ссылка на предыдущее дело</w:t>
      </w:r>
      <w:r w:rsidRPr="00DC5A59">
        <w:rPr>
          <w:rFonts w:ascii="Times New Roman" w:hAnsi="Times New Roman" w:cs="Times New Roman"/>
          <w:sz w:val="28"/>
          <w:szCs w:val="28"/>
        </w:rPr>
        <w:t xml:space="preserve"> по сценарию фильма. Используется </w:t>
      </w:r>
      <w:r w:rsidRPr="00491513">
        <w:rPr>
          <w:rFonts w:ascii="Times New Roman" w:hAnsi="Times New Roman" w:cs="Times New Roman"/>
          <w:i/>
          <w:sz w:val="28"/>
          <w:szCs w:val="28"/>
        </w:rPr>
        <w:t>описательный</w:t>
      </w:r>
      <w:r w:rsidRPr="00DC5A59">
        <w:rPr>
          <w:rFonts w:ascii="Times New Roman" w:hAnsi="Times New Roman" w:cs="Times New Roman"/>
          <w:sz w:val="28"/>
          <w:szCs w:val="28"/>
        </w:rPr>
        <w:t xml:space="preserve"> перевод и одомашнивания.</w:t>
      </w:r>
    </w:p>
    <w:tbl>
      <w:tblPr>
        <w:tblStyle w:val="a3"/>
        <w:tblW w:w="0" w:type="auto"/>
        <w:tblLook w:val="04A0"/>
      </w:tblPr>
      <w:tblGrid>
        <w:gridCol w:w="4785"/>
        <w:gridCol w:w="4786"/>
      </w:tblGrid>
      <w:tr w:rsidR="001C60E5" w:rsidRPr="00350034" w:rsidTr="00C6494F">
        <w:tc>
          <w:tcPr>
            <w:tcW w:w="4785" w:type="dxa"/>
          </w:tcPr>
          <w:p w:rsidR="001C60E5" w:rsidRPr="00350034" w:rsidRDefault="001C60E5" w:rsidP="00C6494F">
            <w:pPr>
              <w:spacing w:line="360" w:lineRule="auto"/>
              <w:ind w:firstLine="709"/>
              <w:jc w:val="both"/>
              <w:rPr>
                <w:rFonts w:ascii="Times New Roman" w:hAnsi="Times New Roman" w:cs="Times New Roman"/>
                <w:sz w:val="28"/>
                <w:szCs w:val="28"/>
                <w:lang w:val="uk-UA"/>
              </w:rPr>
            </w:pPr>
            <w:proofErr w:type="spellStart"/>
            <w:r w:rsidRPr="00350034">
              <w:rPr>
                <w:rFonts w:ascii="Times New Roman" w:hAnsi="Times New Roman" w:cs="Times New Roman"/>
                <w:sz w:val="28"/>
                <w:szCs w:val="28"/>
                <w:lang w:val="uk-UA"/>
              </w:rPr>
              <w:t>Оригинальная</w:t>
            </w:r>
            <w:proofErr w:type="spellEnd"/>
            <w:r w:rsidRPr="00350034">
              <w:rPr>
                <w:rFonts w:ascii="Times New Roman" w:hAnsi="Times New Roman" w:cs="Times New Roman"/>
                <w:sz w:val="28"/>
                <w:szCs w:val="28"/>
                <w:lang w:val="uk-UA"/>
              </w:rPr>
              <w:t xml:space="preserve"> </w:t>
            </w:r>
            <w:proofErr w:type="spellStart"/>
            <w:r w:rsidRPr="00350034">
              <w:rPr>
                <w:rFonts w:ascii="Times New Roman" w:hAnsi="Times New Roman" w:cs="Times New Roman"/>
                <w:sz w:val="28"/>
                <w:szCs w:val="28"/>
                <w:lang w:val="uk-UA"/>
              </w:rPr>
              <w:t>версия</w:t>
            </w:r>
            <w:proofErr w:type="spellEnd"/>
          </w:p>
        </w:tc>
        <w:tc>
          <w:tcPr>
            <w:tcW w:w="4786" w:type="dxa"/>
          </w:tcPr>
          <w:p w:rsidR="001C60E5" w:rsidRPr="00350034" w:rsidRDefault="001C60E5" w:rsidP="00C6494F">
            <w:pPr>
              <w:spacing w:line="360" w:lineRule="auto"/>
              <w:ind w:firstLine="709"/>
              <w:jc w:val="both"/>
              <w:rPr>
                <w:rFonts w:ascii="Times New Roman" w:hAnsi="Times New Roman" w:cs="Times New Roman"/>
                <w:sz w:val="28"/>
                <w:szCs w:val="28"/>
                <w:lang w:val="uk-UA"/>
              </w:rPr>
            </w:pPr>
            <w:proofErr w:type="spellStart"/>
            <w:r w:rsidRPr="00350034">
              <w:rPr>
                <w:rFonts w:ascii="Times New Roman" w:hAnsi="Times New Roman" w:cs="Times New Roman"/>
                <w:sz w:val="28"/>
                <w:szCs w:val="28"/>
                <w:lang w:val="uk-UA"/>
              </w:rPr>
              <w:t>Перевод</w:t>
            </w:r>
            <w:proofErr w:type="spellEnd"/>
          </w:p>
        </w:tc>
      </w:tr>
      <w:tr w:rsidR="001C60E5" w:rsidRPr="00350034" w:rsidTr="00C6494F">
        <w:tc>
          <w:tcPr>
            <w:tcW w:w="4785" w:type="dxa"/>
          </w:tcPr>
          <w:p w:rsidR="001C60E5" w:rsidRPr="00350034" w:rsidRDefault="001C60E5" w:rsidP="00C6494F">
            <w:pPr>
              <w:spacing w:line="360" w:lineRule="auto"/>
              <w:jc w:val="both"/>
              <w:rPr>
                <w:rFonts w:ascii="Times New Roman" w:hAnsi="Times New Roman" w:cs="Times New Roman"/>
                <w:sz w:val="28"/>
                <w:szCs w:val="28"/>
                <w:lang w:val="uk-UA"/>
              </w:rPr>
            </w:pPr>
            <w:r w:rsidRPr="00350034">
              <w:rPr>
                <w:rFonts w:ascii="Times New Roman" w:hAnsi="Times New Roman" w:cs="Times New Roman"/>
                <w:sz w:val="28"/>
                <w:szCs w:val="28"/>
                <w:lang w:val="uk-UA"/>
              </w:rPr>
              <w:t xml:space="preserve">– </w:t>
            </w:r>
            <w:proofErr w:type="spellStart"/>
            <w:r w:rsidRPr="00350034">
              <w:rPr>
                <w:rFonts w:ascii="Times New Roman" w:hAnsi="Times New Roman" w:cs="Times New Roman"/>
                <w:sz w:val="28"/>
                <w:szCs w:val="28"/>
                <w:lang w:val="uk-UA"/>
              </w:rPr>
              <w:t>Sherlock</w:t>
            </w:r>
            <w:proofErr w:type="spellEnd"/>
            <w:r w:rsidRPr="00350034">
              <w:rPr>
                <w:rFonts w:ascii="Times New Roman" w:hAnsi="Times New Roman" w:cs="Times New Roman"/>
                <w:sz w:val="28"/>
                <w:szCs w:val="28"/>
                <w:lang w:val="uk-UA"/>
              </w:rPr>
              <w:t xml:space="preserve">, </w:t>
            </w:r>
            <w:proofErr w:type="spellStart"/>
            <w:r w:rsidRPr="00350034">
              <w:rPr>
                <w:rFonts w:ascii="Times New Roman" w:hAnsi="Times New Roman" w:cs="Times New Roman"/>
                <w:sz w:val="28"/>
                <w:szCs w:val="28"/>
                <w:lang w:val="uk-UA"/>
              </w:rPr>
              <w:t>you</w:t>
            </w:r>
            <w:proofErr w:type="spellEnd"/>
            <w:r w:rsidRPr="00350034">
              <w:rPr>
                <w:rFonts w:ascii="Times New Roman" w:hAnsi="Times New Roman" w:cs="Times New Roman"/>
                <w:sz w:val="28"/>
                <w:szCs w:val="28"/>
                <w:lang w:val="uk-UA"/>
              </w:rPr>
              <w:t xml:space="preserve"> </w:t>
            </w:r>
            <w:proofErr w:type="spellStart"/>
            <w:r w:rsidRPr="00350034">
              <w:rPr>
                <w:rFonts w:ascii="Times New Roman" w:hAnsi="Times New Roman" w:cs="Times New Roman"/>
                <w:sz w:val="28"/>
                <w:szCs w:val="28"/>
                <w:lang w:val="uk-UA"/>
              </w:rPr>
              <w:t>can't</w:t>
            </w:r>
            <w:proofErr w:type="spellEnd"/>
            <w:r w:rsidRPr="00350034">
              <w:rPr>
                <w:rFonts w:ascii="Times New Roman" w:hAnsi="Times New Roman" w:cs="Times New Roman"/>
                <w:sz w:val="28"/>
                <w:szCs w:val="28"/>
                <w:lang w:val="uk-UA"/>
              </w:rPr>
              <w:t xml:space="preserve"> </w:t>
            </w:r>
            <w:proofErr w:type="spellStart"/>
            <w:r w:rsidRPr="00350034">
              <w:rPr>
                <w:rFonts w:ascii="Times New Roman" w:hAnsi="Times New Roman" w:cs="Times New Roman"/>
                <w:sz w:val="28"/>
                <w:szCs w:val="28"/>
                <w:lang w:val="uk-UA"/>
              </w:rPr>
              <w:t>go</w:t>
            </w:r>
            <w:proofErr w:type="spellEnd"/>
            <w:r w:rsidRPr="00350034">
              <w:rPr>
                <w:rFonts w:ascii="Times New Roman" w:hAnsi="Times New Roman" w:cs="Times New Roman"/>
                <w:sz w:val="28"/>
                <w:szCs w:val="28"/>
                <w:lang w:val="uk-UA"/>
              </w:rPr>
              <w:t xml:space="preserve"> </w:t>
            </w:r>
            <w:proofErr w:type="spellStart"/>
            <w:r w:rsidRPr="00350034">
              <w:rPr>
                <w:rFonts w:ascii="Times New Roman" w:hAnsi="Times New Roman" w:cs="Times New Roman"/>
                <w:sz w:val="28"/>
                <w:szCs w:val="28"/>
                <w:lang w:val="uk-UA"/>
              </w:rPr>
              <w:t>on</w:t>
            </w:r>
            <w:proofErr w:type="spellEnd"/>
            <w:r w:rsidRPr="00350034">
              <w:rPr>
                <w:rFonts w:ascii="Times New Roman" w:hAnsi="Times New Roman" w:cs="Times New Roman"/>
                <w:sz w:val="28"/>
                <w:szCs w:val="28"/>
                <w:lang w:val="uk-UA"/>
              </w:rPr>
              <w:t xml:space="preserve"> </w:t>
            </w:r>
            <w:proofErr w:type="spellStart"/>
            <w:r w:rsidRPr="00350034">
              <w:rPr>
                <w:rFonts w:ascii="Times New Roman" w:hAnsi="Times New Roman" w:cs="Times New Roman"/>
                <w:sz w:val="28"/>
                <w:szCs w:val="28"/>
                <w:lang w:val="uk-UA"/>
              </w:rPr>
              <w:t>spinning</w:t>
            </w:r>
            <w:proofErr w:type="spellEnd"/>
            <w:r w:rsidRPr="00350034">
              <w:rPr>
                <w:rFonts w:ascii="Times New Roman" w:hAnsi="Times New Roman" w:cs="Times New Roman"/>
                <w:sz w:val="28"/>
                <w:szCs w:val="28"/>
                <w:lang w:val="uk-UA"/>
              </w:rPr>
              <w:t xml:space="preserve"> </w:t>
            </w:r>
            <w:proofErr w:type="spellStart"/>
            <w:r w:rsidRPr="00350034">
              <w:rPr>
                <w:rFonts w:ascii="Times New Roman" w:hAnsi="Times New Roman" w:cs="Times New Roman"/>
                <w:sz w:val="28"/>
                <w:szCs w:val="28"/>
                <w:lang w:val="uk-UA"/>
              </w:rPr>
              <w:t>plates</w:t>
            </w:r>
            <w:proofErr w:type="spellEnd"/>
            <w:r w:rsidRPr="00350034">
              <w:rPr>
                <w:rFonts w:ascii="Times New Roman" w:hAnsi="Times New Roman" w:cs="Times New Roman"/>
                <w:sz w:val="28"/>
                <w:szCs w:val="28"/>
                <w:lang w:val="uk-UA"/>
              </w:rPr>
              <w:t xml:space="preserve"> </w:t>
            </w:r>
            <w:proofErr w:type="spellStart"/>
            <w:r w:rsidRPr="00350034">
              <w:rPr>
                <w:rFonts w:ascii="Times New Roman" w:hAnsi="Times New Roman" w:cs="Times New Roman"/>
                <w:sz w:val="28"/>
                <w:szCs w:val="28"/>
                <w:lang w:val="uk-UA"/>
              </w:rPr>
              <w:t>like</w:t>
            </w:r>
            <w:proofErr w:type="spellEnd"/>
            <w:r w:rsidRPr="00350034">
              <w:rPr>
                <w:rFonts w:ascii="Times New Roman" w:hAnsi="Times New Roman" w:cs="Times New Roman"/>
                <w:sz w:val="28"/>
                <w:szCs w:val="28"/>
                <w:lang w:val="uk-UA"/>
              </w:rPr>
              <w:t xml:space="preserve"> </w:t>
            </w:r>
            <w:proofErr w:type="spellStart"/>
            <w:r w:rsidRPr="00350034">
              <w:rPr>
                <w:rFonts w:ascii="Times New Roman" w:hAnsi="Times New Roman" w:cs="Times New Roman"/>
                <w:sz w:val="28"/>
                <w:szCs w:val="28"/>
                <w:lang w:val="uk-UA"/>
              </w:rPr>
              <w:t>this</w:t>
            </w:r>
            <w:proofErr w:type="spellEnd"/>
            <w:r w:rsidRPr="00350034">
              <w:rPr>
                <w:rFonts w:ascii="Times New Roman" w:hAnsi="Times New Roman" w:cs="Times New Roman"/>
                <w:sz w:val="28"/>
                <w:szCs w:val="28"/>
                <w:lang w:val="uk-UA"/>
              </w:rPr>
              <w:t xml:space="preserve">. </w:t>
            </w:r>
          </w:p>
          <w:p w:rsidR="001C60E5" w:rsidRPr="00350034" w:rsidRDefault="001C60E5" w:rsidP="00C6494F">
            <w:pPr>
              <w:spacing w:line="360" w:lineRule="auto"/>
              <w:jc w:val="both"/>
              <w:rPr>
                <w:rFonts w:ascii="Times New Roman" w:hAnsi="Times New Roman" w:cs="Times New Roman"/>
                <w:sz w:val="28"/>
                <w:szCs w:val="28"/>
                <w:lang w:val="uk-UA"/>
              </w:rPr>
            </w:pPr>
            <w:r w:rsidRPr="00350034">
              <w:rPr>
                <w:rFonts w:ascii="Times New Roman" w:hAnsi="Times New Roman" w:cs="Times New Roman"/>
                <w:sz w:val="28"/>
                <w:szCs w:val="28"/>
                <w:lang w:val="uk-UA"/>
              </w:rPr>
              <w:t xml:space="preserve">– </w:t>
            </w:r>
            <w:proofErr w:type="spellStart"/>
            <w:r w:rsidRPr="00350034">
              <w:rPr>
                <w:rFonts w:ascii="Times New Roman" w:hAnsi="Times New Roman" w:cs="Times New Roman"/>
                <w:sz w:val="28"/>
                <w:szCs w:val="28"/>
                <w:lang w:val="uk-UA"/>
              </w:rPr>
              <w:t>That's</w:t>
            </w:r>
            <w:proofErr w:type="spellEnd"/>
            <w:r w:rsidRPr="00350034">
              <w:rPr>
                <w:rFonts w:ascii="Times New Roman" w:hAnsi="Times New Roman" w:cs="Times New Roman"/>
                <w:sz w:val="28"/>
                <w:szCs w:val="28"/>
                <w:lang w:val="uk-UA"/>
              </w:rPr>
              <w:t xml:space="preserve"> </w:t>
            </w:r>
            <w:proofErr w:type="spellStart"/>
            <w:r w:rsidRPr="00350034">
              <w:rPr>
                <w:rFonts w:ascii="Times New Roman" w:hAnsi="Times New Roman" w:cs="Times New Roman"/>
                <w:sz w:val="28"/>
                <w:szCs w:val="28"/>
                <w:lang w:val="uk-UA"/>
              </w:rPr>
              <w:t>it</w:t>
            </w:r>
            <w:proofErr w:type="spellEnd"/>
            <w:r w:rsidRPr="00350034">
              <w:rPr>
                <w:rFonts w:ascii="Times New Roman" w:hAnsi="Times New Roman" w:cs="Times New Roman"/>
                <w:sz w:val="28"/>
                <w:szCs w:val="28"/>
                <w:lang w:val="uk-UA"/>
              </w:rPr>
              <w:t xml:space="preserve">! </w:t>
            </w:r>
            <w:proofErr w:type="spellStart"/>
            <w:r w:rsidRPr="00350034">
              <w:rPr>
                <w:rFonts w:ascii="Times New Roman" w:hAnsi="Times New Roman" w:cs="Times New Roman"/>
                <w:sz w:val="28"/>
                <w:szCs w:val="28"/>
                <w:lang w:val="uk-UA"/>
              </w:rPr>
              <w:t>The</w:t>
            </w:r>
            <w:proofErr w:type="spellEnd"/>
            <w:r w:rsidRPr="00350034">
              <w:rPr>
                <w:rFonts w:ascii="Times New Roman" w:hAnsi="Times New Roman" w:cs="Times New Roman"/>
                <w:sz w:val="28"/>
                <w:szCs w:val="28"/>
                <w:lang w:val="uk-UA"/>
              </w:rPr>
              <w:t xml:space="preserve"> </w:t>
            </w:r>
            <w:proofErr w:type="spellStart"/>
            <w:r w:rsidRPr="00350034">
              <w:rPr>
                <w:rFonts w:ascii="Times New Roman" w:hAnsi="Times New Roman" w:cs="Times New Roman"/>
                <w:sz w:val="28"/>
                <w:szCs w:val="28"/>
                <w:lang w:val="uk-UA"/>
              </w:rPr>
              <w:t>place</w:t>
            </w:r>
            <w:proofErr w:type="spellEnd"/>
            <w:r w:rsidRPr="00350034">
              <w:rPr>
                <w:rFonts w:ascii="Times New Roman" w:hAnsi="Times New Roman" w:cs="Times New Roman"/>
                <w:sz w:val="28"/>
                <w:szCs w:val="28"/>
                <w:lang w:val="uk-UA"/>
              </w:rPr>
              <w:t xml:space="preserve"> </w:t>
            </w:r>
            <w:proofErr w:type="spellStart"/>
            <w:r w:rsidRPr="00350034">
              <w:rPr>
                <w:rFonts w:ascii="Times New Roman" w:hAnsi="Times New Roman" w:cs="Times New Roman"/>
                <w:sz w:val="28"/>
                <w:szCs w:val="28"/>
                <w:lang w:val="uk-UA"/>
              </w:rPr>
              <w:t>was</w:t>
            </w:r>
            <w:proofErr w:type="spellEnd"/>
            <w:r w:rsidRPr="00350034">
              <w:rPr>
                <w:rFonts w:ascii="Times New Roman" w:hAnsi="Times New Roman" w:cs="Times New Roman"/>
                <w:sz w:val="28"/>
                <w:szCs w:val="28"/>
                <w:lang w:val="uk-UA"/>
              </w:rPr>
              <w:t xml:space="preserve"> </w:t>
            </w:r>
            <w:proofErr w:type="spellStart"/>
            <w:r w:rsidRPr="00350034">
              <w:rPr>
                <w:rFonts w:ascii="Times New Roman" w:hAnsi="Times New Roman" w:cs="Times New Roman"/>
                <w:sz w:val="28"/>
                <w:szCs w:val="28"/>
                <w:lang w:val="uk-UA"/>
              </w:rPr>
              <w:t>spinning</w:t>
            </w:r>
            <w:proofErr w:type="spellEnd"/>
            <w:r w:rsidRPr="00350034">
              <w:rPr>
                <w:rFonts w:ascii="Times New Roman" w:hAnsi="Times New Roman" w:cs="Times New Roman"/>
                <w:sz w:val="28"/>
                <w:szCs w:val="28"/>
                <w:lang w:val="uk-UA"/>
              </w:rPr>
              <w:t>.</w:t>
            </w:r>
          </w:p>
        </w:tc>
        <w:tc>
          <w:tcPr>
            <w:tcW w:w="4786" w:type="dxa"/>
          </w:tcPr>
          <w:p w:rsidR="001C60E5" w:rsidRPr="00DC5A59" w:rsidRDefault="001C60E5" w:rsidP="00C6494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Шерлок</w:t>
            </w:r>
            <w:r w:rsidRPr="00DC5A59">
              <w:rPr>
                <w:rFonts w:ascii="Times New Roman" w:hAnsi="Times New Roman" w:cs="Times New Roman"/>
                <w:sz w:val="28"/>
                <w:szCs w:val="28"/>
                <w:lang w:val="uk-UA"/>
              </w:rPr>
              <w:t xml:space="preserve">, </w:t>
            </w:r>
            <w:proofErr w:type="spellStart"/>
            <w:r w:rsidRPr="00DC5A59">
              <w:rPr>
                <w:rFonts w:ascii="Times New Roman" w:hAnsi="Times New Roman" w:cs="Times New Roman"/>
                <w:sz w:val="28"/>
                <w:szCs w:val="28"/>
                <w:lang w:val="uk-UA"/>
              </w:rPr>
              <w:t>может</w:t>
            </w:r>
            <w:proofErr w:type="spellEnd"/>
            <w:r w:rsidRPr="00DC5A59">
              <w:rPr>
                <w:rFonts w:ascii="Times New Roman" w:hAnsi="Times New Roman" w:cs="Times New Roman"/>
                <w:sz w:val="28"/>
                <w:szCs w:val="28"/>
                <w:lang w:val="uk-UA"/>
              </w:rPr>
              <w:t xml:space="preserve">, уже </w:t>
            </w:r>
            <w:proofErr w:type="spellStart"/>
            <w:r w:rsidRPr="00DC5A59">
              <w:rPr>
                <w:rFonts w:ascii="Times New Roman" w:hAnsi="Times New Roman" w:cs="Times New Roman"/>
                <w:sz w:val="28"/>
                <w:szCs w:val="28"/>
                <w:lang w:val="uk-UA"/>
              </w:rPr>
              <w:t>достаточно</w:t>
            </w:r>
            <w:proofErr w:type="spellEnd"/>
            <w:r w:rsidRPr="00DC5A59">
              <w:rPr>
                <w:rFonts w:ascii="Times New Roman" w:hAnsi="Times New Roman" w:cs="Times New Roman"/>
                <w:sz w:val="28"/>
                <w:szCs w:val="28"/>
                <w:lang w:val="uk-UA"/>
              </w:rPr>
              <w:t xml:space="preserve"> </w:t>
            </w:r>
            <w:proofErr w:type="spellStart"/>
            <w:r w:rsidRPr="00DC5A59">
              <w:rPr>
                <w:rFonts w:ascii="Times New Roman" w:hAnsi="Times New Roman" w:cs="Times New Roman"/>
                <w:sz w:val="28"/>
                <w:szCs w:val="28"/>
                <w:lang w:val="uk-UA"/>
              </w:rPr>
              <w:t>жонглировать</w:t>
            </w:r>
            <w:proofErr w:type="spellEnd"/>
            <w:r w:rsidRPr="00DC5A59">
              <w:rPr>
                <w:rFonts w:ascii="Times New Roman" w:hAnsi="Times New Roman" w:cs="Times New Roman"/>
                <w:sz w:val="28"/>
                <w:szCs w:val="28"/>
                <w:lang w:val="uk-UA"/>
              </w:rPr>
              <w:t xml:space="preserve"> </w:t>
            </w:r>
            <w:proofErr w:type="spellStart"/>
            <w:r w:rsidRPr="00DC5A59">
              <w:rPr>
                <w:rFonts w:ascii="Times New Roman" w:hAnsi="Times New Roman" w:cs="Times New Roman"/>
                <w:sz w:val="28"/>
                <w:szCs w:val="28"/>
                <w:lang w:val="uk-UA"/>
              </w:rPr>
              <w:t>делами</w:t>
            </w:r>
            <w:proofErr w:type="spellEnd"/>
            <w:r w:rsidRPr="00DC5A59">
              <w:rPr>
                <w:rFonts w:ascii="Times New Roman" w:hAnsi="Times New Roman" w:cs="Times New Roman"/>
                <w:sz w:val="28"/>
                <w:szCs w:val="28"/>
                <w:lang w:val="uk-UA"/>
              </w:rPr>
              <w:t>?</w:t>
            </w:r>
          </w:p>
          <w:p w:rsidR="001C60E5" w:rsidRPr="00350034" w:rsidRDefault="001C60E5" w:rsidP="00C6494F">
            <w:pPr>
              <w:spacing w:line="360" w:lineRule="auto"/>
              <w:jc w:val="both"/>
              <w:rPr>
                <w:rFonts w:ascii="Times New Roman" w:hAnsi="Times New Roman" w:cs="Times New Roman"/>
                <w:sz w:val="28"/>
                <w:szCs w:val="28"/>
                <w:lang w:val="uk-UA"/>
              </w:rPr>
            </w:pPr>
            <w:r w:rsidRPr="00DC5A59">
              <w:rPr>
                <w:rFonts w:ascii="Times New Roman" w:hAnsi="Times New Roman" w:cs="Times New Roman"/>
                <w:sz w:val="28"/>
                <w:szCs w:val="28"/>
                <w:lang w:val="uk-UA"/>
              </w:rPr>
              <w:t xml:space="preserve">- Точно! Он </w:t>
            </w:r>
            <w:proofErr w:type="spellStart"/>
            <w:r w:rsidRPr="00DC5A59">
              <w:rPr>
                <w:rFonts w:ascii="Times New Roman" w:hAnsi="Times New Roman" w:cs="Times New Roman"/>
                <w:sz w:val="28"/>
                <w:szCs w:val="28"/>
                <w:lang w:val="uk-UA"/>
              </w:rPr>
              <w:t>был</w:t>
            </w:r>
            <w:proofErr w:type="spellEnd"/>
            <w:r w:rsidRPr="00DC5A59">
              <w:rPr>
                <w:rFonts w:ascii="Times New Roman" w:hAnsi="Times New Roman" w:cs="Times New Roman"/>
                <w:sz w:val="28"/>
                <w:szCs w:val="28"/>
                <w:lang w:val="uk-UA"/>
              </w:rPr>
              <w:t xml:space="preserve"> жонглером!</w:t>
            </w:r>
          </w:p>
        </w:tc>
      </w:tr>
    </w:tbl>
    <w:p w:rsidR="001C60E5" w:rsidRDefault="001C60E5" w:rsidP="001C60E5">
      <w:pPr>
        <w:spacing w:after="0" w:line="360" w:lineRule="auto"/>
        <w:ind w:firstLine="709"/>
        <w:jc w:val="both"/>
        <w:rPr>
          <w:rFonts w:ascii="Times New Roman" w:hAnsi="Times New Roman" w:cs="Times New Roman"/>
          <w:sz w:val="28"/>
          <w:szCs w:val="28"/>
        </w:rPr>
      </w:pPr>
    </w:p>
    <w:p w:rsidR="001C60E5" w:rsidRDefault="001C60E5" w:rsidP="001C60E5">
      <w:pPr>
        <w:spacing w:after="0" w:line="360" w:lineRule="auto"/>
        <w:ind w:firstLine="709"/>
        <w:jc w:val="both"/>
        <w:rPr>
          <w:rFonts w:ascii="Times New Roman" w:hAnsi="Times New Roman" w:cs="Times New Roman"/>
          <w:sz w:val="28"/>
          <w:szCs w:val="28"/>
        </w:rPr>
      </w:pPr>
      <w:r w:rsidRPr="00980067">
        <w:rPr>
          <w:rFonts w:ascii="Times New Roman" w:hAnsi="Times New Roman" w:cs="Times New Roman"/>
          <w:sz w:val="28"/>
          <w:szCs w:val="28"/>
        </w:rPr>
        <w:t>При переводе каламбура был использован описательный перевод, потому что дословно передать игру слов на другой язык очень сложно, поэтому обычно переводчики прибегают именно к этому способу перевода. Если говорить о переводческой стратегии, то при передаче англоязычной игры слов на русский язык использовалось одомашнивания с целью объяснения смысла этой единицы каламбура реципиентам таким образом, чтобы ее смысл стал понятен для них.</w:t>
      </w:r>
    </w:p>
    <w:p w:rsidR="00ED3AB3" w:rsidRDefault="00ED3AB3" w:rsidP="005B0E41">
      <w:pPr>
        <w:spacing w:after="0" w:line="360" w:lineRule="auto"/>
        <w:ind w:firstLine="709"/>
        <w:jc w:val="both"/>
        <w:rPr>
          <w:rFonts w:ascii="Times New Roman" w:hAnsi="Times New Roman" w:cs="Times New Roman"/>
          <w:sz w:val="28"/>
          <w:szCs w:val="28"/>
        </w:rPr>
      </w:pPr>
    </w:p>
    <w:p w:rsidR="00ED3AB3" w:rsidRDefault="00ED3AB3" w:rsidP="005B0E41">
      <w:pPr>
        <w:spacing w:after="0" w:line="360" w:lineRule="auto"/>
        <w:ind w:firstLine="709"/>
        <w:jc w:val="both"/>
        <w:rPr>
          <w:rFonts w:ascii="Times New Roman" w:hAnsi="Times New Roman" w:cs="Times New Roman"/>
          <w:sz w:val="28"/>
          <w:szCs w:val="28"/>
        </w:rPr>
      </w:pPr>
    </w:p>
    <w:p w:rsidR="00ED3AB3" w:rsidRDefault="00ED3AB3" w:rsidP="005B0E41">
      <w:pPr>
        <w:spacing w:after="0" w:line="360" w:lineRule="auto"/>
        <w:ind w:firstLine="709"/>
        <w:jc w:val="both"/>
        <w:rPr>
          <w:rFonts w:ascii="Times New Roman" w:hAnsi="Times New Roman" w:cs="Times New Roman"/>
          <w:sz w:val="28"/>
          <w:szCs w:val="28"/>
        </w:rPr>
      </w:pPr>
    </w:p>
    <w:p w:rsidR="00ED3AB3" w:rsidRDefault="00ED3AB3" w:rsidP="005B0E41">
      <w:pPr>
        <w:spacing w:after="0" w:line="360" w:lineRule="auto"/>
        <w:ind w:firstLine="709"/>
        <w:jc w:val="both"/>
        <w:rPr>
          <w:rFonts w:ascii="Times New Roman" w:hAnsi="Times New Roman" w:cs="Times New Roman"/>
          <w:sz w:val="28"/>
          <w:szCs w:val="28"/>
        </w:rPr>
      </w:pPr>
    </w:p>
    <w:p w:rsidR="00ED3AB3" w:rsidRDefault="00ED3AB3" w:rsidP="005B0E41">
      <w:pPr>
        <w:spacing w:after="0" w:line="360" w:lineRule="auto"/>
        <w:ind w:firstLine="709"/>
        <w:jc w:val="both"/>
        <w:rPr>
          <w:rFonts w:ascii="Times New Roman" w:hAnsi="Times New Roman" w:cs="Times New Roman"/>
          <w:sz w:val="28"/>
          <w:szCs w:val="28"/>
        </w:rPr>
      </w:pPr>
    </w:p>
    <w:p w:rsidR="00ED3AB3" w:rsidRDefault="00ED3AB3" w:rsidP="005B0E41">
      <w:pPr>
        <w:spacing w:after="0" w:line="360" w:lineRule="auto"/>
        <w:ind w:firstLine="709"/>
        <w:jc w:val="both"/>
        <w:rPr>
          <w:rFonts w:ascii="Times New Roman" w:hAnsi="Times New Roman" w:cs="Times New Roman"/>
          <w:sz w:val="28"/>
          <w:szCs w:val="28"/>
        </w:rPr>
      </w:pPr>
    </w:p>
    <w:p w:rsidR="00ED3AB3" w:rsidRDefault="00ED3AB3" w:rsidP="005B0E41">
      <w:pPr>
        <w:spacing w:after="0" w:line="360" w:lineRule="auto"/>
        <w:ind w:firstLine="709"/>
        <w:jc w:val="both"/>
        <w:rPr>
          <w:rFonts w:ascii="Times New Roman" w:hAnsi="Times New Roman" w:cs="Times New Roman"/>
          <w:sz w:val="28"/>
          <w:szCs w:val="28"/>
        </w:rPr>
      </w:pPr>
    </w:p>
    <w:p w:rsidR="00ED3AB3" w:rsidRDefault="00ED3AB3" w:rsidP="005B0E41">
      <w:pPr>
        <w:spacing w:after="0" w:line="360" w:lineRule="auto"/>
        <w:ind w:firstLine="709"/>
        <w:jc w:val="both"/>
        <w:rPr>
          <w:rFonts w:ascii="Times New Roman" w:hAnsi="Times New Roman" w:cs="Times New Roman"/>
          <w:sz w:val="28"/>
          <w:szCs w:val="28"/>
        </w:rPr>
      </w:pPr>
    </w:p>
    <w:p w:rsidR="001C60E5" w:rsidRDefault="001C60E5" w:rsidP="005B0E41">
      <w:pPr>
        <w:spacing w:after="0" w:line="360" w:lineRule="auto"/>
        <w:ind w:firstLine="709"/>
        <w:jc w:val="both"/>
        <w:rPr>
          <w:rFonts w:ascii="Times New Roman" w:hAnsi="Times New Roman" w:cs="Times New Roman"/>
          <w:sz w:val="28"/>
          <w:szCs w:val="28"/>
        </w:rPr>
      </w:pPr>
    </w:p>
    <w:p w:rsidR="001C60E5" w:rsidRDefault="001C60E5" w:rsidP="005B0E41">
      <w:pPr>
        <w:spacing w:after="0" w:line="360" w:lineRule="auto"/>
        <w:ind w:firstLine="709"/>
        <w:jc w:val="both"/>
        <w:rPr>
          <w:rFonts w:ascii="Times New Roman" w:hAnsi="Times New Roman" w:cs="Times New Roman"/>
          <w:sz w:val="28"/>
          <w:szCs w:val="28"/>
        </w:rPr>
      </w:pPr>
    </w:p>
    <w:p w:rsidR="00ED3AB3" w:rsidRDefault="00ED3AB3" w:rsidP="005B0E41">
      <w:pPr>
        <w:spacing w:after="0" w:line="360" w:lineRule="auto"/>
        <w:ind w:firstLine="709"/>
        <w:jc w:val="both"/>
        <w:rPr>
          <w:rFonts w:ascii="Times New Roman" w:hAnsi="Times New Roman" w:cs="Times New Roman"/>
          <w:sz w:val="28"/>
          <w:szCs w:val="28"/>
        </w:rPr>
      </w:pPr>
    </w:p>
    <w:p w:rsidR="00ED3AB3" w:rsidRPr="00ED3AB3" w:rsidRDefault="00ED3AB3" w:rsidP="00ED3AB3">
      <w:pPr>
        <w:spacing w:after="0" w:line="360" w:lineRule="auto"/>
        <w:ind w:firstLine="709"/>
        <w:jc w:val="center"/>
        <w:rPr>
          <w:rFonts w:ascii="Times New Roman" w:hAnsi="Times New Roman" w:cs="Times New Roman"/>
          <w:b/>
          <w:sz w:val="28"/>
          <w:szCs w:val="28"/>
        </w:rPr>
      </w:pPr>
      <w:r w:rsidRPr="00ED3AB3">
        <w:rPr>
          <w:rFonts w:ascii="Times New Roman" w:hAnsi="Times New Roman" w:cs="Times New Roman"/>
          <w:b/>
          <w:sz w:val="28"/>
          <w:szCs w:val="28"/>
        </w:rPr>
        <w:lastRenderedPageBreak/>
        <w:t>Список использованных источников:</w:t>
      </w:r>
    </w:p>
    <w:p w:rsidR="00ED3AB3" w:rsidRDefault="00ED3AB3" w:rsidP="005B0E41">
      <w:pPr>
        <w:spacing w:after="0" w:line="360" w:lineRule="auto"/>
        <w:ind w:firstLine="709"/>
        <w:jc w:val="both"/>
        <w:rPr>
          <w:rFonts w:ascii="Times New Roman" w:hAnsi="Times New Roman" w:cs="Times New Roman"/>
          <w:sz w:val="28"/>
          <w:szCs w:val="28"/>
        </w:rPr>
      </w:pPr>
    </w:p>
    <w:p w:rsidR="00ED3AB3" w:rsidRDefault="00ED3AB3" w:rsidP="00ED3AB3">
      <w:pPr>
        <w:pStyle w:val="a4"/>
        <w:numPr>
          <w:ilvl w:val="0"/>
          <w:numId w:val="1"/>
        </w:numPr>
        <w:spacing w:after="0" w:line="360" w:lineRule="auto"/>
        <w:ind w:left="0" w:firstLine="709"/>
        <w:jc w:val="both"/>
        <w:rPr>
          <w:rFonts w:ascii="Times New Roman" w:hAnsi="Times New Roman" w:cs="Times New Roman"/>
          <w:sz w:val="28"/>
          <w:szCs w:val="28"/>
        </w:rPr>
      </w:pPr>
      <w:proofErr w:type="spellStart"/>
      <w:r w:rsidRPr="00ED3AB3">
        <w:rPr>
          <w:rFonts w:ascii="Times New Roman" w:hAnsi="Times New Roman" w:cs="Times New Roman"/>
          <w:sz w:val="28"/>
          <w:szCs w:val="28"/>
        </w:rPr>
        <w:t>Воскобойник</w:t>
      </w:r>
      <w:proofErr w:type="spellEnd"/>
      <w:r w:rsidRPr="00ED3AB3">
        <w:rPr>
          <w:rFonts w:ascii="Times New Roman" w:hAnsi="Times New Roman" w:cs="Times New Roman"/>
          <w:sz w:val="28"/>
          <w:szCs w:val="28"/>
        </w:rPr>
        <w:t xml:space="preserve"> Г.Д. Лингвофилософские основания общей когнитивной теории перевода [Текст]: </w:t>
      </w:r>
      <w:proofErr w:type="spellStart"/>
      <w:r w:rsidRPr="00ED3AB3">
        <w:rPr>
          <w:rFonts w:ascii="Times New Roman" w:hAnsi="Times New Roman" w:cs="Times New Roman"/>
          <w:sz w:val="28"/>
          <w:szCs w:val="28"/>
        </w:rPr>
        <w:t>дис</w:t>
      </w:r>
      <w:proofErr w:type="spellEnd"/>
      <w:r w:rsidRPr="00ED3AB3">
        <w:rPr>
          <w:rFonts w:ascii="Times New Roman" w:hAnsi="Times New Roman" w:cs="Times New Roman"/>
          <w:sz w:val="28"/>
          <w:szCs w:val="28"/>
        </w:rPr>
        <w:t xml:space="preserve">. ... д-ра </w:t>
      </w:r>
      <w:proofErr w:type="spellStart"/>
      <w:r w:rsidRPr="00ED3AB3">
        <w:rPr>
          <w:rFonts w:ascii="Times New Roman" w:hAnsi="Times New Roman" w:cs="Times New Roman"/>
          <w:sz w:val="28"/>
          <w:szCs w:val="28"/>
        </w:rPr>
        <w:t>филол</w:t>
      </w:r>
      <w:proofErr w:type="spellEnd"/>
      <w:r w:rsidRPr="00ED3AB3">
        <w:rPr>
          <w:rFonts w:ascii="Times New Roman" w:hAnsi="Times New Roman" w:cs="Times New Roman"/>
          <w:sz w:val="28"/>
          <w:szCs w:val="28"/>
        </w:rPr>
        <w:t xml:space="preserve">. наук: 10.02.20 / </w:t>
      </w:r>
      <w:proofErr w:type="spellStart"/>
      <w:r w:rsidRPr="00ED3AB3">
        <w:rPr>
          <w:rFonts w:ascii="Times New Roman" w:hAnsi="Times New Roman" w:cs="Times New Roman"/>
          <w:sz w:val="28"/>
          <w:szCs w:val="28"/>
        </w:rPr>
        <w:t>Воскобойник</w:t>
      </w:r>
      <w:proofErr w:type="spellEnd"/>
      <w:r w:rsidRPr="00ED3AB3">
        <w:rPr>
          <w:rFonts w:ascii="Times New Roman" w:hAnsi="Times New Roman" w:cs="Times New Roman"/>
          <w:sz w:val="28"/>
          <w:szCs w:val="28"/>
        </w:rPr>
        <w:t xml:space="preserve"> Григорий Дмитриевич</w:t>
      </w:r>
      <w:r>
        <w:rPr>
          <w:rFonts w:ascii="Times New Roman" w:hAnsi="Times New Roman" w:cs="Times New Roman"/>
          <w:sz w:val="28"/>
          <w:szCs w:val="28"/>
        </w:rPr>
        <w:t xml:space="preserve">. – Иркутск, 2004. – 331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ED3AB3" w:rsidRDefault="00ED3AB3" w:rsidP="00ED3AB3">
      <w:pPr>
        <w:pStyle w:val="a4"/>
        <w:numPr>
          <w:ilvl w:val="0"/>
          <w:numId w:val="1"/>
        </w:numPr>
        <w:spacing w:after="0" w:line="360" w:lineRule="auto"/>
        <w:ind w:left="0" w:firstLine="709"/>
        <w:jc w:val="both"/>
        <w:rPr>
          <w:rFonts w:ascii="Times New Roman" w:hAnsi="Times New Roman" w:cs="Times New Roman"/>
          <w:sz w:val="28"/>
          <w:szCs w:val="28"/>
        </w:rPr>
      </w:pPr>
      <w:r w:rsidRPr="00ED3AB3">
        <w:rPr>
          <w:rFonts w:ascii="Times New Roman" w:hAnsi="Times New Roman" w:cs="Times New Roman"/>
          <w:sz w:val="28"/>
          <w:szCs w:val="28"/>
        </w:rPr>
        <w:t xml:space="preserve">Ким Е. Г. К вопросу о </w:t>
      </w:r>
      <w:proofErr w:type="spellStart"/>
      <w:r w:rsidRPr="00ED3AB3">
        <w:rPr>
          <w:rFonts w:ascii="Times New Roman" w:hAnsi="Times New Roman" w:cs="Times New Roman"/>
          <w:sz w:val="28"/>
          <w:szCs w:val="28"/>
        </w:rPr>
        <w:t>транслируемости</w:t>
      </w:r>
      <w:proofErr w:type="spellEnd"/>
      <w:r w:rsidRPr="00ED3AB3">
        <w:rPr>
          <w:rFonts w:ascii="Times New Roman" w:hAnsi="Times New Roman" w:cs="Times New Roman"/>
          <w:sz w:val="28"/>
          <w:szCs w:val="28"/>
        </w:rPr>
        <w:t xml:space="preserve"> юмора скетч-шоу (на материале перевода «А </w:t>
      </w:r>
      <w:proofErr w:type="spellStart"/>
      <w:r w:rsidRPr="00ED3AB3">
        <w:rPr>
          <w:rFonts w:ascii="Times New Roman" w:hAnsi="Times New Roman" w:cs="Times New Roman"/>
          <w:sz w:val="28"/>
          <w:szCs w:val="28"/>
        </w:rPr>
        <w:t>bit</w:t>
      </w:r>
      <w:proofErr w:type="spellEnd"/>
      <w:r w:rsidRPr="00ED3AB3">
        <w:rPr>
          <w:rFonts w:ascii="Times New Roman" w:hAnsi="Times New Roman" w:cs="Times New Roman"/>
          <w:sz w:val="28"/>
          <w:szCs w:val="28"/>
        </w:rPr>
        <w:t xml:space="preserve"> </w:t>
      </w:r>
      <w:proofErr w:type="spellStart"/>
      <w:r w:rsidRPr="00ED3AB3">
        <w:rPr>
          <w:rFonts w:ascii="Times New Roman" w:hAnsi="Times New Roman" w:cs="Times New Roman"/>
          <w:sz w:val="28"/>
          <w:szCs w:val="28"/>
        </w:rPr>
        <w:t>of</w:t>
      </w:r>
      <w:proofErr w:type="spellEnd"/>
      <w:r w:rsidRPr="00ED3AB3">
        <w:rPr>
          <w:rFonts w:ascii="Times New Roman" w:hAnsi="Times New Roman" w:cs="Times New Roman"/>
          <w:sz w:val="28"/>
          <w:szCs w:val="28"/>
        </w:rPr>
        <w:t xml:space="preserve"> </w:t>
      </w:r>
      <w:proofErr w:type="spellStart"/>
      <w:r w:rsidRPr="00ED3AB3">
        <w:rPr>
          <w:rFonts w:ascii="Times New Roman" w:hAnsi="Times New Roman" w:cs="Times New Roman"/>
          <w:sz w:val="28"/>
          <w:szCs w:val="28"/>
        </w:rPr>
        <w:t>Fry</w:t>
      </w:r>
      <w:proofErr w:type="spellEnd"/>
      <w:r w:rsidRPr="00ED3AB3">
        <w:rPr>
          <w:rFonts w:ascii="Times New Roman" w:hAnsi="Times New Roman" w:cs="Times New Roman"/>
          <w:sz w:val="28"/>
          <w:szCs w:val="28"/>
        </w:rPr>
        <w:t xml:space="preserve"> </w:t>
      </w:r>
      <w:proofErr w:type="spellStart"/>
      <w:r w:rsidRPr="00ED3AB3">
        <w:rPr>
          <w:rFonts w:ascii="Times New Roman" w:hAnsi="Times New Roman" w:cs="Times New Roman"/>
          <w:sz w:val="28"/>
          <w:szCs w:val="28"/>
        </w:rPr>
        <w:t>and</w:t>
      </w:r>
      <w:proofErr w:type="spellEnd"/>
      <w:r w:rsidRPr="00ED3AB3">
        <w:rPr>
          <w:rFonts w:ascii="Times New Roman" w:hAnsi="Times New Roman" w:cs="Times New Roman"/>
          <w:sz w:val="28"/>
          <w:szCs w:val="28"/>
        </w:rPr>
        <w:t xml:space="preserve"> </w:t>
      </w:r>
      <w:proofErr w:type="spellStart"/>
      <w:r w:rsidRPr="00ED3AB3">
        <w:rPr>
          <w:rFonts w:ascii="Times New Roman" w:hAnsi="Times New Roman" w:cs="Times New Roman"/>
          <w:sz w:val="28"/>
          <w:szCs w:val="28"/>
        </w:rPr>
        <w:t>Laurie</w:t>
      </w:r>
      <w:proofErr w:type="spellEnd"/>
      <w:r w:rsidRPr="00ED3AB3">
        <w:rPr>
          <w:rFonts w:ascii="Times New Roman" w:hAnsi="Times New Roman" w:cs="Times New Roman"/>
          <w:sz w:val="28"/>
          <w:szCs w:val="28"/>
        </w:rPr>
        <w:t>») [Текст] / Е. Г. Ким // Вестник. – 2013. – № 6. – С. 256 – 262.</w:t>
      </w:r>
    </w:p>
    <w:p w:rsidR="00ED3AB3" w:rsidRDefault="00ED3AB3" w:rsidP="00ED3AB3">
      <w:pPr>
        <w:pStyle w:val="a4"/>
        <w:numPr>
          <w:ilvl w:val="0"/>
          <w:numId w:val="1"/>
        </w:numPr>
        <w:spacing w:after="0" w:line="360" w:lineRule="auto"/>
        <w:ind w:left="0" w:firstLine="709"/>
        <w:jc w:val="both"/>
        <w:rPr>
          <w:rFonts w:ascii="Times New Roman" w:hAnsi="Times New Roman" w:cs="Times New Roman"/>
          <w:sz w:val="28"/>
          <w:szCs w:val="28"/>
        </w:rPr>
      </w:pPr>
      <w:proofErr w:type="spellStart"/>
      <w:r w:rsidRPr="00ED3AB3">
        <w:rPr>
          <w:rFonts w:ascii="Times New Roman" w:hAnsi="Times New Roman" w:cs="Times New Roman"/>
          <w:sz w:val="28"/>
          <w:szCs w:val="28"/>
        </w:rPr>
        <w:t>Рожнева</w:t>
      </w:r>
      <w:proofErr w:type="spellEnd"/>
      <w:r w:rsidRPr="00ED3AB3">
        <w:rPr>
          <w:rFonts w:ascii="Times New Roman" w:hAnsi="Times New Roman" w:cs="Times New Roman"/>
          <w:sz w:val="28"/>
          <w:szCs w:val="28"/>
        </w:rPr>
        <w:t xml:space="preserve"> Е.М. Специфика перевода иронии и юмора с английского языка на </w:t>
      </w:r>
      <w:proofErr w:type="spellStart"/>
      <w:r w:rsidRPr="00ED3AB3">
        <w:rPr>
          <w:rFonts w:ascii="Times New Roman" w:hAnsi="Times New Roman" w:cs="Times New Roman"/>
          <w:sz w:val="28"/>
          <w:szCs w:val="28"/>
        </w:rPr>
        <w:t>рус</w:t>
      </w:r>
      <w:proofErr w:type="gramStart"/>
      <w:r w:rsidRPr="00ED3AB3">
        <w:rPr>
          <w:rFonts w:ascii="Times New Roman" w:hAnsi="Times New Roman" w:cs="Times New Roman"/>
          <w:sz w:val="28"/>
          <w:szCs w:val="28"/>
        </w:rPr>
        <w:t>c</w:t>
      </w:r>
      <w:proofErr w:type="gramEnd"/>
      <w:r w:rsidRPr="00ED3AB3">
        <w:rPr>
          <w:rFonts w:ascii="Times New Roman" w:hAnsi="Times New Roman" w:cs="Times New Roman"/>
          <w:sz w:val="28"/>
          <w:szCs w:val="28"/>
        </w:rPr>
        <w:t>кий</w:t>
      </w:r>
      <w:proofErr w:type="spellEnd"/>
      <w:r w:rsidRPr="00ED3AB3">
        <w:rPr>
          <w:rFonts w:ascii="Times New Roman" w:hAnsi="Times New Roman" w:cs="Times New Roman"/>
          <w:sz w:val="28"/>
          <w:szCs w:val="28"/>
        </w:rPr>
        <w:t xml:space="preserve"> [Текст] / </w:t>
      </w:r>
      <w:proofErr w:type="spellStart"/>
      <w:r w:rsidRPr="00ED3AB3">
        <w:rPr>
          <w:rFonts w:ascii="Times New Roman" w:hAnsi="Times New Roman" w:cs="Times New Roman"/>
          <w:sz w:val="28"/>
          <w:szCs w:val="28"/>
        </w:rPr>
        <w:t>Рожнева</w:t>
      </w:r>
      <w:proofErr w:type="spellEnd"/>
      <w:r w:rsidRPr="00ED3AB3">
        <w:rPr>
          <w:rFonts w:ascii="Times New Roman" w:hAnsi="Times New Roman" w:cs="Times New Roman"/>
          <w:sz w:val="28"/>
          <w:szCs w:val="28"/>
        </w:rPr>
        <w:t xml:space="preserve"> Е.М., </w:t>
      </w:r>
      <w:proofErr w:type="spellStart"/>
      <w:r w:rsidRPr="00ED3AB3">
        <w:rPr>
          <w:rFonts w:ascii="Times New Roman" w:hAnsi="Times New Roman" w:cs="Times New Roman"/>
          <w:sz w:val="28"/>
          <w:szCs w:val="28"/>
        </w:rPr>
        <w:t>Вегнер</w:t>
      </w:r>
      <w:proofErr w:type="spellEnd"/>
      <w:r w:rsidRPr="00ED3AB3">
        <w:rPr>
          <w:rFonts w:ascii="Times New Roman" w:hAnsi="Times New Roman" w:cs="Times New Roman"/>
          <w:sz w:val="28"/>
          <w:szCs w:val="28"/>
        </w:rPr>
        <w:t xml:space="preserve"> В.В., Привалов П.Н. // Научные исследования и разработки молодых ученых. Филология и лингвистика. – 2009. – С. 124–128.</w:t>
      </w:r>
    </w:p>
    <w:p w:rsidR="00ED3AB3" w:rsidRPr="00ED3AB3" w:rsidRDefault="00ED3AB3" w:rsidP="00ED3AB3">
      <w:pPr>
        <w:pStyle w:val="a4"/>
        <w:numPr>
          <w:ilvl w:val="0"/>
          <w:numId w:val="1"/>
        </w:numPr>
        <w:spacing w:after="0" w:line="360" w:lineRule="auto"/>
        <w:ind w:left="0" w:firstLine="709"/>
        <w:jc w:val="both"/>
        <w:rPr>
          <w:rFonts w:ascii="Times New Roman" w:hAnsi="Times New Roman" w:cs="Times New Roman"/>
          <w:sz w:val="28"/>
          <w:szCs w:val="28"/>
          <w:lang w:val="en-US"/>
        </w:rPr>
      </w:pPr>
      <w:proofErr w:type="spellStart"/>
      <w:r w:rsidRPr="00ED3AB3">
        <w:rPr>
          <w:rFonts w:ascii="Times New Roman" w:hAnsi="Times New Roman" w:cs="Times New Roman"/>
          <w:sz w:val="28"/>
          <w:szCs w:val="28"/>
          <w:lang w:val="en-US"/>
        </w:rPr>
        <w:t>Leibold</w:t>
      </w:r>
      <w:proofErr w:type="spellEnd"/>
      <w:r w:rsidRPr="00ED3AB3">
        <w:rPr>
          <w:rFonts w:ascii="Times New Roman" w:hAnsi="Times New Roman" w:cs="Times New Roman"/>
          <w:sz w:val="28"/>
          <w:szCs w:val="28"/>
          <w:lang w:val="en-US"/>
        </w:rPr>
        <w:t xml:space="preserve"> </w:t>
      </w:r>
      <w:r w:rsidRPr="00ED3AB3">
        <w:rPr>
          <w:rFonts w:ascii="Times New Roman" w:hAnsi="Times New Roman" w:cs="Times New Roman"/>
          <w:sz w:val="28"/>
          <w:szCs w:val="28"/>
        </w:rPr>
        <w:t>А</w:t>
      </w:r>
      <w:r w:rsidRPr="00ED3AB3">
        <w:rPr>
          <w:rFonts w:ascii="Times New Roman" w:hAnsi="Times New Roman" w:cs="Times New Roman"/>
          <w:sz w:val="28"/>
          <w:szCs w:val="28"/>
          <w:lang w:val="en-US"/>
        </w:rPr>
        <w:t xml:space="preserve">. The Translation of Humor; Who </w:t>
      </w:r>
      <w:proofErr w:type="gramStart"/>
      <w:r w:rsidRPr="00ED3AB3">
        <w:rPr>
          <w:rFonts w:ascii="Times New Roman" w:hAnsi="Times New Roman" w:cs="Times New Roman"/>
          <w:sz w:val="28"/>
          <w:szCs w:val="28"/>
          <w:lang w:val="en-US"/>
        </w:rPr>
        <w:t>Says</w:t>
      </w:r>
      <w:proofErr w:type="gramEnd"/>
      <w:r w:rsidRPr="00ED3AB3">
        <w:rPr>
          <w:rFonts w:ascii="Times New Roman" w:hAnsi="Times New Roman" w:cs="Times New Roman"/>
          <w:sz w:val="28"/>
          <w:szCs w:val="28"/>
          <w:lang w:val="en-US"/>
        </w:rPr>
        <w:t xml:space="preserve"> it Can’t Be Done / A. </w:t>
      </w:r>
      <w:proofErr w:type="spellStart"/>
      <w:r w:rsidRPr="00ED3AB3">
        <w:rPr>
          <w:rFonts w:ascii="Times New Roman" w:hAnsi="Times New Roman" w:cs="Times New Roman"/>
          <w:sz w:val="28"/>
          <w:szCs w:val="28"/>
          <w:lang w:val="en-US"/>
        </w:rPr>
        <w:t>Liebold</w:t>
      </w:r>
      <w:proofErr w:type="spellEnd"/>
      <w:r w:rsidRPr="00ED3AB3">
        <w:rPr>
          <w:rFonts w:ascii="Times New Roman" w:hAnsi="Times New Roman" w:cs="Times New Roman"/>
          <w:sz w:val="28"/>
          <w:szCs w:val="28"/>
          <w:lang w:val="en-US"/>
        </w:rPr>
        <w:t xml:space="preserve"> // Meta: Translators' Journal, 1989. – Vol. 34, № 1. – P. 109-111. </w:t>
      </w:r>
    </w:p>
    <w:p w:rsidR="00ED3AB3" w:rsidRPr="00ED3AB3" w:rsidRDefault="00ED3AB3" w:rsidP="00ED3AB3">
      <w:pPr>
        <w:pStyle w:val="a4"/>
        <w:numPr>
          <w:ilvl w:val="0"/>
          <w:numId w:val="1"/>
        </w:numPr>
        <w:spacing w:after="0" w:line="360" w:lineRule="auto"/>
        <w:ind w:left="0" w:firstLine="709"/>
        <w:jc w:val="both"/>
        <w:rPr>
          <w:rFonts w:ascii="Times New Roman" w:hAnsi="Times New Roman" w:cs="Times New Roman"/>
          <w:sz w:val="28"/>
          <w:szCs w:val="28"/>
          <w:lang w:val="en-US"/>
        </w:rPr>
      </w:pPr>
      <w:r w:rsidRPr="00ED3AB3">
        <w:rPr>
          <w:rFonts w:ascii="Times New Roman" w:hAnsi="Times New Roman" w:cs="Times New Roman"/>
          <w:sz w:val="28"/>
          <w:szCs w:val="28"/>
          <w:lang w:val="en-US"/>
        </w:rPr>
        <w:t xml:space="preserve">Ross A. The Language of Humor [Text] / A. Ross. – New </w:t>
      </w:r>
      <w:proofErr w:type="gramStart"/>
      <w:r w:rsidRPr="00ED3AB3">
        <w:rPr>
          <w:rFonts w:ascii="Times New Roman" w:hAnsi="Times New Roman" w:cs="Times New Roman"/>
          <w:sz w:val="28"/>
          <w:szCs w:val="28"/>
          <w:lang w:val="en-US"/>
        </w:rPr>
        <w:t>York :</w:t>
      </w:r>
      <w:proofErr w:type="gramEnd"/>
      <w:r w:rsidRPr="00ED3AB3">
        <w:rPr>
          <w:rFonts w:ascii="Times New Roman" w:hAnsi="Times New Roman" w:cs="Times New Roman"/>
          <w:sz w:val="28"/>
          <w:szCs w:val="28"/>
          <w:lang w:val="en-US"/>
        </w:rPr>
        <w:t xml:space="preserve"> </w:t>
      </w:r>
      <w:proofErr w:type="spellStart"/>
      <w:r w:rsidRPr="00ED3AB3">
        <w:rPr>
          <w:rFonts w:ascii="Times New Roman" w:hAnsi="Times New Roman" w:cs="Times New Roman"/>
          <w:sz w:val="28"/>
          <w:szCs w:val="28"/>
          <w:lang w:val="en-US"/>
        </w:rPr>
        <w:t>Routledge</w:t>
      </w:r>
      <w:proofErr w:type="spellEnd"/>
      <w:r w:rsidRPr="00ED3AB3">
        <w:rPr>
          <w:rFonts w:ascii="Times New Roman" w:hAnsi="Times New Roman" w:cs="Times New Roman"/>
          <w:sz w:val="28"/>
          <w:szCs w:val="28"/>
          <w:lang w:val="en-US"/>
        </w:rPr>
        <w:t xml:space="preserve">, 1998. – 129 p.  </w:t>
      </w:r>
    </w:p>
    <w:p w:rsidR="00ED3AB3" w:rsidRPr="00ED3AB3" w:rsidRDefault="00ED3AB3" w:rsidP="00ED3AB3">
      <w:pPr>
        <w:pStyle w:val="a4"/>
        <w:numPr>
          <w:ilvl w:val="0"/>
          <w:numId w:val="1"/>
        </w:numPr>
        <w:spacing w:after="0" w:line="360" w:lineRule="auto"/>
        <w:ind w:left="0" w:firstLine="709"/>
        <w:jc w:val="both"/>
        <w:rPr>
          <w:rFonts w:ascii="Times New Roman" w:hAnsi="Times New Roman" w:cs="Times New Roman"/>
          <w:sz w:val="28"/>
          <w:szCs w:val="28"/>
          <w:lang w:val="en-US"/>
        </w:rPr>
      </w:pPr>
      <w:proofErr w:type="spellStart"/>
      <w:r w:rsidRPr="00ED3AB3">
        <w:rPr>
          <w:rFonts w:ascii="Times New Roman" w:hAnsi="Times New Roman" w:cs="Times New Roman"/>
          <w:sz w:val="28"/>
          <w:szCs w:val="28"/>
          <w:lang w:val="en-US"/>
        </w:rPr>
        <w:t>Zabalbeascoa</w:t>
      </w:r>
      <w:proofErr w:type="spellEnd"/>
      <w:r w:rsidRPr="00ED3AB3">
        <w:rPr>
          <w:rFonts w:ascii="Times New Roman" w:hAnsi="Times New Roman" w:cs="Times New Roman"/>
          <w:sz w:val="28"/>
          <w:szCs w:val="28"/>
          <w:lang w:val="en-US"/>
        </w:rPr>
        <w:t xml:space="preserve"> P. Humor and translation – an </w:t>
      </w:r>
      <w:proofErr w:type="spellStart"/>
      <w:r w:rsidRPr="00ED3AB3">
        <w:rPr>
          <w:rFonts w:ascii="Times New Roman" w:hAnsi="Times New Roman" w:cs="Times New Roman"/>
          <w:sz w:val="28"/>
          <w:szCs w:val="28"/>
          <w:lang w:val="en-US"/>
        </w:rPr>
        <w:t>interdiscipline</w:t>
      </w:r>
      <w:proofErr w:type="spellEnd"/>
      <w:r w:rsidRPr="00ED3AB3">
        <w:rPr>
          <w:rFonts w:ascii="Times New Roman" w:hAnsi="Times New Roman" w:cs="Times New Roman"/>
          <w:sz w:val="28"/>
          <w:szCs w:val="28"/>
          <w:lang w:val="en-US"/>
        </w:rPr>
        <w:t xml:space="preserve"> / Patrick </w:t>
      </w:r>
      <w:proofErr w:type="spellStart"/>
      <w:r w:rsidRPr="00ED3AB3">
        <w:rPr>
          <w:rFonts w:ascii="Times New Roman" w:hAnsi="Times New Roman" w:cs="Times New Roman"/>
          <w:sz w:val="28"/>
          <w:szCs w:val="28"/>
          <w:lang w:val="en-US"/>
        </w:rPr>
        <w:t>Zabalbeascoa</w:t>
      </w:r>
      <w:proofErr w:type="spellEnd"/>
      <w:r w:rsidRPr="00ED3AB3">
        <w:rPr>
          <w:rFonts w:ascii="Times New Roman" w:hAnsi="Times New Roman" w:cs="Times New Roman"/>
          <w:sz w:val="28"/>
          <w:szCs w:val="28"/>
          <w:lang w:val="en-US"/>
        </w:rPr>
        <w:t xml:space="preserve"> // Humor: International Journal of Humor Research. – 2005. – Vol. 18, Issue 2. – P. 185–207. </w:t>
      </w:r>
    </w:p>
    <w:p w:rsidR="00ED3AB3" w:rsidRPr="00ED3AB3" w:rsidRDefault="00ED3AB3" w:rsidP="00ED3AB3">
      <w:pPr>
        <w:pStyle w:val="a4"/>
        <w:numPr>
          <w:ilvl w:val="0"/>
          <w:numId w:val="1"/>
        </w:numPr>
        <w:spacing w:after="0" w:line="360" w:lineRule="auto"/>
        <w:ind w:left="0" w:firstLine="709"/>
        <w:jc w:val="both"/>
        <w:rPr>
          <w:rFonts w:ascii="Times New Roman" w:hAnsi="Times New Roman" w:cs="Times New Roman"/>
          <w:sz w:val="28"/>
          <w:szCs w:val="28"/>
        </w:rPr>
      </w:pPr>
      <w:r w:rsidRPr="00ED3AB3">
        <w:rPr>
          <w:rFonts w:ascii="Times New Roman" w:hAnsi="Times New Roman" w:cs="Times New Roman"/>
          <w:sz w:val="28"/>
          <w:szCs w:val="28"/>
        </w:rPr>
        <w:t>Шерлок. [</w:t>
      </w:r>
      <w:proofErr w:type="spellStart"/>
      <w:r w:rsidRPr="00ED3AB3">
        <w:rPr>
          <w:rFonts w:ascii="Times New Roman" w:hAnsi="Times New Roman" w:cs="Times New Roman"/>
          <w:sz w:val="28"/>
          <w:szCs w:val="28"/>
        </w:rPr>
        <w:t>Електронний</w:t>
      </w:r>
      <w:proofErr w:type="spellEnd"/>
      <w:r w:rsidRPr="00ED3AB3">
        <w:rPr>
          <w:rFonts w:ascii="Times New Roman" w:hAnsi="Times New Roman" w:cs="Times New Roman"/>
          <w:sz w:val="28"/>
          <w:szCs w:val="28"/>
        </w:rPr>
        <w:t xml:space="preserve"> ресурс]. – Режим доступу: </w:t>
      </w:r>
      <w:hyperlink r:id="rId5" w:history="1">
        <w:r w:rsidRPr="00ED3AB3">
          <w:rPr>
            <w:rStyle w:val="a5"/>
            <w:rFonts w:ascii="Times New Roman" w:hAnsi="Times New Roman" w:cs="Times New Roman"/>
            <w:color w:val="auto"/>
            <w:sz w:val="28"/>
            <w:szCs w:val="28"/>
            <w:u w:val="none"/>
          </w:rPr>
          <w:t>http://seasonvar.ru/serial-12909-SHerlok-04-sezon.html</w:t>
        </w:r>
      </w:hyperlink>
      <w:r w:rsidRPr="00ED3AB3">
        <w:rPr>
          <w:rFonts w:ascii="Times New Roman" w:hAnsi="Times New Roman" w:cs="Times New Roman"/>
          <w:sz w:val="28"/>
          <w:szCs w:val="28"/>
        </w:rPr>
        <w:t>.</w:t>
      </w:r>
    </w:p>
    <w:p w:rsidR="00ED3AB3" w:rsidRPr="00ED3AB3" w:rsidRDefault="00ED3AB3" w:rsidP="00ED3AB3">
      <w:pPr>
        <w:pStyle w:val="a4"/>
        <w:numPr>
          <w:ilvl w:val="0"/>
          <w:numId w:val="1"/>
        </w:numPr>
        <w:spacing w:after="0" w:line="360" w:lineRule="auto"/>
        <w:ind w:left="0" w:firstLine="709"/>
        <w:jc w:val="both"/>
        <w:rPr>
          <w:rFonts w:ascii="Times New Roman" w:hAnsi="Times New Roman" w:cs="Times New Roman"/>
          <w:sz w:val="28"/>
          <w:szCs w:val="28"/>
        </w:rPr>
      </w:pPr>
      <w:r w:rsidRPr="00ED3AB3">
        <w:rPr>
          <w:rFonts w:ascii="Times New Roman" w:hAnsi="Times New Roman" w:cs="Times New Roman"/>
          <w:sz w:val="28"/>
          <w:szCs w:val="28"/>
        </w:rPr>
        <w:t xml:space="preserve">Шоу </w:t>
      </w:r>
      <w:proofErr w:type="spellStart"/>
      <w:r w:rsidRPr="00ED3AB3">
        <w:rPr>
          <w:rFonts w:ascii="Times New Roman" w:hAnsi="Times New Roman" w:cs="Times New Roman"/>
          <w:sz w:val="28"/>
          <w:szCs w:val="28"/>
        </w:rPr>
        <w:t>Фрая</w:t>
      </w:r>
      <w:proofErr w:type="spellEnd"/>
      <w:r w:rsidRPr="00ED3AB3">
        <w:rPr>
          <w:rFonts w:ascii="Times New Roman" w:hAnsi="Times New Roman" w:cs="Times New Roman"/>
          <w:sz w:val="28"/>
          <w:szCs w:val="28"/>
        </w:rPr>
        <w:t xml:space="preserve"> та Лори. [</w:t>
      </w:r>
      <w:proofErr w:type="spellStart"/>
      <w:r w:rsidRPr="00ED3AB3">
        <w:rPr>
          <w:rFonts w:ascii="Times New Roman" w:hAnsi="Times New Roman" w:cs="Times New Roman"/>
          <w:sz w:val="28"/>
          <w:szCs w:val="28"/>
        </w:rPr>
        <w:t>Електронний</w:t>
      </w:r>
      <w:proofErr w:type="spellEnd"/>
      <w:r w:rsidRPr="00ED3AB3">
        <w:rPr>
          <w:rFonts w:ascii="Times New Roman" w:hAnsi="Times New Roman" w:cs="Times New Roman"/>
          <w:sz w:val="28"/>
          <w:szCs w:val="28"/>
        </w:rPr>
        <w:t xml:space="preserve"> ресурс]. – Режим доступу: </w:t>
      </w:r>
      <w:hyperlink r:id="rId6" w:history="1">
        <w:r w:rsidRPr="00ED3AB3">
          <w:rPr>
            <w:rStyle w:val="a5"/>
            <w:rFonts w:ascii="Times New Roman" w:hAnsi="Times New Roman" w:cs="Times New Roman"/>
            <w:color w:val="auto"/>
            <w:sz w:val="28"/>
            <w:szCs w:val="28"/>
            <w:u w:val="none"/>
          </w:rPr>
          <w:t>http://seasonvar.ru/serial-2599--SHou_Fraya_i_Lori-1-season.html</w:t>
        </w:r>
      </w:hyperlink>
      <w:r w:rsidRPr="00ED3AB3">
        <w:rPr>
          <w:rFonts w:ascii="Times New Roman" w:hAnsi="Times New Roman" w:cs="Times New Roman"/>
          <w:sz w:val="28"/>
          <w:szCs w:val="28"/>
        </w:rPr>
        <w:t>.</w:t>
      </w:r>
    </w:p>
    <w:sectPr w:rsidR="00ED3AB3" w:rsidRPr="00ED3AB3" w:rsidSect="00CC02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6831B2"/>
    <w:multiLevelType w:val="hybridMultilevel"/>
    <w:tmpl w:val="8F02E4DE"/>
    <w:lvl w:ilvl="0" w:tplc="22D6BB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2490"/>
    <w:rsid w:val="001C60E5"/>
    <w:rsid w:val="002465BF"/>
    <w:rsid w:val="00491513"/>
    <w:rsid w:val="00492D3C"/>
    <w:rsid w:val="005B0E41"/>
    <w:rsid w:val="00644E2E"/>
    <w:rsid w:val="006725F0"/>
    <w:rsid w:val="00BE2490"/>
    <w:rsid w:val="00CC0273"/>
    <w:rsid w:val="00DC5A59"/>
    <w:rsid w:val="00ED3AB3"/>
    <w:rsid w:val="00F552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2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E24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D3AB3"/>
    <w:pPr>
      <w:ind w:left="720"/>
      <w:contextualSpacing/>
    </w:pPr>
  </w:style>
  <w:style w:type="character" w:styleId="a5">
    <w:name w:val="Hyperlink"/>
    <w:basedOn w:val="a0"/>
    <w:uiPriority w:val="99"/>
    <w:semiHidden/>
    <w:unhideWhenUsed/>
    <w:rsid w:val="00ED3AB3"/>
    <w:rPr>
      <w:color w:val="0000FF"/>
      <w:u w:val="single"/>
    </w:rPr>
  </w:style>
</w:styles>
</file>

<file path=word/webSettings.xml><?xml version="1.0" encoding="utf-8"?>
<w:webSettings xmlns:r="http://schemas.openxmlformats.org/officeDocument/2006/relationships" xmlns:w="http://schemas.openxmlformats.org/wordprocessingml/2006/main">
  <w:divs>
    <w:div w:id="178588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asonvar.ru/serial-2599--SHou_Fraya_i_Lori-1-season.html" TargetMode="External"/><Relationship Id="rId5" Type="http://schemas.openxmlformats.org/officeDocument/2006/relationships/hyperlink" Target="http://seasonvar.ru/serial-12909-SHerlok-04-sezon.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2011</Words>
  <Characters>11463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Батюк</dc:creator>
  <cp:keywords/>
  <dc:description/>
  <cp:lastModifiedBy>Батюк</cp:lastModifiedBy>
  <cp:revision>5</cp:revision>
  <dcterms:created xsi:type="dcterms:W3CDTF">2019-05-31T06:19:00Z</dcterms:created>
  <dcterms:modified xsi:type="dcterms:W3CDTF">2019-05-31T07:48:00Z</dcterms:modified>
</cp:coreProperties>
</file>