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12" w:rsidRPr="00123D12" w:rsidRDefault="00123D12" w:rsidP="00123D12">
      <w:pPr>
        <w:ind w:left="-295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Issues Caused By Transport And How T</w:t>
      </w:r>
      <w:r w:rsidRPr="00123D12">
        <w:rPr>
          <w:rFonts w:cstheme="minorHAnsi"/>
          <w:b/>
          <w:sz w:val="28"/>
          <w:szCs w:val="28"/>
          <w:lang w:val="en-US"/>
        </w:rPr>
        <w:t xml:space="preserve">o </w:t>
      </w:r>
      <w:r>
        <w:rPr>
          <w:rFonts w:cstheme="minorHAnsi"/>
          <w:b/>
          <w:sz w:val="28"/>
          <w:szCs w:val="28"/>
          <w:lang w:val="en-US"/>
        </w:rPr>
        <w:t>A</w:t>
      </w:r>
      <w:r w:rsidRPr="00123D12">
        <w:rPr>
          <w:rFonts w:cstheme="minorHAnsi"/>
          <w:b/>
          <w:sz w:val="28"/>
          <w:szCs w:val="28"/>
          <w:lang w:val="en-US"/>
        </w:rPr>
        <w:t xml:space="preserve">ddress </w:t>
      </w:r>
      <w:r>
        <w:rPr>
          <w:rFonts w:cstheme="minorHAnsi"/>
          <w:b/>
          <w:sz w:val="28"/>
          <w:szCs w:val="28"/>
          <w:lang w:val="en-US"/>
        </w:rPr>
        <w:t>T</w:t>
      </w:r>
      <w:bookmarkStart w:id="0" w:name="_GoBack"/>
      <w:bookmarkEnd w:id="0"/>
      <w:r w:rsidRPr="00123D12">
        <w:rPr>
          <w:rFonts w:cstheme="minorHAnsi"/>
          <w:b/>
          <w:sz w:val="28"/>
          <w:szCs w:val="28"/>
          <w:lang w:val="en-US"/>
        </w:rPr>
        <w:t>hem</w:t>
      </w:r>
    </w:p>
    <w:p w:rsidR="007313E5" w:rsidRPr="00123D12" w:rsidRDefault="00E54D4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Transpor</w:t>
      </w:r>
      <w:r w:rsidR="0094758C" w:rsidRPr="00123D12">
        <w:rPr>
          <w:rFonts w:cstheme="minorHAnsi"/>
          <w:sz w:val="28"/>
          <w:szCs w:val="28"/>
          <w:lang w:val="en-US"/>
        </w:rPr>
        <w:t>t system is highly developed</w:t>
      </w:r>
      <w:r w:rsidRPr="00123D12">
        <w:rPr>
          <w:rFonts w:cstheme="minorHAnsi"/>
          <w:sz w:val="28"/>
          <w:szCs w:val="28"/>
          <w:lang w:val="en-US"/>
        </w:rPr>
        <w:t xml:space="preserve"> in Britain and Ukraine. The residents of both countries are passionate about mobility</w:t>
      </w:r>
      <w:r w:rsidR="00AF1335" w:rsidRPr="00123D12">
        <w:rPr>
          <w:rFonts w:cstheme="minorHAnsi"/>
          <w:sz w:val="28"/>
          <w:szCs w:val="28"/>
          <w:lang w:val="en-US"/>
        </w:rPr>
        <w:t xml:space="preserve"> as an opportunity to travel far and frequently</w:t>
      </w:r>
      <w:r w:rsidRPr="00123D12">
        <w:rPr>
          <w:rFonts w:cstheme="minorHAnsi"/>
          <w:sz w:val="28"/>
          <w:szCs w:val="28"/>
          <w:lang w:val="en-US"/>
        </w:rPr>
        <w:t xml:space="preserve">. </w:t>
      </w:r>
      <w:r w:rsidR="00B24514" w:rsidRPr="00123D12">
        <w:rPr>
          <w:rFonts w:cstheme="minorHAnsi"/>
          <w:sz w:val="28"/>
          <w:szCs w:val="28"/>
          <w:lang w:val="en-US"/>
        </w:rPr>
        <w:t>But the overusing of publicly available transport system may be the cause of many problems.</w:t>
      </w:r>
    </w:p>
    <w:p w:rsidR="00B24514" w:rsidRPr="00123D12" w:rsidRDefault="00B2451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Transport in Britain, as well as in Ukraine, is </w:t>
      </w:r>
      <w:r w:rsidR="00AF1335" w:rsidRPr="00123D12">
        <w:rPr>
          <w:rFonts w:cstheme="minorHAnsi"/>
          <w:sz w:val="28"/>
          <w:szCs w:val="28"/>
          <w:lang w:val="en-US"/>
        </w:rPr>
        <w:t>mostly dominated by the motor car and there are attendant issues of traffic congestion and pollution.</w:t>
      </w:r>
    </w:p>
    <w:p w:rsidR="00AF1335" w:rsidRPr="00123D12" w:rsidRDefault="00710E63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Definitely, there</w:t>
      </w:r>
      <w:r w:rsidR="00C12A2F" w:rsidRPr="00123D12">
        <w:rPr>
          <w:rFonts w:cstheme="minorHAnsi"/>
          <w:sz w:val="28"/>
          <w:szCs w:val="28"/>
          <w:lang w:val="en-US"/>
        </w:rPr>
        <w:t xml:space="preserve"> are</w:t>
      </w:r>
      <w:r w:rsidRPr="00123D12">
        <w:rPr>
          <w:rFonts w:cstheme="minorHAnsi"/>
          <w:sz w:val="28"/>
          <w:szCs w:val="28"/>
          <w:lang w:val="en-US"/>
        </w:rPr>
        <w:t xml:space="preserve"> lots of striking points when it comes to traffic. For example, Ukrainian people are likely to suffer from rush hour discomforts beca</w:t>
      </w:r>
      <w:r w:rsidR="00C12A2F" w:rsidRPr="00123D12">
        <w:rPr>
          <w:rFonts w:cstheme="minorHAnsi"/>
          <w:sz w:val="28"/>
          <w:szCs w:val="28"/>
          <w:lang w:val="en-US"/>
        </w:rPr>
        <w:t>use roads are packed with cars and it</w:t>
      </w:r>
      <w:r w:rsidRPr="00123D12">
        <w:rPr>
          <w:rFonts w:cstheme="minorHAnsi"/>
          <w:sz w:val="28"/>
          <w:szCs w:val="28"/>
          <w:lang w:val="en-US"/>
        </w:rPr>
        <w:t xml:space="preserve"> often lead</w:t>
      </w:r>
      <w:r w:rsidR="00C12A2F" w:rsidRPr="00123D12">
        <w:rPr>
          <w:rFonts w:cstheme="minorHAnsi"/>
          <w:sz w:val="28"/>
          <w:szCs w:val="28"/>
          <w:lang w:val="en-US"/>
        </w:rPr>
        <w:t>s</w:t>
      </w:r>
      <w:r w:rsidRPr="00123D12">
        <w:rPr>
          <w:rFonts w:cstheme="minorHAnsi"/>
          <w:sz w:val="28"/>
          <w:szCs w:val="28"/>
          <w:lang w:val="en-US"/>
        </w:rPr>
        <w:t xml:space="preserve"> to gridlocks.  </w:t>
      </w:r>
    </w:p>
    <w:p w:rsidR="00B66551" w:rsidRPr="00123D12" w:rsidRDefault="00710E63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Not to mention, travelling conditions are often rather scandalous because of the potholes on roads</w:t>
      </w:r>
      <w:r w:rsidR="00B66551" w:rsidRPr="00123D12">
        <w:rPr>
          <w:rFonts w:cstheme="minorHAnsi"/>
          <w:sz w:val="28"/>
          <w:szCs w:val="28"/>
          <w:lang w:val="en-US"/>
        </w:rPr>
        <w:t xml:space="preserve"> and out-of-order traffic lights.</w:t>
      </w:r>
    </w:p>
    <w:p w:rsidR="00710E63" w:rsidRPr="00123D12" w:rsidRDefault="00B66551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These factors often trigger road accidents.</w:t>
      </w:r>
      <w:r w:rsidR="004A4498" w:rsidRPr="00123D12">
        <w:rPr>
          <w:rFonts w:cstheme="minorHAnsi"/>
          <w:sz w:val="28"/>
          <w:szCs w:val="28"/>
          <w:lang w:val="en-US"/>
        </w:rPr>
        <w:t xml:space="preserve"> The issue of traffic accidents</w:t>
      </w:r>
      <w:r w:rsidRPr="00123D12">
        <w:rPr>
          <w:rFonts w:cstheme="minorHAnsi"/>
          <w:sz w:val="28"/>
          <w:szCs w:val="28"/>
          <w:lang w:val="en-US"/>
        </w:rPr>
        <w:t xml:space="preserve"> is relevant to </w:t>
      </w:r>
      <w:r w:rsidR="00123D12" w:rsidRPr="00123D12">
        <w:rPr>
          <w:rFonts w:cstheme="minorHAnsi"/>
          <w:sz w:val="28"/>
          <w:szCs w:val="28"/>
          <w:lang w:val="en-US"/>
        </w:rPr>
        <w:t>both</w:t>
      </w:r>
      <w:r w:rsidRPr="00123D12">
        <w:rPr>
          <w:rFonts w:cstheme="minorHAnsi"/>
          <w:sz w:val="28"/>
          <w:szCs w:val="28"/>
          <w:lang w:val="en-US"/>
        </w:rPr>
        <w:t xml:space="preserve"> countries in spite of the fact that </w:t>
      </w:r>
      <w:r w:rsidR="00C12A2F" w:rsidRPr="00123D12">
        <w:rPr>
          <w:rFonts w:cstheme="minorHAnsi"/>
          <w:sz w:val="28"/>
          <w:szCs w:val="28"/>
          <w:lang w:val="en-US"/>
        </w:rPr>
        <w:t>in the UK the majority of roads are much more efficient than in Ukraine because they are designed to move traffic quickly and smoothly.</w:t>
      </w:r>
    </w:p>
    <w:p w:rsidR="00C12A2F" w:rsidRPr="00123D12" w:rsidRDefault="00C12A2F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Regardless the well-kept roads</w:t>
      </w:r>
      <w:r w:rsidR="00D66518" w:rsidRPr="00123D12">
        <w:rPr>
          <w:rFonts w:cstheme="minorHAnsi"/>
          <w:sz w:val="28"/>
          <w:szCs w:val="28"/>
          <w:lang w:val="en-US"/>
        </w:rPr>
        <w:t xml:space="preserve">, getting around British cities and towns can be rather </w:t>
      </w:r>
      <w:r w:rsidR="00804A6B" w:rsidRPr="00123D12">
        <w:rPr>
          <w:rFonts w:cstheme="minorHAnsi"/>
          <w:sz w:val="28"/>
          <w:szCs w:val="28"/>
          <w:lang w:val="en-US"/>
        </w:rPr>
        <w:t>threatening. For example, it is known that in London walking is ten times more dangerous than travelling by car.</w:t>
      </w:r>
    </w:p>
    <w:p w:rsidR="00804A6B" w:rsidRPr="00123D12" w:rsidRDefault="00804A6B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Partially that is due to the fact that Britain is an overpopulated</w:t>
      </w:r>
      <w:r w:rsidR="00940631" w:rsidRPr="00123D12">
        <w:rPr>
          <w:rFonts w:cstheme="minorHAnsi"/>
          <w:sz w:val="28"/>
          <w:szCs w:val="28"/>
          <w:lang w:val="en-US"/>
        </w:rPr>
        <w:t xml:space="preserve"> country and its residents have to face the hustle and bustle of everyday life.</w:t>
      </w:r>
    </w:p>
    <w:p w:rsidR="00940631" w:rsidRPr="00123D12" w:rsidRDefault="00940631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Another reason for car accidents is driver’s and pedestrian’s carelessness on the roads.</w:t>
      </w:r>
    </w:p>
    <w:p w:rsidR="00940631" w:rsidRPr="00123D12" w:rsidRDefault="00940631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Lots of people are reluctant to obey the traffic rules. </w:t>
      </w:r>
    </w:p>
    <w:p w:rsidR="00940631" w:rsidRPr="00123D12" w:rsidRDefault="00940631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The cost of traffic rules offence may be the death of other people. 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Not following the traffic rules is really hazardous.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Another topical issue is the pollution caused by vehicles.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The overusing of cars takes its toll on the atmosphere. 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Also they lead to noise pollution.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lastRenderedPageBreak/>
        <w:t>The whole impact that they have on modern life is awful.</w:t>
      </w:r>
    </w:p>
    <w:p w:rsidR="00802005" w:rsidRPr="00123D12" w:rsidRDefault="00802005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And the problem is that we have become so addicted to automobiles that we cannot resist the temptation of having a comfortable car that allows us to avoid </w:t>
      </w:r>
      <w:r w:rsidR="00572A4F" w:rsidRPr="00123D12">
        <w:rPr>
          <w:rFonts w:cstheme="minorHAnsi"/>
          <w:sz w:val="28"/>
          <w:szCs w:val="28"/>
          <w:lang w:val="en-US"/>
        </w:rPr>
        <w:t>pushing in buses.</w:t>
      </w:r>
    </w:p>
    <w:p w:rsidR="00572A4F" w:rsidRPr="00123D12" w:rsidRDefault="00572A4F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Vehicles are springing up year by year. And unless we take measures, our ecosystem is going to collapse.</w:t>
      </w:r>
    </w:p>
    <w:p w:rsidR="00572A4F" w:rsidRPr="00123D12" w:rsidRDefault="00572A4F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How can we address this handicap? We have to find solutions to our transport needs. Firstly, there is something to be done on an international level. Gover</w:t>
      </w:r>
      <w:r w:rsidR="000A5FE4" w:rsidRPr="00123D12">
        <w:rPr>
          <w:rFonts w:cstheme="minorHAnsi"/>
          <w:sz w:val="28"/>
          <w:szCs w:val="28"/>
          <w:lang w:val="en-US"/>
        </w:rPr>
        <w:t>n</w:t>
      </w:r>
      <w:r w:rsidRPr="00123D12">
        <w:rPr>
          <w:rFonts w:cstheme="minorHAnsi"/>
          <w:sz w:val="28"/>
          <w:szCs w:val="28"/>
          <w:lang w:val="en-US"/>
        </w:rPr>
        <w:t xml:space="preserve">ments must </w:t>
      </w:r>
      <w:r w:rsidR="000A5FE4" w:rsidRPr="00123D12">
        <w:rPr>
          <w:rFonts w:cstheme="minorHAnsi"/>
          <w:sz w:val="28"/>
          <w:szCs w:val="28"/>
          <w:lang w:val="en-US"/>
        </w:rPr>
        <w:t>cooperate to ensure that motor manufacturers are working to produce more efficient engines which are much cleaner.</w:t>
      </w:r>
    </w:p>
    <w:p w:rsidR="000A5FE4" w:rsidRPr="00123D12" w:rsidRDefault="000A5FE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They also should set limits for engine sizes and production.</w:t>
      </w:r>
    </w:p>
    <w:p w:rsidR="000A5FE4" w:rsidRPr="00123D12" w:rsidRDefault="000A5FE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There is something to be done on a national level. Public transport such as reliable trains and buses should receive a far greater investment.</w:t>
      </w:r>
    </w:p>
    <w:p w:rsidR="000A5FE4" w:rsidRPr="00123D12" w:rsidRDefault="000A5FE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 xml:space="preserve">Lastly, what can we do as individuals? We need to get rid of the mentality that we cannot do without cars and that they are a reflection of our success and status in society. </w:t>
      </w:r>
    </w:p>
    <w:p w:rsidR="000A5FE4" w:rsidRPr="00123D12" w:rsidRDefault="000A5FE4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We should make immediate changes to our lifestyle and walk or use bicycles for shorter journeys.</w:t>
      </w:r>
    </w:p>
    <w:p w:rsidR="000A5FE4" w:rsidRPr="00123D12" w:rsidRDefault="00477DAB" w:rsidP="00123D12">
      <w:pPr>
        <w:ind w:left="-295"/>
        <w:jc w:val="both"/>
        <w:rPr>
          <w:rFonts w:cstheme="minorHAnsi"/>
          <w:sz w:val="28"/>
          <w:szCs w:val="28"/>
          <w:lang w:val="en-US"/>
        </w:rPr>
      </w:pPr>
      <w:r w:rsidRPr="00123D12">
        <w:rPr>
          <w:rFonts w:cstheme="minorHAnsi"/>
          <w:sz w:val="28"/>
          <w:szCs w:val="28"/>
          <w:lang w:val="en-US"/>
        </w:rPr>
        <w:t>So, there are steps that can be taken to reduce the damage caused by the car. Only by acting as individuals first we can expect governments to act in their turn.</w:t>
      </w:r>
    </w:p>
    <w:sectPr w:rsidR="000A5FE4" w:rsidRPr="0012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136D"/>
    <w:multiLevelType w:val="hybridMultilevel"/>
    <w:tmpl w:val="D3F84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F5943"/>
    <w:multiLevelType w:val="hybridMultilevel"/>
    <w:tmpl w:val="5A0295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595D7B"/>
    <w:multiLevelType w:val="hybridMultilevel"/>
    <w:tmpl w:val="14FA0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A2"/>
    <w:rsid w:val="000A5FE4"/>
    <w:rsid w:val="00123D12"/>
    <w:rsid w:val="00477DAB"/>
    <w:rsid w:val="004A4498"/>
    <w:rsid w:val="00572A4F"/>
    <w:rsid w:val="00710E63"/>
    <w:rsid w:val="007313E5"/>
    <w:rsid w:val="00802005"/>
    <w:rsid w:val="00804A6B"/>
    <w:rsid w:val="00940631"/>
    <w:rsid w:val="0094758C"/>
    <w:rsid w:val="009708A2"/>
    <w:rsid w:val="00AF1335"/>
    <w:rsid w:val="00B24514"/>
    <w:rsid w:val="00B66551"/>
    <w:rsid w:val="00C12A2F"/>
    <w:rsid w:val="00D66518"/>
    <w:rsid w:val="00E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2018-05-22T18:11:00Z</dcterms:created>
  <dcterms:modified xsi:type="dcterms:W3CDTF">2019-01-23T00:25:00Z</dcterms:modified>
</cp:coreProperties>
</file>