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37" w:rsidRDefault="003E6937" w:rsidP="00D9009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092">
        <w:rPr>
          <w:rFonts w:ascii="Times New Roman" w:hAnsi="Times New Roman" w:cs="Times New Roman"/>
          <w:b/>
          <w:sz w:val="28"/>
          <w:szCs w:val="28"/>
        </w:rPr>
        <w:t>Металлическая сетка и ее применение</w:t>
      </w:r>
    </w:p>
    <w:p w:rsidR="00D90092" w:rsidRPr="00D90092" w:rsidRDefault="00D90092" w:rsidP="00D9009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937" w:rsidRPr="00B44F89" w:rsidRDefault="00B74F14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44F89">
        <w:rPr>
          <w:rFonts w:ascii="Times New Roman" w:hAnsi="Times New Roman" w:cs="Times New Roman"/>
          <w:sz w:val="28"/>
          <w:szCs w:val="28"/>
        </w:rPr>
        <w:t xml:space="preserve">Металлическая сетка этот тот товар, который на сегодня весьма пользуется спросом в потребителя Украины. </w:t>
      </w:r>
      <w:r w:rsidR="003E6937" w:rsidRPr="00B44F89">
        <w:rPr>
          <w:rFonts w:ascii="Times New Roman" w:hAnsi="Times New Roman" w:cs="Times New Roman"/>
          <w:sz w:val="28"/>
          <w:szCs w:val="28"/>
        </w:rPr>
        <w:t>Купить металлическую сетку может каждый.</w:t>
      </w:r>
    </w:p>
    <w:p w:rsidR="00000000" w:rsidRPr="00B44F89" w:rsidRDefault="00B44F89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44F89">
        <w:rPr>
          <w:rFonts w:ascii="Times New Roman" w:hAnsi="Times New Roman" w:cs="Times New Roman"/>
          <w:sz w:val="28"/>
          <w:szCs w:val="28"/>
        </w:rPr>
        <w:t>Применять данный товар можно и в строительстве, и до некоторых частей промышленных машин</w:t>
      </w:r>
      <w:r w:rsidR="00B74F14" w:rsidRPr="00B44F89">
        <w:rPr>
          <w:rFonts w:ascii="Times New Roman" w:hAnsi="Times New Roman" w:cs="Times New Roman"/>
          <w:sz w:val="28"/>
          <w:szCs w:val="28"/>
        </w:rPr>
        <w:t>.</w:t>
      </w:r>
    </w:p>
    <w:p w:rsidR="00B74F14" w:rsidRPr="00B44F89" w:rsidRDefault="00B74F14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sz w:val="28"/>
          <w:szCs w:val="28"/>
        </w:rPr>
        <w:t xml:space="preserve">Стоимость такой сетки весьма разная, все зависит от ее размеров и прочности, а так же от объема покупки. Почти все виды такой сетки изготовлены с прочной, стальной проволоки. Есть облегченные варианты металлической сетки, </w:t>
      </w:r>
      <w:r w:rsidR="00FD71F3" w:rsidRPr="00B44F89">
        <w:rPr>
          <w:rFonts w:ascii="Times New Roman" w:hAnsi="Times New Roman" w:cs="Times New Roman"/>
          <w:sz w:val="28"/>
          <w:szCs w:val="28"/>
        </w:rPr>
        <w:t xml:space="preserve">которые производят из листовой </w:t>
      </w:r>
      <w:r w:rsidRPr="00B44F89">
        <w:rPr>
          <w:rFonts w:ascii="Times New Roman" w:hAnsi="Times New Roman" w:cs="Times New Roman"/>
          <w:sz w:val="28"/>
          <w:szCs w:val="28"/>
        </w:rPr>
        <w:t xml:space="preserve">стали. </w:t>
      </w:r>
      <w:r w:rsidR="00D63D13" w:rsidRPr="00B44F89">
        <w:rPr>
          <w:rFonts w:ascii="Times New Roman" w:hAnsi="Times New Roman" w:cs="Times New Roman"/>
          <w:sz w:val="28"/>
          <w:szCs w:val="28"/>
        </w:rPr>
        <w:t xml:space="preserve">Значительная часть этих сеток изготовлена с </w:t>
      </w:r>
      <w:r w:rsidR="00D63D13" w:rsidRPr="00B44F89">
        <w:rPr>
          <w:rFonts w:ascii="Times New Roman" w:hAnsi="Times New Roman" w:cs="Times New Roman"/>
          <w:color w:val="000000"/>
          <w:sz w:val="28"/>
          <w:szCs w:val="28"/>
        </w:rPr>
        <w:t>низкоуглеродистой стали, но есть и с нержавеющего материала, с нержавеющими сплавами.</w:t>
      </w:r>
    </w:p>
    <w:p w:rsidR="00D63D13" w:rsidRPr="00B44F89" w:rsidRDefault="00D63D13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>Металлическую сетку термически можно обрабатывать, тогда она мягче и гибче. Используется для пряжи сетки.</w:t>
      </w:r>
    </w:p>
    <w:p w:rsidR="003E6937" w:rsidRPr="00B44F89" w:rsidRDefault="003E6937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>Существует несколько видов данного материала</w:t>
      </w:r>
    </w:p>
    <w:p w:rsidR="003E6937" w:rsidRPr="00B44F89" w:rsidRDefault="003E6937" w:rsidP="00D90092">
      <w:pPr>
        <w:pStyle w:val="a3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>За мето</w:t>
      </w:r>
      <w:r w:rsidR="00C85F24" w:rsidRPr="00B44F89">
        <w:rPr>
          <w:rFonts w:ascii="Times New Roman" w:hAnsi="Times New Roman" w:cs="Times New Roman"/>
          <w:color w:val="000000"/>
          <w:sz w:val="28"/>
          <w:szCs w:val="28"/>
        </w:rPr>
        <w:t>дом изготовления: сварные,</w:t>
      </w:r>
      <w:r w:rsidR="00D90092" w:rsidRPr="00B44F89">
        <w:rPr>
          <w:rFonts w:ascii="Times New Roman" w:hAnsi="Times New Roman" w:cs="Times New Roman"/>
          <w:color w:val="000000"/>
          <w:sz w:val="28"/>
          <w:szCs w:val="28"/>
        </w:rPr>
        <w:t xml:space="preserve"> плетеные, </w:t>
      </w:r>
      <w:r w:rsidR="00C85F24" w:rsidRPr="00B44F89">
        <w:rPr>
          <w:rFonts w:ascii="Times New Roman" w:hAnsi="Times New Roman" w:cs="Times New Roman"/>
          <w:color w:val="000000"/>
          <w:sz w:val="28"/>
          <w:szCs w:val="28"/>
        </w:rPr>
        <w:t>тканные, крученные, щелевые и сборные.</w:t>
      </w:r>
    </w:p>
    <w:p w:rsidR="00C85F24" w:rsidRPr="00B44F89" w:rsidRDefault="00C85F24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>Сварные сетки в свою очередь бывают кладочными, арматурными и дорожными. Тканные – делятся на штукатурные и просечные.</w:t>
      </w:r>
    </w:p>
    <w:p w:rsidR="00C85F24" w:rsidRPr="00B44F89" w:rsidRDefault="00D90092" w:rsidP="00D9009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85F24" w:rsidRPr="00B44F89">
        <w:rPr>
          <w:rFonts w:ascii="Times New Roman" w:hAnsi="Times New Roman" w:cs="Times New Roman"/>
          <w:color w:val="000000"/>
          <w:sz w:val="28"/>
          <w:szCs w:val="28"/>
        </w:rPr>
        <w:t>В зависимости от размера конструкции ячейки</w:t>
      </w:r>
    </w:p>
    <w:p w:rsidR="0039779C" w:rsidRPr="00B44F89" w:rsidRDefault="00C85F24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>За формой металлические сетк</w:t>
      </w:r>
      <w:r w:rsidR="00D90092" w:rsidRPr="00B44F89">
        <w:rPr>
          <w:rFonts w:ascii="Times New Roman" w:hAnsi="Times New Roman" w:cs="Times New Roman"/>
          <w:color w:val="000000"/>
          <w:sz w:val="28"/>
          <w:szCs w:val="28"/>
        </w:rPr>
        <w:t xml:space="preserve">и можно подобрать индивидуально </w:t>
      </w:r>
      <w:r w:rsidRPr="00B44F89">
        <w:rPr>
          <w:rFonts w:ascii="Times New Roman" w:hAnsi="Times New Roman" w:cs="Times New Roman"/>
          <w:color w:val="000000"/>
          <w:sz w:val="28"/>
          <w:szCs w:val="28"/>
        </w:rPr>
        <w:t xml:space="preserve">для каждого клиента по его вкусовым качествам. Есть круглые, квадратные, прямоугольные ячейки. </w:t>
      </w:r>
    </w:p>
    <w:p w:rsidR="00C85F24" w:rsidRPr="00B44F89" w:rsidRDefault="00C85F24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 xml:space="preserve">На плаванье цены влияет размер сечения. </w:t>
      </w:r>
      <w:r w:rsidR="00D90092" w:rsidRPr="00B44F89">
        <w:rPr>
          <w:rFonts w:ascii="Times New Roman" w:hAnsi="Times New Roman" w:cs="Times New Roman"/>
          <w:color w:val="000000"/>
          <w:sz w:val="28"/>
          <w:szCs w:val="28"/>
        </w:rPr>
        <w:t>Различают на очень большое, просто большое, среднее и маленькое сечение.</w:t>
      </w:r>
    </w:p>
    <w:p w:rsidR="00D90092" w:rsidRPr="00B44F89" w:rsidRDefault="00D90092" w:rsidP="00D9009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F89">
        <w:rPr>
          <w:rFonts w:ascii="Times New Roman" w:hAnsi="Times New Roman" w:cs="Times New Roman"/>
          <w:color w:val="000000"/>
          <w:sz w:val="28"/>
          <w:szCs w:val="28"/>
        </w:rPr>
        <w:t xml:space="preserve">Заказать металлическую сетку и купить для покупателя не проблема, ассортимент большой, менеджер нашей компании Вам всегда в этом поможет. Нужно просто уточнить дизайн и количество данного материала. </w:t>
      </w:r>
    </w:p>
    <w:p w:rsidR="00C85F24" w:rsidRPr="00B44F89" w:rsidRDefault="00C85F24" w:rsidP="00D90092">
      <w:pPr>
        <w:pStyle w:val="a3"/>
        <w:spacing w:after="0" w:line="240" w:lineRule="auto"/>
        <w:ind w:left="108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4F89" w:rsidRPr="00B44F89" w:rsidRDefault="00B44F89" w:rsidP="00B44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F89">
        <w:rPr>
          <w:rFonts w:ascii="Times New Roman" w:hAnsi="Times New Roman" w:cs="Times New Roman"/>
          <w:sz w:val="28"/>
          <w:szCs w:val="28"/>
        </w:rPr>
        <w:t xml:space="preserve">Купит сетку металлическую можно в любой точки Украины, такую возможность дает компания Метиз групп, заходите за интересующей вас информацией на сайт </w:t>
      </w:r>
      <w:proofErr w:type="spellStart"/>
      <w:r w:rsidRPr="00B44F89">
        <w:rPr>
          <w:rFonts w:ascii="Times New Roman" w:hAnsi="Times New Roman" w:cs="Times New Roman"/>
          <w:sz w:val="28"/>
          <w:szCs w:val="28"/>
        </w:rPr>
        <w:t>metiz-group.ua</w:t>
      </w:r>
      <w:proofErr w:type="spellEnd"/>
    </w:p>
    <w:p w:rsidR="00D63D13" w:rsidRPr="00B44F89" w:rsidRDefault="00B44F89" w:rsidP="00B44F8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44F89">
        <w:rPr>
          <w:rFonts w:ascii="Times New Roman" w:hAnsi="Times New Roman" w:cs="Times New Roman"/>
          <w:sz w:val="28"/>
          <w:szCs w:val="28"/>
        </w:rPr>
        <w:t>1464 символа</w:t>
      </w:r>
    </w:p>
    <w:sectPr w:rsidR="00D63D13" w:rsidRPr="00B44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4DD2"/>
    <w:multiLevelType w:val="hybridMultilevel"/>
    <w:tmpl w:val="BBA89554"/>
    <w:lvl w:ilvl="0" w:tplc="0BAAC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B013F9"/>
    <w:multiLevelType w:val="hybridMultilevel"/>
    <w:tmpl w:val="22987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74F14"/>
    <w:rsid w:val="0039779C"/>
    <w:rsid w:val="003E6937"/>
    <w:rsid w:val="00B44F89"/>
    <w:rsid w:val="00B74F14"/>
    <w:rsid w:val="00C85F24"/>
    <w:rsid w:val="00D63D13"/>
    <w:rsid w:val="00D90092"/>
    <w:rsid w:val="00FD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2015-06-13T12:27:00Z</dcterms:created>
  <dcterms:modified xsi:type="dcterms:W3CDTF">2015-06-13T13:37:00Z</dcterms:modified>
</cp:coreProperties>
</file>