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7B" w:rsidRDefault="00CC787B" w:rsidP="00845AB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45AB3" w:rsidTr="00845AB3">
        <w:tc>
          <w:tcPr>
            <w:tcW w:w="4814" w:type="dxa"/>
          </w:tcPr>
          <w:p w:rsidR="00845AB3" w:rsidRDefault="00845AB3" w:rsidP="00845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HOW YOUR SURVIVAL MECHANISM AFFECTS YOUR EMOTIONS</w:t>
            </w:r>
          </w:p>
          <w:p w:rsidR="00D10066" w:rsidRPr="00845AB3" w:rsidRDefault="00D10066" w:rsidP="00845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AB3" w:rsidRPr="00845AB3" w:rsidRDefault="00845AB3" w:rsidP="00845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Why</w:t>
            </w:r>
            <w:proofErr w:type="spellEnd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people</w:t>
            </w:r>
            <w:proofErr w:type="spellEnd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have</w:t>
            </w:r>
            <w:proofErr w:type="spellEnd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bias</w:t>
            </w:r>
            <w:proofErr w:type="spellEnd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towards</w:t>
            </w:r>
            <w:proofErr w:type="spellEnd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>negativity</w:t>
            </w:r>
            <w:proofErr w:type="spellEnd"/>
            <w:r w:rsidRPr="00845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45AB3" w:rsidRDefault="00845AB3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designed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explains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you’re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able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read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moment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think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extremely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miracle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happen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generations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long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enough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procreate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procreation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faced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hundreds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perhaps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thousands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65BF" w:rsidRDefault="003E65BF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5BF" w:rsidRDefault="003E65BF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5BF" w:rsidRDefault="003E65BF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066" w:rsidRPr="00845AB3" w:rsidRDefault="00D10066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B3" w:rsidRDefault="00845AB3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Fortunately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unlike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ancestors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you’re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probably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facing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fact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parts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safer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Yet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mechanism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hasn’t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changed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scans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looking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potential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threats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0066" w:rsidRDefault="00D10066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1A" w:rsidRDefault="0000211A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1A" w:rsidRPr="00845AB3" w:rsidRDefault="0000211A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B3" w:rsidRDefault="00845AB3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many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ways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parts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become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obsolete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seconds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away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eaten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by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predator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gives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significantly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events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ones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10066" w:rsidRDefault="00D10066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26B" w:rsidRDefault="0062626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26B" w:rsidRPr="00845AB3" w:rsidRDefault="0062626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B3" w:rsidRDefault="00845AB3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Fear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example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toward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negativity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tribe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reduce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chances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significantly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Therefore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learned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sign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became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hardwired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066" w:rsidRDefault="00D10066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30C" w:rsidRPr="00845AB3" w:rsidRDefault="0000030C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B3" w:rsidRDefault="00845AB3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Nowadays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carries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consequence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long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hated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entire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roof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plenty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yet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programmed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perceive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threat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EBB" w:rsidRDefault="003F5EB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EBB" w:rsidRDefault="003F5EB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066" w:rsidRPr="00845AB3" w:rsidRDefault="00D10066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AB3" w:rsidRPr="00845AB3" w:rsidRDefault="00845AB3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hardwiring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painful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most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big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deal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nevertheless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listen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mind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even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create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whole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drama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around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believe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aren’t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worthy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dwell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Worse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become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depressed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spellEnd"/>
            <w:r w:rsidRPr="00845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AB3" w:rsidRDefault="00845AB3" w:rsidP="00845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5" w:type="dxa"/>
          </w:tcPr>
          <w:p w:rsidR="00845AB3" w:rsidRDefault="00095F05" w:rsidP="00845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F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ЯК МЕХАНІЗМ ВИЖИВАННЯ ВПЛИВАЄ НА ВАШ ЕМОЦІЙНИЙ СТАН</w:t>
            </w:r>
            <w:bookmarkStart w:id="0" w:name="_GoBack"/>
            <w:bookmarkEnd w:id="0"/>
          </w:p>
          <w:p w:rsidR="00095F05" w:rsidRDefault="00C030B4" w:rsidP="00845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Чому люди схильні до негативного упередження</w:t>
            </w:r>
          </w:p>
          <w:p w:rsidR="00095F05" w:rsidRDefault="00F53362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362">
              <w:rPr>
                <w:rFonts w:ascii="Times New Roman" w:hAnsi="Times New Roman" w:cs="Times New Roman"/>
                <w:sz w:val="24"/>
                <w:szCs w:val="24"/>
              </w:rPr>
              <w:t>Ваш мозок налаштований на виживання, що пояснює</w:t>
            </w:r>
            <w:r w:rsidR="00C030B4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F53362">
              <w:rPr>
                <w:rFonts w:ascii="Times New Roman" w:hAnsi="Times New Roman" w:cs="Times New Roman"/>
                <w:sz w:val="24"/>
                <w:szCs w:val="24"/>
              </w:rPr>
              <w:t xml:space="preserve">, чому ви читаєте </w:t>
            </w:r>
            <w:r w:rsidR="00C030B4" w:rsidRPr="00F53362">
              <w:rPr>
                <w:rFonts w:ascii="Times New Roman" w:hAnsi="Times New Roman" w:cs="Times New Roman"/>
                <w:sz w:val="24"/>
                <w:szCs w:val="24"/>
              </w:rPr>
              <w:t xml:space="preserve">саме зараз </w:t>
            </w:r>
            <w:r w:rsidRPr="00F53362">
              <w:rPr>
                <w:rFonts w:ascii="Times New Roman" w:hAnsi="Times New Roman" w:cs="Times New Roman"/>
                <w:sz w:val="24"/>
                <w:szCs w:val="24"/>
              </w:rPr>
              <w:t>цю книгу.</w:t>
            </w:r>
            <w:r>
              <w:t xml:space="preserve"> </w:t>
            </w:r>
            <w:r w:rsidRPr="00F53362">
              <w:rPr>
                <w:rFonts w:ascii="Times New Roman" w:hAnsi="Times New Roman" w:cs="Times New Roman"/>
                <w:sz w:val="24"/>
                <w:szCs w:val="24"/>
              </w:rPr>
              <w:t>Якщо замислитис</w:t>
            </w:r>
            <w:r w:rsidR="00226FDC">
              <w:rPr>
                <w:rFonts w:ascii="Times New Roman" w:hAnsi="Times New Roman" w:cs="Times New Roman"/>
                <w:sz w:val="24"/>
                <w:szCs w:val="24"/>
              </w:rPr>
              <w:t>ь, то ймовірність того, що ви з’</w:t>
            </w:r>
            <w:r w:rsidRPr="00F53362">
              <w:rPr>
                <w:rFonts w:ascii="Times New Roman" w:hAnsi="Times New Roman" w:cs="Times New Roman"/>
                <w:sz w:val="24"/>
                <w:szCs w:val="24"/>
              </w:rPr>
              <w:t xml:space="preserve">явитесь на світ, була надзвичайно низькою.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Адже для того, щ</w:t>
            </w:r>
            <w:r w:rsidRPr="00F53362">
              <w:rPr>
                <w:rFonts w:ascii="Times New Roman" w:hAnsi="Times New Roman" w:cs="Times New Roman"/>
                <w:sz w:val="24"/>
                <w:szCs w:val="24"/>
              </w:rPr>
              <w:t>об сталося це диво, всі покоління до вас повинні були прожити достатньо довго, аби мати можливість продовжувати рід.</w:t>
            </w:r>
            <w:r w:rsidR="003E65BF">
              <w:t xml:space="preserve"> </w:t>
            </w:r>
            <w:r w:rsidR="003E65BF" w:rsidRPr="003E65BF">
              <w:rPr>
                <w:rFonts w:ascii="Times New Roman" w:hAnsi="Times New Roman" w:cs="Times New Roman"/>
                <w:sz w:val="24"/>
                <w:szCs w:val="24"/>
              </w:rPr>
              <w:t>У своєму прагненні до виживання і продовження роду вони, напевно, стикалися зі смертю сотні, а може, й тисячі разів.</w:t>
            </w:r>
          </w:p>
          <w:p w:rsidR="0000211A" w:rsidRDefault="0000211A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1A" w:rsidRDefault="0000211A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щастя, ви (</w:t>
            </w:r>
            <w:r w:rsidRPr="0000211A">
              <w:rPr>
                <w:rFonts w:ascii="Times New Roman" w:hAnsi="Times New Roman" w:cs="Times New Roman"/>
                <w:sz w:val="24"/>
                <w:szCs w:val="24"/>
              </w:rPr>
              <w:t>ймовірно) не стикаєтесь зі смертю щодня, на відміну від ваших предків. Власне, у багатьох куточках світу життя ще ніколи не було настільки безпечним.</w:t>
            </w:r>
            <w:r>
              <w:t xml:space="preserve"> </w:t>
            </w:r>
            <w:r w:rsidRPr="0000211A">
              <w:rPr>
                <w:rFonts w:ascii="Times New Roman" w:hAnsi="Times New Roman" w:cs="Times New Roman"/>
                <w:sz w:val="24"/>
                <w:szCs w:val="24"/>
              </w:rPr>
              <w:t>Втім, механізм вашого виживання не зазнав значних змін. Головний мозок, так само як і раніше, ретельно обстежує навколишнє середовище в пошуках потенційних загроз.</w:t>
            </w:r>
          </w:p>
          <w:p w:rsidR="0062626B" w:rsidRDefault="0062626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26B">
              <w:rPr>
                <w:rFonts w:ascii="Times New Roman" w:hAnsi="Times New Roman" w:cs="Times New Roman"/>
                <w:sz w:val="24"/>
                <w:szCs w:val="24"/>
              </w:rPr>
              <w:t xml:space="preserve">Певною мірою, деякі частини вашого мозку втратили своє </w:t>
            </w:r>
            <w:r w:rsidR="008F27C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актуальне </w:t>
            </w:r>
            <w:r w:rsidRPr="0062626B">
              <w:rPr>
                <w:rFonts w:ascii="Times New Roman" w:hAnsi="Times New Roman" w:cs="Times New Roman"/>
                <w:sz w:val="24"/>
                <w:szCs w:val="24"/>
              </w:rPr>
              <w:t xml:space="preserve">призначення. </w:t>
            </w:r>
            <w:r w:rsidR="00226FDC">
              <w:rPr>
                <w:rFonts w:ascii="Times New Roman" w:hAnsi="Times New Roman" w:cs="Times New Roman"/>
                <w:sz w:val="24"/>
                <w:szCs w:val="24"/>
              </w:rPr>
              <w:t xml:space="preserve">Попри </w:t>
            </w:r>
            <w:r w:rsidRPr="0062626B">
              <w:rPr>
                <w:rFonts w:ascii="Times New Roman" w:hAnsi="Times New Roman" w:cs="Times New Roman"/>
                <w:sz w:val="24"/>
                <w:szCs w:val="24"/>
              </w:rPr>
              <w:t>те, що вас, можливо, вже не відділя</w:t>
            </w:r>
            <w:r w:rsidR="00222F22">
              <w:rPr>
                <w:rFonts w:ascii="Times New Roman" w:hAnsi="Times New Roman" w:cs="Times New Roman"/>
                <w:sz w:val="24"/>
                <w:szCs w:val="24"/>
              </w:rPr>
              <w:t>ють секунди від того, щоб вас з’</w:t>
            </w:r>
            <w:r w:rsidRPr="0062626B">
              <w:rPr>
                <w:rFonts w:ascii="Times New Roman" w:hAnsi="Times New Roman" w:cs="Times New Roman"/>
                <w:sz w:val="24"/>
                <w:szCs w:val="24"/>
              </w:rPr>
              <w:t>їв хижак, ваш мозок все ще надає значно більшого значення негативним подіям, аніж позитивним.</w:t>
            </w:r>
          </w:p>
          <w:p w:rsidR="0000030C" w:rsidRDefault="0000030C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30C" w:rsidRDefault="0000030C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30C">
              <w:rPr>
                <w:rFonts w:ascii="Times New Roman" w:hAnsi="Times New Roman" w:cs="Times New Roman"/>
                <w:sz w:val="24"/>
                <w:szCs w:val="24"/>
              </w:rPr>
              <w:t>Одним із прикладів упередженого ставлення до негативу є страх бути відторгненим.</w:t>
            </w:r>
            <w:r w:rsidR="00222F22">
              <w:rPr>
                <w:rFonts w:ascii="Times New Roman" w:hAnsi="Times New Roman" w:cs="Times New Roman"/>
                <w:sz w:val="24"/>
                <w:szCs w:val="24"/>
              </w:rPr>
              <w:t xml:space="preserve"> У далекому минулому, коли плем’я відторгало людину</w:t>
            </w:r>
            <w:r w:rsidRPr="0000030C">
              <w:rPr>
                <w:rFonts w:ascii="Times New Roman" w:hAnsi="Times New Roman" w:cs="Times New Roman"/>
                <w:sz w:val="24"/>
                <w:szCs w:val="24"/>
              </w:rPr>
              <w:t xml:space="preserve">, шанси на </w:t>
            </w:r>
            <w:r w:rsidR="00222F22">
              <w:rPr>
                <w:rFonts w:ascii="Times New Roman" w:hAnsi="Times New Roman" w:cs="Times New Roman"/>
                <w:sz w:val="24"/>
                <w:szCs w:val="24"/>
              </w:rPr>
              <w:t xml:space="preserve">її </w:t>
            </w:r>
            <w:r w:rsidRPr="0000030C">
              <w:rPr>
                <w:rFonts w:ascii="Times New Roman" w:hAnsi="Times New Roman" w:cs="Times New Roman"/>
                <w:sz w:val="24"/>
                <w:szCs w:val="24"/>
              </w:rPr>
              <w:t>виживання значно зменшувалися. Тому людина навчилася шукати будь-яку ознаку відторгнення, і це надійно закріпилося у вашому мозку.</w:t>
            </w:r>
          </w:p>
          <w:p w:rsidR="003F5EBB" w:rsidRDefault="003F5EB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30C" w:rsidRDefault="003F5EB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BB">
              <w:rPr>
                <w:rFonts w:ascii="Times New Roman" w:hAnsi="Times New Roman" w:cs="Times New Roman"/>
                <w:sz w:val="24"/>
                <w:szCs w:val="24"/>
              </w:rPr>
              <w:t xml:space="preserve">У сучасному світі відторгнення часто не має майже ніяких наслідків для вашого довгострокового виживання. Вас може ненавидіти весь світ, але при цьому ви </w:t>
            </w:r>
            <w:r w:rsidR="00F455A9">
              <w:rPr>
                <w:rFonts w:ascii="Times New Roman" w:hAnsi="Times New Roman" w:cs="Times New Roman"/>
                <w:sz w:val="24"/>
                <w:szCs w:val="24"/>
              </w:rPr>
              <w:t xml:space="preserve">все ще </w:t>
            </w:r>
            <w:r w:rsidRPr="003F5EBB">
              <w:rPr>
                <w:rFonts w:ascii="Times New Roman" w:hAnsi="Times New Roman" w:cs="Times New Roman"/>
                <w:sz w:val="24"/>
                <w:szCs w:val="24"/>
              </w:rPr>
              <w:t>маєте роботу, дах над головою і достатньо їжі на столі, проте ваш мозок все одно запрограмований сприймати відмову як загрозу вашому виживанню.</w:t>
            </w:r>
          </w:p>
          <w:p w:rsidR="003F5EBB" w:rsidRDefault="003F5EBB" w:rsidP="00845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EBB" w:rsidRPr="00F53362" w:rsidRDefault="00E53534" w:rsidP="00A3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34">
              <w:rPr>
                <w:rFonts w:ascii="Times New Roman" w:hAnsi="Times New Roman" w:cs="Times New Roman"/>
                <w:sz w:val="24"/>
                <w:szCs w:val="24"/>
              </w:rPr>
              <w:t>Саме через таку "жорстку" програму ві</w:t>
            </w:r>
            <w:r w:rsidR="002471C7">
              <w:rPr>
                <w:rFonts w:ascii="Times New Roman" w:hAnsi="Times New Roman" w:cs="Times New Roman"/>
                <w:sz w:val="24"/>
                <w:szCs w:val="24"/>
              </w:rPr>
              <w:t xml:space="preserve">дмова може бути такою болісною. </w:t>
            </w:r>
            <w:r w:rsidR="002471C7" w:rsidRPr="00247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Незважаючи на розуміння того, що більшість відмов не є великою проблемою, ви все одно відчуваєте емоційний біль.</w:t>
            </w:r>
            <w:r w:rsidR="00247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3534">
              <w:rPr>
                <w:rFonts w:ascii="Times New Roman" w:hAnsi="Times New Roman" w:cs="Times New Roman"/>
                <w:sz w:val="24"/>
                <w:szCs w:val="24"/>
              </w:rPr>
              <w:t xml:space="preserve">І якщо прислухатися до свого внутрішнього голосу, то можна навіть створити цілу драму навколо </w:t>
            </w:r>
            <w:r w:rsidR="00A32EE7">
              <w:rPr>
                <w:rFonts w:ascii="Times New Roman" w:hAnsi="Times New Roman" w:cs="Times New Roman"/>
                <w:sz w:val="24"/>
                <w:szCs w:val="24"/>
              </w:rPr>
              <w:t xml:space="preserve">такої </w:t>
            </w:r>
            <w:r w:rsidRPr="00E53534">
              <w:rPr>
                <w:rFonts w:ascii="Times New Roman" w:hAnsi="Times New Roman" w:cs="Times New Roman"/>
                <w:sz w:val="24"/>
                <w:szCs w:val="24"/>
              </w:rPr>
              <w:t>відмови.</w:t>
            </w:r>
            <w:r w:rsidR="00254D00">
              <w:t xml:space="preserve"> </w:t>
            </w:r>
            <w:r w:rsidR="00254D00" w:rsidRPr="00254D00">
              <w:rPr>
                <w:rFonts w:ascii="Times New Roman" w:hAnsi="Times New Roman" w:cs="Times New Roman"/>
                <w:sz w:val="24"/>
                <w:szCs w:val="24"/>
              </w:rPr>
              <w:t xml:space="preserve">Наприклад, ви можете вважати, що не заслуговуєте на любов, і зациклюватися на цій думці днями або тижнями. Гірше того, внаслідок </w:t>
            </w:r>
            <w:r w:rsidR="00A32EE7">
              <w:rPr>
                <w:rFonts w:ascii="Times New Roman" w:hAnsi="Times New Roman" w:cs="Times New Roman"/>
                <w:sz w:val="24"/>
                <w:szCs w:val="24"/>
              </w:rPr>
              <w:t xml:space="preserve">цієї </w:t>
            </w:r>
            <w:r w:rsidR="00254D00" w:rsidRPr="00254D00">
              <w:rPr>
                <w:rFonts w:ascii="Times New Roman" w:hAnsi="Times New Roman" w:cs="Times New Roman"/>
                <w:sz w:val="24"/>
                <w:szCs w:val="24"/>
              </w:rPr>
              <w:t>відмови ви можете впасти у депресію.</w:t>
            </w:r>
          </w:p>
        </w:tc>
      </w:tr>
    </w:tbl>
    <w:p w:rsidR="008B2D5A" w:rsidRPr="008B2D5A" w:rsidRDefault="008B2D5A" w:rsidP="00606B04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95C" w:rsidRDefault="0064595C" w:rsidP="00606B04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95C" w:rsidRPr="00606B04" w:rsidRDefault="0064595C" w:rsidP="00606B04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B04" w:rsidRPr="00E60513" w:rsidRDefault="00606B04" w:rsidP="00E605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6B04" w:rsidRPr="00E605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B3"/>
    <w:rsid w:val="0000030C"/>
    <w:rsid w:val="0000211A"/>
    <w:rsid w:val="00095F05"/>
    <w:rsid w:val="000B6DCB"/>
    <w:rsid w:val="00133C90"/>
    <w:rsid w:val="0013477D"/>
    <w:rsid w:val="00143E2F"/>
    <w:rsid w:val="001B22A1"/>
    <w:rsid w:val="00222F22"/>
    <w:rsid w:val="00226FDC"/>
    <w:rsid w:val="002471C7"/>
    <w:rsid w:val="00254D00"/>
    <w:rsid w:val="00272A9A"/>
    <w:rsid w:val="003704AB"/>
    <w:rsid w:val="003E65BF"/>
    <w:rsid w:val="003F0109"/>
    <w:rsid w:val="003F5EBB"/>
    <w:rsid w:val="004A3BFA"/>
    <w:rsid w:val="0052453C"/>
    <w:rsid w:val="00606B04"/>
    <w:rsid w:val="0062626B"/>
    <w:rsid w:val="00631137"/>
    <w:rsid w:val="0064595C"/>
    <w:rsid w:val="00657C7A"/>
    <w:rsid w:val="006901AA"/>
    <w:rsid w:val="00845AB3"/>
    <w:rsid w:val="008A0889"/>
    <w:rsid w:val="008A6900"/>
    <w:rsid w:val="008B2D5A"/>
    <w:rsid w:val="008F27CC"/>
    <w:rsid w:val="00A20005"/>
    <w:rsid w:val="00A32EE7"/>
    <w:rsid w:val="00B81E52"/>
    <w:rsid w:val="00C030B4"/>
    <w:rsid w:val="00C44F75"/>
    <w:rsid w:val="00CC787B"/>
    <w:rsid w:val="00D10066"/>
    <w:rsid w:val="00D17B72"/>
    <w:rsid w:val="00D83D62"/>
    <w:rsid w:val="00D841E6"/>
    <w:rsid w:val="00E53534"/>
    <w:rsid w:val="00E60513"/>
    <w:rsid w:val="00F455A9"/>
    <w:rsid w:val="00F5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3558"/>
  <w15:chartTrackingRefBased/>
  <w15:docId w15:val="{FFC4E908-A84B-4912-84D6-F5C1D547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5AB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4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2581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46</cp:revision>
  <dcterms:created xsi:type="dcterms:W3CDTF">2024-04-26T15:05:00Z</dcterms:created>
  <dcterms:modified xsi:type="dcterms:W3CDTF">2025-02-04T11:28:00Z</dcterms:modified>
</cp:coreProperties>
</file>