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D8" w:rsidRDefault="00E77599" w:rsidP="00EE2CD1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bookmarkStart w:id="0" w:name="_GoBack"/>
      <w:bookmarkEnd w:id="0"/>
      <w:r w:rsidRPr="00016733">
        <w:rPr>
          <w:rFonts w:ascii="Times New Roman" w:hAnsi="Times New Roman"/>
          <w:b/>
          <w:sz w:val="32"/>
          <w:szCs w:val="32"/>
          <w:lang w:val="uk-UA"/>
        </w:rPr>
        <w:t>Аналіз уроку трудового навчання</w:t>
      </w:r>
      <w:r w:rsidR="00E402D8">
        <w:rPr>
          <w:rFonts w:ascii="Times New Roman" w:hAnsi="Times New Roman"/>
          <w:b/>
          <w:sz w:val="32"/>
          <w:szCs w:val="32"/>
          <w:lang w:val="uk-UA"/>
        </w:rPr>
        <w:t xml:space="preserve">, проведеного учителем </w:t>
      </w:r>
      <w:proofErr w:type="spellStart"/>
      <w:r w:rsidR="00E402D8">
        <w:rPr>
          <w:rFonts w:ascii="Times New Roman" w:hAnsi="Times New Roman"/>
          <w:b/>
          <w:sz w:val="32"/>
          <w:szCs w:val="32"/>
          <w:lang w:val="uk-UA"/>
        </w:rPr>
        <w:t>Кулачинською</w:t>
      </w:r>
      <w:proofErr w:type="spellEnd"/>
      <w:r w:rsidR="00E402D8">
        <w:rPr>
          <w:rFonts w:ascii="Times New Roman" w:hAnsi="Times New Roman"/>
          <w:b/>
          <w:sz w:val="32"/>
          <w:szCs w:val="32"/>
          <w:lang w:val="uk-UA"/>
        </w:rPr>
        <w:t xml:space="preserve"> Т.В.</w:t>
      </w:r>
    </w:p>
    <w:p w:rsidR="00E402D8" w:rsidRDefault="00E402D8" w:rsidP="00E402D8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уроку: Презентація спроектованих та вироблених виробів з бісеру. Оцінювання робіт. (6 клас)</w:t>
      </w:r>
    </w:p>
    <w:p w:rsidR="00E402D8" w:rsidRPr="00E402D8" w:rsidRDefault="00E402D8" w:rsidP="00E402D8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відвідування: вивчити науково-теоретичний і методичний рівень викладання предмета.</w:t>
      </w:r>
    </w:p>
    <w:p w:rsidR="00EE2CD1" w:rsidRPr="008527BB" w:rsidRDefault="00EE2CD1" w:rsidP="0001673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879AD">
        <w:rPr>
          <w:rFonts w:ascii="Times New Roman" w:hAnsi="Times New Roman"/>
          <w:sz w:val="28"/>
          <w:szCs w:val="28"/>
          <w:lang w:val="uk-UA"/>
        </w:rPr>
        <w:t xml:space="preserve">Доцільність вибору теми уроку «Презентація виготовлених виробів з бісеру на дротяній основі» не викликає сумнівів, адже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9879AD">
        <w:rPr>
          <w:rFonts w:ascii="Times New Roman" w:hAnsi="Times New Roman"/>
          <w:sz w:val="28"/>
          <w:szCs w:val="28"/>
          <w:lang w:val="uk-UA"/>
        </w:rPr>
        <w:t>міст предмета</w:t>
      </w:r>
      <w:r>
        <w:rPr>
          <w:rFonts w:ascii="Times New Roman" w:hAnsi="Times New Roman"/>
          <w:sz w:val="28"/>
          <w:szCs w:val="28"/>
          <w:lang w:val="uk-UA"/>
        </w:rPr>
        <w:t xml:space="preserve">   трудового навчання має </w:t>
      </w:r>
      <w:r w:rsidRPr="009879AD">
        <w:rPr>
          <w:rFonts w:ascii="Times New Roman" w:hAnsi="Times New Roman"/>
          <w:sz w:val="28"/>
          <w:szCs w:val="28"/>
          <w:lang w:val="uk-UA"/>
        </w:rPr>
        <w:t>чітко виражену прикладну спрямованість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49DE">
        <w:rPr>
          <w:rFonts w:ascii="Times New Roman" w:hAnsi="Times New Roman"/>
          <w:sz w:val="28"/>
          <w:szCs w:val="28"/>
          <w:lang w:val="uk-UA"/>
        </w:rPr>
        <w:t>і реалізується переважно шляхом застосування практичних мето</w:t>
      </w:r>
      <w:r w:rsidRPr="00F340F9">
        <w:rPr>
          <w:rFonts w:ascii="Times New Roman" w:hAnsi="Times New Roman"/>
          <w:sz w:val="28"/>
          <w:szCs w:val="28"/>
          <w:lang w:val="uk-UA"/>
        </w:rPr>
        <w:t>дів і форм організації занять.</w:t>
      </w:r>
      <w:r w:rsidRPr="009879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Урок </w:t>
      </w:r>
      <w:r w:rsidRPr="009879AD">
        <w:rPr>
          <w:rFonts w:ascii="Times New Roman" w:hAnsi="Times New Roman"/>
          <w:sz w:val="28"/>
          <w:szCs w:val="28"/>
          <w:lang w:val="uk-UA"/>
        </w:rPr>
        <w:t xml:space="preserve">відповідає </w:t>
      </w:r>
      <w:r w:rsidR="00E17719">
        <w:rPr>
          <w:rFonts w:ascii="Times New Roman" w:hAnsi="Times New Roman"/>
          <w:sz w:val="28"/>
          <w:szCs w:val="28"/>
          <w:lang w:val="uk-UA"/>
        </w:rPr>
        <w:t>варіативному модулю</w:t>
      </w:r>
      <w:r w:rsidR="00E17719" w:rsidRPr="009879A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79AD">
        <w:rPr>
          <w:rFonts w:ascii="Times New Roman" w:hAnsi="Times New Roman"/>
          <w:sz w:val="28"/>
          <w:szCs w:val="28"/>
          <w:lang w:val="uk-UA"/>
        </w:rPr>
        <w:t>чинн</w:t>
      </w:r>
      <w:r w:rsidR="00E17719">
        <w:rPr>
          <w:rFonts w:ascii="Times New Roman" w:hAnsi="Times New Roman"/>
          <w:sz w:val="28"/>
          <w:szCs w:val="28"/>
          <w:lang w:val="uk-UA"/>
        </w:rPr>
        <w:t>ої</w:t>
      </w:r>
      <w:r w:rsidRPr="009879AD"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 w:rsidR="00E17719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527BB">
        <w:rPr>
          <w:rFonts w:ascii="Times New Roman" w:eastAsia="Times New Roman" w:hAnsi="Times New Roman"/>
          <w:sz w:val="28"/>
          <w:szCs w:val="28"/>
          <w:lang w:val="uk-UA" w:eastAsia="ru-RU"/>
        </w:rPr>
        <w:t>календарно-тематичному плану.</w:t>
      </w:r>
    </w:p>
    <w:p w:rsidR="0073091B" w:rsidRDefault="0073091B" w:rsidP="000167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Раціонально, вдумливо і дидактично грамотно визначена  </w:t>
      </w:r>
      <w:r w:rsidR="00E17719">
        <w:rPr>
          <w:rFonts w:ascii="Times New Roman" w:hAnsi="Times New Roman"/>
          <w:sz w:val="28"/>
          <w:szCs w:val="28"/>
          <w:lang w:val="uk-UA"/>
        </w:rPr>
        <w:t xml:space="preserve">учителем </w:t>
      </w:r>
      <w:r>
        <w:rPr>
          <w:rFonts w:ascii="Times New Roman" w:hAnsi="Times New Roman"/>
          <w:sz w:val="28"/>
          <w:szCs w:val="28"/>
          <w:lang w:val="uk-UA"/>
        </w:rPr>
        <w:t>основна мета  уроку, вона чітко випливає зі змісту  навчального матеріалу, відповідає віковим та інтелектуальним особливостям учнів класу та несе в собі інформацію про кінцевий результат.</w:t>
      </w:r>
    </w:p>
    <w:p w:rsidR="0073091B" w:rsidRDefault="00E17719" w:rsidP="000167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Тетяна В’ячеславівна у</w:t>
      </w:r>
      <w:r w:rsidR="0073091B">
        <w:rPr>
          <w:rFonts w:ascii="Times New Roman" w:hAnsi="Times New Roman"/>
          <w:sz w:val="28"/>
          <w:szCs w:val="28"/>
          <w:lang w:val="uk-UA"/>
        </w:rPr>
        <w:t>міло проводи</w:t>
      </w:r>
      <w:r>
        <w:rPr>
          <w:rFonts w:ascii="Times New Roman" w:hAnsi="Times New Roman"/>
          <w:sz w:val="28"/>
          <w:szCs w:val="28"/>
          <w:lang w:val="uk-UA"/>
        </w:rPr>
        <w:t>ла</w:t>
      </w:r>
      <w:r w:rsidR="0073091B">
        <w:rPr>
          <w:rFonts w:ascii="Times New Roman" w:hAnsi="Times New Roman"/>
          <w:sz w:val="28"/>
          <w:szCs w:val="28"/>
          <w:lang w:val="uk-UA"/>
        </w:rPr>
        <w:t xml:space="preserve"> мотиваці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="0073091B">
        <w:rPr>
          <w:rFonts w:ascii="Times New Roman" w:hAnsi="Times New Roman"/>
          <w:sz w:val="28"/>
          <w:szCs w:val="28"/>
          <w:lang w:val="uk-UA"/>
        </w:rPr>
        <w:t xml:space="preserve"> навчальної діяльності </w:t>
      </w:r>
      <w:r w:rsidR="00FC290C">
        <w:rPr>
          <w:rFonts w:ascii="Times New Roman" w:hAnsi="Times New Roman"/>
          <w:sz w:val="28"/>
          <w:szCs w:val="28"/>
          <w:lang w:val="uk-UA"/>
        </w:rPr>
        <w:t>школярів</w:t>
      </w:r>
      <w:r w:rsidR="0073091B">
        <w:rPr>
          <w:rFonts w:ascii="Times New Roman" w:hAnsi="Times New Roman"/>
          <w:sz w:val="28"/>
          <w:szCs w:val="28"/>
          <w:lang w:val="uk-UA"/>
        </w:rPr>
        <w:t xml:space="preserve"> на всіх етапах уроку, що сприя</w:t>
      </w:r>
      <w:r>
        <w:rPr>
          <w:rFonts w:ascii="Times New Roman" w:hAnsi="Times New Roman"/>
          <w:sz w:val="28"/>
          <w:szCs w:val="28"/>
          <w:lang w:val="uk-UA"/>
        </w:rPr>
        <w:t xml:space="preserve">ло </w:t>
      </w:r>
      <w:r w:rsidR="0073091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проб</w:t>
      </w:r>
      <w:r w:rsidR="0073091B">
        <w:rPr>
          <w:rFonts w:ascii="Times New Roman" w:hAnsi="Times New Roman"/>
          <w:sz w:val="28"/>
          <w:szCs w:val="28"/>
          <w:lang w:val="uk-UA"/>
        </w:rPr>
        <w:t>удженню їхнього інтересу до творчої діяльності.</w:t>
      </w:r>
      <w:r w:rsidR="00EE2CD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A448F" w:rsidRPr="00AA448F" w:rsidRDefault="00172AF2" w:rsidP="00E1771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місця уроку</w:t>
      </w:r>
      <w:r w:rsidR="00E17719">
        <w:rPr>
          <w:rFonts w:ascii="Times New Roman" w:hAnsi="Times New Roman"/>
          <w:sz w:val="28"/>
          <w:szCs w:val="28"/>
          <w:lang w:val="uk-UA"/>
        </w:rPr>
        <w:t xml:space="preserve"> серед інших уроків теми</w:t>
      </w:r>
      <w:r>
        <w:rPr>
          <w:rFonts w:ascii="Times New Roman" w:hAnsi="Times New Roman"/>
          <w:sz w:val="28"/>
          <w:szCs w:val="28"/>
          <w:lang w:val="uk-UA"/>
        </w:rPr>
        <w:t>, основної мети  та завдань окремих його частин, які чітко формулюються та узгоджуються з особистим досвідом</w:t>
      </w:r>
      <w:r w:rsidR="00E17719">
        <w:rPr>
          <w:rFonts w:ascii="Times New Roman" w:hAnsi="Times New Roman"/>
          <w:sz w:val="28"/>
          <w:szCs w:val="28"/>
          <w:lang w:val="uk-UA"/>
        </w:rPr>
        <w:t xml:space="preserve"> учнів</w:t>
      </w:r>
      <w:r>
        <w:rPr>
          <w:rFonts w:ascii="Times New Roman" w:hAnsi="Times New Roman"/>
          <w:sz w:val="28"/>
          <w:szCs w:val="28"/>
          <w:lang w:val="uk-UA"/>
        </w:rPr>
        <w:t xml:space="preserve">, тип і форму уроку вибрано правильно. </w:t>
      </w:r>
      <w:r w:rsidR="00E17719">
        <w:rPr>
          <w:rFonts w:ascii="Times New Roman" w:hAnsi="Times New Roman"/>
          <w:sz w:val="28"/>
          <w:szCs w:val="28"/>
          <w:lang w:val="uk-UA"/>
        </w:rPr>
        <w:t xml:space="preserve"> Це у</w:t>
      </w:r>
      <w:r w:rsidR="0017279A">
        <w:rPr>
          <w:rFonts w:ascii="Times New Roman" w:hAnsi="Times New Roman"/>
          <w:sz w:val="28"/>
          <w:szCs w:val="28"/>
          <w:lang w:val="uk-UA"/>
        </w:rPr>
        <w:t>рок- узагальнення і систематизації знань і умінь учнів</w:t>
      </w:r>
      <w:r w:rsidR="00E17719">
        <w:rPr>
          <w:rFonts w:ascii="Times New Roman" w:hAnsi="Times New Roman"/>
          <w:sz w:val="28"/>
          <w:szCs w:val="28"/>
          <w:lang w:val="uk-UA"/>
        </w:rPr>
        <w:t xml:space="preserve">, проведений у формі презентації </w:t>
      </w:r>
      <w:r w:rsidR="001727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7719">
        <w:rPr>
          <w:rFonts w:ascii="Times New Roman" w:hAnsi="Times New Roman"/>
          <w:sz w:val="28"/>
          <w:szCs w:val="28"/>
          <w:lang w:val="uk-UA"/>
        </w:rPr>
        <w:t xml:space="preserve">з використанням проектної технології,  елементів </w:t>
      </w:r>
      <w:r w:rsidR="0017279A">
        <w:rPr>
          <w:rFonts w:ascii="Times New Roman" w:hAnsi="Times New Roman"/>
          <w:sz w:val="28"/>
          <w:szCs w:val="28"/>
          <w:lang w:val="uk-UA"/>
        </w:rPr>
        <w:t xml:space="preserve"> технології </w:t>
      </w:r>
      <w:r w:rsidR="008527BB" w:rsidRPr="008527BB">
        <w:rPr>
          <w:rFonts w:ascii="Times New Roman" w:hAnsi="Times New Roman"/>
          <w:sz w:val="28"/>
          <w:szCs w:val="28"/>
          <w:lang w:val="uk-UA"/>
        </w:rPr>
        <w:t xml:space="preserve"> особис</w:t>
      </w:r>
      <w:r w:rsidR="0017279A">
        <w:rPr>
          <w:rFonts w:ascii="Times New Roman" w:hAnsi="Times New Roman"/>
          <w:sz w:val="28"/>
          <w:szCs w:val="28"/>
          <w:lang w:val="uk-UA"/>
        </w:rPr>
        <w:t>тісно зорієнтованого навчання</w:t>
      </w:r>
      <w:r w:rsidR="00E17719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17279A" w:rsidRPr="008527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7BB" w:rsidRPr="008527BB">
        <w:rPr>
          <w:rFonts w:ascii="Times New Roman" w:hAnsi="Times New Roman"/>
          <w:sz w:val="28"/>
          <w:szCs w:val="28"/>
          <w:lang w:val="uk-UA"/>
        </w:rPr>
        <w:t>ІКТ.</w:t>
      </w:r>
      <w:r w:rsidR="00F16C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7BB" w:rsidRPr="008527BB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Обраний тип уроку відповідає його дидактичній меті, а </w:t>
      </w:r>
      <w:r w:rsidR="002945DD" w:rsidRPr="002945DD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саме </w:t>
      </w:r>
      <w:r w:rsidR="00AA448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умінню</w:t>
      </w:r>
      <w:r w:rsidR="002945DD" w:rsidRPr="002945DD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F16C4C" w:rsidRPr="00AA448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узагальнити  та систематизувати вивчений матеріал про технології бісероплетіння на дротяній основі, презентувати виготовлені вироби та здійснювати оцінку і самооцінку </w:t>
      </w:r>
      <w:r w:rsidR="00AA448F" w:rsidRPr="00AA448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їх. </w:t>
      </w:r>
    </w:p>
    <w:p w:rsidR="00E17719" w:rsidRPr="00B84783" w:rsidRDefault="00FC290C" w:rsidP="0001673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FC290C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    Зміст уроку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повністю відповідає </w:t>
      </w:r>
      <w:r w:rsidR="00A5125E">
        <w:rPr>
          <w:rFonts w:ascii="Times New Roman" w:eastAsia="Times New Roman" w:hAnsi="Times New Roman"/>
          <w:sz w:val="28"/>
          <w:szCs w:val="28"/>
          <w:lang w:val="uk-UA" w:eastAsia="uk-UA"/>
        </w:rPr>
        <w:t>вимогам начальної програми</w:t>
      </w:r>
      <w:r w:rsidR="00E1771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. </w:t>
      </w:r>
      <w:r w:rsidR="00902BF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Кваліфіковано реалізовано </w:t>
      </w:r>
      <w:r w:rsidR="00E1771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такі </w:t>
      </w:r>
      <w:r w:rsidR="00902BF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принципи навчання</w:t>
      </w:r>
      <w:r w:rsidR="00E1771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: </w:t>
      </w:r>
      <w:r w:rsidR="000209CE">
        <w:rPr>
          <w:rFonts w:ascii="Times New Roman" w:eastAsia="Times New Roman" w:hAnsi="Times New Roman"/>
          <w:sz w:val="28"/>
          <w:szCs w:val="28"/>
          <w:lang w:val="uk-UA" w:eastAsia="uk-UA"/>
        </w:rPr>
        <w:t>доступності;</w:t>
      </w:r>
      <w:r w:rsidR="00B8478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систематичності </w:t>
      </w:r>
      <w:r w:rsidR="000209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та </w:t>
      </w:r>
      <w:r w:rsidR="00B8478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послідовності</w:t>
      </w:r>
      <w:r w:rsidR="000209CE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  <w:r w:rsidR="00B8478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0209CE">
        <w:rPr>
          <w:rFonts w:ascii="Times New Roman" w:eastAsia="Times New Roman" w:hAnsi="Times New Roman"/>
          <w:sz w:val="28"/>
          <w:szCs w:val="28"/>
          <w:lang w:val="uk-UA" w:eastAsia="uk-UA"/>
        </w:rPr>
        <w:t>міцн</w:t>
      </w:r>
      <w:r w:rsidR="00B84783">
        <w:rPr>
          <w:rFonts w:ascii="Times New Roman" w:eastAsia="Times New Roman" w:hAnsi="Times New Roman"/>
          <w:sz w:val="28"/>
          <w:szCs w:val="28"/>
          <w:lang w:val="uk-UA" w:eastAsia="uk-UA"/>
        </w:rPr>
        <w:t>ості засвоє</w:t>
      </w:r>
      <w:r w:rsidR="000209CE">
        <w:rPr>
          <w:rFonts w:ascii="Times New Roman" w:eastAsia="Times New Roman" w:hAnsi="Times New Roman"/>
          <w:sz w:val="28"/>
          <w:szCs w:val="28"/>
          <w:lang w:val="uk-UA" w:eastAsia="uk-UA"/>
        </w:rPr>
        <w:t>ння знань, умінь, навичок учнів;</w:t>
      </w:r>
      <w:r w:rsidR="00B8478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4A090C" w:rsidRPr="00B84783">
        <w:rPr>
          <w:rFonts w:ascii="Times New Roman" w:eastAsia="Times New Roman" w:hAnsi="Times New Roman"/>
          <w:sz w:val="28"/>
          <w:szCs w:val="28"/>
          <w:lang w:val="uk-UA" w:eastAsia="uk-UA"/>
        </w:rPr>
        <w:t>зв</w:t>
      </w:r>
      <w:r w:rsidR="00B84783" w:rsidRPr="00B84783">
        <w:rPr>
          <w:rFonts w:ascii="Times New Roman" w:eastAsia="Times New Roman" w:hAnsi="Times New Roman"/>
          <w:sz w:val="28"/>
          <w:szCs w:val="28"/>
          <w:lang w:val="uk-UA" w:eastAsia="uk-UA"/>
        </w:rPr>
        <w:t>’</w:t>
      </w:r>
      <w:r w:rsidR="004A090C" w:rsidRPr="00B84783">
        <w:rPr>
          <w:rFonts w:ascii="Times New Roman" w:eastAsia="Times New Roman" w:hAnsi="Times New Roman"/>
          <w:sz w:val="28"/>
          <w:szCs w:val="28"/>
          <w:lang w:val="uk-UA" w:eastAsia="uk-UA"/>
        </w:rPr>
        <w:t>язк</w:t>
      </w:r>
      <w:r w:rsidR="000209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у </w:t>
      </w:r>
      <w:r w:rsidR="004A090C" w:rsidRPr="00B8478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0209CE">
        <w:rPr>
          <w:rFonts w:ascii="Times New Roman" w:eastAsia="Times New Roman" w:hAnsi="Times New Roman"/>
          <w:sz w:val="28"/>
          <w:szCs w:val="28"/>
          <w:lang w:val="uk-UA" w:eastAsia="uk-UA"/>
        </w:rPr>
        <w:t>навчання з життям; свідомості й активності учнів; емоційності навчання; а також принципи особистісно орієнтованого навчання – розвивальної допомоги і «свободи вміння».</w:t>
      </w:r>
    </w:p>
    <w:p w:rsidR="000245F7" w:rsidRDefault="00E17719" w:rsidP="0001673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 w:rsidR="00107A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ід час презентації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школярі </w:t>
      </w:r>
      <w:r w:rsidR="003D151E"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родемонстрували</w:t>
      </w:r>
      <w:r w:rsidR="00902BF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високий рівень знань про бісероплетіння на дротяній основі  як унікальний вид декоративно-ужиткового мистец</w:t>
      </w:r>
      <w:r w:rsidR="003B1321">
        <w:rPr>
          <w:rFonts w:ascii="Times New Roman" w:eastAsia="Times New Roman" w:hAnsi="Times New Roman"/>
          <w:sz w:val="28"/>
          <w:szCs w:val="28"/>
          <w:lang w:val="uk-UA" w:eastAsia="ru-RU"/>
        </w:rPr>
        <w:t>тва;</w:t>
      </w:r>
      <w:r w:rsidR="00902BF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B1321">
        <w:rPr>
          <w:rFonts w:ascii="Times New Roman" w:eastAsia="Times New Roman" w:hAnsi="Times New Roman"/>
          <w:sz w:val="28"/>
          <w:szCs w:val="28"/>
          <w:lang w:val="uk-UA" w:eastAsia="ru-RU"/>
        </w:rPr>
        <w:t>досить самостійно застос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овували</w:t>
      </w:r>
      <w:r w:rsidR="003B13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набуті знання та уміння з  технології виготовлення </w:t>
      </w:r>
      <w:r w:rsidR="007F2A9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презентації </w:t>
      </w:r>
      <w:r w:rsidR="003B1321">
        <w:rPr>
          <w:rFonts w:ascii="Times New Roman" w:eastAsia="Times New Roman" w:hAnsi="Times New Roman"/>
          <w:sz w:val="28"/>
          <w:szCs w:val="28"/>
          <w:lang w:val="uk-UA" w:eastAsia="ru-RU"/>
        </w:rPr>
        <w:t>виробів</w:t>
      </w:r>
      <w:r w:rsidR="007F2A95">
        <w:rPr>
          <w:rFonts w:ascii="Times New Roman" w:eastAsia="Times New Roman" w:hAnsi="Times New Roman"/>
          <w:sz w:val="28"/>
          <w:szCs w:val="28"/>
          <w:lang w:val="uk-UA" w:eastAsia="ru-RU"/>
        </w:rPr>
        <w:t>; чітко  розпізна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вали</w:t>
      </w:r>
      <w:r w:rsidR="007F2A9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техніки </w:t>
      </w:r>
      <w:r w:rsidR="003B13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7F2A95">
        <w:rPr>
          <w:rFonts w:ascii="Times New Roman" w:eastAsia="Times New Roman" w:hAnsi="Times New Roman"/>
          <w:sz w:val="28"/>
          <w:szCs w:val="28"/>
          <w:lang w:val="uk-UA" w:eastAsia="ru-RU"/>
        </w:rPr>
        <w:t>плетіння за зовнішніми ознаками.</w:t>
      </w:r>
      <w:r w:rsidR="004A2C0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3323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Кожна презентація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мала </w:t>
      </w:r>
      <w:r w:rsidR="0033323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творчий пошуковий характер. Варто зазначити, що презентації виробів передувала велика пошукова робота, </w:t>
      </w:r>
      <w:r w:rsidR="003C6FA7">
        <w:rPr>
          <w:rFonts w:ascii="Times New Roman" w:eastAsia="Times New Roman" w:hAnsi="Times New Roman"/>
          <w:sz w:val="28"/>
          <w:szCs w:val="28"/>
          <w:lang w:val="uk-UA" w:eastAsia="ru-RU"/>
        </w:rPr>
        <w:t>що с</w:t>
      </w:r>
      <w:r w:rsidR="00333230">
        <w:rPr>
          <w:rFonts w:ascii="Times New Roman" w:eastAsia="Times New Roman" w:hAnsi="Times New Roman"/>
          <w:sz w:val="28"/>
          <w:szCs w:val="28"/>
          <w:lang w:val="uk-UA" w:eastAsia="ru-RU"/>
        </w:rPr>
        <w:t>прия</w:t>
      </w:r>
      <w:r w:rsidR="003C6FA7">
        <w:rPr>
          <w:rFonts w:ascii="Times New Roman" w:eastAsia="Times New Roman" w:hAnsi="Times New Roman"/>
          <w:sz w:val="28"/>
          <w:szCs w:val="28"/>
          <w:lang w:val="uk-UA" w:eastAsia="ru-RU"/>
        </w:rPr>
        <w:t>ла</w:t>
      </w:r>
      <w:r w:rsidR="0033323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розвитку в учнів самостійності, допитливості, здатності встановлювати певні закономірності. До основних висновків учні приходили самі, а вчитель</w:t>
      </w:r>
      <w:r w:rsidR="004A090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</w:t>
      </w:r>
      <w:r w:rsidR="00B847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ступав у </w:t>
      </w:r>
      <w:r w:rsidR="004A090C">
        <w:rPr>
          <w:rFonts w:ascii="Times New Roman" w:eastAsia="Times New Roman" w:hAnsi="Times New Roman"/>
          <w:sz w:val="28"/>
          <w:szCs w:val="28"/>
          <w:lang w:val="uk-UA" w:eastAsia="ru-RU"/>
        </w:rPr>
        <w:t>рол</w:t>
      </w:r>
      <w:r w:rsidR="00B84783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="004A090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консультанта, </w:t>
      </w:r>
      <w:r w:rsidR="000209CE">
        <w:rPr>
          <w:rFonts w:ascii="Times New Roman" w:eastAsia="Times New Roman" w:hAnsi="Times New Roman"/>
          <w:sz w:val="28"/>
          <w:szCs w:val="28"/>
          <w:lang w:val="uk-UA" w:eastAsia="ru-RU"/>
        </w:rPr>
        <w:t>координатора, організатора полілогу.</w:t>
      </w:r>
      <w:r w:rsidR="0033323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902BFB" w:rsidRDefault="000245F7" w:rsidP="0001673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Протягом роботи над проектами </w:t>
      </w:r>
      <w:r w:rsidR="00A5125E">
        <w:rPr>
          <w:rFonts w:ascii="Times New Roman" w:eastAsia="Times New Roman" w:hAnsi="Times New Roman"/>
          <w:sz w:val="28"/>
          <w:szCs w:val="28"/>
          <w:lang w:val="uk-UA" w:eastAsia="ru-RU"/>
        </w:rPr>
        <w:t>Тетяна В</w:t>
      </w:r>
      <w:r w:rsidR="00A5125E" w:rsidRPr="00A5125E">
        <w:rPr>
          <w:rFonts w:ascii="Times New Roman" w:eastAsia="Times New Roman" w:hAnsi="Times New Roman"/>
          <w:sz w:val="28"/>
          <w:szCs w:val="28"/>
          <w:lang w:val="uk-UA" w:eastAsia="ru-RU"/>
        </w:rPr>
        <w:t>’</w:t>
      </w:r>
      <w:r w:rsidR="00A512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ячеславівна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уміло підв</w:t>
      </w:r>
      <w:r w:rsidR="00E17719">
        <w:rPr>
          <w:rFonts w:ascii="Times New Roman" w:eastAsia="Times New Roman" w:hAnsi="Times New Roman"/>
          <w:sz w:val="28"/>
          <w:szCs w:val="28"/>
          <w:lang w:val="uk-UA" w:eastAsia="ru-RU"/>
        </w:rPr>
        <w:t>оди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ла дітей до  усвідомлення необхідності збереження традицій українського мистецтва, вивчаючи і </w:t>
      </w:r>
      <w:r w:rsidR="00016733">
        <w:rPr>
          <w:rFonts w:ascii="Times New Roman" w:eastAsia="Times New Roman" w:hAnsi="Times New Roman"/>
          <w:sz w:val="28"/>
          <w:szCs w:val="28"/>
          <w:lang w:val="uk-UA" w:eastAsia="ru-RU"/>
        </w:rPr>
        <w:t>знаючи які вони зможуть передава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ти культурну</w:t>
      </w:r>
      <w:r w:rsidR="002A62F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спадщину свого народу нащадкам, що відіграло ключову роль у виборі тем міні-проектів. </w:t>
      </w:r>
    </w:p>
    <w:p w:rsidR="00335417" w:rsidRPr="00196313" w:rsidRDefault="00335417" w:rsidP="0001673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Захист проектів  вимагав прояв</w:t>
      </w:r>
      <w:r w:rsidR="00E17719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індивідуальних творчих здібностей учнів.</w:t>
      </w:r>
      <w:r w:rsidR="0019631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Доцільно були використані міжпредметні </w:t>
      </w:r>
      <w:proofErr w:type="spellStart"/>
      <w:r w:rsidR="00196313">
        <w:rPr>
          <w:rFonts w:ascii="Times New Roman" w:eastAsia="Times New Roman" w:hAnsi="Times New Roman"/>
          <w:sz w:val="28"/>
          <w:szCs w:val="28"/>
          <w:lang w:val="uk-UA" w:eastAsia="ru-RU"/>
        </w:rPr>
        <w:t>зв</w:t>
      </w:r>
      <w:proofErr w:type="spellEnd"/>
      <w:r w:rsidR="00196313" w:rsidRPr="00196313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proofErr w:type="spellStart"/>
      <w:r w:rsidR="00196313">
        <w:rPr>
          <w:rFonts w:ascii="Times New Roman" w:eastAsia="Times New Roman" w:hAnsi="Times New Roman"/>
          <w:sz w:val="28"/>
          <w:szCs w:val="28"/>
          <w:lang w:val="uk-UA" w:eastAsia="ru-RU"/>
        </w:rPr>
        <w:t>язки</w:t>
      </w:r>
      <w:proofErr w:type="spellEnd"/>
      <w:r w:rsidR="0019631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літературою, музичним мистецтвом, народознавством. Учні самостійно підготували презентацію про вербу,  цікаву легенду про калину, </w:t>
      </w:r>
      <w:r w:rsidR="00EE41F2">
        <w:rPr>
          <w:rFonts w:ascii="Times New Roman" w:eastAsia="Times New Roman" w:hAnsi="Times New Roman"/>
          <w:sz w:val="28"/>
          <w:szCs w:val="28"/>
          <w:lang w:val="uk-UA" w:eastAsia="ru-RU"/>
        </w:rPr>
        <w:t>вміло використали фольклорний</w:t>
      </w:r>
      <w:r w:rsidR="0019631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матеріал</w:t>
      </w:r>
      <w:r w:rsidR="0001673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EE41F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 цих умов не лише інтегру</w:t>
      </w:r>
      <w:r w:rsidR="00A5125E">
        <w:rPr>
          <w:rFonts w:ascii="Times New Roman" w:eastAsia="Times New Roman" w:hAnsi="Times New Roman"/>
          <w:sz w:val="28"/>
          <w:szCs w:val="28"/>
          <w:lang w:val="uk-UA" w:eastAsia="ru-RU"/>
        </w:rPr>
        <w:t>валися</w:t>
      </w:r>
      <w:r w:rsidR="00EE41F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знання з різних предметів, але й вихову</w:t>
      </w:r>
      <w:r w:rsidR="00A5125E">
        <w:rPr>
          <w:rFonts w:ascii="Times New Roman" w:eastAsia="Times New Roman" w:hAnsi="Times New Roman"/>
          <w:sz w:val="28"/>
          <w:szCs w:val="28"/>
          <w:lang w:val="uk-UA" w:eastAsia="ru-RU"/>
        </w:rPr>
        <w:t>вали</w:t>
      </w:r>
      <w:r w:rsidR="00EE41F2">
        <w:rPr>
          <w:rFonts w:ascii="Times New Roman" w:eastAsia="Times New Roman" w:hAnsi="Times New Roman"/>
          <w:sz w:val="28"/>
          <w:szCs w:val="28"/>
          <w:lang w:val="uk-UA" w:eastAsia="ru-RU"/>
        </w:rPr>
        <w:t>ся високі моральні якості особистості, розвива</w:t>
      </w:r>
      <w:r w:rsidR="00A5125E">
        <w:rPr>
          <w:rFonts w:ascii="Times New Roman" w:eastAsia="Times New Roman" w:hAnsi="Times New Roman"/>
          <w:sz w:val="28"/>
          <w:szCs w:val="28"/>
          <w:lang w:val="uk-UA" w:eastAsia="ru-RU"/>
        </w:rPr>
        <w:t>ли</w:t>
      </w:r>
      <w:r w:rsidR="00EE41F2">
        <w:rPr>
          <w:rFonts w:ascii="Times New Roman" w:eastAsia="Times New Roman" w:hAnsi="Times New Roman"/>
          <w:sz w:val="28"/>
          <w:szCs w:val="28"/>
          <w:lang w:val="uk-UA" w:eastAsia="ru-RU"/>
        </w:rPr>
        <w:t>ся естетичні смаки, любов до живої співучої української мови.</w:t>
      </w:r>
      <w:r w:rsidR="004B43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4A2C0C" w:rsidRDefault="00335417" w:rsidP="0001673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На уроці панувала атмо</w:t>
      </w:r>
      <w:r w:rsidR="00EE41F2">
        <w:rPr>
          <w:rFonts w:ascii="Times New Roman" w:eastAsia="Times New Roman" w:hAnsi="Times New Roman"/>
          <w:sz w:val="28"/>
          <w:szCs w:val="28"/>
          <w:lang w:val="uk-UA" w:eastAsia="ru-RU"/>
        </w:rPr>
        <w:t>сфера доброзичливості, щирості. Спілкування вчителя і учнів відбувалося у тісній співпраці, спі</w:t>
      </w:r>
      <w:r w:rsidR="0001673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вдружності та взаєморозумінні. </w:t>
      </w:r>
      <w:r w:rsidR="008D4915">
        <w:rPr>
          <w:rFonts w:ascii="Times New Roman" w:eastAsia="Times New Roman" w:hAnsi="Times New Roman"/>
          <w:sz w:val="28"/>
          <w:szCs w:val="28"/>
          <w:lang w:val="uk-UA" w:eastAsia="ru-RU"/>
        </w:rPr>
        <w:t>Кулачинська Т.В.</w:t>
      </w:r>
      <w:r w:rsidR="00EE41F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B4383">
        <w:rPr>
          <w:rFonts w:ascii="Times New Roman" w:eastAsia="Times New Roman" w:hAnsi="Times New Roman"/>
          <w:sz w:val="28"/>
          <w:szCs w:val="28"/>
          <w:lang w:val="uk-UA" w:eastAsia="ru-RU"/>
        </w:rPr>
        <w:t>правильно скоординувала  розподіл ролей в групах, що сприяло  злагодженій роботі  та гарному результату.</w:t>
      </w:r>
    </w:p>
    <w:p w:rsidR="008D4915" w:rsidRDefault="004B4383" w:rsidP="000167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          </w:t>
      </w:r>
      <w:r w:rsidR="00AA31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Вдало були застосовані вправи «Бліц-турнір», «Незакінчене речення», «Лови помилку», «Головоломка», які 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сприяли </w:t>
      </w:r>
      <w:r w:rsidR="00AA3141">
        <w:rPr>
          <w:rFonts w:ascii="Times New Roman" w:eastAsia="Times New Roman" w:hAnsi="Times New Roman"/>
          <w:sz w:val="28"/>
          <w:szCs w:val="28"/>
          <w:lang w:val="uk-UA" w:eastAsia="uk-UA"/>
        </w:rPr>
        <w:t>активіз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ації</w:t>
      </w:r>
      <w:r w:rsidR="00AA31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пізнавальної</w:t>
      </w:r>
      <w:r w:rsidR="00AA31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діяльн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о</w:t>
      </w:r>
      <w:r w:rsidR="00AA3141">
        <w:rPr>
          <w:rFonts w:ascii="Times New Roman" w:eastAsia="Times New Roman" w:hAnsi="Times New Roman"/>
          <w:sz w:val="28"/>
          <w:szCs w:val="28"/>
          <w:lang w:val="uk-UA" w:eastAsia="uk-UA"/>
        </w:rPr>
        <w:t>ст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і</w:t>
      </w:r>
      <w:r w:rsidR="00AA314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учнів і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вимагал</w:t>
      </w:r>
      <w:r w:rsidR="00AA3141">
        <w:rPr>
          <w:rFonts w:ascii="Times New Roman" w:eastAsia="Times New Roman" w:hAnsi="Times New Roman"/>
          <w:sz w:val="28"/>
          <w:szCs w:val="28"/>
          <w:lang w:val="uk-UA" w:eastAsia="uk-UA"/>
        </w:rPr>
        <w:t>и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постійної  уваги  та зосередженості </w:t>
      </w:r>
      <w:r w:rsidR="00A85376">
        <w:rPr>
          <w:rFonts w:ascii="Times New Roman" w:eastAsia="Times New Roman" w:hAnsi="Times New Roman"/>
          <w:sz w:val="28"/>
          <w:szCs w:val="28"/>
          <w:lang w:val="uk-UA" w:eastAsia="uk-UA"/>
        </w:rPr>
        <w:t>їх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під час презентації груп</w:t>
      </w:r>
      <w:r w:rsidR="00AA3141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</w:t>
      </w:r>
      <w:r w:rsidR="00A8537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Це дозволило учителеві раціонально організувати роботу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дітей </w:t>
      </w:r>
      <w:r w:rsidR="00A8537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протягом всього уроку, сприяло зниженню втомленості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школяр</w:t>
      </w:r>
      <w:r w:rsidR="00A85376">
        <w:rPr>
          <w:rFonts w:ascii="Times New Roman" w:eastAsia="Times New Roman" w:hAnsi="Times New Roman"/>
          <w:sz w:val="28"/>
          <w:szCs w:val="28"/>
          <w:lang w:val="uk-UA" w:eastAsia="uk-UA"/>
        </w:rPr>
        <w:t>ів у процесі роботи.</w:t>
      </w:r>
    </w:p>
    <w:p w:rsidR="00AA448F" w:rsidRDefault="004B4383" w:rsidP="000167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</w:t>
      </w:r>
      <w:r w:rsidR="00A463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Протягом уроку </w:t>
      </w:r>
      <w:r w:rsidR="00A46397">
        <w:rPr>
          <w:rFonts w:ascii="Times New Roman" w:eastAsia="Times New Roman" w:hAnsi="Times New Roman"/>
          <w:sz w:val="28"/>
          <w:szCs w:val="28"/>
          <w:lang w:val="uk-UA" w:eastAsia="ru-RU"/>
        </w:rPr>
        <w:t>Тетяна В</w:t>
      </w:r>
      <w:r w:rsidR="00A46397" w:rsidRPr="00A5125E">
        <w:rPr>
          <w:rFonts w:ascii="Times New Roman" w:eastAsia="Times New Roman" w:hAnsi="Times New Roman"/>
          <w:sz w:val="28"/>
          <w:szCs w:val="28"/>
          <w:lang w:val="uk-UA" w:eastAsia="ru-RU"/>
        </w:rPr>
        <w:t>’</w:t>
      </w:r>
      <w:r w:rsidR="00A4639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ячеславівна </w:t>
      </w:r>
      <w:r w:rsidR="00A46397">
        <w:rPr>
          <w:rFonts w:ascii="Times New Roman" w:eastAsia="Times New Roman" w:hAnsi="Times New Roman"/>
          <w:sz w:val="28"/>
          <w:szCs w:val="28"/>
          <w:lang w:val="uk-UA" w:eastAsia="uk-UA"/>
        </w:rPr>
        <w:t>акцентував увагу учнів на грамотних  і повних відповідях і точних формулюваннях.</w:t>
      </w:r>
      <w:r w:rsidR="00201E4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Показником пізнавальної активності і інтересу учнів до  вивченого було те, що вони поставили ряд запитань своїм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однокласник</w:t>
      </w:r>
      <w:r w:rsidR="00201E4F">
        <w:rPr>
          <w:rFonts w:ascii="Times New Roman" w:eastAsia="Times New Roman" w:hAnsi="Times New Roman"/>
          <w:sz w:val="28"/>
          <w:szCs w:val="28"/>
          <w:lang w:val="uk-UA" w:eastAsia="uk-UA"/>
        </w:rPr>
        <w:t>ам,  брали участь в обговоренні кожного  проекту.</w:t>
      </w:r>
    </w:p>
    <w:p w:rsidR="00201E4F" w:rsidRPr="00FC290C" w:rsidRDefault="00702F60" w:rsidP="000167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Оцінювання діяльності </w:t>
      </w:r>
      <w:r w:rsidR="003275A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учнів здійснювалося на всіх етапах виконання проекту за допомогою карток оцінювання. На перших трьох етапах проектної діяльності відбувалося самооцінювання учнів, і лише на заключному етапі учні здійснювали взаємооцінювання.  </w:t>
      </w:r>
    </w:p>
    <w:p w:rsidR="00675B29" w:rsidRDefault="009B3725" w:rsidP="000167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Заслуговує на</w:t>
      </w:r>
      <w:r w:rsidRPr="009B372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увагу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діяльність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педагога, спрямована на 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вироблення культури навчальної праці. У кожної  групи на столі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був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необхідний матеріал: проектний виріб, папка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портфоліо,   </w:t>
      </w:r>
      <w:r w:rsidRPr="009B372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42245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картки оцінювання,  інструкція  з правил техніки безпеки. </w:t>
      </w:r>
      <w:r w:rsidR="00675B2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Урок відзнача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в</w:t>
      </w:r>
      <w:r w:rsidR="00675B2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ся свідомою робочою дисципліною. </w:t>
      </w:r>
    </w:p>
    <w:p w:rsidR="00675B29" w:rsidRDefault="00016733" w:rsidP="000167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</w:t>
      </w:r>
      <w:r w:rsidR="00675B29">
        <w:rPr>
          <w:rFonts w:ascii="Times New Roman" w:eastAsia="Times New Roman" w:hAnsi="Times New Roman"/>
          <w:sz w:val="28"/>
          <w:szCs w:val="28"/>
          <w:lang w:val="uk-UA" w:eastAsia="uk-UA"/>
        </w:rPr>
        <w:t>Продумано і своєчасно дано домашнє завдання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яке носить </w:t>
      </w:r>
      <w:r w:rsidR="00675B2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творчий характер, активізує учнів до самостійної роботи.</w:t>
      </w:r>
    </w:p>
    <w:p w:rsidR="00D3263A" w:rsidRDefault="00D3263A" w:rsidP="000167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</w:t>
      </w:r>
      <w:r w:rsidR="00675B29">
        <w:rPr>
          <w:rFonts w:ascii="Times New Roman" w:eastAsia="Times New Roman" w:hAnsi="Times New Roman"/>
          <w:sz w:val="28"/>
          <w:szCs w:val="28"/>
          <w:lang w:val="uk-UA" w:eastAsia="uk-UA"/>
        </w:rPr>
        <w:t>На уроці створено належні матеріальні, морально-психологічні, гігієнічні, естетичні умови. Урок проходив у чистому добре провітреному класі, заняття проведено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 </w:t>
      </w:r>
      <w:r w:rsidR="00675B2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оптимальному темпі, раціонально використано кожну хвилину. </w:t>
      </w:r>
    </w:p>
    <w:p w:rsidR="008D4915" w:rsidRDefault="00D3263A" w:rsidP="000167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</w:t>
      </w:r>
      <w:r w:rsidR="008D4915" w:rsidRPr="008D4915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Висновок.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Урок проведено на високому науково</w:t>
      </w:r>
      <w:r w:rsidR="00E402D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му і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методичному рівн</w:t>
      </w:r>
      <w:r w:rsidR="00E402D8">
        <w:rPr>
          <w:rFonts w:ascii="Times New Roman" w:eastAsia="Times New Roman" w:hAnsi="Times New Roman"/>
          <w:sz w:val="28"/>
          <w:szCs w:val="28"/>
          <w:lang w:val="uk-UA" w:eastAsia="uk-UA"/>
        </w:rPr>
        <w:t>ях</w:t>
      </w:r>
      <w:r w:rsidR="008D4915" w:rsidRPr="008D491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відповідно  до обґрунтованого, чіткого плану, складеного вчителем у процесі  підготовки до нього та скоригованого відповідно до обставин.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Мету заняття досягнуто. </w:t>
      </w:r>
      <w:r w:rsidR="00675B29">
        <w:rPr>
          <w:rFonts w:ascii="Times New Roman" w:eastAsia="Times New Roman" w:hAnsi="Times New Roman"/>
          <w:sz w:val="28"/>
          <w:szCs w:val="28"/>
          <w:lang w:val="uk-UA" w:eastAsia="uk-UA"/>
        </w:rPr>
        <w:t>Прийом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и мотивації та організації навчальної роботи учнів упродовж уроку сприя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ли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створенню такої ситуації</w:t>
      </w:r>
      <w:r w:rsidR="0001673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при якій учні відчува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ли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задоволення від своїх успіхів у навчанні («</w:t>
      </w:r>
      <w:r w:rsidR="00E402D8">
        <w:rPr>
          <w:rFonts w:ascii="Times New Roman" w:eastAsia="Times New Roman" w:hAnsi="Times New Roman"/>
          <w:sz w:val="28"/>
          <w:szCs w:val="28"/>
          <w:lang w:val="uk-UA" w:eastAsia="uk-UA"/>
        </w:rPr>
        <w:t>С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итуація успіху»). </w:t>
      </w:r>
      <w:r w:rsidR="00675B29">
        <w:rPr>
          <w:rFonts w:ascii="Times New Roman" w:eastAsia="Times New Roman" w:hAnsi="Times New Roman"/>
          <w:sz w:val="28"/>
          <w:szCs w:val="28"/>
          <w:lang w:val="uk-UA" w:eastAsia="uk-UA"/>
        </w:rPr>
        <w:t>Зміст уроку сприяв розвитку в учнів інтересу до навчання</w:t>
      </w:r>
      <w:r w:rsidR="00E402D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формуванню предметних та життєвих компетентностей.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 xml:space="preserve">Активна робота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школяр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ів у ході уроку дозволяє</w:t>
      </w:r>
      <w:r w:rsidR="009D3B3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зробити висновок про те, що  матеріал з  теми засвоєно. </w:t>
      </w:r>
    </w:p>
    <w:p w:rsidR="00675B29" w:rsidRDefault="00BB44AC" w:rsidP="0001673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</w:t>
      </w:r>
      <w:r w:rsidR="006722FB">
        <w:rPr>
          <w:rFonts w:ascii="Times New Roman" w:eastAsia="Times New Roman" w:hAnsi="Times New Roman"/>
          <w:sz w:val="28"/>
          <w:szCs w:val="28"/>
          <w:lang w:val="uk-UA" w:eastAsia="uk-UA"/>
        </w:rPr>
        <w:t>Звертає на себе увагу кропітка, продум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ана, здійснювана з уроку в урок</w:t>
      </w:r>
      <w:r w:rsidR="006722F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підготовка вчителя та учнів</w:t>
      </w:r>
      <w:r w:rsidR="00D3263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6722F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до </w:t>
      </w:r>
      <w:r w:rsidR="008D4915">
        <w:rPr>
          <w:rFonts w:ascii="Times New Roman" w:eastAsia="Times New Roman" w:hAnsi="Times New Roman"/>
          <w:sz w:val="28"/>
          <w:szCs w:val="28"/>
          <w:lang w:val="uk-UA" w:eastAsia="uk-UA"/>
        </w:rPr>
        <w:t>продуктивн</w:t>
      </w:r>
      <w:r w:rsidR="006722FB">
        <w:rPr>
          <w:rFonts w:ascii="Times New Roman" w:eastAsia="Times New Roman" w:hAnsi="Times New Roman"/>
          <w:sz w:val="28"/>
          <w:szCs w:val="28"/>
          <w:lang w:val="uk-UA" w:eastAsia="uk-UA"/>
        </w:rPr>
        <w:t>ої роботи, система роботи педагога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0209CE">
        <w:rPr>
          <w:rFonts w:ascii="Times New Roman" w:eastAsia="Times New Roman" w:hAnsi="Times New Roman"/>
          <w:sz w:val="28"/>
          <w:szCs w:val="28"/>
          <w:lang w:val="uk-UA" w:eastAsia="uk-UA"/>
        </w:rPr>
        <w:t>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 опрацювання </w:t>
      </w:r>
      <w:r w:rsidR="000209C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і засвоєння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варіативного модуля.</w:t>
      </w:r>
    </w:p>
    <w:sectPr w:rsidR="00675B29" w:rsidSect="004F2E27">
      <w:footerReference w:type="default" r:id="rId8"/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A85" w:rsidRDefault="009D0A85" w:rsidP="008944C7">
      <w:pPr>
        <w:spacing w:after="0" w:line="240" w:lineRule="auto"/>
      </w:pPr>
      <w:r>
        <w:separator/>
      </w:r>
    </w:p>
  </w:endnote>
  <w:endnote w:type="continuationSeparator" w:id="0">
    <w:p w:rsidR="009D0A85" w:rsidRDefault="009D0A85" w:rsidP="0089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4C7" w:rsidRDefault="008944C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F5C24">
      <w:rPr>
        <w:noProof/>
      </w:rPr>
      <w:t>1</w:t>
    </w:r>
    <w:r>
      <w:fldChar w:fldCharType="end"/>
    </w:r>
  </w:p>
  <w:p w:rsidR="008944C7" w:rsidRDefault="008944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A85" w:rsidRDefault="009D0A85" w:rsidP="008944C7">
      <w:pPr>
        <w:spacing w:after="0" w:line="240" w:lineRule="auto"/>
      </w:pPr>
      <w:r>
        <w:separator/>
      </w:r>
    </w:p>
  </w:footnote>
  <w:footnote w:type="continuationSeparator" w:id="0">
    <w:p w:rsidR="009D0A85" w:rsidRDefault="009D0A85" w:rsidP="008944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99"/>
    <w:rsid w:val="00000010"/>
    <w:rsid w:val="00016733"/>
    <w:rsid w:val="000209CE"/>
    <w:rsid w:val="000245F7"/>
    <w:rsid w:val="00040854"/>
    <w:rsid w:val="0004153B"/>
    <w:rsid w:val="000B345A"/>
    <w:rsid w:val="000E25EF"/>
    <w:rsid w:val="00107A2D"/>
    <w:rsid w:val="00115670"/>
    <w:rsid w:val="00131864"/>
    <w:rsid w:val="0013409D"/>
    <w:rsid w:val="00170FD4"/>
    <w:rsid w:val="0017279A"/>
    <w:rsid w:val="00172AF2"/>
    <w:rsid w:val="001822F7"/>
    <w:rsid w:val="00196313"/>
    <w:rsid w:val="00197E16"/>
    <w:rsid w:val="001F5C24"/>
    <w:rsid w:val="00201E4F"/>
    <w:rsid w:val="002029D7"/>
    <w:rsid w:val="00210079"/>
    <w:rsid w:val="00217425"/>
    <w:rsid w:val="0022471B"/>
    <w:rsid w:val="002379E3"/>
    <w:rsid w:val="0029409A"/>
    <w:rsid w:val="002945DD"/>
    <w:rsid w:val="002A62F6"/>
    <w:rsid w:val="002C797F"/>
    <w:rsid w:val="002D71F4"/>
    <w:rsid w:val="003275A9"/>
    <w:rsid w:val="00333230"/>
    <w:rsid w:val="00335417"/>
    <w:rsid w:val="00394EC4"/>
    <w:rsid w:val="003A5BF7"/>
    <w:rsid w:val="003B1321"/>
    <w:rsid w:val="003C6FA7"/>
    <w:rsid w:val="003D151E"/>
    <w:rsid w:val="00411670"/>
    <w:rsid w:val="00416124"/>
    <w:rsid w:val="00420A82"/>
    <w:rsid w:val="00422455"/>
    <w:rsid w:val="00423CBF"/>
    <w:rsid w:val="00442B84"/>
    <w:rsid w:val="004736D2"/>
    <w:rsid w:val="004A090C"/>
    <w:rsid w:val="004A2C0C"/>
    <w:rsid w:val="004B4383"/>
    <w:rsid w:val="004F2E27"/>
    <w:rsid w:val="004F7642"/>
    <w:rsid w:val="005010E2"/>
    <w:rsid w:val="005075CD"/>
    <w:rsid w:val="00571B53"/>
    <w:rsid w:val="00574406"/>
    <w:rsid w:val="005B2713"/>
    <w:rsid w:val="006330A2"/>
    <w:rsid w:val="00644B47"/>
    <w:rsid w:val="00663DCD"/>
    <w:rsid w:val="006722FB"/>
    <w:rsid w:val="00675B29"/>
    <w:rsid w:val="00691557"/>
    <w:rsid w:val="006C1599"/>
    <w:rsid w:val="00702F60"/>
    <w:rsid w:val="00712193"/>
    <w:rsid w:val="00725529"/>
    <w:rsid w:val="0073091B"/>
    <w:rsid w:val="00755A12"/>
    <w:rsid w:val="00793B07"/>
    <w:rsid w:val="007E1750"/>
    <w:rsid w:val="007F2A95"/>
    <w:rsid w:val="00816A6A"/>
    <w:rsid w:val="00834D57"/>
    <w:rsid w:val="008527BB"/>
    <w:rsid w:val="008600D9"/>
    <w:rsid w:val="008944C7"/>
    <w:rsid w:val="008B73D2"/>
    <w:rsid w:val="008D4915"/>
    <w:rsid w:val="00902BFB"/>
    <w:rsid w:val="00914C40"/>
    <w:rsid w:val="00915763"/>
    <w:rsid w:val="0097107A"/>
    <w:rsid w:val="009879AD"/>
    <w:rsid w:val="009A166D"/>
    <w:rsid w:val="009B3725"/>
    <w:rsid w:val="009B4766"/>
    <w:rsid w:val="009C29F3"/>
    <w:rsid w:val="009D0A85"/>
    <w:rsid w:val="009D3B36"/>
    <w:rsid w:val="009F5E50"/>
    <w:rsid w:val="009F6830"/>
    <w:rsid w:val="00A46397"/>
    <w:rsid w:val="00A47249"/>
    <w:rsid w:val="00A5125E"/>
    <w:rsid w:val="00A7217A"/>
    <w:rsid w:val="00A7502E"/>
    <w:rsid w:val="00A850D8"/>
    <w:rsid w:val="00A85376"/>
    <w:rsid w:val="00A95C7D"/>
    <w:rsid w:val="00AA3141"/>
    <w:rsid w:val="00AA448F"/>
    <w:rsid w:val="00AA7685"/>
    <w:rsid w:val="00AB19B7"/>
    <w:rsid w:val="00AB7362"/>
    <w:rsid w:val="00B20430"/>
    <w:rsid w:val="00B57B66"/>
    <w:rsid w:val="00B84783"/>
    <w:rsid w:val="00BB07FC"/>
    <w:rsid w:val="00BB44AC"/>
    <w:rsid w:val="00BC2012"/>
    <w:rsid w:val="00C40F16"/>
    <w:rsid w:val="00C41C04"/>
    <w:rsid w:val="00C52E61"/>
    <w:rsid w:val="00C71B48"/>
    <w:rsid w:val="00C73FC0"/>
    <w:rsid w:val="00C877DE"/>
    <w:rsid w:val="00CA6888"/>
    <w:rsid w:val="00D11833"/>
    <w:rsid w:val="00D3263A"/>
    <w:rsid w:val="00D4037F"/>
    <w:rsid w:val="00D60DA8"/>
    <w:rsid w:val="00D62C67"/>
    <w:rsid w:val="00D8394B"/>
    <w:rsid w:val="00D86709"/>
    <w:rsid w:val="00E17719"/>
    <w:rsid w:val="00E22E6A"/>
    <w:rsid w:val="00E36E6A"/>
    <w:rsid w:val="00E402D8"/>
    <w:rsid w:val="00E77599"/>
    <w:rsid w:val="00E85CFC"/>
    <w:rsid w:val="00EE18AA"/>
    <w:rsid w:val="00EE2CD1"/>
    <w:rsid w:val="00EE41F2"/>
    <w:rsid w:val="00EE649F"/>
    <w:rsid w:val="00EF7873"/>
    <w:rsid w:val="00F05351"/>
    <w:rsid w:val="00F16C4C"/>
    <w:rsid w:val="00F24C30"/>
    <w:rsid w:val="00F340F9"/>
    <w:rsid w:val="00F449DE"/>
    <w:rsid w:val="00F61382"/>
    <w:rsid w:val="00F81239"/>
    <w:rsid w:val="00FB2A6D"/>
    <w:rsid w:val="00FC290C"/>
    <w:rsid w:val="00FC5652"/>
    <w:rsid w:val="00FD00EF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44C7"/>
  </w:style>
  <w:style w:type="paragraph" w:styleId="a5">
    <w:name w:val="footer"/>
    <w:basedOn w:val="a"/>
    <w:link w:val="a6"/>
    <w:uiPriority w:val="99"/>
    <w:unhideWhenUsed/>
    <w:rsid w:val="0089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4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44C7"/>
  </w:style>
  <w:style w:type="paragraph" w:styleId="a5">
    <w:name w:val="footer"/>
    <w:basedOn w:val="a"/>
    <w:link w:val="a6"/>
    <w:uiPriority w:val="99"/>
    <w:unhideWhenUsed/>
    <w:rsid w:val="0089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4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62EDB-0210-4C41-A424-06226A94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2016-05-09T14:17:00Z</dcterms:created>
  <dcterms:modified xsi:type="dcterms:W3CDTF">2016-05-09T14:17:00Z</dcterms:modified>
</cp:coreProperties>
</file>