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E51" w:rsidRDefault="0044336F" w:rsidP="0044336F">
      <w:pPr>
        <w:pStyle w:val="1"/>
      </w:pPr>
      <w:r>
        <w:t xml:space="preserve">Послуги з ремонту квартири </w:t>
      </w:r>
      <w:r w:rsidR="000A198F">
        <w:t>«</w:t>
      </w:r>
      <w:r>
        <w:t>під ключ</w:t>
      </w:r>
      <w:r w:rsidR="000A198F">
        <w:t>»</w:t>
      </w:r>
    </w:p>
    <w:p w:rsidR="0044336F" w:rsidRDefault="0044336F" w:rsidP="0044336F">
      <w:r>
        <w:t xml:space="preserve">Ремонт </w:t>
      </w:r>
      <w:r w:rsidR="000A198F">
        <w:t>«</w:t>
      </w:r>
      <w:r>
        <w:t>під ключ</w:t>
      </w:r>
      <w:r w:rsidR="000A198F">
        <w:t>»</w:t>
      </w:r>
      <w:r>
        <w:t xml:space="preserve"> – це повний комплекс робіт</w:t>
      </w:r>
      <w:r w:rsidRPr="0044336F">
        <w:t xml:space="preserve"> </w:t>
      </w:r>
      <w:r>
        <w:t xml:space="preserve">по </w:t>
      </w:r>
      <w:r>
        <w:t>ремонту і переоблад</w:t>
      </w:r>
      <w:r>
        <w:t>нанню приміщення</w:t>
      </w:r>
      <w:r>
        <w:t xml:space="preserve">. Послуги забезпечує і виконує підрядник згідно з угодою і затвердженим кошторисом. Клієнту залишається тільки прийняти роботу, оплатити замовлення і заселитися в оновлену квартиру. </w:t>
      </w:r>
    </w:p>
    <w:p w:rsidR="003B2FDE" w:rsidRDefault="000A198F" w:rsidP="003B2FDE">
      <w:pPr>
        <w:pStyle w:val="2"/>
      </w:pPr>
      <w:r>
        <w:t>Що входить в послуги</w:t>
      </w:r>
      <w:r w:rsidR="003B2FDE">
        <w:t xml:space="preserve"> «під ключ»</w:t>
      </w:r>
    </w:p>
    <w:p w:rsidR="003B2FDE" w:rsidRDefault="003B2FDE" w:rsidP="003B2FDE">
      <w:r>
        <w:t>Професійний підрядник бере на себе всі повноваження по обробці і зміні обстановки в квартирі замовника. В перелік входять основні та супутні послуги:</w:t>
      </w:r>
    </w:p>
    <w:p w:rsidR="003B2FDE" w:rsidRDefault="003B2FDE" w:rsidP="003B2FDE">
      <w:pPr>
        <w:pStyle w:val="a3"/>
        <w:numPr>
          <w:ilvl w:val="0"/>
          <w:numId w:val="2"/>
        </w:numPr>
      </w:pPr>
      <w:r>
        <w:t>розрахунок кількості необхідних матеріалів;</w:t>
      </w:r>
    </w:p>
    <w:p w:rsidR="003B2FDE" w:rsidRDefault="003B2FDE" w:rsidP="003B2FDE">
      <w:pPr>
        <w:pStyle w:val="a3"/>
        <w:numPr>
          <w:ilvl w:val="0"/>
          <w:numId w:val="2"/>
        </w:numPr>
      </w:pPr>
      <w:r>
        <w:t>вибір перевірених постачальників;</w:t>
      </w:r>
    </w:p>
    <w:p w:rsidR="003B2FDE" w:rsidRDefault="003B2FDE" w:rsidP="003B2FDE">
      <w:pPr>
        <w:pStyle w:val="a3"/>
        <w:numPr>
          <w:ilvl w:val="0"/>
          <w:numId w:val="2"/>
        </w:numPr>
      </w:pPr>
      <w:r>
        <w:t>доставка будівельних матеріалів;</w:t>
      </w:r>
    </w:p>
    <w:p w:rsidR="003B2FDE" w:rsidRDefault="003B2FDE" w:rsidP="003B2FDE">
      <w:pPr>
        <w:pStyle w:val="a3"/>
        <w:numPr>
          <w:ilvl w:val="0"/>
          <w:numId w:val="2"/>
        </w:numPr>
      </w:pPr>
      <w:r>
        <w:t>установка інженерних конструкцій та нових меблів;</w:t>
      </w:r>
    </w:p>
    <w:p w:rsidR="003B2FDE" w:rsidRDefault="003B2FDE" w:rsidP="003B2FDE">
      <w:pPr>
        <w:pStyle w:val="a3"/>
        <w:numPr>
          <w:ilvl w:val="0"/>
          <w:numId w:val="2"/>
        </w:numPr>
      </w:pPr>
      <w:r>
        <w:t>прибирання квартири і вивезення сміття.</w:t>
      </w:r>
    </w:p>
    <w:p w:rsidR="003B2FDE" w:rsidRDefault="003B2FDE" w:rsidP="003B2FDE">
      <w:r>
        <w:t xml:space="preserve">Після складання кошторису замовник має право перевірити ціни на товари, а тільки потім затвердити проект. Під час проведення ремонту </w:t>
      </w:r>
      <w:r w:rsidR="00B60E04">
        <w:t xml:space="preserve">замовник спостерігає за виконанням робіт, вносить свої правки і зміни, вимагає прискорення процесу, якщо це потрібно.  </w:t>
      </w:r>
    </w:p>
    <w:p w:rsidR="0044336F" w:rsidRDefault="000A198F" w:rsidP="0044336F">
      <w:pPr>
        <w:pStyle w:val="2"/>
      </w:pPr>
      <w:r>
        <w:t xml:space="preserve">Як підрядник планує </w:t>
      </w:r>
      <w:r w:rsidR="0044336F">
        <w:t>п</w:t>
      </w:r>
      <w:r>
        <w:t>роведення</w:t>
      </w:r>
      <w:r w:rsidR="0044336F">
        <w:t xml:space="preserve"> ремонту</w:t>
      </w:r>
    </w:p>
    <w:p w:rsidR="0044336F" w:rsidRDefault="0044336F" w:rsidP="0044336F">
      <w:r>
        <w:t>Все починається з огляду квартири</w:t>
      </w:r>
      <w:r w:rsidR="000A198F">
        <w:t xml:space="preserve"> і визначення</w:t>
      </w:r>
      <w:r>
        <w:t xml:space="preserve"> об</w:t>
      </w:r>
      <w:r w:rsidRPr="0044336F">
        <w:rPr>
          <w:lang w:val="ru-RU"/>
        </w:rPr>
        <w:t>’</w:t>
      </w:r>
      <w:proofErr w:type="spellStart"/>
      <w:r w:rsidR="00850EE4">
        <w:t>ємів</w:t>
      </w:r>
      <w:proofErr w:type="spellEnd"/>
      <w:r w:rsidR="00850EE4">
        <w:t xml:space="preserve"> роботи</w:t>
      </w:r>
      <w:bookmarkStart w:id="0" w:name="_GoBack"/>
      <w:bookmarkEnd w:id="0"/>
      <w:r>
        <w:t>. Професійні дизайнери і майстри-будівельники пропонують власне рішення щодо зміни внутрішнього інтер</w:t>
      </w:r>
      <w:r w:rsidRPr="0044336F">
        <w:t>’</w:t>
      </w:r>
      <w:r>
        <w:t xml:space="preserve">єру. При цьому враховують побажання клієнта і його фінансові можливості. </w:t>
      </w:r>
    </w:p>
    <w:p w:rsidR="0044336F" w:rsidRDefault="0044336F" w:rsidP="0044336F">
      <w:r>
        <w:t xml:space="preserve">Ремонтні </w:t>
      </w:r>
      <w:r w:rsidR="00711E02">
        <w:t>роботи з нуля планують поетапно</w:t>
      </w:r>
      <w:r>
        <w:t>:</w:t>
      </w:r>
    </w:p>
    <w:p w:rsidR="00711E02" w:rsidRDefault="00711E02" w:rsidP="00711E02">
      <w:pPr>
        <w:pStyle w:val="a3"/>
        <w:numPr>
          <w:ilvl w:val="0"/>
          <w:numId w:val="1"/>
        </w:numPr>
      </w:pPr>
      <w:r>
        <w:t xml:space="preserve">розробка </w:t>
      </w:r>
      <w:r>
        <w:t>проекту;</w:t>
      </w:r>
    </w:p>
    <w:p w:rsidR="00711E02" w:rsidRDefault="00711E02" w:rsidP="00711E02">
      <w:pPr>
        <w:pStyle w:val="a3"/>
        <w:numPr>
          <w:ilvl w:val="0"/>
          <w:numId w:val="1"/>
        </w:numPr>
      </w:pPr>
      <w:r>
        <w:t xml:space="preserve">проведення </w:t>
      </w:r>
      <w:r>
        <w:t>демонтаж</w:t>
      </w:r>
      <w:r>
        <w:t>у</w:t>
      </w:r>
      <w:r>
        <w:t xml:space="preserve"> стін, перегородок</w:t>
      </w:r>
      <w:r>
        <w:t>, підлоги та інженерних конструкцій</w:t>
      </w:r>
      <w:r>
        <w:t>;</w:t>
      </w:r>
    </w:p>
    <w:p w:rsidR="00711E02" w:rsidRDefault="00711E02" w:rsidP="00711E02">
      <w:pPr>
        <w:pStyle w:val="a3"/>
        <w:numPr>
          <w:ilvl w:val="0"/>
          <w:numId w:val="1"/>
        </w:numPr>
      </w:pPr>
      <w:r>
        <w:t>заміна вікон, дверей, сантехніки, труб і радіаторів</w:t>
      </w:r>
      <w:r w:rsidR="000A198F">
        <w:t xml:space="preserve"> (за потреби)</w:t>
      </w:r>
      <w:r>
        <w:t>;</w:t>
      </w:r>
    </w:p>
    <w:p w:rsidR="00711E02" w:rsidRDefault="000A198F" w:rsidP="00711E02">
      <w:pPr>
        <w:pStyle w:val="a3"/>
        <w:numPr>
          <w:ilvl w:val="0"/>
          <w:numId w:val="1"/>
        </w:numPr>
      </w:pPr>
      <w:r>
        <w:t>заміна</w:t>
      </w:r>
      <w:r w:rsidR="00711E02">
        <w:t xml:space="preserve"> електрообладнання;</w:t>
      </w:r>
    </w:p>
    <w:p w:rsidR="00711E02" w:rsidRDefault="000A198F" w:rsidP="00711E02">
      <w:pPr>
        <w:pStyle w:val="a3"/>
        <w:numPr>
          <w:ilvl w:val="0"/>
          <w:numId w:val="1"/>
        </w:numPr>
      </w:pPr>
      <w:r>
        <w:t>проведення «чорнових» робіт</w:t>
      </w:r>
      <w:r w:rsidR="00711E02">
        <w:t>;</w:t>
      </w:r>
    </w:p>
    <w:p w:rsidR="00711E02" w:rsidRDefault="00711E02" w:rsidP="00711E02">
      <w:pPr>
        <w:pStyle w:val="a3"/>
        <w:numPr>
          <w:ilvl w:val="0"/>
          <w:numId w:val="1"/>
        </w:numPr>
      </w:pPr>
      <w:r>
        <w:t>укладання плитки та прове</w:t>
      </w:r>
      <w:r w:rsidR="000A198F">
        <w:t>дення інших оздоблювальних процесів</w:t>
      </w:r>
      <w:r>
        <w:t>.</w:t>
      </w:r>
    </w:p>
    <w:p w:rsidR="00711E02" w:rsidRDefault="00711E02" w:rsidP="00711E02">
      <w:r>
        <w:t>Професійні проектувальники не пропонують замовнику послуги, які можуть порушити основні конструкції</w:t>
      </w:r>
      <w:r w:rsidR="000A198F">
        <w:t xml:space="preserve"> будівлі</w:t>
      </w:r>
      <w:r>
        <w:t>. Вони діють згідно з вимогами і стандартами</w:t>
      </w:r>
      <w:r w:rsidR="003B2FDE">
        <w:t xml:space="preserve"> виконання будівельних і ремонтних робіт. </w:t>
      </w:r>
    </w:p>
    <w:p w:rsidR="0044336F" w:rsidRPr="0044336F" w:rsidRDefault="00711E02" w:rsidP="00711E02">
      <w:r>
        <w:t xml:space="preserve"> </w:t>
      </w:r>
    </w:p>
    <w:p w:rsidR="0044336F" w:rsidRDefault="00711E02" w:rsidP="0044336F">
      <w:r>
        <w:t xml:space="preserve"> </w:t>
      </w:r>
    </w:p>
    <w:p w:rsidR="0044336F" w:rsidRDefault="0044336F" w:rsidP="0044336F"/>
    <w:p w:rsidR="0044336F" w:rsidRDefault="0044336F" w:rsidP="0044336F"/>
    <w:p w:rsidR="0044336F" w:rsidRDefault="000A198F" w:rsidP="0044336F">
      <w:r>
        <w:t xml:space="preserve"> </w:t>
      </w:r>
    </w:p>
    <w:sectPr w:rsidR="004433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801F8A"/>
    <w:multiLevelType w:val="hybridMultilevel"/>
    <w:tmpl w:val="337ED3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117C3D"/>
    <w:multiLevelType w:val="hybridMultilevel"/>
    <w:tmpl w:val="2CD436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36F"/>
    <w:rsid w:val="000A198F"/>
    <w:rsid w:val="003B2FDE"/>
    <w:rsid w:val="0044336F"/>
    <w:rsid w:val="00711E02"/>
    <w:rsid w:val="00850EE4"/>
    <w:rsid w:val="00B60E04"/>
    <w:rsid w:val="00EB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DA4170-DBA5-405D-9712-783D62EB3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33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433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33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433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711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229</Words>
  <Characters>1507</Characters>
  <Application>Microsoft Office Word</Application>
  <DocSecurity>0</DocSecurity>
  <Lines>33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3</cp:revision>
  <dcterms:created xsi:type="dcterms:W3CDTF">2025-01-31T08:04:00Z</dcterms:created>
  <dcterms:modified xsi:type="dcterms:W3CDTF">2025-01-31T08:51:00Z</dcterms:modified>
</cp:coreProperties>
</file>