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4159" w14:textId="32AEA361" w:rsidR="008E57CC" w:rsidRDefault="00ED6B82" w:rsidP="00AB5238">
      <w:pPr>
        <w:pStyle w:val="Academic"/>
      </w:pPr>
      <w:r>
        <w:t>Практична робота №2</w:t>
      </w:r>
    </w:p>
    <w:p w14:paraId="70BE8FCF" w14:textId="644FA825" w:rsidR="00ED6B82" w:rsidRDefault="00ED6B82" w:rsidP="00AB5238">
      <w:pPr>
        <w:pStyle w:val="Academic"/>
      </w:pPr>
      <w:proofErr w:type="spellStart"/>
      <w:r>
        <w:t>Виконав</w:t>
      </w:r>
      <w:proofErr w:type="spellEnd"/>
      <w:r>
        <w:t>: Кочетков Серг</w:t>
      </w:r>
      <w:proofErr w:type="spellStart"/>
      <w:r>
        <w:t>ій</w:t>
      </w:r>
      <w:proofErr w:type="spellEnd"/>
    </w:p>
    <w:p w14:paraId="12C3ED01" w14:textId="77777777" w:rsidR="00ED6B82" w:rsidRDefault="00ED6B82" w:rsidP="00AB5238">
      <w:pPr>
        <w:pStyle w:val="Academic"/>
      </w:pPr>
      <w:r w:rsidRPr="00BD5844">
        <w:rPr>
          <w:b/>
          <w:bCs/>
          <w:i/>
          <w:iCs/>
        </w:rPr>
        <w:t>Мета роботи:</w:t>
      </w:r>
      <w:r>
        <w:t xml:space="preserve"> Організувати відповідні групи та користувачів та виконати до них відповідні завдання.</w:t>
      </w:r>
    </w:p>
    <w:p w14:paraId="5EF28DB9" w14:textId="766B955F" w:rsidR="00ED6B82" w:rsidRDefault="00ED6B82" w:rsidP="00AB5238">
      <w:pPr>
        <w:pStyle w:val="Academic"/>
      </w:pPr>
      <w:r>
        <w:t xml:space="preserve"> </w:t>
      </w:r>
    </w:p>
    <w:p w14:paraId="184E6549" w14:textId="7E4A457E" w:rsidR="003E2BC2" w:rsidRPr="003E2BC2" w:rsidRDefault="003E2BC2" w:rsidP="00AB5238">
      <w:pPr>
        <w:pStyle w:val="Academic"/>
      </w:pPr>
      <w:r w:rsidRPr="003E2BC2">
        <w:t>Завдання:</w:t>
      </w:r>
    </w:p>
    <w:p w14:paraId="23F40DBD" w14:textId="77777777" w:rsidR="003E2BC2" w:rsidRPr="003E2BC2" w:rsidRDefault="003E2BC2" w:rsidP="00AB5238">
      <w:pPr>
        <w:pStyle w:val="Academic"/>
      </w:pPr>
      <w:r w:rsidRPr="003E2BC2">
        <w:t>1) Організувати користувачів для офісу компанії, яка займається ріелтерськими послугами.</w:t>
      </w:r>
    </w:p>
    <w:p w14:paraId="64BFC5E1" w14:textId="77777777" w:rsidR="003E2BC2" w:rsidRPr="003E2BC2" w:rsidRDefault="003E2BC2" w:rsidP="00AB5238">
      <w:pPr>
        <w:pStyle w:val="Academic"/>
      </w:pPr>
      <w:r w:rsidRPr="003E2BC2">
        <w:t>• Директор</w:t>
      </w:r>
    </w:p>
    <w:p w14:paraId="2C1727C0" w14:textId="77777777" w:rsidR="003E2BC2" w:rsidRPr="003E2BC2" w:rsidRDefault="003E2BC2" w:rsidP="00AB5238">
      <w:pPr>
        <w:pStyle w:val="Academic"/>
      </w:pPr>
      <w:r w:rsidRPr="003E2BC2">
        <w:t>• Секретар</w:t>
      </w:r>
    </w:p>
    <w:p w14:paraId="0F5CB084" w14:textId="77777777" w:rsidR="003E2BC2" w:rsidRPr="003E2BC2" w:rsidRDefault="003E2BC2" w:rsidP="00AB5238">
      <w:pPr>
        <w:pStyle w:val="Academic"/>
      </w:pPr>
      <w:r w:rsidRPr="003E2BC2">
        <w:t>• Адміністратор</w:t>
      </w:r>
    </w:p>
    <w:p w14:paraId="71EC8188" w14:textId="77777777" w:rsidR="003E2BC2" w:rsidRPr="003E2BC2" w:rsidRDefault="003E2BC2" w:rsidP="00AB5238">
      <w:pPr>
        <w:pStyle w:val="Academic"/>
      </w:pPr>
      <w:r w:rsidRPr="003E2BC2">
        <w:t>• Бухгалтери – 3 особи.</w:t>
      </w:r>
    </w:p>
    <w:p w14:paraId="1932267C" w14:textId="77777777" w:rsidR="003E2BC2" w:rsidRPr="003E2BC2" w:rsidRDefault="003E2BC2" w:rsidP="00AB5238">
      <w:pPr>
        <w:pStyle w:val="Academic"/>
      </w:pPr>
      <w:r w:rsidRPr="003E2BC2">
        <w:t>• Менеджери з продажу нерухомості – 3 особи.</w:t>
      </w:r>
    </w:p>
    <w:p w14:paraId="33FB2210" w14:textId="77777777" w:rsidR="003E2BC2" w:rsidRPr="003E2BC2" w:rsidRDefault="003E2BC2" w:rsidP="00AB5238">
      <w:pPr>
        <w:pStyle w:val="Academic"/>
      </w:pPr>
      <w:r w:rsidRPr="003E2BC2">
        <w:t>• Менеджери з оренди нерухомості – 3 особи.</w:t>
      </w:r>
    </w:p>
    <w:p w14:paraId="4456906F" w14:textId="77777777" w:rsidR="003E2BC2" w:rsidRPr="003E2BC2" w:rsidRDefault="003E2BC2" w:rsidP="00AB5238">
      <w:pPr>
        <w:pStyle w:val="Academic"/>
      </w:pPr>
      <w:r w:rsidRPr="003E2BC2">
        <w:t>• Менеджери по роботі із забудовниками – 3 чол.</w:t>
      </w:r>
    </w:p>
    <w:p w14:paraId="47EFDD3F" w14:textId="77777777" w:rsidR="003E2BC2" w:rsidRPr="003E2BC2" w:rsidRDefault="003E2BC2" w:rsidP="00AB5238">
      <w:pPr>
        <w:pStyle w:val="Academic"/>
      </w:pPr>
      <w:r w:rsidRPr="003E2BC2">
        <w:t>• Юристи – 4 особи.</w:t>
      </w:r>
    </w:p>
    <w:p w14:paraId="58079B71" w14:textId="77777777" w:rsidR="003E2BC2" w:rsidRPr="003E2BC2" w:rsidRDefault="003E2BC2" w:rsidP="00AB5238">
      <w:pPr>
        <w:pStyle w:val="Academic"/>
      </w:pPr>
      <w:r w:rsidRPr="003E2BC2">
        <w:t>• Оцінювачі – 3 особи.</w:t>
      </w:r>
    </w:p>
    <w:p w14:paraId="36E32AEC" w14:textId="77777777" w:rsidR="003E2BC2" w:rsidRPr="003E2BC2" w:rsidRDefault="003E2BC2" w:rsidP="00AB5238">
      <w:pPr>
        <w:pStyle w:val="Academic"/>
      </w:pPr>
      <w:r w:rsidRPr="003E2BC2">
        <w:t>• Оператори комп'ютерного набору – 3 особи.</w:t>
      </w:r>
    </w:p>
    <w:p w14:paraId="43F276A7" w14:textId="77777777" w:rsidR="003E2BC2" w:rsidRPr="003E2BC2" w:rsidRDefault="003E2BC2" w:rsidP="00AB5238">
      <w:pPr>
        <w:pStyle w:val="Academic"/>
      </w:pPr>
      <w:r w:rsidRPr="003E2BC2">
        <w:t>• Менеджери із залученням клієнтів – 2 чол.</w:t>
      </w:r>
    </w:p>
    <w:p w14:paraId="47BEB31E" w14:textId="77777777" w:rsidR="003E2BC2" w:rsidRPr="003E2BC2" w:rsidRDefault="003E2BC2" w:rsidP="00AB5238">
      <w:pPr>
        <w:pStyle w:val="Academic"/>
      </w:pPr>
      <w:r w:rsidRPr="003E2BC2">
        <w:t>• Менеджери з реклами – 2 особи.</w:t>
      </w:r>
    </w:p>
    <w:p w14:paraId="79EA668D" w14:textId="77777777" w:rsidR="003E2BC2" w:rsidRPr="003E2BC2" w:rsidRDefault="003E2BC2" w:rsidP="00AB5238">
      <w:pPr>
        <w:pStyle w:val="Academic"/>
      </w:pPr>
      <w:r w:rsidRPr="003E2BC2">
        <w:t>• Водії – 6 осіб.</w:t>
      </w:r>
    </w:p>
    <w:p w14:paraId="306D3B91" w14:textId="77777777" w:rsidR="003E2BC2" w:rsidRPr="003E2BC2" w:rsidRDefault="003E2BC2" w:rsidP="00AB5238">
      <w:pPr>
        <w:pStyle w:val="Academic"/>
      </w:pPr>
      <w:r w:rsidRPr="003E2BC2">
        <w:t>2) З урахуванням можливого розширення компанії, необхідно продумати та створити відповідні локальні та глобальні групи, які дозволять функціонувати персоналу в межах компанії та мати відповідний доступ до ресурсів мережі.</w:t>
      </w:r>
    </w:p>
    <w:p w14:paraId="6992E564" w14:textId="4CC47B78" w:rsidR="003E2BC2" w:rsidRDefault="003E2BC2" w:rsidP="00AB5238">
      <w:pPr>
        <w:pStyle w:val="Academic"/>
      </w:pPr>
      <w:r w:rsidRPr="003E2BC2">
        <w:t>3) На несистемному диску створіть папку зі своїм прізвищем, і використовуйте її як робочий простір, для створення інших мережевих ресурсів.</w:t>
      </w:r>
    </w:p>
    <w:p w14:paraId="55284BA5" w14:textId="77777777" w:rsidR="003E2BC2" w:rsidRPr="003E2BC2" w:rsidRDefault="003E2BC2" w:rsidP="00AB5238">
      <w:pPr>
        <w:pStyle w:val="Academic"/>
      </w:pPr>
      <w:r w:rsidRPr="003E2BC2">
        <w:lastRenderedPageBreak/>
        <w:t>4) Більшість співробітників можуть входити в систему лише з 9:00 до 18:00, а водії з 6:00 до 21:00</w:t>
      </w:r>
    </w:p>
    <w:p w14:paraId="05EADA47" w14:textId="77777777" w:rsidR="003E2BC2" w:rsidRPr="003E2BC2" w:rsidRDefault="003E2BC2" w:rsidP="00AB5238">
      <w:pPr>
        <w:pStyle w:val="Academic"/>
      </w:pPr>
      <w:r w:rsidRPr="003E2BC2">
        <w:t>5) Створити папку «транспорт» та зробити її домашньою папкою водіїв</w:t>
      </w:r>
    </w:p>
    <w:p w14:paraId="1DC48766" w14:textId="77777777" w:rsidR="003E2BC2" w:rsidRPr="003E2BC2" w:rsidRDefault="003E2BC2" w:rsidP="00AB5238">
      <w:pPr>
        <w:pStyle w:val="Academic"/>
      </w:pPr>
      <w:r w:rsidRPr="003E2BC2">
        <w:t>6) Дати можливість адміністратору контролювати усі мережеві ресурси</w:t>
      </w:r>
    </w:p>
    <w:p w14:paraId="0259015E" w14:textId="03ACFCE2" w:rsidR="003E2BC2" w:rsidRPr="003E2BC2" w:rsidRDefault="003E2BC2" w:rsidP="00AB5238">
      <w:pPr>
        <w:pStyle w:val="Academic"/>
      </w:pPr>
      <w:r w:rsidRPr="003E2BC2">
        <w:t>7) Сформувати звіт з виконаної роботи з відповідними графічними матеріалами та дописами до них.</w:t>
      </w:r>
    </w:p>
    <w:p w14:paraId="6EB058C4" w14:textId="77777777" w:rsidR="003E2BC2" w:rsidRDefault="003E2BC2" w:rsidP="00AB5238">
      <w:pPr>
        <w:pStyle w:val="Academic"/>
      </w:pPr>
    </w:p>
    <w:p w14:paraId="0F02B201" w14:textId="15A093A3" w:rsidR="003E2BC2" w:rsidRDefault="003E2BC2" w:rsidP="00AB5238">
      <w:pPr>
        <w:pStyle w:val="Academic"/>
      </w:pPr>
      <w:r w:rsidRPr="003E2BC2">
        <w:t>Виконання:</w:t>
      </w:r>
    </w:p>
    <w:p w14:paraId="0FC62866" w14:textId="78F812BB" w:rsidR="003E2BC2" w:rsidRPr="003E2BC2" w:rsidRDefault="00E17688" w:rsidP="00AB5238">
      <w:pPr>
        <w:pStyle w:val="Academic"/>
      </w:pPr>
      <w:r w:rsidRPr="003E2BC2">
        <w:rPr>
          <w:noProof/>
        </w:rPr>
        <w:drawing>
          <wp:anchor distT="0" distB="0" distL="114300" distR="114300" simplePos="0" relativeHeight="251658240" behindDoc="0" locked="0" layoutInCell="1" allowOverlap="1" wp14:anchorId="71F011D8" wp14:editId="5102BA20">
            <wp:simplePos x="0" y="0"/>
            <wp:positionH relativeFrom="column">
              <wp:posOffset>-242972</wp:posOffset>
            </wp:positionH>
            <wp:positionV relativeFrom="paragraph">
              <wp:posOffset>582890</wp:posOffset>
            </wp:positionV>
            <wp:extent cx="6379845" cy="476821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</w:t>
      </w:r>
      <w:r w:rsidR="003E2BC2">
        <w:t xml:space="preserve"> першу чергу потрібно було створити </w:t>
      </w:r>
      <w:r>
        <w:t xml:space="preserve">профілі користувачів для кожного співробітника офісу компанії із </w:t>
      </w:r>
      <w:proofErr w:type="spellStart"/>
      <w:r>
        <w:t>ріелторських</w:t>
      </w:r>
      <w:proofErr w:type="spellEnd"/>
      <w:r>
        <w:t xml:space="preserve"> послуг.</w:t>
      </w:r>
    </w:p>
    <w:p w14:paraId="4D8AA74E" w14:textId="4A9C6B4A" w:rsidR="003E2BC2" w:rsidRDefault="003E2BC2" w:rsidP="00AB5238">
      <w:pPr>
        <w:pStyle w:val="Academic"/>
      </w:pPr>
      <w:r>
        <w:t>Рисунок 1.</w:t>
      </w:r>
      <w:r w:rsidR="00E17688">
        <w:t xml:space="preserve"> Профілі користувачів із зазначенням їх посад, а також ПІ.</w:t>
      </w:r>
    </w:p>
    <w:p w14:paraId="17721072" w14:textId="4DFA1BDE" w:rsidR="003E2BC2" w:rsidRDefault="00AB5238" w:rsidP="00386E85">
      <w:pPr>
        <w:pStyle w:val="Academic"/>
      </w:pPr>
      <w:r>
        <w:lastRenderedPageBreak/>
        <w:t xml:space="preserve">Після створення профілів користувачів потрібно було створити користувацькі </w:t>
      </w:r>
      <w:r w:rsidR="00386E85">
        <w:t>групи</w:t>
      </w:r>
      <w:r>
        <w:t xml:space="preserve">, до яких були розподілені співробітники відповідних відділів компанії, вказаних у назві. </w:t>
      </w:r>
      <w:r w:rsidR="00386E85">
        <w:t>Деякі із користувачів можуть бути присутніми відразу у декількох папках, як-от Директор чи Секретар, а Адміністратор має доступ до всіх ресурсів компанії.</w:t>
      </w:r>
    </w:p>
    <w:p w14:paraId="74E57569" w14:textId="4EAFA9C4" w:rsidR="00386E85" w:rsidRDefault="00386E85" w:rsidP="00386E85">
      <w:pPr>
        <w:pStyle w:val="Academic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291966" wp14:editId="2AA31D81">
            <wp:simplePos x="0" y="0"/>
            <wp:positionH relativeFrom="column">
              <wp:posOffset>-173355</wp:posOffset>
            </wp:positionH>
            <wp:positionV relativeFrom="paragraph">
              <wp:posOffset>924552</wp:posOffset>
            </wp:positionV>
            <wp:extent cx="6206490" cy="2546350"/>
            <wp:effectExtent l="0" t="0" r="381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(Замальовані білим кольором на скріншоті службові групи користувачів, котрі не мають відношення до виконання практичного завдання, проте по замовчуванню присутні на </w:t>
      </w:r>
      <w:proofErr w:type="spellStart"/>
      <w:r>
        <w:t>компʼютері</w:t>
      </w:r>
      <w:proofErr w:type="spellEnd"/>
      <w:r>
        <w:t>.)</w:t>
      </w:r>
    </w:p>
    <w:p w14:paraId="44109E1E" w14:textId="0ACE4B55" w:rsidR="00386E85" w:rsidRDefault="00386E85" w:rsidP="00386E85">
      <w:pPr>
        <w:pStyle w:val="Academic"/>
      </w:pPr>
      <w:r>
        <w:t>Рисунок 2. Створені групи користувачів для компанії.</w:t>
      </w:r>
    </w:p>
    <w:p w14:paraId="272CAF95" w14:textId="7858A757" w:rsidR="00386E85" w:rsidRDefault="00386E85" w:rsidP="00386E85">
      <w:pPr>
        <w:pStyle w:val="Academic"/>
      </w:pPr>
    </w:p>
    <w:p w14:paraId="7C18A7FE" w14:textId="5AD9A2EC" w:rsidR="00386E85" w:rsidRDefault="00757FB1" w:rsidP="00386E85">
      <w:pPr>
        <w:pStyle w:val="Academic"/>
      </w:pPr>
      <w:r>
        <w:t xml:space="preserve">Далі на не системному диску </w:t>
      </w:r>
      <w:proofErr w:type="spellStart"/>
      <w:r>
        <w:t>компʼютера</w:t>
      </w:r>
      <w:proofErr w:type="spellEnd"/>
      <w:r>
        <w:t xml:space="preserve"> потрібно було створити папку із моїм прізвищем</w:t>
      </w:r>
      <w:r w:rsidR="001A6473">
        <w:t xml:space="preserve"> – робочий простір</w:t>
      </w:r>
      <w:r>
        <w:t>, а в ній – 11 папок</w:t>
      </w:r>
      <w:r w:rsidR="001A6473">
        <w:t xml:space="preserve"> цільового призначення із відповідними назвами, для подальшого користування конкретними співробітниками чи групами співробітників компанії.</w:t>
      </w:r>
      <w:r>
        <w:t xml:space="preserve"> </w:t>
      </w:r>
    </w:p>
    <w:p w14:paraId="6A4C2C3F" w14:textId="074A580A" w:rsidR="001A6473" w:rsidRDefault="001A6473" w:rsidP="00386E85">
      <w:pPr>
        <w:pStyle w:val="Academic"/>
      </w:pPr>
    </w:p>
    <w:p w14:paraId="4A20215E" w14:textId="4DACF3A8" w:rsidR="001A6473" w:rsidRDefault="001A6473" w:rsidP="00386E85">
      <w:pPr>
        <w:pStyle w:val="Academic"/>
      </w:pPr>
    </w:p>
    <w:p w14:paraId="7F0C4C12" w14:textId="15CF38CA" w:rsidR="001A6473" w:rsidRDefault="001A6473" w:rsidP="00386E85">
      <w:pPr>
        <w:pStyle w:val="Academic"/>
      </w:pPr>
    </w:p>
    <w:p w14:paraId="49C266BD" w14:textId="3DFC02F1" w:rsidR="001A6473" w:rsidRDefault="001A6473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FCEB15C" wp14:editId="771AD8AB">
            <wp:simplePos x="0" y="0"/>
            <wp:positionH relativeFrom="column">
              <wp:posOffset>-556147</wp:posOffset>
            </wp:positionH>
            <wp:positionV relativeFrom="paragraph">
              <wp:posOffset>0</wp:posOffset>
            </wp:positionV>
            <wp:extent cx="6833235" cy="2881630"/>
            <wp:effectExtent l="0" t="0" r="0" b="127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3. Створені папки (майбутні мережеві ресурси) у робочому просторі компанії</w:t>
      </w:r>
    </w:p>
    <w:p w14:paraId="46CAC61D" w14:textId="7818626C" w:rsidR="001A6473" w:rsidRDefault="001A6473" w:rsidP="00386E85">
      <w:pPr>
        <w:pStyle w:val="Academic"/>
      </w:pPr>
    </w:p>
    <w:p w14:paraId="00CAF8D2" w14:textId="526976A3" w:rsidR="001A6473" w:rsidRDefault="001A6473" w:rsidP="00386E85">
      <w:pPr>
        <w:pStyle w:val="Academic"/>
      </w:pPr>
      <w:r>
        <w:t>Після створення цих папок для них необхідно було налаштувати як мережевий, так і локальний доступ, для того, щоб правильно організувати роботу: до кожної папки має доступ лише певна кількість співробітників, котрі мають конкретно визначені повноваження.</w:t>
      </w:r>
    </w:p>
    <w:p w14:paraId="32F93025" w14:textId="4960B3BD" w:rsidR="007C6C83" w:rsidRDefault="007C6C83" w:rsidP="00386E85">
      <w:pPr>
        <w:pStyle w:val="Academic"/>
      </w:pPr>
    </w:p>
    <w:p w14:paraId="1DDC391F" w14:textId="24881D79" w:rsidR="007C6C83" w:rsidRDefault="007C6C83" w:rsidP="00386E85">
      <w:pPr>
        <w:pStyle w:val="Academic"/>
      </w:pPr>
    </w:p>
    <w:p w14:paraId="14DF822D" w14:textId="77777777" w:rsidR="007C6C83" w:rsidRDefault="007C6C83" w:rsidP="00386E85">
      <w:pPr>
        <w:pStyle w:val="Academic"/>
      </w:pPr>
    </w:p>
    <w:p w14:paraId="184B3559" w14:textId="095E071D" w:rsidR="001A6473" w:rsidRDefault="007C6C83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E7C9023" wp14:editId="53A0F9F7">
            <wp:simplePos x="0" y="0"/>
            <wp:positionH relativeFrom="column">
              <wp:posOffset>63565</wp:posOffset>
            </wp:positionH>
            <wp:positionV relativeFrom="paragraph">
              <wp:posOffset>0</wp:posOffset>
            </wp:positionV>
            <wp:extent cx="5731510" cy="5250180"/>
            <wp:effectExtent l="0" t="0" r="3175" b="508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4. Налаштування доступу для користування папкою «Звіти»</w:t>
      </w:r>
    </w:p>
    <w:p w14:paraId="7327EF07" w14:textId="77777777" w:rsidR="007C6C83" w:rsidRDefault="007C6C83" w:rsidP="00386E85">
      <w:pPr>
        <w:pStyle w:val="Academic"/>
      </w:pPr>
    </w:p>
    <w:p w14:paraId="273498B4" w14:textId="215FD856" w:rsidR="007C6C83" w:rsidRDefault="007C6C83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6B12EA2" wp14:editId="4EB7E2D5">
            <wp:simplePos x="0" y="0"/>
            <wp:positionH relativeFrom="column">
              <wp:posOffset>62865</wp:posOffset>
            </wp:positionH>
            <wp:positionV relativeFrom="paragraph">
              <wp:posOffset>0</wp:posOffset>
            </wp:positionV>
            <wp:extent cx="5731510" cy="5295900"/>
            <wp:effectExtent l="0" t="0" r="571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2B3">
        <w:t>Рисунок 5. Налаштування доступу до папки «Новини»</w:t>
      </w:r>
    </w:p>
    <w:p w14:paraId="74FB141C" w14:textId="5F3F7134" w:rsidR="003B52B3" w:rsidRDefault="003B52B3" w:rsidP="00386E85">
      <w:pPr>
        <w:pStyle w:val="Academic"/>
      </w:pPr>
    </w:p>
    <w:p w14:paraId="1FE6BB9F" w14:textId="15B56090" w:rsidR="003B52B3" w:rsidRDefault="003B52B3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B8EBCAA" wp14:editId="021C9AD9">
            <wp:simplePos x="0" y="0"/>
            <wp:positionH relativeFrom="column">
              <wp:posOffset>31444</wp:posOffset>
            </wp:positionH>
            <wp:positionV relativeFrom="paragraph">
              <wp:posOffset>0</wp:posOffset>
            </wp:positionV>
            <wp:extent cx="5731510" cy="529590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6. Налаштування доступу до папки «Продаж»</w:t>
      </w:r>
    </w:p>
    <w:p w14:paraId="6A463EDD" w14:textId="23E69A39" w:rsidR="003B52B3" w:rsidRDefault="003B52B3" w:rsidP="00386E85">
      <w:pPr>
        <w:pStyle w:val="Academic"/>
      </w:pPr>
    </w:p>
    <w:p w14:paraId="60B752CC" w14:textId="2A3FA2DC" w:rsidR="003B52B3" w:rsidRDefault="001A1406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A318793" wp14:editId="4C7C287A">
            <wp:simplePos x="0" y="0"/>
            <wp:positionH relativeFrom="column">
              <wp:posOffset>-15853</wp:posOffset>
            </wp:positionH>
            <wp:positionV relativeFrom="paragraph">
              <wp:posOffset>0</wp:posOffset>
            </wp:positionV>
            <wp:extent cx="5731510" cy="4912995"/>
            <wp:effectExtent l="0" t="0" r="0" b="190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7. Налаштування доступу до папки «Оренда»</w:t>
      </w:r>
    </w:p>
    <w:p w14:paraId="0BF1B41E" w14:textId="5EE63F86" w:rsidR="001A1406" w:rsidRDefault="001A1406" w:rsidP="00386E85">
      <w:pPr>
        <w:pStyle w:val="Academic"/>
      </w:pPr>
    </w:p>
    <w:p w14:paraId="1F844F1D" w14:textId="01BEAAC7" w:rsidR="001A1406" w:rsidRDefault="001A1406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2E461F1" wp14:editId="22A84FE7">
            <wp:simplePos x="0" y="0"/>
            <wp:positionH relativeFrom="column">
              <wp:posOffset>62975</wp:posOffset>
            </wp:positionH>
            <wp:positionV relativeFrom="paragraph">
              <wp:posOffset>0</wp:posOffset>
            </wp:positionV>
            <wp:extent cx="5731510" cy="5165725"/>
            <wp:effectExtent l="0" t="0" r="0" b="317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8. Налаштування доступу до папки «</w:t>
      </w:r>
      <w:proofErr w:type="spellStart"/>
      <w:r>
        <w:t>Обʼєкти</w:t>
      </w:r>
      <w:proofErr w:type="spellEnd"/>
      <w:r>
        <w:t>»</w:t>
      </w:r>
    </w:p>
    <w:p w14:paraId="5FAF55E6" w14:textId="571C4391" w:rsidR="001A1406" w:rsidRDefault="001A1406" w:rsidP="00386E85">
      <w:pPr>
        <w:pStyle w:val="Academic"/>
      </w:pPr>
    </w:p>
    <w:p w14:paraId="55606A1D" w14:textId="77777777" w:rsidR="006D299D" w:rsidRDefault="006D299D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F972AF7" wp14:editId="3960D005">
            <wp:simplePos x="0" y="0"/>
            <wp:positionH relativeFrom="column">
              <wp:posOffset>15678</wp:posOffset>
            </wp:positionH>
            <wp:positionV relativeFrom="paragraph">
              <wp:posOffset>547</wp:posOffset>
            </wp:positionV>
            <wp:extent cx="5731510" cy="5165725"/>
            <wp:effectExtent l="0" t="0" r="0" b="317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9. Налаштування доступу до папки «Оголошення»</w:t>
      </w:r>
    </w:p>
    <w:p w14:paraId="4D4DDAEE" w14:textId="77777777" w:rsidR="006D299D" w:rsidRDefault="006D299D" w:rsidP="00386E85">
      <w:pPr>
        <w:pStyle w:val="Academic"/>
      </w:pPr>
    </w:p>
    <w:p w14:paraId="0146C124" w14:textId="5005A45C" w:rsidR="001A1406" w:rsidRDefault="006D299D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71E605C" wp14:editId="30A0D5E0">
            <wp:simplePos x="0" y="0"/>
            <wp:positionH relativeFrom="column">
              <wp:posOffset>0</wp:posOffset>
            </wp:positionH>
            <wp:positionV relativeFrom="paragraph">
              <wp:posOffset>173070</wp:posOffset>
            </wp:positionV>
            <wp:extent cx="5731510" cy="5165725"/>
            <wp:effectExtent l="0" t="0" r="0" b="317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Рисунок 10. Налаштування доступу до папки «Оцінка»</w:t>
      </w:r>
    </w:p>
    <w:p w14:paraId="037F461A" w14:textId="44B0FD68" w:rsidR="006D299D" w:rsidRDefault="006D299D" w:rsidP="00386E85">
      <w:pPr>
        <w:pStyle w:val="Academic"/>
      </w:pPr>
    </w:p>
    <w:p w14:paraId="54F64DD4" w14:textId="66DC98F9" w:rsidR="006D299D" w:rsidRDefault="006D299D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00D21AD" wp14:editId="663367AA">
            <wp:simplePos x="0" y="0"/>
            <wp:positionH relativeFrom="column">
              <wp:posOffset>31444</wp:posOffset>
            </wp:positionH>
            <wp:positionV relativeFrom="paragraph">
              <wp:posOffset>0</wp:posOffset>
            </wp:positionV>
            <wp:extent cx="5731510" cy="5165725"/>
            <wp:effectExtent l="0" t="0" r="0" b="317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11. Налаштування доступу до папки «Програми»</w:t>
      </w:r>
    </w:p>
    <w:p w14:paraId="37E577CD" w14:textId="7931CA29" w:rsidR="006D299D" w:rsidRDefault="006D299D" w:rsidP="00386E85">
      <w:pPr>
        <w:pStyle w:val="Academic"/>
      </w:pPr>
    </w:p>
    <w:p w14:paraId="06258D2B" w14:textId="67397EA4" w:rsidR="006D299D" w:rsidRDefault="006D299D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1A98E92" wp14:editId="00FCB50E">
            <wp:simplePos x="0" y="0"/>
            <wp:positionH relativeFrom="column">
              <wp:posOffset>15678</wp:posOffset>
            </wp:positionH>
            <wp:positionV relativeFrom="paragraph">
              <wp:posOffset>0</wp:posOffset>
            </wp:positionV>
            <wp:extent cx="5731510" cy="5165725"/>
            <wp:effectExtent l="0" t="0" r="0" b="317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12. Налаштування доступу до папки «Юридична інформація»</w:t>
      </w:r>
    </w:p>
    <w:p w14:paraId="23BC3BF6" w14:textId="075512CE" w:rsidR="006D299D" w:rsidRDefault="006D299D" w:rsidP="00386E85">
      <w:pPr>
        <w:pStyle w:val="Academic"/>
      </w:pPr>
    </w:p>
    <w:p w14:paraId="65BF126B" w14:textId="1B7EEC95" w:rsidR="006D299D" w:rsidRDefault="006D299D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FFFD550" wp14:editId="3259A7A1">
            <wp:simplePos x="0" y="0"/>
            <wp:positionH relativeFrom="column">
              <wp:posOffset>31443</wp:posOffset>
            </wp:positionH>
            <wp:positionV relativeFrom="paragraph">
              <wp:posOffset>0</wp:posOffset>
            </wp:positionV>
            <wp:extent cx="5731510" cy="5165725"/>
            <wp:effectExtent l="0" t="0" r="0" b="317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13. Налаштування доступу до папки «Секретаріат»</w:t>
      </w:r>
    </w:p>
    <w:p w14:paraId="6F46C900" w14:textId="7ED94256" w:rsidR="006D299D" w:rsidRDefault="00CF234C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73533E9" wp14:editId="4311C143">
            <wp:simplePos x="0" y="0"/>
            <wp:positionH relativeFrom="column">
              <wp:posOffset>-15853</wp:posOffset>
            </wp:positionH>
            <wp:positionV relativeFrom="paragraph">
              <wp:posOffset>0</wp:posOffset>
            </wp:positionV>
            <wp:extent cx="5731510" cy="5165725"/>
            <wp:effectExtent l="0" t="0" r="0" b="317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14. Налаштування доступу до папки «Реклама»</w:t>
      </w:r>
    </w:p>
    <w:p w14:paraId="6FD2D2A8" w14:textId="05E859B7" w:rsidR="00CF234C" w:rsidRDefault="00CF234C" w:rsidP="00386E85">
      <w:pPr>
        <w:pStyle w:val="Academic"/>
      </w:pPr>
    </w:p>
    <w:p w14:paraId="3DC67D80" w14:textId="0D46594F" w:rsidR="00CF234C" w:rsidRDefault="00CF234C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07C3D99" wp14:editId="25B78A6E">
            <wp:simplePos x="0" y="0"/>
            <wp:positionH relativeFrom="column">
              <wp:posOffset>79441</wp:posOffset>
            </wp:positionH>
            <wp:positionV relativeFrom="paragraph">
              <wp:posOffset>1355156</wp:posOffset>
            </wp:positionV>
            <wp:extent cx="5731510" cy="5165725"/>
            <wp:effectExtent l="0" t="0" r="0" b="3175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729">
        <w:t>Наступним завданням, після створення папок у робочому просторі та визначення умов доступу до них користувачів, було створення окремої папки «Транспорт» та призначення її домашньою папкою для співробітників, котрі займають посаду «Водій».</w:t>
      </w:r>
    </w:p>
    <w:p w14:paraId="5EDCD9C7" w14:textId="55627F20" w:rsidR="00A31729" w:rsidRDefault="00A31729" w:rsidP="00386E85">
      <w:pPr>
        <w:pStyle w:val="Academic"/>
      </w:pPr>
      <w:r>
        <w:t>Рисунок 15. Налаштування локального доступу до папки «Транспорт»</w:t>
      </w:r>
    </w:p>
    <w:p w14:paraId="3EB3DD25" w14:textId="1537AB36" w:rsidR="00A31729" w:rsidRDefault="00A31729" w:rsidP="00386E85">
      <w:pPr>
        <w:pStyle w:val="Academic"/>
      </w:pPr>
    </w:p>
    <w:p w14:paraId="13AFF722" w14:textId="01909E77" w:rsidR="00A31729" w:rsidRDefault="00A31729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0F2C705" wp14:editId="77DEF955">
            <wp:simplePos x="0" y="0"/>
            <wp:positionH relativeFrom="column">
              <wp:posOffset>78740</wp:posOffset>
            </wp:positionH>
            <wp:positionV relativeFrom="paragraph">
              <wp:posOffset>0</wp:posOffset>
            </wp:positionV>
            <wp:extent cx="5731510" cy="5165725"/>
            <wp:effectExtent l="0" t="0" r="0" b="317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16. Налаштування мережевого доступу до папки «Транспорт»</w:t>
      </w:r>
    </w:p>
    <w:p w14:paraId="241BE438" w14:textId="5D0EF988" w:rsidR="002B7782" w:rsidRDefault="002B7782">
      <w:pPr>
        <w:rPr>
          <w:rFonts w:ascii="Times" w:hAnsi="Times"/>
          <w:sz w:val="28"/>
          <w:szCs w:val="28"/>
          <w:lang w:val="uk-UA"/>
        </w:rPr>
      </w:pPr>
      <w:r>
        <w:br w:type="page"/>
      </w:r>
    </w:p>
    <w:p w14:paraId="2287BCCC" w14:textId="73667E5A" w:rsidR="002B7782" w:rsidRDefault="002B7782" w:rsidP="00386E85">
      <w:pPr>
        <w:pStyle w:val="Academic"/>
      </w:pPr>
      <w:r>
        <w:lastRenderedPageBreak/>
        <w:t>Наступним кроком завдання було обмеження часу, під час якого користувачі могли б заходити до системи. Для водіїв робочий час повинен бути із 6:00 до 21:00, для всіх інших – із 9:00 до 18:00.</w:t>
      </w:r>
    </w:p>
    <w:p w14:paraId="3A3BF2D1" w14:textId="3E0A33C3" w:rsidR="002B7782" w:rsidRDefault="002B7782" w:rsidP="00386E85">
      <w:pPr>
        <w:pStyle w:val="Academic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963733" wp14:editId="4EEB93F6">
            <wp:simplePos x="0" y="0"/>
            <wp:positionH relativeFrom="column">
              <wp:posOffset>0</wp:posOffset>
            </wp:positionH>
            <wp:positionV relativeFrom="paragraph">
              <wp:posOffset>383474</wp:posOffset>
            </wp:positionV>
            <wp:extent cx="5731510" cy="4045585"/>
            <wp:effectExtent l="0" t="0" r="0" b="571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C308E" w14:textId="054F87ED" w:rsidR="00A31729" w:rsidRDefault="002B7782" w:rsidP="00386E85">
      <w:pPr>
        <w:pStyle w:val="Academic"/>
      </w:pPr>
      <w:r>
        <w:t>Рисунок 17. Обмеження робочого часу водіїв на прикладі одного із співробітників на цій посаді.</w:t>
      </w:r>
    </w:p>
    <w:p w14:paraId="571E5049" w14:textId="71EF331D" w:rsidR="002B7782" w:rsidRDefault="002B7782" w:rsidP="00386E85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C7DB594" wp14:editId="311C045A">
            <wp:simplePos x="0" y="0"/>
            <wp:positionH relativeFrom="column">
              <wp:posOffset>-284240</wp:posOffset>
            </wp:positionH>
            <wp:positionV relativeFrom="paragraph">
              <wp:posOffset>0</wp:posOffset>
            </wp:positionV>
            <wp:extent cx="6226810" cy="3993515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81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18. Обмеження робочого часу співробітників компанії (не водіїв) на прикладі співробітника відділу оренди нерухомості.</w:t>
      </w:r>
    </w:p>
    <w:p w14:paraId="0088D7E0" w14:textId="1CCE5510" w:rsidR="002B7782" w:rsidRDefault="002B7782" w:rsidP="00386E85">
      <w:pPr>
        <w:pStyle w:val="Academic"/>
      </w:pPr>
    </w:p>
    <w:p w14:paraId="009189D0" w14:textId="5CA06592" w:rsidR="002B7782" w:rsidRDefault="002B7782" w:rsidP="00386E85">
      <w:pPr>
        <w:pStyle w:val="Academic"/>
      </w:pPr>
      <w:r>
        <w:t>Також одним із завдань було надати адміністратору можливість контролювати усі мережеві ресурси. Для цього він був доданий до всіх папо</w:t>
      </w:r>
      <w:r w:rsidR="000A3F04">
        <w:t>к та груп, у кожній із них отримавши повний доступ та контроль, як можна побачити це зі скріншотів, наведених протягом всього виконання роботи.</w:t>
      </w:r>
    </w:p>
    <w:p w14:paraId="5EBB9B5D" w14:textId="77777777" w:rsidR="00A31729" w:rsidRPr="00ED6B82" w:rsidRDefault="00A31729" w:rsidP="00386E85">
      <w:pPr>
        <w:pStyle w:val="Academic"/>
      </w:pPr>
    </w:p>
    <w:sectPr w:rsidR="00A31729" w:rsidRPr="00ED6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1F"/>
    <w:rsid w:val="000A3F04"/>
    <w:rsid w:val="001A1406"/>
    <w:rsid w:val="001A6473"/>
    <w:rsid w:val="00293D1F"/>
    <w:rsid w:val="002B7782"/>
    <w:rsid w:val="00386E85"/>
    <w:rsid w:val="003B52B3"/>
    <w:rsid w:val="003E2BC2"/>
    <w:rsid w:val="0051405C"/>
    <w:rsid w:val="006D299D"/>
    <w:rsid w:val="00757FB1"/>
    <w:rsid w:val="007C6C83"/>
    <w:rsid w:val="00877A16"/>
    <w:rsid w:val="008E57CC"/>
    <w:rsid w:val="00A31729"/>
    <w:rsid w:val="00AB5238"/>
    <w:rsid w:val="00BD5844"/>
    <w:rsid w:val="00CF234C"/>
    <w:rsid w:val="00E17688"/>
    <w:rsid w:val="00ED6B82"/>
    <w:rsid w:val="00FE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AEDC73"/>
  <w15:chartTrackingRefBased/>
  <w15:docId w15:val="{C3A7FA37-E708-1D42-8E25-84971B70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">
    <w:name w:val="Academic"/>
    <w:basedOn w:val="Normal"/>
    <w:autoRedefine/>
    <w:qFormat/>
    <w:rsid w:val="00AB5238"/>
    <w:pPr>
      <w:spacing w:line="360" w:lineRule="auto"/>
      <w:ind w:firstLine="851"/>
      <w:jc w:val="both"/>
    </w:pPr>
    <w:rPr>
      <w:rFonts w:ascii="Times" w:hAnsi="Times"/>
      <w:sz w:val="28"/>
      <w:szCs w:val="28"/>
      <w:lang w:val="uk-UA"/>
    </w:rPr>
  </w:style>
  <w:style w:type="paragraph" w:styleId="NormalWeb">
    <w:name w:val="Normal (Web)"/>
    <w:basedOn w:val="Normal"/>
    <w:uiPriority w:val="99"/>
    <w:semiHidden/>
    <w:unhideWhenUsed/>
    <w:rsid w:val="003E2B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19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2022-06-10T11:41:00Z</dcterms:created>
  <dcterms:modified xsi:type="dcterms:W3CDTF">2022-06-10T22:53:00Z</dcterms:modified>
</cp:coreProperties>
</file>