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B52A" w14:textId="77777777" w:rsidR="000A150C" w:rsidRPr="00C92163" w:rsidRDefault="000A150C" w:rsidP="000A15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163">
        <w:rPr>
          <w:rFonts w:ascii="Times New Roman" w:hAnsi="Times New Roman" w:cs="Times New Roman"/>
          <w:sz w:val="28"/>
          <w:szCs w:val="28"/>
        </w:rPr>
        <w:t xml:space="preserve">Війна — це в першу чергу армія. З усіма її неприємними для цивільних осіб нюансами, як-от: казармою, армійським грубіянством, не завжди зрозумілими ритуалами та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бюрократією.Річ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очевидна для людини, яка служила в армії раніше — і яка може стати неприємним сюрпризом для тих, хто «не служив»: армія не визнає індивідуалістів. У цивільному житті всі ми маємо якийсь суспільний статус, становище серед друзів, амбіції та самоусвідомлення. Армія ж вимагає стати «пересічним солдатом», завдання якого — чітке виконання наказів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командирів.Усі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попередні здобутки і досягнення людини не мають жодного значення. </w:t>
      </w:r>
    </w:p>
    <w:p w14:paraId="288AE8F2" w14:textId="77777777" w:rsidR="000A150C" w:rsidRPr="00C92163" w:rsidRDefault="000A150C" w:rsidP="000A15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1759D6" w14:textId="77777777" w:rsidR="000A150C" w:rsidRPr="001F203E" w:rsidRDefault="000A150C" w:rsidP="000A15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163">
        <w:rPr>
          <w:rFonts w:ascii="Times New Roman" w:hAnsi="Times New Roman" w:cs="Times New Roman"/>
          <w:sz w:val="28"/>
          <w:szCs w:val="28"/>
        </w:rPr>
        <w:t>Válka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především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armáda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všemi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civilisty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nepřijatelnými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nuancemi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jako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jsou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kasárna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brutalita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armády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nepochopitelné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rituály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byrokracie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Těm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kteří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v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armádě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sloužili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jasné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– a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kteří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nesloužili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může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být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nepříjemné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překvapení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armáda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neuznává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individualisty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. V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civilním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životě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máme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všichni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určitý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společenský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postavení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mezi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přáteli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ambice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sebevědomí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Armáda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po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vás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naopak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chce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abyste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stali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vojákem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napříč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dimenzemi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jehož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úkolem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je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přesně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plnit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163">
        <w:rPr>
          <w:rFonts w:ascii="Times New Roman" w:hAnsi="Times New Roman" w:cs="Times New Roman"/>
          <w:sz w:val="28"/>
          <w:szCs w:val="28"/>
        </w:rPr>
        <w:t>rozkazy</w:t>
      </w:r>
      <w:proofErr w:type="spellEnd"/>
      <w:r w:rsidRPr="00C921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velitelů.Všechny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předchozí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úspěchy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zásluhy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člověka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jsou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03E">
        <w:rPr>
          <w:rFonts w:ascii="Times New Roman" w:hAnsi="Times New Roman" w:cs="Times New Roman"/>
          <w:sz w:val="28"/>
          <w:szCs w:val="28"/>
        </w:rPr>
        <w:t>irelevantní</w:t>
      </w:r>
      <w:proofErr w:type="spellEnd"/>
      <w:r w:rsidRPr="001F203E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0A150C" w:rsidRPr="001F20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C"/>
    <w:rsid w:val="000A150C"/>
    <w:rsid w:val="001F203E"/>
    <w:rsid w:val="00C9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7A7B2B"/>
  <w15:chartTrackingRefBased/>
  <w15:docId w15:val="{846EDC2A-C854-5D44-B6CF-470464A6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Зубкова</dc:creator>
  <cp:keywords/>
  <dc:description/>
  <cp:lastModifiedBy>Елизавета Зубкова</cp:lastModifiedBy>
  <cp:revision>2</cp:revision>
  <dcterms:created xsi:type="dcterms:W3CDTF">2022-05-24T20:11:00Z</dcterms:created>
  <dcterms:modified xsi:type="dcterms:W3CDTF">2022-05-24T20:11:00Z</dcterms:modified>
</cp:coreProperties>
</file>