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BF" w:rsidRDefault="00CA19BF" w:rsidP="00CA19BF">
      <w:pPr>
        <w:pStyle w:val="1"/>
      </w:pPr>
    </w:p>
    <w:p w:rsidR="00CA19BF" w:rsidRDefault="00C961AC" w:rsidP="00C961AC">
      <w:pPr>
        <w:pStyle w:val="1"/>
      </w:pPr>
      <w:r>
        <w:t>Овёс</w:t>
      </w:r>
      <w:r w:rsidR="008725E6" w:rsidRPr="008725E6">
        <w:t xml:space="preserve"> </w:t>
      </w:r>
      <w:r w:rsidR="008725E6">
        <w:t xml:space="preserve">и мёд </w:t>
      </w:r>
      <w:r>
        <w:t xml:space="preserve"> (Спасение утопающих – дело рук самих утопающих)</w:t>
      </w:r>
    </w:p>
    <w:p w:rsidR="00C961AC" w:rsidRDefault="00C961AC" w:rsidP="00C961AC">
      <w:pPr>
        <w:pStyle w:val="1"/>
      </w:pPr>
      <w:r>
        <w:t>Автор Ефименко Ольга</w:t>
      </w:r>
    </w:p>
    <w:p w:rsidR="00E93C6C" w:rsidRDefault="00C961AC" w:rsidP="00E239A5">
      <w:pPr>
        <w:jc w:val="both"/>
        <w:rPr>
          <w:sz w:val="24"/>
          <w:szCs w:val="24"/>
        </w:rPr>
      </w:pPr>
      <w:r>
        <w:t xml:space="preserve">Поддержание печени, своевременная помощь,  могут </w:t>
      </w:r>
      <w:r>
        <w:rPr>
          <w:sz w:val="24"/>
          <w:szCs w:val="24"/>
        </w:rPr>
        <w:t xml:space="preserve"> свести к минимуму шанс развития смертельных и </w:t>
      </w:r>
      <w:r w:rsidR="003731C7">
        <w:rPr>
          <w:sz w:val="24"/>
          <w:szCs w:val="24"/>
        </w:rPr>
        <w:t>опасных заболеваний. Печёночные функции крайне разнообразны, они затрагивают все процессы, проходящие в организме. Но самая важная задача печени – очищать нашу кровь от вредных составляющих, поступающих с едой или проникающих иным путём. У многих из нас, страдающих гепатитами В</w:t>
      </w:r>
      <w:proofErr w:type="gramStart"/>
      <w:r w:rsidR="003731C7">
        <w:rPr>
          <w:sz w:val="24"/>
          <w:szCs w:val="24"/>
        </w:rPr>
        <w:t>,С</w:t>
      </w:r>
      <w:proofErr w:type="gramEnd"/>
      <w:r w:rsidR="003731C7">
        <w:rPr>
          <w:sz w:val="24"/>
          <w:szCs w:val="24"/>
        </w:rPr>
        <w:t xml:space="preserve"> этот мощный фильтр не справляется с возложенными на него обязанностями. Наша кровь  плохо очищается, не обогащается полезными и необходимыми ферментами. Наша печень, наша очистительная система уже не справляется самостоятельно.</w:t>
      </w:r>
      <w:r w:rsidR="00E93C6C">
        <w:rPr>
          <w:sz w:val="24"/>
          <w:szCs w:val="24"/>
        </w:rPr>
        <w:t xml:space="preserve"> </w:t>
      </w:r>
      <w:r w:rsidR="003731C7">
        <w:rPr>
          <w:sz w:val="24"/>
          <w:szCs w:val="24"/>
        </w:rPr>
        <w:t xml:space="preserve"> И мы должны помогать</w:t>
      </w:r>
      <w:r w:rsidR="00E93C6C">
        <w:rPr>
          <w:sz w:val="24"/>
          <w:szCs w:val="24"/>
        </w:rPr>
        <w:t xml:space="preserve">  нашей печени избавляться от накопленных вредных примесей. Я хочу в данной статье  научить </w:t>
      </w:r>
      <w:proofErr w:type="gramStart"/>
      <w:r w:rsidR="00E93C6C">
        <w:rPr>
          <w:sz w:val="24"/>
          <w:szCs w:val="24"/>
        </w:rPr>
        <w:t>нуждающихся</w:t>
      </w:r>
      <w:proofErr w:type="gramEnd"/>
      <w:r w:rsidR="00E93C6C">
        <w:rPr>
          <w:sz w:val="24"/>
          <w:szCs w:val="24"/>
        </w:rPr>
        <w:t xml:space="preserve"> в лечении своими руками готовить отвары и настои. Ибо спасение утопающих – дело рук самих утопающих. Никто не спасёт  нашу печень, если мы </w:t>
      </w:r>
      <w:proofErr w:type="gramStart"/>
      <w:r w:rsidR="00E93C6C">
        <w:rPr>
          <w:sz w:val="24"/>
          <w:szCs w:val="24"/>
        </w:rPr>
        <w:t>не приложим</w:t>
      </w:r>
      <w:proofErr w:type="gramEnd"/>
      <w:r w:rsidR="00E93C6C">
        <w:rPr>
          <w:sz w:val="24"/>
          <w:szCs w:val="24"/>
        </w:rPr>
        <w:t xml:space="preserve"> к этому своего желания и умения. А научиться делать целебные отвары очень просто и стоит только захотеть.</w:t>
      </w:r>
      <w:r w:rsidR="008725E6">
        <w:rPr>
          <w:sz w:val="24"/>
          <w:szCs w:val="24"/>
        </w:rPr>
        <w:t xml:space="preserve"> Полезность отваров и настоев подтверждает наш доктор – инфекционист Логинова Т. А.</w:t>
      </w:r>
      <w:bookmarkStart w:id="0" w:name="_GoBack"/>
      <w:bookmarkEnd w:id="0"/>
    </w:p>
    <w:p w:rsidR="00780D02" w:rsidRDefault="00E93C6C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Овёс от природы насыщен множеством полезных ферментов</w:t>
      </w:r>
      <w:r w:rsidR="00780D02">
        <w:rPr>
          <w:sz w:val="24"/>
          <w:szCs w:val="24"/>
        </w:rPr>
        <w:t>, его состав можно считать идеальным, поскольку он действует положительно на многие органы.</w:t>
      </w:r>
    </w:p>
    <w:p w:rsidR="00780D02" w:rsidRDefault="00780D02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Если лень самому заниматься приготовлением настоев, обратитесь за помощью к родителям или к неравнодушному по отношению к вам человеку. Покажите просто ему эту статью. И общими усилиями найдёте компромисс.  Всё очень просто.</w:t>
      </w:r>
    </w:p>
    <w:p w:rsidR="009B66E0" w:rsidRDefault="00780D02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Самый простейший способ настоя из овса – измельчить кофемолкой зёрна, засыпать в термическую посуду и залить кипятком, исходя из расчёта</w:t>
      </w:r>
      <w:r w:rsidR="00263C66">
        <w:rPr>
          <w:sz w:val="24"/>
          <w:szCs w:val="24"/>
        </w:rPr>
        <w:t xml:space="preserve">  1ст. ложки на один литр самой воды. После этого дать настояться около 12 часов. Пить три раза в день. Курс не менее двух месяцев. Специфичность вкуса можно сбить, если съесть немного мёда. Но желательно перетерпеть, овёс для печени значительно полезнее, если больной не </w:t>
      </w:r>
      <w:proofErr w:type="gramStart"/>
      <w:r w:rsidR="00263C66">
        <w:rPr>
          <w:sz w:val="24"/>
          <w:szCs w:val="24"/>
        </w:rPr>
        <w:t>будет</w:t>
      </w:r>
      <w:proofErr w:type="gramEnd"/>
      <w:r w:rsidR="00263C66">
        <w:rPr>
          <w:sz w:val="24"/>
          <w:szCs w:val="24"/>
        </w:rPr>
        <w:t xml:space="preserve"> есть после приёма отвара ещё час=два. Отвар готовится на </w:t>
      </w:r>
      <w:proofErr w:type="spellStart"/>
      <w:r w:rsidR="00263C66">
        <w:rPr>
          <w:sz w:val="24"/>
          <w:szCs w:val="24"/>
        </w:rPr>
        <w:t>ди</w:t>
      </w:r>
      <w:r w:rsidR="004A0218">
        <w:rPr>
          <w:sz w:val="24"/>
          <w:szCs w:val="24"/>
        </w:rPr>
        <w:t>сти</w:t>
      </w:r>
      <w:r w:rsidR="00263C66">
        <w:rPr>
          <w:sz w:val="24"/>
          <w:szCs w:val="24"/>
        </w:rPr>
        <w:t>лированной</w:t>
      </w:r>
      <w:proofErr w:type="spellEnd"/>
      <w:r w:rsidR="00263C66">
        <w:rPr>
          <w:sz w:val="24"/>
          <w:szCs w:val="24"/>
        </w:rPr>
        <w:t xml:space="preserve">  или отфильтрованной воде, но ни в коем случае не из-под крана.</w:t>
      </w:r>
    </w:p>
    <w:p w:rsidR="009B66E0" w:rsidRDefault="009B66E0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Простой рецепт овсяного отвара – горсть хорошо промытого овса залить 1,5 литра воды, кипятить 30 минут, пить ежедневно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3 недель, как чай.</w:t>
      </w:r>
    </w:p>
    <w:p w:rsidR="009B66E0" w:rsidRDefault="009B66E0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Когда занимаешься очисткой печени, не забывайте язык очищать от жёлтого налёта – это очень важно. Потом он перестанет появляться, язык станет розовым.</w:t>
      </w:r>
    </w:p>
    <w:p w:rsidR="0071065F" w:rsidRDefault="009B66E0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Эффект от лечения отварами и настоями заметен только при регулярном применении. Заметное улучшение почувствуете примерно через месяц.</w:t>
      </w:r>
      <w:r w:rsidR="0071065F">
        <w:rPr>
          <w:sz w:val="24"/>
          <w:szCs w:val="24"/>
        </w:rPr>
        <w:t xml:space="preserve">                                                        </w:t>
      </w:r>
      <w:r w:rsidR="0071065F">
        <w:rPr>
          <w:sz w:val="24"/>
          <w:szCs w:val="24"/>
        </w:rPr>
        <w:lastRenderedPageBreak/>
        <w:t>Хочу поделиться с вами одной хитростью: печень очень любит мёд. Потребуется хороший пасечный мёд, не магазинный конечно.</w:t>
      </w:r>
    </w:p>
    <w:p w:rsidR="0071065F" w:rsidRDefault="0071065F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Чтобы подпитать клетки печени витаминами, достаточно рассасывать на языке, не глотая, 1 чайную ложку мёда за 20 минут до еды. Ещё хорошо бы после этого минут через 20 выпить травяной настой, который нужно подобрать для себя индивидуально. Лично я выбрала </w:t>
      </w:r>
      <w:proofErr w:type="spellStart"/>
      <w:r>
        <w:rPr>
          <w:sz w:val="24"/>
          <w:szCs w:val="24"/>
        </w:rPr>
        <w:t>Пол-Пала</w:t>
      </w:r>
      <w:proofErr w:type="spellEnd"/>
      <w:r>
        <w:rPr>
          <w:sz w:val="24"/>
          <w:szCs w:val="24"/>
        </w:rPr>
        <w:t>.</w:t>
      </w:r>
    </w:p>
    <w:p w:rsidR="00DE0E30" w:rsidRDefault="0071065F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Мёд так же хорош для лечения </w:t>
      </w:r>
      <w:r w:rsidR="00DE0E30">
        <w:rPr>
          <w:sz w:val="24"/>
          <w:szCs w:val="24"/>
        </w:rPr>
        <w:t>гастрита, язвенной болезни желудка и двенадцатиперстной кишки, холецистита. Уколы и капельницы  можно заменить употреблением хорошего пасечного мёда.</w:t>
      </w:r>
    </w:p>
    <w:p w:rsidR="00DE0E30" w:rsidRDefault="00DE0E30" w:rsidP="00535677">
      <w:pPr>
        <w:jc w:val="both"/>
        <w:rPr>
          <w:sz w:val="24"/>
          <w:szCs w:val="24"/>
        </w:rPr>
      </w:pPr>
      <w:r>
        <w:rPr>
          <w:sz w:val="24"/>
          <w:szCs w:val="24"/>
        </w:rPr>
        <w:t>А по поводу овса хочу напомнить, что для отваров и настоев нужен не Геркулес (не хлопья), а цельное зерно. Оно продаётся в аптеках и в отделах здорового питания в магазинах.</w:t>
      </w:r>
    </w:p>
    <w:p w:rsidR="00DE0E30" w:rsidRDefault="00DE0E30" w:rsidP="00DE0E30">
      <w:pPr>
        <w:rPr>
          <w:sz w:val="24"/>
          <w:szCs w:val="24"/>
        </w:rPr>
      </w:pPr>
      <w:r>
        <w:rPr>
          <w:sz w:val="24"/>
          <w:szCs w:val="24"/>
        </w:rPr>
        <w:t>Лечитесь, не откладывая на завтра! Будьте здоровы!</w:t>
      </w:r>
    </w:p>
    <w:p w:rsidR="005A3FE3" w:rsidRPr="00DE0E30" w:rsidRDefault="00DE0E30" w:rsidP="00DE0E30">
      <w:pPr>
        <w:rPr>
          <w:sz w:val="24"/>
          <w:szCs w:val="24"/>
        </w:rPr>
      </w:pPr>
      <w:r>
        <w:rPr>
          <w:sz w:val="24"/>
          <w:szCs w:val="24"/>
        </w:rPr>
        <w:t>В статье использованы материалы</w:t>
      </w:r>
      <w:r w:rsidRPr="00DE0E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vsenarodnaya</w:t>
      </w:r>
      <w:proofErr w:type="spellEnd"/>
      <w:r w:rsidRPr="00DE0E30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medicina</w:t>
      </w:r>
      <w:proofErr w:type="spellEnd"/>
      <w:r w:rsidR="008725E6" w:rsidRPr="008725E6">
        <w:rPr>
          <w:sz w:val="24"/>
          <w:szCs w:val="24"/>
        </w:rPr>
        <w:t>.</w:t>
      </w:r>
      <w:proofErr w:type="spellStart"/>
      <w:r w:rsidR="008725E6">
        <w:rPr>
          <w:sz w:val="24"/>
          <w:szCs w:val="24"/>
          <w:lang w:val="en-US"/>
        </w:rPr>
        <w:t>ru</w:t>
      </w:r>
      <w:proofErr w:type="spellEnd"/>
    </w:p>
    <w:sectPr w:rsidR="005A3FE3" w:rsidRPr="00DE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CE" w:rsidRDefault="00610ACE" w:rsidP="00CA19BF">
      <w:pPr>
        <w:spacing w:after="0" w:line="240" w:lineRule="auto"/>
      </w:pPr>
      <w:r>
        <w:separator/>
      </w:r>
    </w:p>
  </w:endnote>
  <w:endnote w:type="continuationSeparator" w:id="0">
    <w:p w:rsidR="00610ACE" w:rsidRDefault="00610ACE" w:rsidP="00CA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CE" w:rsidRDefault="00610ACE" w:rsidP="00CA19BF">
      <w:pPr>
        <w:spacing w:after="0" w:line="240" w:lineRule="auto"/>
      </w:pPr>
      <w:r>
        <w:separator/>
      </w:r>
    </w:p>
  </w:footnote>
  <w:footnote w:type="continuationSeparator" w:id="0">
    <w:p w:rsidR="00610ACE" w:rsidRDefault="00610ACE" w:rsidP="00CA1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BF"/>
    <w:rsid w:val="002267C3"/>
    <w:rsid w:val="00263C66"/>
    <w:rsid w:val="003731C7"/>
    <w:rsid w:val="004A0218"/>
    <w:rsid w:val="00535677"/>
    <w:rsid w:val="005A3FE3"/>
    <w:rsid w:val="00610ACE"/>
    <w:rsid w:val="006C2F98"/>
    <w:rsid w:val="0071065F"/>
    <w:rsid w:val="00780D02"/>
    <w:rsid w:val="008725E6"/>
    <w:rsid w:val="009B66E0"/>
    <w:rsid w:val="00C961AC"/>
    <w:rsid w:val="00CA19BF"/>
    <w:rsid w:val="00D85620"/>
    <w:rsid w:val="00DE0E30"/>
    <w:rsid w:val="00E239A5"/>
    <w:rsid w:val="00E23F52"/>
    <w:rsid w:val="00E93C6C"/>
    <w:rsid w:val="00EA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19BF"/>
  </w:style>
  <w:style w:type="paragraph" w:styleId="a5">
    <w:name w:val="footer"/>
    <w:basedOn w:val="a"/>
    <w:link w:val="a6"/>
    <w:uiPriority w:val="99"/>
    <w:unhideWhenUsed/>
    <w:rsid w:val="00CA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9BF"/>
  </w:style>
  <w:style w:type="paragraph" w:styleId="a7">
    <w:name w:val="No Spacing"/>
    <w:uiPriority w:val="1"/>
    <w:qFormat/>
    <w:rsid w:val="00CA1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19BF"/>
  </w:style>
  <w:style w:type="paragraph" w:styleId="a5">
    <w:name w:val="footer"/>
    <w:basedOn w:val="a"/>
    <w:link w:val="a6"/>
    <w:uiPriority w:val="99"/>
    <w:unhideWhenUsed/>
    <w:rsid w:val="00CA1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9BF"/>
  </w:style>
  <w:style w:type="paragraph" w:styleId="a7">
    <w:name w:val="No Spacing"/>
    <w:uiPriority w:val="1"/>
    <w:qFormat/>
    <w:rsid w:val="00CA1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Заяц</cp:lastModifiedBy>
  <cp:revision>2</cp:revision>
  <dcterms:created xsi:type="dcterms:W3CDTF">2015-06-14T03:29:00Z</dcterms:created>
  <dcterms:modified xsi:type="dcterms:W3CDTF">2015-06-14T03:29:00Z</dcterms:modified>
</cp:coreProperties>
</file>