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E7" w:rsidRPr="00837673" w:rsidRDefault="001C33E7" w:rsidP="00165684">
      <w:pPr>
        <w:pStyle w:val="a1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3767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БІЗНЕС-ПРОЕКТ СТВОРЕННЯ ПІДПРИЄМСТВА З ПОВТОРНОГО ВИРОБНИЦТВА </w:t>
      </w:r>
      <w:r w:rsidR="00165684" w:rsidRPr="00837673">
        <w:rPr>
          <w:rFonts w:ascii="Times New Roman" w:hAnsi="Times New Roman" w:cs="Times New Roman"/>
          <w:b/>
          <w:i/>
          <w:sz w:val="28"/>
          <w:szCs w:val="28"/>
          <w:lang w:val="uk-UA"/>
        </w:rPr>
        <w:t>ОДЯГУ</w:t>
      </w:r>
    </w:p>
    <w:p w:rsidR="001C33E7" w:rsidRPr="00837673" w:rsidRDefault="001C33E7">
      <w:pPr>
        <w:spacing w:before="0" w:after="0"/>
        <w:jc w:val="left"/>
        <w:rPr>
          <w:b/>
          <w:lang w:val="uk-UA"/>
        </w:rPr>
      </w:pPr>
      <w:r w:rsidRPr="00837673">
        <w:rPr>
          <w:b/>
          <w:lang w:val="uk-UA"/>
        </w:rPr>
        <w:br w:type="page"/>
      </w:r>
    </w:p>
    <w:p w:rsidR="004979AF" w:rsidRPr="00837673" w:rsidRDefault="001C33E7" w:rsidP="004979AF">
      <w:pPr>
        <w:pStyle w:val="aff6"/>
        <w:rPr>
          <w:b/>
        </w:rPr>
      </w:pPr>
      <w:r w:rsidRPr="00837673">
        <w:rPr>
          <w:b/>
        </w:rPr>
        <w:lastRenderedPageBreak/>
        <w:t>ЗМІСТ</w:t>
      </w:r>
    </w:p>
    <w:p w:rsidR="007029AA" w:rsidRPr="00837673" w:rsidRDefault="007029AA" w:rsidP="004979AF">
      <w:pPr>
        <w:pStyle w:val="aff6"/>
      </w:pPr>
    </w:p>
    <w:sdt>
      <w:sdtPr>
        <w:rPr>
          <w:lang w:val="uk-UA"/>
        </w:rPr>
        <w:id w:val="-88617136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979AF" w:rsidRPr="00837673" w:rsidRDefault="004979AF" w:rsidP="007029AA">
          <w:pPr>
            <w:spacing w:line="276" w:lineRule="auto"/>
            <w:jc w:val="center"/>
            <w:rPr>
              <w:lang w:val="uk-UA"/>
            </w:rPr>
          </w:pPr>
        </w:p>
        <w:p w:rsidR="007C335D" w:rsidRPr="00837673" w:rsidRDefault="004979AF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r w:rsidRPr="00837673">
            <w:rPr>
              <w:lang w:val="uk-UA"/>
            </w:rPr>
            <w:fldChar w:fldCharType="begin"/>
          </w:r>
          <w:r w:rsidRPr="00837673">
            <w:rPr>
              <w:lang w:val="uk-UA"/>
            </w:rPr>
            <w:instrText xml:space="preserve"> TOC \o "1-3" \h \z \u </w:instrText>
          </w:r>
          <w:r w:rsidRPr="00837673">
            <w:rPr>
              <w:lang w:val="uk-UA"/>
            </w:rPr>
            <w:fldChar w:fldCharType="separate"/>
          </w:r>
          <w:hyperlink w:anchor="_Toc89044397" w:history="1">
            <w:r w:rsidR="007C335D" w:rsidRPr="00837673">
              <w:rPr>
                <w:rStyle w:val="a9"/>
                <w:lang w:val="uk-UA"/>
              </w:rPr>
              <w:t>1. РЕЗЮМЕ</w:t>
            </w:r>
            <w:r w:rsidR="007C335D" w:rsidRPr="00837673">
              <w:rPr>
                <w:webHidden/>
                <w:lang w:val="uk-UA"/>
              </w:rPr>
              <w:tab/>
            </w:r>
            <w:r w:rsidR="007C335D" w:rsidRPr="00837673">
              <w:rPr>
                <w:webHidden/>
                <w:lang w:val="uk-UA"/>
              </w:rPr>
              <w:fldChar w:fldCharType="begin"/>
            </w:r>
            <w:r w:rsidR="007C335D" w:rsidRPr="00837673">
              <w:rPr>
                <w:webHidden/>
                <w:lang w:val="uk-UA"/>
              </w:rPr>
              <w:instrText xml:space="preserve"> PAGEREF _Toc89044397 \h </w:instrText>
            </w:r>
            <w:r w:rsidR="007C335D" w:rsidRPr="00837673">
              <w:rPr>
                <w:webHidden/>
                <w:lang w:val="uk-UA"/>
              </w:rPr>
            </w:r>
            <w:r w:rsidR="007C335D"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4</w:t>
            </w:r>
            <w:r w:rsidR="007C335D" w:rsidRPr="00837673">
              <w:rPr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398" w:history="1">
            <w:r w:rsidRPr="00837673">
              <w:rPr>
                <w:rStyle w:val="a9"/>
                <w:noProof/>
                <w:lang w:val="uk-UA"/>
              </w:rPr>
              <w:t>1.1. Концепція проекту та його актуальність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_Toc89044398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4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399" w:history="1">
            <w:r w:rsidRPr="00837673">
              <w:rPr>
                <w:rStyle w:val="a9"/>
                <w:noProof/>
                <w:lang w:val="uk-UA"/>
              </w:rPr>
              <w:t>1.2. Маркетингові цілі проекту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_Toc89044399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4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00" w:history="1">
            <w:r w:rsidRPr="00837673">
              <w:rPr>
                <w:rStyle w:val="a9"/>
                <w:noProof/>
                <w:lang w:val="uk-UA"/>
              </w:rPr>
              <w:t>1.3. Фінансові цілі проекту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_Toc89044400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5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01" w:history="1">
            <w:r w:rsidRPr="00837673">
              <w:rPr>
                <w:rStyle w:val="a9"/>
                <w:noProof/>
                <w:lang w:val="uk-UA"/>
              </w:rPr>
              <w:t>1.4. Висновки на основі інвестиційних показників проекту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_Toc89044401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5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hyperlink w:anchor="_Toc89044402" w:history="1">
            <w:r w:rsidRPr="00837673">
              <w:rPr>
                <w:rStyle w:val="a9"/>
                <w:lang w:val="uk-UA"/>
              </w:rPr>
              <w:t>2. ОПИС ПРОЕКТУ</w:t>
            </w:r>
            <w:r w:rsidRPr="00837673">
              <w:rPr>
                <w:webHidden/>
                <w:lang w:val="uk-UA"/>
              </w:rPr>
              <w:tab/>
            </w:r>
            <w:r w:rsidRPr="00837673">
              <w:rPr>
                <w:webHidden/>
                <w:lang w:val="uk-UA"/>
              </w:rPr>
              <w:fldChar w:fldCharType="begin"/>
            </w:r>
            <w:r w:rsidRPr="00837673">
              <w:rPr>
                <w:webHidden/>
                <w:lang w:val="uk-UA"/>
              </w:rPr>
              <w:instrText xml:space="preserve"> PAGEREF _Toc89044402 \h </w:instrText>
            </w:r>
            <w:r w:rsidRPr="00837673">
              <w:rPr>
                <w:webHidden/>
                <w:lang w:val="uk-UA"/>
              </w:rPr>
            </w:r>
            <w:r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6</w:t>
            </w:r>
            <w:r w:rsidRPr="00837673">
              <w:rPr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03" w:history="1">
            <w:r w:rsidRPr="00837673">
              <w:rPr>
                <w:rStyle w:val="a9"/>
                <w:noProof/>
                <w:lang w:val="uk-UA"/>
              </w:rPr>
              <w:t>2.1. Цілі та завдання проекту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_Toc89044403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6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04" w:history="1">
            <w:r w:rsidRPr="00837673">
              <w:rPr>
                <w:rStyle w:val="a9"/>
                <w:noProof/>
                <w:lang w:val="uk-UA"/>
              </w:rPr>
              <w:t>2.2. Актуальність проекту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_Toc89044404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6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05" w:history="1">
            <w:r w:rsidRPr="00837673">
              <w:rPr>
                <w:rStyle w:val="a9"/>
                <w:noProof/>
                <w:lang w:val="uk-UA"/>
              </w:rPr>
              <w:t>2.3. Ключові фактори успіху проекту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_Toc89044405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7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hyperlink w:anchor="_Toc89044406" w:history="1">
            <w:r w:rsidRPr="00837673">
              <w:rPr>
                <w:rStyle w:val="a9"/>
                <w:lang w:val="uk-UA"/>
              </w:rPr>
              <w:t>3. ОПЕРАЦІЙНИЙ ПЛАН РОБОТИ ПІДПРИЄМСТВА</w:t>
            </w:r>
            <w:r w:rsidRPr="00837673">
              <w:rPr>
                <w:webHidden/>
                <w:lang w:val="uk-UA"/>
              </w:rPr>
              <w:tab/>
            </w:r>
            <w:r w:rsidRPr="00837673">
              <w:rPr>
                <w:webHidden/>
                <w:lang w:val="uk-UA"/>
              </w:rPr>
              <w:fldChar w:fldCharType="begin"/>
            </w:r>
            <w:r w:rsidRPr="00837673">
              <w:rPr>
                <w:webHidden/>
                <w:lang w:val="uk-UA"/>
              </w:rPr>
              <w:instrText xml:space="preserve"> PAGEREF _Toc89044406 \h </w:instrText>
            </w:r>
            <w:r w:rsidRPr="00837673">
              <w:rPr>
                <w:webHidden/>
                <w:lang w:val="uk-UA"/>
              </w:rPr>
            </w:r>
            <w:r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8</w:t>
            </w:r>
            <w:r w:rsidRPr="00837673">
              <w:rPr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07" w:history="1">
            <w:r w:rsidRPr="00837673">
              <w:rPr>
                <w:rStyle w:val="a9"/>
                <w:noProof/>
                <w:lang w:val="uk-UA"/>
              </w:rPr>
              <w:t>3.1. Принципова схема роботи підприємства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_Toc89044407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8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08" w:history="1">
            <w:r w:rsidRPr="00837673">
              <w:rPr>
                <w:rStyle w:val="a9"/>
                <w:noProof/>
                <w:lang w:val="uk-UA"/>
              </w:rPr>
              <w:t>3.2. Перелік та вартість етапів проекту, календарний план-графік їх реалізації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_Toc89044408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8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09" w:history="1">
            <w:r w:rsidRPr="00837673">
              <w:rPr>
                <w:rStyle w:val="a9"/>
                <w:noProof/>
                <w:lang w:val="uk-UA"/>
              </w:rPr>
              <w:t>3.3. Організаційна структура підприємства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_Toc89044409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9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10" w:history="1">
            <w:r w:rsidRPr="00837673">
              <w:rPr>
                <w:rStyle w:val="a9"/>
                <w:noProof/>
                <w:lang w:val="uk-UA"/>
              </w:rPr>
              <w:t>3.4. Потреба та вартість трудових ресурсів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_Toc89044410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9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hyperlink w:anchor="_Toc89044411" w:history="1">
            <w:r w:rsidRPr="00837673">
              <w:rPr>
                <w:rStyle w:val="a9"/>
                <w:lang w:val="uk-UA"/>
              </w:rPr>
              <w:t>4. АНАЛІЗ РИНКУ</w:t>
            </w:r>
            <w:r w:rsidRPr="00837673">
              <w:rPr>
                <w:webHidden/>
                <w:lang w:val="uk-UA"/>
              </w:rPr>
              <w:tab/>
            </w:r>
            <w:r w:rsidRPr="00837673">
              <w:rPr>
                <w:webHidden/>
                <w:lang w:val="uk-UA"/>
              </w:rPr>
              <w:fldChar w:fldCharType="begin"/>
            </w:r>
            <w:r w:rsidRPr="00837673">
              <w:rPr>
                <w:webHidden/>
                <w:lang w:val="uk-UA"/>
              </w:rPr>
              <w:instrText xml:space="preserve"> PAGEREF _Toc89044411 \h </w:instrText>
            </w:r>
            <w:r w:rsidRPr="00837673">
              <w:rPr>
                <w:webHidden/>
                <w:lang w:val="uk-UA"/>
              </w:rPr>
            </w:r>
            <w:r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11</w:t>
            </w:r>
            <w:r w:rsidRPr="00837673">
              <w:rPr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12" w:history="1">
            <w:r w:rsidRPr="00837673">
              <w:rPr>
                <w:rStyle w:val="a9"/>
                <w:noProof/>
                <w:lang w:val="uk-UA"/>
              </w:rPr>
              <w:t>4.1. Аналіз динаміки та тенденцій розвитку ринку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_Toc89044412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11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13" w:history="1">
            <w:r w:rsidRPr="00837673">
              <w:rPr>
                <w:rStyle w:val="a9"/>
                <w:noProof/>
                <w:lang w:val="uk-UA"/>
              </w:rPr>
              <w:t>4.2. Ціни на ринку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_Toc89044413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12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14" w:history="1">
            <w:r w:rsidRPr="00837673">
              <w:rPr>
                <w:rStyle w:val="a9"/>
                <w:noProof/>
                <w:lang w:val="uk-UA"/>
              </w:rPr>
              <w:t>4.3. Конкурентний аналіз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_Toc89044414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12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15" w:history="1">
            <w:r w:rsidRPr="00837673">
              <w:rPr>
                <w:rStyle w:val="a9"/>
                <w:noProof/>
                <w:lang w:val="uk-UA"/>
              </w:rPr>
              <w:t>4.4. Перспективи розвитку ринку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_Toc89044415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13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hyperlink w:anchor="_Toc89044416" w:history="1">
            <w:r w:rsidRPr="00837673">
              <w:rPr>
                <w:rStyle w:val="a9"/>
                <w:lang w:val="uk-UA"/>
              </w:rPr>
              <w:t>5. МАРКЕТИНГОВИЙ ПЛАН</w:t>
            </w:r>
            <w:r w:rsidRPr="00837673">
              <w:rPr>
                <w:webHidden/>
                <w:lang w:val="uk-UA"/>
              </w:rPr>
              <w:tab/>
            </w:r>
            <w:r w:rsidRPr="00837673">
              <w:rPr>
                <w:webHidden/>
                <w:lang w:val="uk-UA"/>
              </w:rPr>
              <w:fldChar w:fldCharType="begin"/>
            </w:r>
            <w:r w:rsidRPr="00837673">
              <w:rPr>
                <w:webHidden/>
                <w:lang w:val="uk-UA"/>
              </w:rPr>
              <w:instrText xml:space="preserve"> PAGEREF _Toc89044416 \h </w:instrText>
            </w:r>
            <w:r w:rsidRPr="00837673">
              <w:rPr>
                <w:webHidden/>
                <w:lang w:val="uk-UA"/>
              </w:rPr>
            </w:r>
            <w:r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14</w:t>
            </w:r>
            <w:r w:rsidRPr="00837673">
              <w:rPr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17" w:history="1">
            <w:r w:rsidRPr="00837673">
              <w:rPr>
                <w:rStyle w:val="a9"/>
                <w:noProof/>
                <w:lang w:val="uk-UA"/>
              </w:rPr>
              <w:t>5.1. Маркетингова стратегія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_Toc89044417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14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18" w:history="1">
            <w:r w:rsidRPr="00837673">
              <w:rPr>
                <w:rStyle w:val="a9"/>
                <w:noProof/>
                <w:lang w:val="uk-UA"/>
              </w:rPr>
              <w:t>5.2. Прогнозний план продажів по проекту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_Toc89044418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16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19" w:history="1">
            <w:r w:rsidRPr="00837673">
              <w:rPr>
                <w:rStyle w:val="a9"/>
                <w:noProof/>
                <w:lang w:val="uk-UA"/>
              </w:rPr>
              <w:t>5.3. SWOT аналіз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_Toc89044419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19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hyperlink w:anchor="_Toc89044420" w:history="1">
            <w:r w:rsidRPr="00837673">
              <w:rPr>
                <w:rStyle w:val="a9"/>
                <w:lang w:val="uk-UA"/>
              </w:rPr>
              <w:t>6. ВИРОБНИЧИЙ ПЛАН</w:t>
            </w:r>
            <w:bookmarkStart w:id="0" w:name="_GoBack"/>
            <w:bookmarkEnd w:id="0"/>
            <w:r w:rsidRPr="00837673">
              <w:rPr>
                <w:webHidden/>
                <w:lang w:val="uk-UA"/>
              </w:rPr>
              <w:tab/>
            </w:r>
            <w:r w:rsidRPr="00837673">
              <w:rPr>
                <w:webHidden/>
                <w:lang w:val="uk-UA"/>
              </w:rPr>
              <w:fldChar w:fldCharType="begin"/>
            </w:r>
            <w:r w:rsidRPr="00837673">
              <w:rPr>
                <w:webHidden/>
                <w:lang w:val="uk-UA"/>
              </w:rPr>
              <w:instrText xml:space="preserve"> PAGEREF _Toc89044420 \h </w:instrText>
            </w:r>
            <w:r w:rsidRPr="00837673">
              <w:rPr>
                <w:webHidden/>
                <w:lang w:val="uk-UA"/>
              </w:rPr>
            </w:r>
            <w:r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20</w:t>
            </w:r>
            <w:r w:rsidRPr="00837673">
              <w:rPr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hyperlink w:anchor="_Toc89044421" w:history="1">
            <w:r w:rsidRPr="00837673">
              <w:rPr>
                <w:rStyle w:val="a9"/>
                <w:lang w:val="uk-UA"/>
              </w:rPr>
              <w:t>7. ІНВЕСТИЦІЙНИЙ ПЛАН ПРОЕКТУ</w:t>
            </w:r>
            <w:r w:rsidRPr="00837673">
              <w:rPr>
                <w:webHidden/>
                <w:lang w:val="uk-UA"/>
              </w:rPr>
              <w:tab/>
            </w:r>
            <w:r w:rsidRPr="00837673">
              <w:rPr>
                <w:webHidden/>
                <w:lang w:val="uk-UA"/>
              </w:rPr>
              <w:fldChar w:fldCharType="begin"/>
            </w:r>
            <w:r w:rsidRPr="00837673">
              <w:rPr>
                <w:webHidden/>
                <w:lang w:val="uk-UA"/>
              </w:rPr>
              <w:instrText xml:space="preserve"> PAGEREF _Toc89044421 \h </w:instrText>
            </w:r>
            <w:r w:rsidRPr="00837673">
              <w:rPr>
                <w:webHidden/>
                <w:lang w:val="uk-UA"/>
              </w:rPr>
            </w:r>
            <w:r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21</w:t>
            </w:r>
            <w:r w:rsidRPr="00837673">
              <w:rPr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22" w:history="1">
            <w:r w:rsidRPr="00837673">
              <w:rPr>
                <w:rStyle w:val="a9"/>
                <w:noProof/>
                <w:lang w:val="uk-UA"/>
              </w:rPr>
              <w:t>7.1. Структура інвестиційних витрат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_Toc89044422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21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23" w:history="1">
            <w:r w:rsidRPr="00837673">
              <w:rPr>
                <w:rStyle w:val="a9"/>
                <w:noProof/>
                <w:lang w:val="uk-UA"/>
              </w:rPr>
              <w:t>7.2. Графік фінансування проекту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_Toc89044423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21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hyperlink w:anchor="_Toc89044424" w:history="1">
            <w:r w:rsidRPr="00837673">
              <w:rPr>
                <w:rStyle w:val="a9"/>
                <w:lang w:val="uk-UA"/>
              </w:rPr>
              <w:t>8. СТРАТЕГІЯ ФІНАНСУВАННЯ ПРОЕКТУ</w:t>
            </w:r>
            <w:r w:rsidRPr="00837673">
              <w:rPr>
                <w:webHidden/>
                <w:lang w:val="uk-UA"/>
              </w:rPr>
              <w:tab/>
            </w:r>
            <w:r w:rsidRPr="00837673">
              <w:rPr>
                <w:webHidden/>
                <w:lang w:val="uk-UA"/>
              </w:rPr>
              <w:fldChar w:fldCharType="begin"/>
            </w:r>
            <w:r w:rsidRPr="00837673">
              <w:rPr>
                <w:webHidden/>
                <w:lang w:val="uk-UA"/>
              </w:rPr>
              <w:instrText xml:space="preserve"> PAGEREF _Toc89044424 \h </w:instrText>
            </w:r>
            <w:r w:rsidRPr="00837673">
              <w:rPr>
                <w:webHidden/>
                <w:lang w:val="uk-UA"/>
              </w:rPr>
            </w:r>
            <w:r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22</w:t>
            </w:r>
            <w:r w:rsidRPr="00837673">
              <w:rPr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hyperlink w:anchor="_Toc89044425" w:history="1">
            <w:r w:rsidRPr="00837673">
              <w:rPr>
                <w:rStyle w:val="a9"/>
                <w:lang w:val="uk-UA"/>
              </w:rPr>
              <w:t>9. ФІНАНСОВИЙ ПЛАН</w:t>
            </w:r>
            <w:r w:rsidRPr="00837673">
              <w:rPr>
                <w:webHidden/>
                <w:lang w:val="uk-UA"/>
              </w:rPr>
              <w:tab/>
            </w:r>
            <w:r w:rsidRPr="00837673">
              <w:rPr>
                <w:webHidden/>
                <w:lang w:val="uk-UA"/>
              </w:rPr>
              <w:fldChar w:fldCharType="begin"/>
            </w:r>
            <w:r w:rsidRPr="00837673">
              <w:rPr>
                <w:webHidden/>
                <w:lang w:val="uk-UA"/>
              </w:rPr>
              <w:instrText xml:space="preserve"> PAGEREF _Toc89044425 \h </w:instrText>
            </w:r>
            <w:r w:rsidRPr="00837673">
              <w:rPr>
                <w:webHidden/>
                <w:lang w:val="uk-UA"/>
              </w:rPr>
            </w:r>
            <w:r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23</w:t>
            </w:r>
            <w:r w:rsidRPr="00837673">
              <w:rPr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26" w:history="1">
            <w:r w:rsidRPr="00837673">
              <w:rPr>
                <w:rStyle w:val="a9"/>
                <w:noProof/>
                <w:lang w:val="uk-UA"/>
              </w:rPr>
              <w:t>9.1. Прогноз постійних витрат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_Toc89044426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23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27" w:history="1">
            <w:r w:rsidRPr="00837673">
              <w:rPr>
                <w:rStyle w:val="a9"/>
                <w:noProof/>
                <w:lang w:val="uk-UA"/>
              </w:rPr>
              <w:t>9.2. Амортизація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_Toc89044427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24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28" w:history="1">
            <w:r w:rsidRPr="00837673">
              <w:rPr>
                <w:rStyle w:val="a9"/>
                <w:noProof/>
                <w:lang w:val="uk-UA"/>
              </w:rPr>
              <w:t>9.3. Прогноз прибутку та збитків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_Toc89044428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24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29" w:history="1">
            <w:r w:rsidRPr="00837673">
              <w:rPr>
                <w:rStyle w:val="a9"/>
                <w:noProof/>
                <w:lang w:val="uk-UA"/>
              </w:rPr>
              <w:t>9.4. Прогноз руху грошових коштів за проектом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_Toc89044429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25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hyperlink w:anchor="_Toc89044430" w:history="1">
            <w:r w:rsidRPr="00837673">
              <w:rPr>
                <w:rStyle w:val="a9"/>
                <w:lang w:val="uk-UA"/>
              </w:rPr>
              <w:t>10.  АНАЛІЗ ПОКАЗНИКІВ ЕФЕКТИВНОСТІ ПРОЕКТУ</w:t>
            </w:r>
            <w:r w:rsidRPr="00837673">
              <w:rPr>
                <w:webHidden/>
                <w:lang w:val="uk-UA"/>
              </w:rPr>
              <w:tab/>
            </w:r>
            <w:r w:rsidRPr="00837673">
              <w:rPr>
                <w:webHidden/>
                <w:lang w:val="uk-UA"/>
              </w:rPr>
              <w:fldChar w:fldCharType="begin"/>
            </w:r>
            <w:r w:rsidRPr="00837673">
              <w:rPr>
                <w:webHidden/>
                <w:lang w:val="uk-UA"/>
              </w:rPr>
              <w:instrText xml:space="preserve"> PAGEREF _Toc89044430 \h </w:instrText>
            </w:r>
            <w:r w:rsidRPr="00837673">
              <w:rPr>
                <w:webHidden/>
                <w:lang w:val="uk-UA"/>
              </w:rPr>
            </w:r>
            <w:r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27</w:t>
            </w:r>
            <w:r w:rsidRPr="00837673">
              <w:rPr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31" w:history="1">
            <w:r w:rsidRPr="00837673">
              <w:rPr>
                <w:rStyle w:val="a9"/>
                <w:noProof/>
                <w:lang w:val="uk-UA"/>
              </w:rPr>
              <w:t>10.1. Чиста приведена вартість (NPV)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_Toc89044431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27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32" w:history="1">
            <w:r w:rsidRPr="00837673">
              <w:rPr>
                <w:rStyle w:val="a9"/>
                <w:noProof/>
                <w:lang w:val="uk-UA"/>
              </w:rPr>
              <w:t>10.2. Період окупності (PB)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_Toc89044432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27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33" w:history="1">
            <w:r w:rsidRPr="00837673">
              <w:rPr>
                <w:rStyle w:val="a9"/>
                <w:noProof/>
                <w:lang w:val="uk-UA"/>
              </w:rPr>
              <w:t>10.3. Дисконтований період (DPB)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_Toc89044433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28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34" w:history="1">
            <w:r w:rsidRPr="00837673">
              <w:rPr>
                <w:rStyle w:val="a9"/>
                <w:noProof/>
                <w:lang w:val="uk-UA"/>
              </w:rPr>
              <w:t>10.4. Внутрішня норма рентабельності (IRR)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_Toc89044434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28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35" w:history="1">
            <w:r w:rsidRPr="00837673">
              <w:rPr>
                <w:rStyle w:val="a9"/>
                <w:noProof/>
                <w:lang w:val="uk-UA"/>
              </w:rPr>
              <w:t>10.5. Середня норма рентабельності (ARR)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_Toc89044435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29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36" w:history="1">
            <w:r w:rsidRPr="00837673">
              <w:rPr>
                <w:rStyle w:val="a9"/>
                <w:noProof/>
                <w:lang w:val="uk-UA"/>
              </w:rPr>
              <w:t>10.6. Індекс прибутковості (PI)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_Toc89044436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29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37" w:history="1">
            <w:r w:rsidRPr="00837673">
              <w:rPr>
                <w:rStyle w:val="a9"/>
                <w:noProof/>
                <w:lang w:val="uk-UA"/>
              </w:rPr>
              <w:t>10.7. Аналіз беззбитковості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_Toc89044437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30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38" w:history="1">
            <w:r w:rsidRPr="00837673">
              <w:rPr>
                <w:rStyle w:val="a9"/>
                <w:noProof/>
                <w:lang w:val="uk-UA"/>
              </w:rPr>
              <w:t>10.8. Аналіз запасу міцності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_Toc89044438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30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hyperlink w:anchor="_Toc89044439" w:history="1">
            <w:r w:rsidRPr="00837673">
              <w:rPr>
                <w:rStyle w:val="a9"/>
                <w:lang w:val="uk-UA"/>
              </w:rPr>
              <w:t>11. АНАЛІЗ ІНВЕСТИЦІЙНИХ РИЗИКІВ</w:t>
            </w:r>
            <w:r w:rsidRPr="00837673">
              <w:rPr>
                <w:webHidden/>
                <w:lang w:val="uk-UA"/>
              </w:rPr>
              <w:tab/>
            </w:r>
            <w:r w:rsidRPr="00837673">
              <w:rPr>
                <w:webHidden/>
                <w:lang w:val="uk-UA"/>
              </w:rPr>
              <w:fldChar w:fldCharType="begin"/>
            </w:r>
            <w:r w:rsidRPr="00837673">
              <w:rPr>
                <w:webHidden/>
                <w:lang w:val="uk-UA"/>
              </w:rPr>
              <w:instrText xml:space="preserve"> PAGEREF _Toc89044439 \h </w:instrText>
            </w:r>
            <w:r w:rsidRPr="00837673">
              <w:rPr>
                <w:webHidden/>
                <w:lang w:val="uk-UA"/>
              </w:rPr>
            </w:r>
            <w:r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32</w:t>
            </w:r>
            <w:r w:rsidRPr="00837673">
              <w:rPr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40" w:history="1">
            <w:r w:rsidRPr="00837673">
              <w:rPr>
                <w:rStyle w:val="a9"/>
                <w:noProof/>
                <w:lang w:val="uk-UA"/>
              </w:rPr>
              <w:t>11.1. Аналіз чутливості проекту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_Toc89044440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32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41" w:history="1">
            <w:r w:rsidRPr="00837673">
              <w:rPr>
                <w:rStyle w:val="a9"/>
                <w:noProof/>
                <w:lang w:val="uk-UA"/>
              </w:rPr>
              <w:t>11.2. Оптимістичний, песимістичний, базовий сценарій розвитку проекту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_Toc89044441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32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uk-UA"/>
            </w:rPr>
          </w:pPr>
          <w:hyperlink w:anchor="_Toc89044442" w:history="1">
            <w:r w:rsidRPr="00837673">
              <w:rPr>
                <w:rStyle w:val="a9"/>
                <w:noProof/>
                <w:lang w:val="uk-UA"/>
              </w:rPr>
              <w:t>11.3. Оцінка риз</w:t>
            </w:r>
            <w:r w:rsidRPr="00837673">
              <w:rPr>
                <w:rStyle w:val="a9"/>
                <w:noProof/>
                <w:lang w:val="uk-UA"/>
              </w:rPr>
              <w:t>и</w:t>
            </w:r>
            <w:r w:rsidRPr="00837673">
              <w:rPr>
                <w:rStyle w:val="a9"/>
                <w:noProof/>
                <w:lang w:val="uk-UA"/>
              </w:rPr>
              <w:t>ків проекту</w:t>
            </w:r>
            <w:r w:rsidRPr="00837673">
              <w:rPr>
                <w:noProof/>
                <w:webHidden/>
                <w:lang w:val="uk-UA"/>
              </w:rPr>
              <w:tab/>
            </w:r>
            <w:r w:rsidRPr="00837673">
              <w:rPr>
                <w:noProof/>
                <w:webHidden/>
                <w:lang w:val="uk-UA"/>
              </w:rPr>
              <w:fldChar w:fldCharType="begin"/>
            </w:r>
            <w:r w:rsidRPr="00837673">
              <w:rPr>
                <w:noProof/>
                <w:webHidden/>
                <w:lang w:val="uk-UA"/>
              </w:rPr>
              <w:instrText xml:space="preserve"> PAGEREF _Toc89044442 \h </w:instrText>
            </w:r>
            <w:r w:rsidRPr="00837673">
              <w:rPr>
                <w:noProof/>
                <w:webHidden/>
                <w:lang w:val="uk-UA"/>
              </w:rPr>
            </w:r>
            <w:r w:rsidRPr="00837673">
              <w:rPr>
                <w:noProof/>
                <w:webHidden/>
                <w:lang w:val="uk-UA"/>
              </w:rPr>
              <w:fldChar w:fldCharType="separate"/>
            </w:r>
            <w:r w:rsidR="005060C7">
              <w:rPr>
                <w:noProof/>
                <w:webHidden/>
                <w:lang w:val="uk-UA"/>
              </w:rPr>
              <w:t>33</w:t>
            </w:r>
            <w:r w:rsidRPr="00837673">
              <w:rPr>
                <w:noProof/>
                <w:webHidden/>
                <w:lang w:val="uk-UA"/>
              </w:rPr>
              <w:fldChar w:fldCharType="end"/>
            </w:r>
          </w:hyperlink>
        </w:p>
        <w:p w:rsidR="007C335D" w:rsidRPr="00837673" w:rsidRDefault="007C335D">
          <w:pPr>
            <w:pStyle w:val="1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uk-UA"/>
            </w:rPr>
          </w:pPr>
          <w:hyperlink w:anchor="_Toc89044443" w:history="1">
            <w:r w:rsidRPr="00837673">
              <w:rPr>
                <w:rStyle w:val="a9"/>
                <w:lang w:val="uk-UA"/>
              </w:rPr>
              <w:t>12. ПРАКТИЧНЕ ЗАВДАННЯ ДО МОДУЛЮ 2. БІЗНЕС ПЛАНУВАННЯ</w:t>
            </w:r>
            <w:r w:rsidRPr="00837673">
              <w:rPr>
                <w:webHidden/>
                <w:lang w:val="uk-UA"/>
              </w:rPr>
              <w:tab/>
            </w:r>
            <w:r w:rsidRPr="00837673">
              <w:rPr>
                <w:webHidden/>
                <w:lang w:val="uk-UA"/>
              </w:rPr>
              <w:fldChar w:fldCharType="begin"/>
            </w:r>
            <w:r w:rsidRPr="00837673">
              <w:rPr>
                <w:webHidden/>
                <w:lang w:val="uk-UA"/>
              </w:rPr>
              <w:instrText xml:space="preserve"> PAGEREF _Toc89044443 \h </w:instrText>
            </w:r>
            <w:r w:rsidRPr="00837673">
              <w:rPr>
                <w:webHidden/>
                <w:lang w:val="uk-UA"/>
              </w:rPr>
            </w:r>
            <w:r w:rsidRPr="00837673">
              <w:rPr>
                <w:webHidden/>
                <w:lang w:val="uk-UA"/>
              </w:rPr>
              <w:fldChar w:fldCharType="separate"/>
            </w:r>
            <w:r w:rsidR="005060C7">
              <w:rPr>
                <w:webHidden/>
                <w:lang w:val="uk-UA"/>
              </w:rPr>
              <w:t>35</w:t>
            </w:r>
            <w:r w:rsidRPr="00837673">
              <w:rPr>
                <w:webHidden/>
                <w:lang w:val="uk-UA"/>
              </w:rPr>
              <w:fldChar w:fldCharType="end"/>
            </w:r>
          </w:hyperlink>
        </w:p>
        <w:p w:rsidR="004979AF" w:rsidRPr="00837673" w:rsidRDefault="004979AF" w:rsidP="007029AA">
          <w:pPr>
            <w:spacing w:line="276" w:lineRule="auto"/>
            <w:rPr>
              <w:lang w:val="uk-UA"/>
            </w:rPr>
          </w:pPr>
          <w:r w:rsidRPr="00837673">
            <w:rPr>
              <w:b/>
              <w:bCs/>
              <w:lang w:val="uk-UA"/>
            </w:rPr>
            <w:fldChar w:fldCharType="end"/>
          </w:r>
        </w:p>
      </w:sdtContent>
    </w:sdt>
    <w:p w:rsidR="00EC4CC6" w:rsidRPr="00837673" w:rsidRDefault="00EC4CC6" w:rsidP="004979AF">
      <w:pPr>
        <w:rPr>
          <w:lang w:val="uk-UA"/>
        </w:rPr>
      </w:pPr>
    </w:p>
    <w:p w:rsidR="00917A43" w:rsidRPr="00837673" w:rsidRDefault="001416B3" w:rsidP="00917A43">
      <w:pPr>
        <w:ind w:firstLine="709"/>
        <w:rPr>
          <w:lang w:val="uk-UA"/>
        </w:rPr>
      </w:pPr>
      <w:r w:rsidRPr="00837673">
        <w:rPr>
          <w:lang w:val="uk-UA"/>
        </w:rPr>
        <w:br w:type="page"/>
      </w:r>
    </w:p>
    <w:p w:rsidR="00917A43" w:rsidRPr="00837673" w:rsidRDefault="00C55DC0" w:rsidP="00C55DC0">
      <w:pPr>
        <w:pStyle w:val="1"/>
      </w:pPr>
      <w:bookmarkStart w:id="1" w:name="_Toc4659352"/>
      <w:bookmarkStart w:id="2" w:name="_Toc89044397"/>
      <w:r w:rsidRPr="00837673">
        <w:lastRenderedPageBreak/>
        <w:t>1. РЕЗЮМЕ</w:t>
      </w:r>
      <w:bookmarkEnd w:id="1"/>
      <w:bookmarkEnd w:id="2"/>
    </w:p>
    <w:p w:rsidR="007B02F2" w:rsidRPr="00837673" w:rsidRDefault="007B02F2" w:rsidP="000F3F7C">
      <w:pPr>
        <w:pStyle w:val="111"/>
      </w:pPr>
      <w:bookmarkStart w:id="3" w:name="_Toc4659353"/>
    </w:p>
    <w:p w:rsidR="00C40A9D" w:rsidRPr="00837673" w:rsidRDefault="00C40A9D" w:rsidP="000F3F7C">
      <w:pPr>
        <w:pStyle w:val="111"/>
      </w:pPr>
    </w:p>
    <w:p w:rsidR="00917A43" w:rsidRPr="00837673" w:rsidRDefault="00917A43" w:rsidP="000F3F7C">
      <w:pPr>
        <w:pStyle w:val="2"/>
      </w:pPr>
      <w:bookmarkStart w:id="4" w:name="_Toc89044398"/>
      <w:r w:rsidRPr="00837673">
        <w:t>1.1. Концепц</w:t>
      </w:r>
      <w:r w:rsidR="0033560C" w:rsidRPr="00837673">
        <w:t>і</w:t>
      </w:r>
      <w:r w:rsidRPr="00837673">
        <w:t>я проект</w:t>
      </w:r>
      <w:r w:rsidR="0033560C" w:rsidRPr="00837673">
        <w:t xml:space="preserve">у та його </w:t>
      </w:r>
      <w:r w:rsidR="00CB25A4" w:rsidRPr="00837673">
        <w:t>актуальн</w:t>
      </w:r>
      <w:r w:rsidR="0033560C" w:rsidRPr="00837673">
        <w:t>і</w:t>
      </w:r>
      <w:r w:rsidR="00CB25A4" w:rsidRPr="00837673">
        <w:t>сть</w:t>
      </w:r>
      <w:bookmarkEnd w:id="3"/>
      <w:bookmarkEnd w:id="4"/>
    </w:p>
    <w:p w:rsidR="00917A43" w:rsidRPr="00837673" w:rsidRDefault="00917A43" w:rsidP="000F3F7C">
      <w:pPr>
        <w:pStyle w:val="111"/>
      </w:pPr>
    </w:p>
    <w:p w:rsidR="00C40A9D" w:rsidRPr="00837673" w:rsidRDefault="00C40A9D" w:rsidP="000F3F7C">
      <w:pPr>
        <w:pStyle w:val="111"/>
      </w:pPr>
    </w:p>
    <w:p w:rsidR="005D0629" w:rsidRPr="00837673" w:rsidRDefault="0033560C" w:rsidP="000F3F7C">
      <w:pPr>
        <w:pStyle w:val="111"/>
      </w:pPr>
      <w:r w:rsidRPr="00837673">
        <w:rPr>
          <w:b/>
          <w:i/>
        </w:rPr>
        <w:t>Концепці</w:t>
      </w:r>
      <w:r w:rsidR="00375887" w:rsidRPr="00837673">
        <w:rPr>
          <w:b/>
          <w:i/>
        </w:rPr>
        <w:t>я</w:t>
      </w:r>
      <w:r w:rsidR="00917A43" w:rsidRPr="00837673">
        <w:rPr>
          <w:b/>
          <w:i/>
        </w:rPr>
        <w:t xml:space="preserve"> проект</w:t>
      </w:r>
      <w:r w:rsidRPr="00837673">
        <w:rPr>
          <w:b/>
          <w:i/>
        </w:rPr>
        <w:t>у</w:t>
      </w:r>
      <w:r w:rsidRPr="00837673">
        <w:t xml:space="preserve"> </w:t>
      </w:r>
      <w:r w:rsidR="00375887" w:rsidRPr="00837673">
        <w:t xml:space="preserve">– повторне виробництво </w:t>
      </w:r>
      <w:r w:rsidR="000F3F7C" w:rsidRPr="00837673">
        <w:t>одягу, а саме – виробництво одягу шляхом переробки одягу, який був вживаний</w:t>
      </w:r>
      <w:r w:rsidR="002471F2" w:rsidRPr="00837673">
        <w:t xml:space="preserve">. </w:t>
      </w:r>
    </w:p>
    <w:p w:rsidR="006A26E5" w:rsidRPr="00837673" w:rsidRDefault="00375887" w:rsidP="00917A43">
      <w:pPr>
        <w:ind w:firstLine="709"/>
        <w:rPr>
          <w:color w:val="000000"/>
          <w:lang w:val="uk-UA"/>
        </w:rPr>
      </w:pPr>
      <w:r w:rsidRPr="00837673">
        <w:rPr>
          <w:color w:val="000000"/>
          <w:lang w:val="uk-UA"/>
        </w:rPr>
        <w:t>Основн</w:t>
      </w:r>
      <w:r w:rsidR="003074EE" w:rsidRPr="00837673">
        <w:rPr>
          <w:color w:val="000000"/>
          <w:lang w:val="uk-UA"/>
        </w:rPr>
        <w:t>ими</w:t>
      </w:r>
      <w:r w:rsidRPr="00837673">
        <w:rPr>
          <w:color w:val="000000"/>
          <w:lang w:val="uk-UA"/>
        </w:rPr>
        <w:t xml:space="preserve"> товарн</w:t>
      </w:r>
      <w:r w:rsidR="003074EE" w:rsidRPr="00837673">
        <w:rPr>
          <w:color w:val="000000"/>
          <w:lang w:val="uk-UA"/>
        </w:rPr>
        <w:t>ими</w:t>
      </w:r>
      <w:r w:rsidRPr="00837673">
        <w:rPr>
          <w:color w:val="000000"/>
          <w:lang w:val="uk-UA"/>
        </w:rPr>
        <w:t xml:space="preserve"> груп</w:t>
      </w:r>
      <w:r w:rsidR="003074EE" w:rsidRPr="00837673">
        <w:rPr>
          <w:color w:val="000000"/>
          <w:lang w:val="uk-UA"/>
        </w:rPr>
        <w:t>ами</w:t>
      </w:r>
      <w:r w:rsidRPr="00837673">
        <w:rPr>
          <w:color w:val="000000"/>
          <w:lang w:val="uk-UA"/>
        </w:rPr>
        <w:t xml:space="preserve"> </w:t>
      </w:r>
      <w:r w:rsidR="003074EE" w:rsidRPr="00837673">
        <w:rPr>
          <w:color w:val="000000"/>
          <w:lang w:val="uk-UA"/>
        </w:rPr>
        <w:t>будуть наступні</w:t>
      </w:r>
      <w:r w:rsidRPr="00837673">
        <w:rPr>
          <w:color w:val="000000"/>
          <w:lang w:val="uk-UA"/>
        </w:rPr>
        <w:t>:</w:t>
      </w:r>
    </w:p>
    <w:p w:rsidR="000160CE" w:rsidRPr="00837673" w:rsidRDefault="003074EE" w:rsidP="000F3F7C">
      <w:pPr>
        <w:pStyle w:val="a"/>
      </w:pPr>
      <w:r w:rsidRPr="00837673">
        <w:t>жіночий одяг в асортименті;</w:t>
      </w:r>
    </w:p>
    <w:p w:rsidR="003074EE" w:rsidRPr="00837673" w:rsidRDefault="003074EE" w:rsidP="000F3F7C">
      <w:pPr>
        <w:pStyle w:val="a"/>
      </w:pPr>
      <w:r w:rsidRPr="00837673">
        <w:t>чоловічий одяг в асортименті;</w:t>
      </w:r>
    </w:p>
    <w:p w:rsidR="003074EE" w:rsidRPr="00837673" w:rsidRDefault="003074EE" w:rsidP="000F3F7C">
      <w:pPr>
        <w:pStyle w:val="a"/>
      </w:pPr>
      <w:r w:rsidRPr="00837673">
        <w:t>дитячий одяг в асортименті.</w:t>
      </w:r>
    </w:p>
    <w:p w:rsidR="005D195B" w:rsidRPr="00837673" w:rsidRDefault="000160CE" w:rsidP="005D195B">
      <w:pPr>
        <w:ind w:firstLine="709"/>
        <w:rPr>
          <w:shd w:val="clear" w:color="auto" w:fill="FFFFFF"/>
          <w:lang w:val="uk-UA"/>
        </w:rPr>
      </w:pPr>
      <w:r w:rsidRPr="00837673">
        <w:rPr>
          <w:b/>
          <w:i/>
          <w:shd w:val="clear" w:color="auto" w:fill="FFFFFF"/>
          <w:lang w:val="uk-UA"/>
        </w:rPr>
        <w:t>Актуальність</w:t>
      </w:r>
      <w:r w:rsidRPr="00837673">
        <w:rPr>
          <w:i/>
          <w:shd w:val="clear" w:color="auto" w:fill="FFFFFF"/>
          <w:lang w:val="uk-UA"/>
        </w:rPr>
        <w:t xml:space="preserve"> </w:t>
      </w:r>
      <w:r w:rsidRPr="00837673">
        <w:rPr>
          <w:b/>
          <w:i/>
          <w:shd w:val="clear" w:color="auto" w:fill="FFFFFF"/>
          <w:lang w:val="uk-UA"/>
        </w:rPr>
        <w:t>проекту</w:t>
      </w:r>
      <w:r w:rsidRPr="00837673">
        <w:rPr>
          <w:shd w:val="clear" w:color="auto" w:fill="FFFFFF"/>
          <w:lang w:val="uk-UA"/>
        </w:rPr>
        <w:t xml:space="preserve"> </w:t>
      </w:r>
      <w:r w:rsidR="003074EE" w:rsidRPr="00837673">
        <w:rPr>
          <w:shd w:val="clear" w:color="auto" w:fill="FFFFFF"/>
          <w:lang w:val="uk-UA"/>
        </w:rPr>
        <w:t>обґрунтована наступними припущеннями</w:t>
      </w:r>
      <w:r w:rsidR="004477A0" w:rsidRPr="00837673">
        <w:rPr>
          <w:shd w:val="clear" w:color="auto" w:fill="FFFFFF"/>
          <w:lang w:val="uk-UA"/>
        </w:rPr>
        <w:t>:</w:t>
      </w:r>
    </w:p>
    <w:p w:rsidR="007D50AE" w:rsidRPr="00837673" w:rsidRDefault="007D50AE" w:rsidP="00E16BA7">
      <w:pPr>
        <w:pStyle w:val="a"/>
      </w:pPr>
      <w:r w:rsidRPr="00837673">
        <w:t>покупці звикли постійно оновлювати гардероб та купувати нові речі. Частину з них вони зношують, інші можуть роками лежати недоторканими в комоді. Рано чи пізно і тих, і інших приходить час позбуватися;</w:t>
      </w:r>
    </w:p>
    <w:p w:rsidR="007D50AE" w:rsidRPr="00837673" w:rsidRDefault="007D50AE" w:rsidP="00E16BA7">
      <w:pPr>
        <w:pStyle w:val="a"/>
      </w:pPr>
      <w:r w:rsidRPr="00837673">
        <w:t>одним із найперспективніших способів зараз вважається переробка одягу;</w:t>
      </w:r>
    </w:p>
    <w:p w:rsidR="00E16BA7" w:rsidRPr="00837673" w:rsidRDefault="007D50AE" w:rsidP="00E16BA7">
      <w:pPr>
        <w:pStyle w:val="a"/>
      </w:pPr>
      <w:r w:rsidRPr="00837673">
        <w:t>програма з прийому речей вже давно діє в магазинах кількох брендів компанії H&amp;M, IKEA збирає домашній текстиль і постільну білизну</w:t>
      </w:r>
      <w:r w:rsidR="00E16BA7" w:rsidRPr="00837673">
        <w:t>;</w:t>
      </w:r>
    </w:p>
    <w:p w:rsidR="00E16BA7" w:rsidRPr="00837673" w:rsidRDefault="007D50AE" w:rsidP="00E16BA7">
      <w:pPr>
        <w:pStyle w:val="a"/>
      </w:pPr>
      <w:r w:rsidRPr="00837673">
        <w:t>це не тільки зручно, а й корисно для екології</w:t>
      </w:r>
      <w:r w:rsidR="00E16BA7" w:rsidRPr="00837673">
        <w:t>,</w:t>
      </w:r>
      <w:r w:rsidRPr="00837673">
        <w:t xml:space="preserve"> адже матеріал не пропадає, і речі, що </w:t>
      </w:r>
      <w:r w:rsidR="00E16BA7" w:rsidRPr="00837673">
        <w:t>вже не вживаються</w:t>
      </w:r>
      <w:r w:rsidRPr="00837673">
        <w:t xml:space="preserve">, стають </w:t>
      </w:r>
      <w:r w:rsidR="00E16BA7" w:rsidRPr="00837673">
        <w:t>сировиною для нового одягу.</w:t>
      </w:r>
    </w:p>
    <w:p w:rsidR="007C407B" w:rsidRPr="00837673" w:rsidRDefault="00E16BA7" w:rsidP="005D195B">
      <w:pPr>
        <w:ind w:firstLine="709"/>
        <w:rPr>
          <w:shd w:val="clear" w:color="auto" w:fill="FFFFFF"/>
          <w:lang w:val="uk-UA"/>
        </w:rPr>
      </w:pPr>
      <w:r w:rsidRPr="00837673">
        <w:rPr>
          <w:shd w:val="clear" w:color="auto" w:fill="FFFFFF"/>
          <w:lang w:val="uk-UA"/>
        </w:rPr>
        <w:t>Перевагами нашого проекту є</w:t>
      </w:r>
      <w:r w:rsidR="007C407B" w:rsidRPr="00837673">
        <w:rPr>
          <w:shd w:val="clear" w:color="auto" w:fill="FFFFFF"/>
          <w:lang w:val="uk-UA"/>
        </w:rPr>
        <w:t>:</w:t>
      </w:r>
    </w:p>
    <w:p w:rsidR="007C407B" w:rsidRPr="00837673" w:rsidRDefault="00E16BA7" w:rsidP="000F3F7C">
      <w:pPr>
        <w:pStyle w:val="a"/>
        <w:rPr>
          <w:shd w:val="clear" w:color="auto" w:fill="FFFFFF"/>
        </w:rPr>
      </w:pPr>
      <w:r w:rsidRPr="00837673">
        <w:t>можливість для населення здати вживаний одяг за певну плату, а не просто його викидати;</w:t>
      </w:r>
    </w:p>
    <w:p w:rsidR="00E16BA7" w:rsidRPr="00837673" w:rsidRDefault="00E16BA7" w:rsidP="000F3F7C">
      <w:pPr>
        <w:pStyle w:val="a"/>
        <w:rPr>
          <w:shd w:val="clear" w:color="auto" w:fill="FFFFFF"/>
        </w:rPr>
      </w:pPr>
      <w:r w:rsidRPr="00837673">
        <w:t>зменшення витрат для закупівлі сировини, адже нові тканини коштують значно дорожче;</w:t>
      </w:r>
    </w:p>
    <w:p w:rsidR="00E16BA7" w:rsidRPr="00837673" w:rsidRDefault="00E16BA7" w:rsidP="000F3F7C">
      <w:pPr>
        <w:pStyle w:val="a"/>
        <w:rPr>
          <w:shd w:val="clear" w:color="auto" w:fill="FFFFFF"/>
        </w:rPr>
      </w:pPr>
      <w:r w:rsidRPr="00837673">
        <w:t>цінова перевага для виробника;</w:t>
      </w:r>
    </w:p>
    <w:p w:rsidR="00E16BA7" w:rsidRPr="00837673" w:rsidRDefault="00E16BA7" w:rsidP="000F3F7C">
      <w:pPr>
        <w:pStyle w:val="a"/>
        <w:rPr>
          <w:shd w:val="clear" w:color="auto" w:fill="FFFFFF"/>
        </w:rPr>
      </w:pPr>
      <w:r w:rsidRPr="00837673">
        <w:t>зменшення негативного впливу на екологію;</w:t>
      </w:r>
    </w:p>
    <w:p w:rsidR="00E16BA7" w:rsidRPr="00837673" w:rsidRDefault="00E16BA7" w:rsidP="000F3F7C">
      <w:pPr>
        <w:pStyle w:val="a"/>
        <w:rPr>
          <w:shd w:val="clear" w:color="auto" w:fill="FFFFFF"/>
        </w:rPr>
      </w:pPr>
      <w:r w:rsidRPr="00837673">
        <w:t>соціальна відповідальність проекту.</w:t>
      </w:r>
    </w:p>
    <w:p w:rsidR="00D342E3" w:rsidRPr="00837673" w:rsidRDefault="00C40A9D" w:rsidP="000F3F7C">
      <w:pPr>
        <w:pStyle w:val="111"/>
      </w:pPr>
      <w:r w:rsidRPr="00837673">
        <w:tab/>
      </w:r>
    </w:p>
    <w:p w:rsidR="00C40A9D" w:rsidRPr="00837673" w:rsidRDefault="00C40A9D" w:rsidP="00E16BA7">
      <w:pPr>
        <w:pStyle w:val="111"/>
      </w:pPr>
      <w:bookmarkStart w:id="5" w:name="_Toc322950259"/>
      <w:bookmarkStart w:id="6" w:name="_Toc513029564"/>
      <w:bookmarkStart w:id="7" w:name="_Toc4659354"/>
    </w:p>
    <w:p w:rsidR="00334A1C" w:rsidRPr="00837673" w:rsidRDefault="00334A1C" w:rsidP="000F3F7C">
      <w:pPr>
        <w:pStyle w:val="2"/>
      </w:pPr>
      <w:bookmarkStart w:id="8" w:name="_Toc89044399"/>
      <w:r w:rsidRPr="00837673">
        <w:t>1.</w:t>
      </w:r>
      <w:r w:rsidR="005A41D0" w:rsidRPr="00837673">
        <w:t>2</w:t>
      </w:r>
      <w:r w:rsidRPr="00837673">
        <w:t>. Маркетингов</w:t>
      </w:r>
      <w:r w:rsidR="00D342E3" w:rsidRPr="00837673">
        <w:t>і</w:t>
      </w:r>
      <w:r w:rsidRPr="00837673">
        <w:t xml:space="preserve"> ц</w:t>
      </w:r>
      <w:r w:rsidR="00D342E3" w:rsidRPr="00837673">
        <w:t>і</w:t>
      </w:r>
      <w:r w:rsidRPr="00837673">
        <w:t>л</w:t>
      </w:r>
      <w:r w:rsidR="00D342E3" w:rsidRPr="00837673">
        <w:t>і</w:t>
      </w:r>
      <w:r w:rsidRPr="00837673">
        <w:t xml:space="preserve"> проект</w:t>
      </w:r>
      <w:r w:rsidR="00D342E3" w:rsidRPr="00837673">
        <w:t>у</w:t>
      </w:r>
      <w:bookmarkEnd w:id="5"/>
      <w:bookmarkEnd w:id="6"/>
      <w:bookmarkEnd w:id="7"/>
      <w:bookmarkEnd w:id="8"/>
    </w:p>
    <w:p w:rsidR="007B02F2" w:rsidRPr="00837673" w:rsidRDefault="007B02F2" w:rsidP="000F3F7C">
      <w:pPr>
        <w:pStyle w:val="111"/>
      </w:pPr>
    </w:p>
    <w:p w:rsidR="00C40A9D" w:rsidRPr="00837673" w:rsidRDefault="00C40A9D" w:rsidP="000F3F7C">
      <w:pPr>
        <w:pStyle w:val="111"/>
      </w:pPr>
    </w:p>
    <w:p w:rsidR="006F51E8" w:rsidRPr="00837673" w:rsidRDefault="00E16BA7" w:rsidP="006F51E8">
      <w:pPr>
        <w:ind w:firstLine="709"/>
        <w:rPr>
          <w:lang w:val="uk-UA"/>
        </w:rPr>
      </w:pPr>
      <w:r w:rsidRPr="00837673">
        <w:rPr>
          <w:b/>
          <w:i/>
          <w:color w:val="000000"/>
          <w:lang w:val="uk-UA"/>
        </w:rPr>
        <w:t>Основними</w:t>
      </w:r>
      <w:r w:rsidR="007C407B" w:rsidRPr="00837673">
        <w:rPr>
          <w:b/>
          <w:i/>
          <w:color w:val="000000"/>
          <w:lang w:val="uk-UA"/>
        </w:rPr>
        <w:t xml:space="preserve"> маркетингов</w:t>
      </w:r>
      <w:r w:rsidRPr="00837673">
        <w:rPr>
          <w:b/>
          <w:i/>
          <w:color w:val="000000"/>
          <w:lang w:val="uk-UA"/>
        </w:rPr>
        <w:t>ими</w:t>
      </w:r>
      <w:r w:rsidR="007C407B" w:rsidRPr="00837673">
        <w:rPr>
          <w:b/>
          <w:i/>
          <w:color w:val="000000"/>
          <w:lang w:val="uk-UA"/>
        </w:rPr>
        <w:t xml:space="preserve"> ціл</w:t>
      </w:r>
      <w:r w:rsidRPr="00837673">
        <w:rPr>
          <w:b/>
          <w:i/>
          <w:color w:val="000000"/>
          <w:lang w:val="uk-UA"/>
        </w:rPr>
        <w:t>ями</w:t>
      </w:r>
      <w:r w:rsidR="007C407B" w:rsidRPr="00837673">
        <w:rPr>
          <w:b/>
          <w:i/>
          <w:color w:val="000000"/>
          <w:lang w:val="uk-UA"/>
        </w:rPr>
        <w:t xml:space="preserve"> проекту</w:t>
      </w:r>
      <w:r w:rsidR="007C407B" w:rsidRPr="00837673">
        <w:rPr>
          <w:color w:val="000000"/>
          <w:lang w:val="uk-UA"/>
        </w:rPr>
        <w:t xml:space="preserve"> </w:t>
      </w:r>
      <w:r w:rsidRPr="00837673">
        <w:rPr>
          <w:color w:val="000000"/>
          <w:lang w:val="uk-UA"/>
        </w:rPr>
        <w:t>визначено</w:t>
      </w:r>
      <w:r w:rsidR="006F51E8" w:rsidRPr="00837673">
        <w:rPr>
          <w:color w:val="000000"/>
          <w:lang w:val="uk-UA"/>
        </w:rPr>
        <w:t>:</w:t>
      </w:r>
    </w:p>
    <w:p w:rsidR="004713C5" w:rsidRPr="00837673" w:rsidRDefault="008C732D" w:rsidP="000F3F7C">
      <w:pPr>
        <w:pStyle w:val="a"/>
      </w:pPr>
      <w:r w:rsidRPr="00837673">
        <w:t>розповсюдження інформації про проект, за допомогою візуальної, друкованої та Інтернет-реклами;</w:t>
      </w:r>
    </w:p>
    <w:p w:rsidR="008C732D" w:rsidRPr="00837673" w:rsidRDefault="008C732D" w:rsidP="000F3F7C">
      <w:pPr>
        <w:pStyle w:val="a"/>
      </w:pPr>
      <w:r w:rsidRPr="00837673">
        <w:lastRenderedPageBreak/>
        <w:t>налагодження ефективних комунікацій з покупцями, партнерами та персоналом;</w:t>
      </w:r>
    </w:p>
    <w:p w:rsidR="008C732D" w:rsidRPr="00837673" w:rsidRDefault="008C732D" w:rsidP="000F3F7C">
      <w:pPr>
        <w:pStyle w:val="a"/>
      </w:pPr>
      <w:r w:rsidRPr="00837673">
        <w:t>побудова ефективних збутових каналів;</w:t>
      </w:r>
    </w:p>
    <w:p w:rsidR="008C732D" w:rsidRPr="00837673" w:rsidRDefault="008C732D" w:rsidP="000F3F7C">
      <w:pPr>
        <w:pStyle w:val="a"/>
      </w:pPr>
      <w:r w:rsidRPr="00837673">
        <w:t>розробка товарного асортименту з урахуванням попиту споживачів;</w:t>
      </w:r>
    </w:p>
    <w:p w:rsidR="008C732D" w:rsidRPr="00837673" w:rsidRDefault="008C732D" w:rsidP="000F3F7C">
      <w:pPr>
        <w:pStyle w:val="a"/>
      </w:pPr>
      <w:r w:rsidRPr="00837673">
        <w:t>встановлення оптимальних цін та ефективна цінова маркетингова політика.</w:t>
      </w:r>
    </w:p>
    <w:p w:rsidR="00106545" w:rsidRPr="00837673" w:rsidRDefault="00106545" w:rsidP="000F3F7C">
      <w:pPr>
        <w:pStyle w:val="111"/>
      </w:pPr>
    </w:p>
    <w:p w:rsidR="00106545" w:rsidRPr="00837673" w:rsidRDefault="00106545" w:rsidP="000F3F7C">
      <w:pPr>
        <w:pStyle w:val="111"/>
      </w:pPr>
    </w:p>
    <w:p w:rsidR="005A41D0" w:rsidRPr="00837673" w:rsidRDefault="005A41D0" w:rsidP="000F3F7C">
      <w:pPr>
        <w:pStyle w:val="2"/>
      </w:pPr>
      <w:bookmarkStart w:id="9" w:name="_Toc322950258"/>
      <w:bookmarkStart w:id="10" w:name="_Toc512640834"/>
      <w:bookmarkStart w:id="11" w:name="_Toc4659355"/>
      <w:bookmarkStart w:id="12" w:name="_Toc89044400"/>
      <w:r w:rsidRPr="00837673">
        <w:t>1.</w:t>
      </w:r>
      <w:r w:rsidR="00D627C4" w:rsidRPr="00837673">
        <w:t>3</w:t>
      </w:r>
      <w:r w:rsidRPr="00837673">
        <w:t>. Ф</w:t>
      </w:r>
      <w:r w:rsidR="004C23C2" w:rsidRPr="00837673">
        <w:t>і</w:t>
      </w:r>
      <w:r w:rsidRPr="00837673">
        <w:t>нансов</w:t>
      </w:r>
      <w:r w:rsidR="004C23C2" w:rsidRPr="00837673">
        <w:t>і</w:t>
      </w:r>
      <w:r w:rsidRPr="00837673">
        <w:t xml:space="preserve"> ц</w:t>
      </w:r>
      <w:r w:rsidR="004C23C2" w:rsidRPr="00837673">
        <w:t>і</w:t>
      </w:r>
      <w:r w:rsidRPr="00837673">
        <w:t>л</w:t>
      </w:r>
      <w:r w:rsidR="004C23C2" w:rsidRPr="00837673">
        <w:t>і</w:t>
      </w:r>
      <w:r w:rsidRPr="00837673">
        <w:t xml:space="preserve"> проект</w:t>
      </w:r>
      <w:r w:rsidR="004C23C2" w:rsidRPr="00837673">
        <w:t>у</w:t>
      </w:r>
      <w:bookmarkEnd w:id="9"/>
      <w:bookmarkEnd w:id="10"/>
      <w:bookmarkEnd w:id="11"/>
      <w:bookmarkEnd w:id="12"/>
    </w:p>
    <w:p w:rsidR="005A41D0" w:rsidRPr="00837673" w:rsidRDefault="005A41D0" w:rsidP="005A41D0">
      <w:pPr>
        <w:rPr>
          <w:lang w:val="uk-UA"/>
        </w:rPr>
      </w:pPr>
    </w:p>
    <w:p w:rsidR="003A73F1" w:rsidRPr="00837673" w:rsidRDefault="00A271FF" w:rsidP="003A73F1">
      <w:pPr>
        <w:ind w:firstLine="709"/>
        <w:rPr>
          <w:color w:val="000000"/>
          <w:lang w:val="uk-UA"/>
        </w:rPr>
      </w:pPr>
      <w:r w:rsidRPr="00837673">
        <w:rPr>
          <w:b/>
          <w:i/>
          <w:color w:val="000000"/>
          <w:lang w:val="uk-UA"/>
        </w:rPr>
        <w:t>Фінансов</w:t>
      </w:r>
      <w:r w:rsidR="00621D8C" w:rsidRPr="00837673">
        <w:rPr>
          <w:b/>
          <w:i/>
          <w:color w:val="000000"/>
          <w:lang w:val="uk-UA"/>
        </w:rPr>
        <w:t>ими</w:t>
      </w:r>
      <w:r w:rsidRPr="00837673">
        <w:rPr>
          <w:b/>
          <w:i/>
          <w:color w:val="000000"/>
          <w:lang w:val="uk-UA"/>
        </w:rPr>
        <w:t xml:space="preserve"> ціл</w:t>
      </w:r>
      <w:r w:rsidR="00621D8C" w:rsidRPr="00837673">
        <w:rPr>
          <w:b/>
          <w:i/>
          <w:color w:val="000000"/>
          <w:lang w:val="uk-UA"/>
        </w:rPr>
        <w:t>ями</w:t>
      </w:r>
      <w:r w:rsidRPr="00837673">
        <w:rPr>
          <w:b/>
          <w:i/>
          <w:color w:val="000000"/>
          <w:lang w:val="uk-UA"/>
        </w:rPr>
        <w:t xml:space="preserve"> </w:t>
      </w:r>
      <w:r w:rsidR="00621D8C" w:rsidRPr="00837673">
        <w:rPr>
          <w:b/>
          <w:i/>
          <w:color w:val="000000"/>
          <w:lang w:val="uk-UA"/>
        </w:rPr>
        <w:t>проекту</w:t>
      </w:r>
      <w:r w:rsidR="00621D8C" w:rsidRPr="00837673">
        <w:rPr>
          <w:color w:val="000000"/>
          <w:lang w:val="uk-UA"/>
        </w:rPr>
        <w:t xml:space="preserve"> є</w:t>
      </w:r>
      <w:r w:rsidR="00106545" w:rsidRPr="00837673">
        <w:rPr>
          <w:color w:val="000000"/>
          <w:lang w:val="uk-UA"/>
        </w:rPr>
        <w:t>:</w:t>
      </w:r>
    </w:p>
    <w:p w:rsidR="00106545" w:rsidRPr="00837673" w:rsidRDefault="00621D8C" w:rsidP="000F3F7C">
      <w:pPr>
        <w:pStyle w:val="a"/>
      </w:pPr>
      <w:r w:rsidRPr="00837673">
        <w:t>обсяг продажів в 1 місяць проекту заплановано на рівні 850,4 тис. грн.;</w:t>
      </w:r>
    </w:p>
    <w:p w:rsidR="00621D8C" w:rsidRPr="00837673" w:rsidRDefault="00621D8C" w:rsidP="000F3F7C">
      <w:pPr>
        <w:pStyle w:val="a"/>
      </w:pPr>
      <w:r w:rsidRPr="00837673">
        <w:t>чистий прибуток буде отримано через 2 місяці після впровадження проекту (393,9 тис. грн.);</w:t>
      </w:r>
    </w:p>
    <w:p w:rsidR="00621D8C" w:rsidRPr="00837673" w:rsidRDefault="00621D8C" w:rsidP="000F3F7C">
      <w:pPr>
        <w:pStyle w:val="a"/>
      </w:pPr>
      <w:r w:rsidRPr="00837673">
        <w:t>термін окупності проекту – 2</w:t>
      </w:r>
      <w:r w:rsidR="00292C80" w:rsidRPr="00837673">
        <w:t>1</w:t>
      </w:r>
      <w:r w:rsidRPr="00837673">
        <w:t xml:space="preserve"> місяц</w:t>
      </w:r>
      <w:r w:rsidR="00292C80" w:rsidRPr="00837673">
        <w:t>ь</w:t>
      </w:r>
      <w:r w:rsidRPr="00837673">
        <w:t>.</w:t>
      </w:r>
    </w:p>
    <w:p w:rsidR="00106545" w:rsidRPr="00837673" w:rsidRDefault="00621D8C" w:rsidP="00621D8C">
      <w:pPr>
        <w:pStyle w:val="111"/>
      </w:pPr>
      <w:r w:rsidRPr="00837673">
        <w:tab/>
      </w:r>
    </w:p>
    <w:p w:rsidR="00106545" w:rsidRPr="00837673" w:rsidRDefault="00106545" w:rsidP="000F3F7C">
      <w:pPr>
        <w:pStyle w:val="111"/>
      </w:pPr>
    </w:p>
    <w:p w:rsidR="00334A1C" w:rsidRPr="00837673" w:rsidRDefault="004C23C2" w:rsidP="000F3F7C">
      <w:pPr>
        <w:pStyle w:val="2"/>
      </w:pPr>
      <w:bookmarkStart w:id="13" w:name="_Toc322950260"/>
      <w:bookmarkStart w:id="14" w:name="_Toc513029565"/>
      <w:bookmarkStart w:id="15" w:name="_Toc4659356"/>
      <w:bookmarkStart w:id="16" w:name="_Toc89044401"/>
      <w:r w:rsidRPr="00837673">
        <w:t>1.4. Висновки</w:t>
      </w:r>
      <w:r w:rsidR="00334A1C" w:rsidRPr="00837673">
        <w:t xml:space="preserve"> на основ</w:t>
      </w:r>
      <w:r w:rsidRPr="00837673">
        <w:t>і</w:t>
      </w:r>
      <w:r w:rsidR="00334A1C" w:rsidRPr="00837673">
        <w:t xml:space="preserve"> </w:t>
      </w:r>
      <w:r w:rsidRPr="00837673">
        <w:t>і</w:t>
      </w:r>
      <w:r w:rsidR="00334A1C" w:rsidRPr="00837673">
        <w:t>нвестиц</w:t>
      </w:r>
      <w:r w:rsidRPr="00837673">
        <w:t>ійних</w:t>
      </w:r>
      <w:r w:rsidR="00334A1C" w:rsidRPr="00837673">
        <w:t xml:space="preserve"> показ</w:t>
      </w:r>
      <w:r w:rsidRPr="00837673">
        <w:t>ників</w:t>
      </w:r>
      <w:r w:rsidR="00334A1C" w:rsidRPr="00837673">
        <w:t xml:space="preserve"> проект</w:t>
      </w:r>
      <w:r w:rsidRPr="00837673">
        <w:t>у</w:t>
      </w:r>
      <w:bookmarkEnd w:id="13"/>
      <w:bookmarkEnd w:id="14"/>
      <w:bookmarkEnd w:id="15"/>
      <w:bookmarkEnd w:id="16"/>
    </w:p>
    <w:p w:rsidR="007B02F2" w:rsidRPr="00837673" w:rsidRDefault="007B02F2" w:rsidP="000F3F7C">
      <w:pPr>
        <w:pStyle w:val="111"/>
      </w:pPr>
    </w:p>
    <w:p w:rsidR="00A271FF" w:rsidRPr="00837673" w:rsidRDefault="00A271FF" w:rsidP="000F3F7C">
      <w:pPr>
        <w:pStyle w:val="111"/>
      </w:pPr>
    </w:p>
    <w:p w:rsidR="00334A1C" w:rsidRPr="00837673" w:rsidRDefault="004C23C2" w:rsidP="00334A1C">
      <w:pPr>
        <w:ind w:firstLine="709"/>
        <w:rPr>
          <w:lang w:val="uk-UA"/>
        </w:rPr>
      </w:pPr>
      <w:r w:rsidRPr="00837673">
        <w:rPr>
          <w:b/>
          <w:i/>
          <w:lang w:val="uk-UA"/>
        </w:rPr>
        <w:t>І</w:t>
      </w:r>
      <w:r w:rsidR="00334A1C" w:rsidRPr="00837673">
        <w:rPr>
          <w:b/>
          <w:i/>
          <w:lang w:val="uk-UA"/>
        </w:rPr>
        <w:t>нвестиц</w:t>
      </w:r>
      <w:r w:rsidRPr="00837673">
        <w:rPr>
          <w:b/>
          <w:i/>
          <w:lang w:val="uk-UA"/>
        </w:rPr>
        <w:t>ій</w:t>
      </w:r>
      <w:r w:rsidR="00334A1C" w:rsidRPr="00837673">
        <w:rPr>
          <w:b/>
          <w:i/>
          <w:lang w:val="uk-UA"/>
        </w:rPr>
        <w:t>н</w:t>
      </w:r>
      <w:r w:rsidRPr="00837673">
        <w:rPr>
          <w:b/>
          <w:i/>
          <w:lang w:val="uk-UA"/>
        </w:rPr>
        <w:t>і</w:t>
      </w:r>
      <w:r w:rsidR="00334A1C" w:rsidRPr="00837673">
        <w:rPr>
          <w:b/>
          <w:i/>
          <w:lang w:val="uk-UA"/>
        </w:rPr>
        <w:t xml:space="preserve"> </w:t>
      </w:r>
      <w:r w:rsidRPr="00837673">
        <w:rPr>
          <w:b/>
          <w:i/>
          <w:lang w:val="uk-UA"/>
        </w:rPr>
        <w:t>витрати</w:t>
      </w:r>
      <w:r w:rsidR="00334A1C" w:rsidRPr="00837673">
        <w:rPr>
          <w:b/>
          <w:i/>
          <w:lang w:val="uk-UA"/>
        </w:rPr>
        <w:t xml:space="preserve"> по проекту </w:t>
      </w:r>
      <w:r w:rsidR="006D5C5F" w:rsidRPr="00837673">
        <w:rPr>
          <w:b/>
          <w:lang w:val="uk-UA"/>
        </w:rPr>
        <w:t>–</w:t>
      </w:r>
      <w:r w:rsidRPr="00837673">
        <w:rPr>
          <w:b/>
          <w:lang w:val="uk-UA"/>
        </w:rPr>
        <w:t xml:space="preserve"> </w:t>
      </w:r>
      <w:r w:rsidR="006D5C5F" w:rsidRPr="00837673">
        <w:rPr>
          <w:b/>
          <w:lang w:val="uk-UA"/>
        </w:rPr>
        <w:t>2105,8</w:t>
      </w:r>
      <w:r w:rsidR="00334A1C" w:rsidRPr="00837673">
        <w:rPr>
          <w:b/>
          <w:lang w:val="uk-UA"/>
        </w:rPr>
        <w:t xml:space="preserve"> т</w:t>
      </w:r>
      <w:r w:rsidRPr="00837673">
        <w:rPr>
          <w:b/>
          <w:lang w:val="uk-UA"/>
        </w:rPr>
        <w:t>и</w:t>
      </w:r>
      <w:r w:rsidR="00334A1C" w:rsidRPr="00837673">
        <w:rPr>
          <w:b/>
          <w:lang w:val="uk-UA"/>
        </w:rPr>
        <w:t xml:space="preserve">с. </w:t>
      </w:r>
      <w:r w:rsidRPr="00837673">
        <w:rPr>
          <w:b/>
          <w:lang w:val="uk-UA"/>
        </w:rPr>
        <w:t>грн</w:t>
      </w:r>
      <w:r w:rsidR="00334A1C" w:rsidRPr="00837673">
        <w:rPr>
          <w:b/>
          <w:lang w:val="uk-UA"/>
        </w:rPr>
        <w:t>.</w:t>
      </w:r>
      <w:r w:rsidR="00334A1C" w:rsidRPr="00837673">
        <w:rPr>
          <w:lang w:val="uk-UA"/>
        </w:rPr>
        <w:t xml:space="preserve"> </w:t>
      </w:r>
      <w:r w:rsidR="006D5C5F" w:rsidRPr="00837673">
        <w:rPr>
          <w:lang w:val="uk-UA"/>
        </w:rPr>
        <w:t>Основна стаття витрат – купівля обладнання та закупка матеріалів (сировини) для виробництва одягу, а також оплата праці персоналу.</w:t>
      </w:r>
    </w:p>
    <w:p w:rsidR="00334A1C" w:rsidRPr="00837673" w:rsidRDefault="00334A1C" w:rsidP="00334A1C">
      <w:pPr>
        <w:ind w:firstLine="709"/>
        <w:rPr>
          <w:iCs/>
          <w:lang w:val="uk-UA"/>
        </w:rPr>
      </w:pPr>
      <w:r w:rsidRPr="00837673">
        <w:rPr>
          <w:b/>
          <w:i/>
          <w:iCs/>
          <w:lang w:val="uk-UA"/>
        </w:rPr>
        <w:t>Проектн</w:t>
      </w:r>
      <w:r w:rsidR="004C23C2" w:rsidRPr="00837673">
        <w:rPr>
          <w:b/>
          <w:i/>
          <w:iCs/>
          <w:lang w:val="uk-UA"/>
        </w:rPr>
        <w:t>и</w:t>
      </w:r>
      <w:r w:rsidRPr="00837673">
        <w:rPr>
          <w:b/>
          <w:i/>
          <w:iCs/>
          <w:lang w:val="uk-UA"/>
        </w:rPr>
        <w:t>й с</w:t>
      </w:r>
      <w:r w:rsidR="004C23C2" w:rsidRPr="00837673">
        <w:rPr>
          <w:b/>
          <w:i/>
          <w:iCs/>
          <w:lang w:val="uk-UA"/>
        </w:rPr>
        <w:t>т</w:t>
      </w:r>
      <w:r w:rsidRPr="00837673">
        <w:rPr>
          <w:b/>
          <w:i/>
          <w:iCs/>
          <w:lang w:val="uk-UA"/>
        </w:rPr>
        <w:t xml:space="preserve">рок </w:t>
      </w:r>
      <w:r w:rsidR="004C23C2" w:rsidRPr="00837673">
        <w:rPr>
          <w:b/>
          <w:i/>
          <w:iCs/>
          <w:lang w:val="uk-UA"/>
        </w:rPr>
        <w:t xml:space="preserve">початку </w:t>
      </w:r>
      <w:r w:rsidRPr="00837673">
        <w:rPr>
          <w:b/>
          <w:i/>
          <w:iCs/>
          <w:lang w:val="uk-UA"/>
        </w:rPr>
        <w:t>реал</w:t>
      </w:r>
      <w:r w:rsidR="004C23C2" w:rsidRPr="00837673">
        <w:rPr>
          <w:b/>
          <w:i/>
          <w:iCs/>
          <w:lang w:val="uk-UA"/>
        </w:rPr>
        <w:t>і</w:t>
      </w:r>
      <w:r w:rsidRPr="00837673">
        <w:rPr>
          <w:b/>
          <w:i/>
          <w:iCs/>
          <w:lang w:val="uk-UA"/>
        </w:rPr>
        <w:t>зац</w:t>
      </w:r>
      <w:r w:rsidR="004C23C2" w:rsidRPr="00837673">
        <w:rPr>
          <w:b/>
          <w:i/>
          <w:iCs/>
          <w:lang w:val="uk-UA"/>
        </w:rPr>
        <w:t>ії</w:t>
      </w:r>
      <w:r w:rsidRPr="00837673">
        <w:rPr>
          <w:b/>
          <w:i/>
          <w:iCs/>
          <w:lang w:val="uk-UA"/>
        </w:rPr>
        <w:t xml:space="preserve"> проект</w:t>
      </w:r>
      <w:r w:rsidR="004C23C2" w:rsidRPr="00837673">
        <w:rPr>
          <w:b/>
          <w:i/>
          <w:iCs/>
          <w:lang w:val="uk-UA"/>
        </w:rPr>
        <w:t>у</w:t>
      </w:r>
      <w:r w:rsidRPr="00837673">
        <w:rPr>
          <w:iCs/>
          <w:lang w:val="uk-UA"/>
        </w:rPr>
        <w:t xml:space="preserve"> — </w:t>
      </w:r>
      <w:r w:rsidR="00292C80" w:rsidRPr="00837673">
        <w:rPr>
          <w:iCs/>
          <w:lang w:val="uk-UA"/>
        </w:rPr>
        <w:t>IV</w:t>
      </w:r>
      <w:r w:rsidR="00950325" w:rsidRPr="00837673">
        <w:rPr>
          <w:iCs/>
          <w:lang w:val="uk-UA"/>
        </w:rPr>
        <w:t xml:space="preserve">-й квартал </w:t>
      </w:r>
      <w:r w:rsidRPr="00837673">
        <w:rPr>
          <w:iCs/>
          <w:lang w:val="uk-UA"/>
        </w:rPr>
        <w:t>20</w:t>
      </w:r>
      <w:r w:rsidR="00292C80" w:rsidRPr="00837673">
        <w:rPr>
          <w:iCs/>
          <w:lang w:val="uk-UA"/>
        </w:rPr>
        <w:t>21</w:t>
      </w:r>
      <w:r w:rsidRPr="00837673">
        <w:rPr>
          <w:iCs/>
          <w:lang w:val="uk-UA"/>
        </w:rPr>
        <w:t xml:space="preserve"> </w:t>
      </w:r>
      <w:r w:rsidR="004C23C2" w:rsidRPr="00837673">
        <w:rPr>
          <w:iCs/>
          <w:lang w:val="uk-UA"/>
        </w:rPr>
        <w:t>року</w:t>
      </w:r>
      <w:r w:rsidRPr="00837673">
        <w:rPr>
          <w:iCs/>
          <w:lang w:val="uk-UA"/>
        </w:rPr>
        <w:t>. Пер</w:t>
      </w:r>
      <w:r w:rsidR="004C23C2" w:rsidRPr="00837673">
        <w:rPr>
          <w:iCs/>
          <w:lang w:val="uk-UA"/>
        </w:rPr>
        <w:t>і</w:t>
      </w:r>
      <w:r w:rsidRPr="00837673">
        <w:rPr>
          <w:iCs/>
          <w:lang w:val="uk-UA"/>
        </w:rPr>
        <w:t>од план</w:t>
      </w:r>
      <w:r w:rsidR="004C23C2" w:rsidRPr="00837673">
        <w:rPr>
          <w:iCs/>
          <w:lang w:val="uk-UA"/>
        </w:rPr>
        <w:t>ування</w:t>
      </w:r>
      <w:r w:rsidRPr="00837673">
        <w:rPr>
          <w:iCs/>
          <w:lang w:val="uk-UA"/>
        </w:rPr>
        <w:t xml:space="preserve"> проект</w:t>
      </w:r>
      <w:r w:rsidR="004C23C2" w:rsidRPr="00837673">
        <w:rPr>
          <w:iCs/>
          <w:lang w:val="uk-UA"/>
        </w:rPr>
        <w:t>у</w:t>
      </w:r>
      <w:r w:rsidRPr="00837673">
        <w:rPr>
          <w:iCs/>
          <w:lang w:val="uk-UA"/>
        </w:rPr>
        <w:t xml:space="preserve"> — </w:t>
      </w:r>
      <w:r w:rsidR="00950325" w:rsidRPr="00837673">
        <w:rPr>
          <w:iCs/>
          <w:lang w:val="uk-UA"/>
        </w:rPr>
        <w:t xml:space="preserve">3 </w:t>
      </w:r>
      <w:r w:rsidR="004C23C2" w:rsidRPr="00837673">
        <w:rPr>
          <w:iCs/>
          <w:lang w:val="uk-UA"/>
        </w:rPr>
        <w:t>роки</w:t>
      </w:r>
      <w:r w:rsidRPr="00837673">
        <w:rPr>
          <w:iCs/>
          <w:lang w:val="uk-UA"/>
        </w:rPr>
        <w:t>.</w:t>
      </w:r>
    </w:p>
    <w:p w:rsidR="00334A1C" w:rsidRPr="00837673" w:rsidRDefault="00334A1C" w:rsidP="00334A1C">
      <w:pPr>
        <w:ind w:firstLine="709"/>
        <w:rPr>
          <w:iCs/>
          <w:lang w:val="uk-UA"/>
        </w:rPr>
      </w:pPr>
      <w:r w:rsidRPr="00837673">
        <w:rPr>
          <w:iCs/>
          <w:lang w:val="uk-UA"/>
        </w:rPr>
        <w:t>Структура ф</w:t>
      </w:r>
      <w:r w:rsidR="004C23C2" w:rsidRPr="00837673">
        <w:rPr>
          <w:iCs/>
          <w:lang w:val="uk-UA"/>
        </w:rPr>
        <w:t>і</w:t>
      </w:r>
      <w:r w:rsidRPr="00837673">
        <w:rPr>
          <w:iCs/>
          <w:lang w:val="uk-UA"/>
        </w:rPr>
        <w:t>нанс</w:t>
      </w:r>
      <w:r w:rsidR="004C23C2" w:rsidRPr="00837673">
        <w:rPr>
          <w:iCs/>
          <w:lang w:val="uk-UA"/>
        </w:rPr>
        <w:t>ування</w:t>
      </w:r>
      <w:r w:rsidRPr="00837673">
        <w:rPr>
          <w:iCs/>
          <w:lang w:val="uk-UA"/>
        </w:rPr>
        <w:t xml:space="preserve"> проект</w:t>
      </w:r>
      <w:r w:rsidR="004C23C2" w:rsidRPr="00837673">
        <w:rPr>
          <w:iCs/>
          <w:lang w:val="uk-UA"/>
        </w:rPr>
        <w:t xml:space="preserve">у передбачає використання лише власного </w:t>
      </w:r>
      <w:r w:rsidR="00950325" w:rsidRPr="00837673">
        <w:rPr>
          <w:iCs/>
          <w:lang w:val="uk-UA"/>
        </w:rPr>
        <w:t>кап</w:t>
      </w:r>
      <w:r w:rsidR="004C23C2" w:rsidRPr="00837673">
        <w:rPr>
          <w:iCs/>
          <w:lang w:val="uk-UA"/>
        </w:rPr>
        <w:t>і</w:t>
      </w:r>
      <w:r w:rsidR="00950325" w:rsidRPr="00837673">
        <w:rPr>
          <w:iCs/>
          <w:lang w:val="uk-UA"/>
        </w:rPr>
        <w:t>тал</w:t>
      </w:r>
      <w:r w:rsidR="004C23C2" w:rsidRPr="00837673">
        <w:rPr>
          <w:iCs/>
          <w:lang w:val="uk-UA"/>
        </w:rPr>
        <w:t>у</w:t>
      </w:r>
      <w:r w:rsidR="00950325" w:rsidRPr="00837673">
        <w:rPr>
          <w:iCs/>
          <w:lang w:val="uk-UA"/>
        </w:rPr>
        <w:t xml:space="preserve"> </w:t>
      </w:r>
    </w:p>
    <w:p w:rsidR="00334A1C" w:rsidRPr="00837673" w:rsidRDefault="00334A1C" w:rsidP="00334A1C">
      <w:pPr>
        <w:ind w:firstLine="709"/>
        <w:rPr>
          <w:bCs/>
          <w:lang w:val="uk-UA"/>
        </w:rPr>
      </w:pPr>
      <w:r w:rsidRPr="00837673">
        <w:rPr>
          <w:b/>
          <w:bCs/>
          <w:i/>
          <w:lang w:val="uk-UA"/>
        </w:rPr>
        <w:t>С</w:t>
      </w:r>
      <w:r w:rsidR="004C23C2" w:rsidRPr="00837673">
        <w:rPr>
          <w:b/>
          <w:bCs/>
          <w:i/>
          <w:lang w:val="uk-UA"/>
        </w:rPr>
        <w:t>т</w:t>
      </w:r>
      <w:r w:rsidRPr="00837673">
        <w:rPr>
          <w:b/>
          <w:bCs/>
          <w:i/>
          <w:lang w:val="uk-UA"/>
        </w:rPr>
        <w:t>рок окуп</w:t>
      </w:r>
      <w:r w:rsidR="004C23C2" w:rsidRPr="00837673">
        <w:rPr>
          <w:b/>
          <w:bCs/>
          <w:i/>
          <w:lang w:val="uk-UA"/>
        </w:rPr>
        <w:t>ності</w:t>
      </w:r>
      <w:r w:rsidRPr="00837673">
        <w:rPr>
          <w:b/>
          <w:bCs/>
          <w:i/>
          <w:lang w:val="uk-UA"/>
        </w:rPr>
        <w:t xml:space="preserve"> проект</w:t>
      </w:r>
      <w:r w:rsidR="004C23C2" w:rsidRPr="00837673">
        <w:rPr>
          <w:b/>
          <w:bCs/>
          <w:i/>
          <w:lang w:val="uk-UA"/>
        </w:rPr>
        <w:t>у</w:t>
      </w:r>
      <w:r w:rsidRPr="00837673">
        <w:rPr>
          <w:bCs/>
          <w:lang w:val="uk-UA"/>
        </w:rPr>
        <w:t xml:space="preserve"> — </w:t>
      </w:r>
      <w:r w:rsidR="007E1469" w:rsidRPr="00837673">
        <w:rPr>
          <w:bCs/>
          <w:lang w:val="uk-UA"/>
        </w:rPr>
        <w:t>2</w:t>
      </w:r>
      <w:r w:rsidR="00292C80" w:rsidRPr="00837673">
        <w:rPr>
          <w:bCs/>
          <w:lang w:val="uk-UA"/>
        </w:rPr>
        <w:t>1</w:t>
      </w:r>
      <w:r w:rsidRPr="00837673">
        <w:rPr>
          <w:bCs/>
          <w:lang w:val="uk-UA"/>
        </w:rPr>
        <w:t xml:space="preserve"> м</w:t>
      </w:r>
      <w:r w:rsidR="004C23C2" w:rsidRPr="00837673">
        <w:rPr>
          <w:bCs/>
          <w:lang w:val="uk-UA"/>
        </w:rPr>
        <w:t>і</w:t>
      </w:r>
      <w:r w:rsidRPr="00837673">
        <w:rPr>
          <w:bCs/>
          <w:lang w:val="uk-UA"/>
        </w:rPr>
        <w:t>сяц</w:t>
      </w:r>
      <w:r w:rsidR="00292C80" w:rsidRPr="00837673">
        <w:rPr>
          <w:bCs/>
          <w:lang w:val="uk-UA"/>
        </w:rPr>
        <w:t>ь</w:t>
      </w:r>
      <w:r w:rsidR="007A1B53" w:rsidRPr="00837673">
        <w:rPr>
          <w:bCs/>
          <w:lang w:val="uk-UA"/>
        </w:rPr>
        <w:t>.</w:t>
      </w:r>
    </w:p>
    <w:p w:rsidR="007A1B53" w:rsidRPr="00837673" w:rsidRDefault="007A1B53">
      <w:pPr>
        <w:spacing w:before="0" w:after="0"/>
        <w:jc w:val="left"/>
        <w:rPr>
          <w:b/>
          <w:lang w:val="uk-UA" w:eastAsia="en-US"/>
        </w:rPr>
      </w:pPr>
      <w:bookmarkStart w:id="17" w:name="_Toc322950261"/>
      <w:bookmarkStart w:id="18" w:name="_Toc513029566"/>
      <w:bookmarkStart w:id="19" w:name="_Toc4659357"/>
      <w:r w:rsidRPr="00837673">
        <w:rPr>
          <w:lang w:val="uk-UA"/>
        </w:rPr>
        <w:br w:type="page"/>
      </w:r>
    </w:p>
    <w:p w:rsidR="00334A1C" w:rsidRPr="00837673" w:rsidRDefault="00334A1C" w:rsidP="007B02F2">
      <w:pPr>
        <w:pStyle w:val="1"/>
      </w:pPr>
      <w:bookmarkStart w:id="20" w:name="_Toc89044402"/>
      <w:r w:rsidRPr="00837673">
        <w:lastRenderedPageBreak/>
        <w:t>2. ОПИС ПРОЕКТ</w:t>
      </w:r>
      <w:r w:rsidR="004C23C2" w:rsidRPr="00837673">
        <w:t>У</w:t>
      </w:r>
      <w:bookmarkEnd w:id="17"/>
      <w:bookmarkEnd w:id="18"/>
      <w:bookmarkEnd w:id="19"/>
      <w:bookmarkEnd w:id="20"/>
    </w:p>
    <w:p w:rsidR="007B02F2" w:rsidRPr="00837673" w:rsidRDefault="00BD325F" w:rsidP="000F3F7C">
      <w:pPr>
        <w:pStyle w:val="111"/>
      </w:pPr>
      <w:bookmarkStart w:id="21" w:name="_Toc322950262"/>
      <w:bookmarkStart w:id="22" w:name="_Toc513029567"/>
      <w:bookmarkStart w:id="23" w:name="_Toc4659358"/>
      <w:r w:rsidRPr="00837673">
        <w:tab/>
      </w:r>
    </w:p>
    <w:p w:rsidR="00BD325F" w:rsidRPr="00837673" w:rsidRDefault="00BD325F" w:rsidP="000F3F7C">
      <w:pPr>
        <w:pStyle w:val="111"/>
      </w:pPr>
    </w:p>
    <w:p w:rsidR="00334A1C" w:rsidRPr="00837673" w:rsidRDefault="00334A1C" w:rsidP="000F3F7C">
      <w:pPr>
        <w:pStyle w:val="2"/>
      </w:pPr>
      <w:bookmarkStart w:id="24" w:name="_Toc89044403"/>
      <w:r w:rsidRPr="00837673">
        <w:t>2.1. Ц</w:t>
      </w:r>
      <w:r w:rsidR="00783B54" w:rsidRPr="00837673">
        <w:t>і</w:t>
      </w:r>
      <w:r w:rsidRPr="00837673">
        <w:t>л</w:t>
      </w:r>
      <w:r w:rsidR="00783B54" w:rsidRPr="00837673">
        <w:t xml:space="preserve">і та завдання </w:t>
      </w:r>
      <w:r w:rsidRPr="00837673">
        <w:t>проект</w:t>
      </w:r>
      <w:r w:rsidR="00783B54" w:rsidRPr="00837673">
        <w:t>у</w:t>
      </w:r>
      <w:bookmarkEnd w:id="21"/>
      <w:bookmarkEnd w:id="22"/>
      <w:bookmarkEnd w:id="23"/>
      <w:bookmarkEnd w:id="24"/>
    </w:p>
    <w:p w:rsidR="00BD325F" w:rsidRPr="00837673" w:rsidRDefault="00BD325F" w:rsidP="000F3F7C">
      <w:pPr>
        <w:pStyle w:val="111"/>
      </w:pPr>
    </w:p>
    <w:p w:rsidR="00BD325F" w:rsidRPr="00837673" w:rsidRDefault="00BD325F" w:rsidP="000F3F7C">
      <w:pPr>
        <w:pStyle w:val="111"/>
      </w:pPr>
    </w:p>
    <w:p w:rsidR="00783B54" w:rsidRPr="00837673" w:rsidRDefault="00292C80" w:rsidP="000F3F7C">
      <w:pPr>
        <w:pStyle w:val="111"/>
      </w:pPr>
      <w:r w:rsidRPr="00837673">
        <w:rPr>
          <w:b/>
          <w:i/>
        </w:rPr>
        <w:t>Ціль</w:t>
      </w:r>
      <w:r w:rsidR="00783B54" w:rsidRPr="00837673">
        <w:rPr>
          <w:b/>
          <w:i/>
        </w:rPr>
        <w:t xml:space="preserve"> реалі</w:t>
      </w:r>
      <w:r w:rsidR="005E483D" w:rsidRPr="00837673">
        <w:rPr>
          <w:b/>
          <w:i/>
        </w:rPr>
        <w:t>зац</w:t>
      </w:r>
      <w:r w:rsidR="00783B54" w:rsidRPr="00837673">
        <w:rPr>
          <w:b/>
          <w:i/>
        </w:rPr>
        <w:t>ії</w:t>
      </w:r>
      <w:r w:rsidR="005E483D" w:rsidRPr="00837673">
        <w:rPr>
          <w:b/>
          <w:i/>
        </w:rPr>
        <w:t xml:space="preserve"> проект</w:t>
      </w:r>
      <w:r w:rsidR="00783B54" w:rsidRPr="00837673">
        <w:rPr>
          <w:b/>
          <w:i/>
        </w:rPr>
        <w:t>у</w:t>
      </w:r>
      <w:r w:rsidR="00783B54" w:rsidRPr="00837673">
        <w:t xml:space="preserve"> </w:t>
      </w:r>
      <w:r w:rsidR="00BD325F" w:rsidRPr="00837673">
        <w:t>–</w:t>
      </w:r>
      <w:r w:rsidR="005E483D" w:rsidRPr="00837673">
        <w:t xml:space="preserve"> </w:t>
      </w:r>
      <w:r w:rsidR="00C01170" w:rsidRPr="00837673">
        <w:t>розробка та реалізації проекту с повторного виробництва одягу та досягнення запланованих показників продажів та прибутку</w:t>
      </w:r>
      <w:r w:rsidR="00783B54" w:rsidRPr="00837673">
        <w:t>.</w:t>
      </w:r>
    </w:p>
    <w:p w:rsidR="005E483D" w:rsidRPr="00837673" w:rsidRDefault="00292C80" w:rsidP="005E483D">
      <w:pPr>
        <w:ind w:firstLine="709"/>
        <w:rPr>
          <w:lang w:val="uk-UA"/>
        </w:rPr>
      </w:pPr>
      <w:r w:rsidRPr="00837673">
        <w:rPr>
          <w:b/>
          <w:bCs/>
          <w:i/>
          <w:iCs/>
          <w:color w:val="000000"/>
          <w:lang w:val="uk-UA"/>
        </w:rPr>
        <w:t>З</w:t>
      </w:r>
      <w:r w:rsidR="005E483D" w:rsidRPr="00837673">
        <w:rPr>
          <w:b/>
          <w:bCs/>
          <w:i/>
          <w:iCs/>
          <w:color w:val="000000"/>
          <w:lang w:val="uk-UA"/>
        </w:rPr>
        <w:t>а</w:t>
      </w:r>
      <w:r w:rsidR="00783B54" w:rsidRPr="00837673">
        <w:rPr>
          <w:b/>
          <w:bCs/>
          <w:i/>
          <w:iCs/>
          <w:color w:val="000000"/>
          <w:lang w:val="uk-UA"/>
        </w:rPr>
        <w:t>в</w:t>
      </w:r>
      <w:r w:rsidR="005E483D" w:rsidRPr="00837673">
        <w:rPr>
          <w:b/>
          <w:bCs/>
          <w:i/>
          <w:iCs/>
          <w:color w:val="000000"/>
          <w:lang w:val="uk-UA"/>
        </w:rPr>
        <w:t>да</w:t>
      </w:r>
      <w:r w:rsidR="00783B54" w:rsidRPr="00837673">
        <w:rPr>
          <w:b/>
          <w:bCs/>
          <w:i/>
          <w:iCs/>
          <w:color w:val="000000"/>
          <w:lang w:val="uk-UA"/>
        </w:rPr>
        <w:t>ння</w:t>
      </w:r>
      <w:r w:rsidR="005E483D" w:rsidRPr="00837673">
        <w:rPr>
          <w:b/>
          <w:bCs/>
          <w:i/>
          <w:iCs/>
          <w:color w:val="000000"/>
          <w:lang w:val="uk-UA"/>
        </w:rPr>
        <w:t xml:space="preserve"> проект</w:t>
      </w:r>
      <w:r w:rsidR="00783B54" w:rsidRPr="00837673">
        <w:rPr>
          <w:b/>
          <w:bCs/>
          <w:i/>
          <w:iCs/>
          <w:color w:val="000000"/>
          <w:lang w:val="uk-UA"/>
        </w:rPr>
        <w:t>у</w:t>
      </w:r>
      <w:r w:rsidR="00BD325F" w:rsidRPr="00837673">
        <w:rPr>
          <w:b/>
          <w:bCs/>
          <w:i/>
          <w:iCs/>
          <w:color w:val="000000"/>
          <w:lang w:val="uk-UA"/>
        </w:rPr>
        <w:t>:</w:t>
      </w:r>
      <w:r w:rsidR="005E483D" w:rsidRPr="00837673">
        <w:rPr>
          <w:b/>
          <w:bCs/>
          <w:i/>
          <w:iCs/>
          <w:color w:val="000000"/>
          <w:lang w:val="uk-UA"/>
        </w:rPr>
        <w:t xml:space="preserve"> </w:t>
      </w:r>
    </w:p>
    <w:p w:rsidR="005E483D" w:rsidRPr="00837673" w:rsidRDefault="00414DE3" w:rsidP="000F3F7C">
      <w:pPr>
        <w:pStyle w:val="a"/>
      </w:pPr>
      <w:r w:rsidRPr="00837673">
        <w:t>закупівля вживаного одягу в населення;</w:t>
      </w:r>
    </w:p>
    <w:p w:rsidR="00414DE3" w:rsidRPr="00837673" w:rsidRDefault="00414DE3" w:rsidP="000F3F7C">
      <w:pPr>
        <w:pStyle w:val="a"/>
      </w:pPr>
      <w:r w:rsidRPr="00837673">
        <w:t>налагодження повторного виробництва одягу;</w:t>
      </w:r>
    </w:p>
    <w:p w:rsidR="00414DE3" w:rsidRPr="00837673" w:rsidRDefault="00414DE3" w:rsidP="000F3F7C">
      <w:pPr>
        <w:pStyle w:val="a"/>
      </w:pPr>
      <w:r w:rsidRPr="00837673">
        <w:t>збут одягу по всій Україні;</w:t>
      </w:r>
    </w:p>
    <w:p w:rsidR="00414DE3" w:rsidRPr="00837673" w:rsidRDefault="00414DE3" w:rsidP="000F3F7C">
      <w:pPr>
        <w:pStyle w:val="a"/>
      </w:pPr>
      <w:r w:rsidRPr="00837673">
        <w:t>отримання чистого прибутку;</w:t>
      </w:r>
    </w:p>
    <w:p w:rsidR="00414DE3" w:rsidRPr="00837673" w:rsidRDefault="00414DE3" w:rsidP="000F3F7C">
      <w:pPr>
        <w:pStyle w:val="a"/>
      </w:pPr>
      <w:r w:rsidRPr="00837673">
        <w:t>вихід на окупність проекту;</w:t>
      </w:r>
    </w:p>
    <w:p w:rsidR="00414DE3" w:rsidRPr="00837673" w:rsidRDefault="00414DE3" w:rsidP="000F3F7C">
      <w:pPr>
        <w:pStyle w:val="a"/>
      </w:pPr>
      <w:r w:rsidRPr="00837673">
        <w:t>створення нових робочих місць.</w:t>
      </w:r>
    </w:p>
    <w:p w:rsidR="00334A1C" w:rsidRPr="00837673" w:rsidRDefault="00BD325F" w:rsidP="00414DE3">
      <w:pPr>
        <w:pStyle w:val="111"/>
      </w:pPr>
      <w:r w:rsidRPr="00837673">
        <w:tab/>
      </w:r>
    </w:p>
    <w:p w:rsidR="00BD325F" w:rsidRPr="00837673" w:rsidRDefault="00BD325F" w:rsidP="00414DE3">
      <w:pPr>
        <w:pStyle w:val="111"/>
      </w:pPr>
    </w:p>
    <w:p w:rsidR="00334A1C" w:rsidRPr="00837673" w:rsidRDefault="00334A1C" w:rsidP="000F3F7C">
      <w:pPr>
        <w:pStyle w:val="2"/>
      </w:pPr>
      <w:bookmarkStart w:id="25" w:name="_Toc513029568"/>
      <w:bookmarkStart w:id="26" w:name="_Toc4659359"/>
      <w:bookmarkStart w:id="27" w:name="_Toc89044404"/>
      <w:r w:rsidRPr="00837673">
        <w:t>2.2. Актуальн</w:t>
      </w:r>
      <w:r w:rsidR="001A262C" w:rsidRPr="00837673">
        <w:t>іс</w:t>
      </w:r>
      <w:r w:rsidRPr="00837673">
        <w:t>ть проект</w:t>
      </w:r>
      <w:r w:rsidR="001A262C" w:rsidRPr="00837673">
        <w:t>у</w:t>
      </w:r>
      <w:bookmarkEnd w:id="25"/>
      <w:bookmarkEnd w:id="26"/>
      <w:bookmarkEnd w:id="27"/>
    </w:p>
    <w:p w:rsidR="007B02F2" w:rsidRPr="00837673" w:rsidRDefault="007B02F2" w:rsidP="000F3F7C">
      <w:pPr>
        <w:pStyle w:val="111"/>
        <w:rPr>
          <w:rFonts w:eastAsia="PMingLiU"/>
        </w:rPr>
      </w:pPr>
    </w:p>
    <w:p w:rsidR="00BD325F" w:rsidRPr="00837673" w:rsidRDefault="00BD325F" w:rsidP="000F3F7C">
      <w:pPr>
        <w:pStyle w:val="111"/>
        <w:rPr>
          <w:rFonts w:eastAsia="PMingLiU"/>
        </w:rPr>
      </w:pPr>
    </w:p>
    <w:p w:rsidR="00A558D3" w:rsidRPr="00837673" w:rsidRDefault="00A558D3" w:rsidP="00341121">
      <w:pPr>
        <w:ind w:firstLine="709"/>
        <w:rPr>
          <w:lang w:val="uk-UA"/>
        </w:rPr>
      </w:pPr>
      <w:r w:rsidRPr="00837673">
        <w:rPr>
          <w:b/>
          <w:i/>
          <w:lang w:val="uk-UA"/>
        </w:rPr>
        <w:t>Актуальність проекту</w:t>
      </w:r>
      <w:r w:rsidRPr="00837673">
        <w:rPr>
          <w:lang w:val="uk-UA"/>
        </w:rPr>
        <w:t xml:space="preserve"> </w:t>
      </w:r>
      <w:r w:rsidR="00414DE3" w:rsidRPr="00837673">
        <w:rPr>
          <w:lang w:val="uk-UA"/>
        </w:rPr>
        <w:t>наступна</w:t>
      </w:r>
      <w:r w:rsidRPr="00837673">
        <w:rPr>
          <w:lang w:val="uk-UA"/>
        </w:rPr>
        <w:t>:</w:t>
      </w:r>
    </w:p>
    <w:p w:rsidR="00C364F7" w:rsidRPr="00837673" w:rsidRDefault="004D062A" w:rsidP="000F3F7C">
      <w:pPr>
        <w:pStyle w:val="a"/>
      </w:pPr>
      <w:r w:rsidRPr="00837673">
        <w:t>зменшення кількості вживаного одягу, який викидається на смітники;</w:t>
      </w:r>
    </w:p>
    <w:p w:rsidR="004D062A" w:rsidRPr="00837673" w:rsidRDefault="004D062A" w:rsidP="000F3F7C">
      <w:pPr>
        <w:pStyle w:val="a"/>
      </w:pPr>
      <w:r w:rsidRPr="00837673">
        <w:t>зменшення витрат покупців на купівлю нового одягу;</w:t>
      </w:r>
    </w:p>
    <w:p w:rsidR="004D062A" w:rsidRPr="00837673" w:rsidRDefault="004D062A" w:rsidP="000F3F7C">
      <w:pPr>
        <w:pStyle w:val="a"/>
      </w:pPr>
      <w:r w:rsidRPr="00837673">
        <w:t>соціально-відповідальний проект;</w:t>
      </w:r>
    </w:p>
    <w:p w:rsidR="004D062A" w:rsidRPr="00837673" w:rsidRDefault="004D062A" w:rsidP="000F3F7C">
      <w:pPr>
        <w:pStyle w:val="a"/>
      </w:pPr>
      <w:r w:rsidRPr="00837673">
        <w:t>надання робочих місць працівникам, які їх потребують;</w:t>
      </w:r>
    </w:p>
    <w:p w:rsidR="004D062A" w:rsidRPr="00837673" w:rsidRDefault="004D062A" w:rsidP="000F3F7C">
      <w:pPr>
        <w:pStyle w:val="a"/>
      </w:pPr>
      <w:r w:rsidRPr="00837673">
        <w:t>наповнення місцевого та державного бюджетів за рахунок податкових надходжень;</w:t>
      </w:r>
    </w:p>
    <w:p w:rsidR="004D062A" w:rsidRPr="00837673" w:rsidRDefault="004D062A" w:rsidP="000F3F7C">
      <w:pPr>
        <w:pStyle w:val="a"/>
      </w:pPr>
      <w:r w:rsidRPr="00837673">
        <w:t>розвиток підприємництва в регіоні;</w:t>
      </w:r>
    </w:p>
    <w:p w:rsidR="004D062A" w:rsidRPr="00837673" w:rsidRDefault="004D062A" w:rsidP="000F3F7C">
      <w:pPr>
        <w:pStyle w:val="a"/>
      </w:pPr>
      <w:r w:rsidRPr="00837673">
        <w:t>отримання прибутків;</w:t>
      </w:r>
    </w:p>
    <w:p w:rsidR="004D062A" w:rsidRPr="00837673" w:rsidRDefault="004D062A" w:rsidP="000F3F7C">
      <w:pPr>
        <w:pStyle w:val="a"/>
      </w:pPr>
      <w:r w:rsidRPr="00837673">
        <w:t>подальший розвиток нового підприємства: збільшення працівників, обсягів виробництва, продажів та чистого прибутку.</w:t>
      </w:r>
    </w:p>
    <w:p w:rsidR="00D65FAA" w:rsidRPr="00837673" w:rsidRDefault="00D65FAA" w:rsidP="000F3F7C">
      <w:pPr>
        <w:pStyle w:val="111"/>
      </w:pPr>
    </w:p>
    <w:p w:rsidR="005F0D6F" w:rsidRPr="00837673" w:rsidRDefault="005F0D6F" w:rsidP="000F3F7C">
      <w:pPr>
        <w:pStyle w:val="111"/>
      </w:pPr>
    </w:p>
    <w:p w:rsidR="005F0D6F" w:rsidRPr="00837673" w:rsidRDefault="005F0D6F">
      <w:pPr>
        <w:spacing w:before="0" w:after="0"/>
        <w:jc w:val="left"/>
        <w:rPr>
          <w:b/>
          <w:shd w:val="clear" w:color="auto" w:fill="FFFFFF"/>
          <w:lang w:val="uk-UA"/>
        </w:rPr>
      </w:pPr>
      <w:bookmarkStart w:id="28" w:name="_Toc322950264"/>
      <w:bookmarkStart w:id="29" w:name="_Toc513029569"/>
      <w:bookmarkStart w:id="30" w:name="_Toc4659360"/>
      <w:r w:rsidRPr="00837673">
        <w:rPr>
          <w:lang w:val="uk-UA"/>
        </w:rPr>
        <w:br w:type="page"/>
      </w:r>
    </w:p>
    <w:p w:rsidR="00334A1C" w:rsidRPr="00837673" w:rsidRDefault="00334A1C" w:rsidP="000F3F7C">
      <w:pPr>
        <w:pStyle w:val="2"/>
      </w:pPr>
      <w:bookmarkStart w:id="31" w:name="_Toc89044405"/>
      <w:r w:rsidRPr="00837673">
        <w:lastRenderedPageBreak/>
        <w:t xml:space="preserve">2.3. </w:t>
      </w:r>
      <w:bookmarkEnd w:id="28"/>
      <w:r w:rsidRPr="00837673">
        <w:t>Ключ</w:t>
      </w:r>
      <w:r w:rsidR="002C4D3B" w:rsidRPr="00837673">
        <w:t>о</w:t>
      </w:r>
      <w:r w:rsidRPr="00837673">
        <w:t>в</w:t>
      </w:r>
      <w:r w:rsidR="002C4D3B" w:rsidRPr="00837673">
        <w:t>і</w:t>
      </w:r>
      <w:r w:rsidRPr="00837673">
        <w:t xml:space="preserve"> фактор</w:t>
      </w:r>
      <w:r w:rsidR="002C4D3B" w:rsidRPr="00837673">
        <w:t>и</w:t>
      </w:r>
      <w:r w:rsidRPr="00837673">
        <w:t xml:space="preserve"> ус</w:t>
      </w:r>
      <w:r w:rsidR="002C4D3B" w:rsidRPr="00837673">
        <w:t>пі</w:t>
      </w:r>
      <w:r w:rsidRPr="00837673">
        <w:t>х</w:t>
      </w:r>
      <w:r w:rsidR="002C4D3B" w:rsidRPr="00837673">
        <w:t>у</w:t>
      </w:r>
      <w:r w:rsidRPr="00837673">
        <w:t xml:space="preserve"> проект</w:t>
      </w:r>
      <w:r w:rsidR="002C4D3B" w:rsidRPr="00837673">
        <w:t>у</w:t>
      </w:r>
      <w:bookmarkEnd w:id="29"/>
      <w:bookmarkEnd w:id="30"/>
      <w:bookmarkEnd w:id="31"/>
    </w:p>
    <w:p w:rsidR="00D65FAA" w:rsidRPr="00837673" w:rsidRDefault="00D65FAA" w:rsidP="000F3F7C">
      <w:pPr>
        <w:pStyle w:val="111"/>
      </w:pPr>
    </w:p>
    <w:p w:rsidR="00D65FAA" w:rsidRPr="00837673" w:rsidRDefault="00D65FAA" w:rsidP="000F3F7C">
      <w:pPr>
        <w:pStyle w:val="111"/>
      </w:pPr>
    </w:p>
    <w:p w:rsidR="00334A1C" w:rsidRPr="00837673" w:rsidRDefault="00D65FAA" w:rsidP="00334A1C">
      <w:pPr>
        <w:ind w:firstLine="708"/>
        <w:rPr>
          <w:lang w:val="uk-UA"/>
        </w:rPr>
      </w:pPr>
      <w:r w:rsidRPr="00837673">
        <w:rPr>
          <w:b/>
          <w:i/>
          <w:lang w:val="uk-UA"/>
        </w:rPr>
        <w:t>К</w:t>
      </w:r>
      <w:r w:rsidR="00334A1C" w:rsidRPr="00837673">
        <w:rPr>
          <w:b/>
          <w:i/>
          <w:lang w:val="uk-UA"/>
        </w:rPr>
        <w:t>люч</w:t>
      </w:r>
      <w:r w:rsidR="002C4D3B" w:rsidRPr="00837673">
        <w:rPr>
          <w:b/>
          <w:i/>
          <w:lang w:val="uk-UA"/>
        </w:rPr>
        <w:t>о</w:t>
      </w:r>
      <w:r w:rsidR="00334A1C" w:rsidRPr="00837673">
        <w:rPr>
          <w:b/>
          <w:i/>
          <w:lang w:val="uk-UA"/>
        </w:rPr>
        <w:t>в</w:t>
      </w:r>
      <w:r w:rsidR="002C4D3B" w:rsidRPr="00837673">
        <w:rPr>
          <w:b/>
          <w:i/>
          <w:lang w:val="uk-UA"/>
        </w:rPr>
        <w:t>и</w:t>
      </w:r>
      <w:r w:rsidRPr="00837673">
        <w:rPr>
          <w:b/>
          <w:i/>
          <w:lang w:val="uk-UA"/>
        </w:rPr>
        <w:t>ми</w:t>
      </w:r>
      <w:r w:rsidR="00334A1C" w:rsidRPr="00837673">
        <w:rPr>
          <w:b/>
          <w:i/>
          <w:lang w:val="uk-UA"/>
        </w:rPr>
        <w:t xml:space="preserve"> фактор</w:t>
      </w:r>
      <w:r w:rsidRPr="00837673">
        <w:rPr>
          <w:b/>
          <w:i/>
          <w:lang w:val="uk-UA"/>
        </w:rPr>
        <w:t>ами</w:t>
      </w:r>
      <w:r w:rsidR="00334A1C" w:rsidRPr="00837673">
        <w:rPr>
          <w:b/>
          <w:i/>
          <w:lang w:val="uk-UA"/>
        </w:rPr>
        <w:t xml:space="preserve"> усп</w:t>
      </w:r>
      <w:r w:rsidR="002C4D3B" w:rsidRPr="00837673">
        <w:rPr>
          <w:b/>
          <w:i/>
          <w:lang w:val="uk-UA"/>
        </w:rPr>
        <w:t>і</w:t>
      </w:r>
      <w:r w:rsidR="00334A1C" w:rsidRPr="00837673">
        <w:rPr>
          <w:b/>
          <w:i/>
          <w:lang w:val="uk-UA"/>
        </w:rPr>
        <w:t>х</w:t>
      </w:r>
      <w:r w:rsidR="002C4D3B" w:rsidRPr="00837673">
        <w:rPr>
          <w:b/>
          <w:i/>
          <w:lang w:val="uk-UA"/>
        </w:rPr>
        <w:t>у</w:t>
      </w:r>
      <w:r w:rsidR="00334A1C" w:rsidRPr="00837673">
        <w:rPr>
          <w:b/>
          <w:i/>
          <w:lang w:val="uk-UA"/>
        </w:rPr>
        <w:t xml:space="preserve"> проект</w:t>
      </w:r>
      <w:r w:rsidR="002C4D3B" w:rsidRPr="00837673">
        <w:rPr>
          <w:b/>
          <w:i/>
          <w:lang w:val="uk-UA"/>
        </w:rPr>
        <w:t>у</w:t>
      </w:r>
      <w:r w:rsidR="00334A1C" w:rsidRPr="00837673">
        <w:rPr>
          <w:lang w:val="uk-UA"/>
        </w:rPr>
        <w:t xml:space="preserve"> </w:t>
      </w:r>
      <w:r w:rsidRPr="00837673">
        <w:rPr>
          <w:lang w:val="uk-UA"/>
        </w:rPr>
        <w:t>є</w:t>
      </w:r>
      <w:r w:rsidR="00334A1C" w:rsidRPr="00837673">
        <w:rPr>
          <w:lang w:val="uk-UA"/>
        </w:rPr>
        <w:t xml:space="preserve">: </w:t>
      </w:r>
    </w:p>
    <w:p w:rsidR="00BC23D5" w:rsidRPr="00837673" w:rsidRDefault="00AC14B2" w:rsidP="000F3F7C">
      <w:pPr>
        <w:pStyle w:val="a"/>
      </w:pPr>
      <w:r w:rsidRPr="00837673">
        <w:t>конкуренція фактично відсутні;</w:t>
      </w:r>
    </w:p>
    <w:p w:rsidR="00AC14B2" w:rsidRPr="00837673" w:rsidRDefault="00AC14B2" w:rsidP="000F3F7C">
      <w:pPr>
        <w:pStyle w:val="a"/>
      </w:pPr>
      <w:r w:rsidRPr="00837673">
        <w:t>менші витрати на виробництво;</w:t>
      </w:r>
    </w:p>
    <w:p w:rsidR="00AC14B2" w:rsidRPr="00837673" w:rsidRDefault="00AC14B2" w:rsidP="000F3F7C">
      <w:pPr>
        <w:pStyle w:val="a"/>
      </w:pPr>
      <w:r w:rsidRPr="00837673">
        <w:t>ефективна цінова конкуренція;</w:t>
      </w:r>
    </w:p>
    <w:p w:rsidR="00AC14B2" w:rsidRPr="00837673" w:rsidRDefault="00AC14B2" w:rsidP="000F3F7C">
      <w:pPr>
        <w:pStyle w:val="a"/>
      </w:pPr>
      <w:r w:rsidRPr="00837673">
        <w:t>високий попит через меншу вартість одягу;</w:t>
      </w:r>
    </w:p>
    <w:p w:rsidR="00AC14B2" w:rsidRPr="00837673" w:rsidRDefault="00AC14B2" w:rsidP="000F3F7C">
      <w:pPr>
        <w:pStyle w:val="a"/>
      </w:pPr>
      <w:r w:rsidRPr="00837673">
        <w:t>вільне входження на ринок.</w:t>
      </w:r>
    </w:p>
    <w:p w:rsidR="00334A1C" w:rsidRPr="00837673" w:rsidRDefault="00334A1C" w:rsidP="00334A1C">
      <w:pPr>
        <w:pStyle w:val="aa"/>
        <w:spacing w:before="120" w:after="120"/>
        <w:jc w:val="both"/>
        <w:rPr>
          <w:lang w:val="uk-UA"/>
        </w:rPr>
      </w:pPr>
    </w:p>
    <w:p w:rsidR="00BC23D5" w:rsidRPr="00837673" w:rsidRDefault="00BC23D5">
      <w:pPr>
        <w:spacing w:before="0" w:after="0"/>
        <w:jc w:val="left"/>
        <w:rPr>
          <w:b/>
          <w:lang w:val="uk-UA" w:eastAsia="en-US"/>
        </w:rPr>
      </w:pPr>
      <w:bookmarkStart w:id="32" w:name="_Toc513029570"/>
      <w:bookmarkStart w:id="33" w:name="_Toc4659361"/>
      <w:r w:rsidRPr="00837673">
        <w:rPr>
          <w:lang w:val="uk-UA"/>
        </w:rPr>
        <w:br w:type="page"/>
      </w:r>
    </w:p>
    <w:p w:rsidR="00334A1C" w:rsidRPr="00837673" w:rsidRDefault="00334A1C" w:rsidP="007B02F2">
      <w:pPr>
        <w:pStyle w:val="1"/>
      </w:pPr>
      <w:bookmarkStart w:id="34" w:name="_Toc89044406"/>
      <w:r w:rsidRPr="00837673">
        <w:lastRenderedPageBreak/>
        <w:t>3. ОПЕРАЦ</w:t>
      </w:r>
      <w:r w:rsidR="00226E19" w:rsidRPr="00837673">
        <w:t>ІЙ</w:t>
      </w:r>
      <w:r w:rsidRPr="00837673">
        <w:t>Н</w:t>
      </w:r>
      <w:r w:rsidR="00226E19" w:rsidRPr="00837673">
        <w:t>И</w:t>
      </w:r>
      <w:r w:rsidRPr="00837673">
        <w:t>Й ПЛАН Р</w:t>
      </w:r>
      <w:r w:rsidR="00226E19" w:rsidRPr="00837673">
        <w:t>О</w:t>
      </w:r>
      <w:r w:rsidRPr="00837673">
        <w:t>БОТ</w:t>
      </w:r>
      <w:r w:rsidR="00226E19" w:rsidRPr="00837673">
        <w:t>И</w:t>
      </w:r>
      <w:r w:rsidRPr="00837673">
        <w:t xml:space="preserve"> П</w:t>
      </w:r>
      <w:r w:rsidR="00226E19" w:rsidRPr="00837673">
        <w:t>І</w:t>
      </w:r>
      <w:r w:rsidRPr="00837673">
        <w:t>ДПРИ</w:t>
      </w:r>
      <w:r w:rsidR="00226E19" w:rsidRPr="00837673">
        <w:t>ЄМСТВА</w:t>
      </w:r>
      <w:bookmarkEnd w:id="32"/>
      <w:bookmarkEnd w:id="33"/>
      <w:bookmarkEnd w:id="34"/>
    </w:p>
    <w:p w:rsidR="007B02F2" w:rsidRPr="00837673" w:rsidRDefault="007B02F2" w:rsidP="000F3F7C">
      <w:pPr>
        <w:pStyle w:val="111"/>
      </w:pPr>
      <w:bookmarkStart w:id="35" w:name="_Toc513029571"/>
      <w:bookmarkStart w:id="36" w:name="_Toc4659362"/>
    </w:p>
    <w:p w:rsidR="00CE3AA7" w:rsidRPr="00837673" w:rsidRDefault="00CE3AA7" w:rsidP="000F3F7C">
      <w:pPr>
        <w:pStyle w:val="111"/>
      </w:pPr>
    </w:p>
    <w:p w:rsidR="00334A1C" w:rsidRPr="00837673" w:rsidRDefault="00334A1C" w:rsidP="000F3F7C">
      <w:pPr>
        <w:pStyle w:val="2"/>
      </w:pPr>
      <w:bookmarkStart w:id="37" w:name="_Toc89044407"/>
      <w:r w:rsidRPr="00837673">
        <w:t>3.1. Принцип</w:t>
      </w:r>
      <w:r w:rsidR="00226E19" w:rsidRPr="00837673">
        <w:t>ова</w:t>
      </w:r>
      <w:r w:rsidRPr="00837673">
        <w:t xml:space="preserve"> схема р</w:t>
      </w:r>
      <w:r w:rsidR="00226E19" w:rsidRPr="00837673">
        <w:t>о</w:t>
      </w:r>
      <w:r w:rsidRPr="00837673">
        <w:t>бот</w:t>
      </w:r>
      <w:r w:rsidR="00226E19" w:rsidRPr="00837673">
        <w:t>и</w:t>
      </w:r>
      <w:r w:rsidRPr="00837673">
        <w:t xml:space="preserve"> п</w:t>
      </w:r>
      <w:r w:rsidR="00226E19" w:rsidRPr="00837673">
        <w:t>і</w:t>
      </w:r>
      <w:r w:rsidRPr="00837673">
        <w:t>дпри</w:t>
      </w:r>
      <w:r w:rsidR="00226E19" w:rsidRPr="00837673">
        <w:t>ємства</w:t>
      </w:r>
      <w:bookmarkEnd w:id="35"/>
      <w:bookmarkEnd w:id="36"/>
      <w:bookmarkEnd w:id="37"/>
    </w:p>
    <w:p w:rsidR="007B02F2" w:rsidRPr="00837673" w:rsidRDefault="007B02F2" w:rsidP="000F3F7C">
      <w:pPr>
        <w:pStyle w:val="111"/>
      </w:pPr>
    </w:p>
    <w:p w:rsidR="00CE3AA7" w:rsidRPr="00837673" w:rsidRDefault="00CE3AA7" w:rsidP="000F3F7C">
      <w:pPr>
        <w:pStyle w:val="111"/>
      </w:pPr>
    </w:p>
    <w:p w:rsidR="008D66DE" w:rsidRPr="00837673" w:rsidRDefault="00CE7FA3" w:rsidP="000F3F7C">
      <w:pPr>
        <w:pStyle w:val="111"/>
      </w:pPr>
      <w:r w:rsidRPr="00837673">
        <w:t>Виробництво одягу буде здійснюватись наступним чином:</w:t>
      </w:r>
    </w:p>
    <w:p w:rsidR="00CE7FA3" w:rsidRPr="00837673" w:rsidRDefault="006B35E0" w:rsidP="00CE7FA3">
      <w:pPr>
        <w:pStyle w:val="a"/>
      </w:pPr>
      <w:r w:rsidRPr="00837673">
        <w:t>приймання вживаного одягу в пункті прийому;</w:t>
      </w:r>
    </w:p>
    <w:p w:rsidR="006B35E0" w:rsidRPr="00837673" w:rsidRDefault="006B35E0" w:rsidP="00CE7FA3">
      <w:pPr>
        <w:pStyle w:val="a"/>
      </w:pPr>
      <w:r w:rsidRPr="00837673">
        <w:t>зважування та оцінка одягу;</w:t>
      </w:r>
    </w:p>
    <w:p w:rsidR="006B35E0" w:rsidRPr="00837673" w:rsidRDefault="006B35E0" w:rsidP="00CE7FA3">
      <w:pPr>
        <w:pStyle w:val="a"/>
      </w:pPr>
      <w:r w:rsidRPr="00837673">
        <w:t>розрахунок за вживаний одяг;</w:t>
      </w:r>
    </w:p>
    <w:p w:rsidR="006B35E0" w:rsidRPr="00837673" w:rsidRDefault="006B35E0" w:rsidP="00CE7FA3">
      <w:pPr>
        <w:pStyle w:val="a"/>
      </w:pPr>
      <w:r w:rsidRPr="00837673">
        <w:t>переробка сировини;</w:t>
      </w:r>
    </w:p>
    <w:p w:rsidR="006B35E0" w:rsidRPr="00837673" w:rsidRDefault="006B35E0" w:rsidP="00CE7FA3">
      <w:pPr>
        <w:pStyle w:val="a"/>
      </w:pPr>
      <w:r w:rsidRPr="00837673">
        <w:t>виробництво тканини;</w:t>
      </w:r>
    </w:p>
    <w:p w:rsidR="006B35E0" w:rsidRPr="00837673" w:rsidRDefault="006B35E0" w:rsidP="00CE7FA3">
      <w:pPr>
        <w:pStyle w:val="a"/>
      </w:pPr>
      <w:r w:rsidRPr="00837673">
        <w:t>виробництво та пошиття одягу.</w:t>
      </w:r>
    </w:p>
    <w:p w:rsidR="008D66DE" w:rsidRPr="00837673" w:rsidRDefault="006B35E0" w:rsidP="000F3F7C">
      <w:pPr>
        <w:pStyle w:val="111"/>
      </w:pPr>
      <w:r w:rsidRPr="00837673">
        <w:t>Збутова діяльність буде побудована наступним чином:</w:t>
      </w:r>
    </w:p>
    <w:p w:rsidR="007D1454" w:rsidRPr="00837673" w:rsidRDefault="00025785" w:rsidP="000F3F7C">
      <w:pPr>
        <w:pStyle w:val="a"/>
      </w:pPr>
      <w:r w:rsidRPr="00837673">
        <w:t>через прямі продажі;</w:t>
      </w:r>
    </w:p>
    <w:p w:rsidR="00025785" w:rsidRPr="00837673" w:rsidRDefault="00025785" w:rsidP="000F3F7C">
      <w:pPr>
        <w:pStyle w:val="a"/>
      </w:pPr>
      <w:r w:rsidRPr="00837673">
        <w:t>оптові продажі посередникам.</w:t>
      </w:r>
    </w:p>
    <w:p w:rsidR="007D1454" w:rsidRPr="00837673" w:rsidRDefault="007D1454" w:rsidP="000F3F7C">
      <w:pPr>
        <w:pStyle w:val="111"/>
        <w:rPr>
          <w:highlight w:val="yellow"/>
        </w:rPr>
      </w:pPr>
    </w:p>
    <w:p w:rsidR="007D1454" w:rsidRPr="00837673" w:rsidRDefault="007D1454" w:rsidP="000F3F7C">
      <w:pPr>
        <w:pStyle w:val="111"/>
        <w:rPr>
          <w:highlight w:val="yellow"/>
        </w:rPr>
      </w:pPr>
    </w:p>
    <w:p w:rsidR="00334A1C" w:rsidRPr="00837673" w:rsidRDefault="00334A1C" w:rsidP="000F3F7C">
      <w:pPr>
        <w:pStyle w:val="2"/>
      </w:pPr>
      <w:bookmarkStart w:id="38" w:name="_Toc513029572"/>
      <w:bookmarkStart w:id="39" w:name="_Toc4659363"/>
      <w:bookmarkStart w:id="40" w:name="_Toc89044408"/>
      <w:r w:rsidRPr="00837673">
        <w:t>3.2. Пере</w:t>
      </w:r>
      <w:r w:rsidR="00C85C0E" w:rsidRPr="00837673">
        <w:t>лік та вартість е</w:t>
      </w:r>
      <w:r w:rsidRPr="00837673">
        <w:t>тап</w:t>
      </w:r>
      <w:r w:rsidR="00C85C0E" w:rsidRPr="00837673">
        <w:t>і</w:t>
      </w:r>
      <w:r w:rsidRPr="00837673">
        <w:t>в проект</w:t>
      </w:r>
      <w:r w:rsidR="00C85C0E" w:rsidRPr="00837673">
        <w:t>у, календарни</w:t>
      </w:r>
      <w:r w:rsidRPr="00837673">
        <w:t>й план-граф</w:t>
      </w:r>
      <w:r w:rsidR="00C85C0E" w:rsidRPr="00837673">
        <w:t>і</w:t>
      </w:r>
      <w:r w:rsidRPr="00837673">
        <w:t xml:space="preserve">к </w:t>
      </w:r>
      <w:r w:rsidR="00C85C0E" w:rsidRPr="00837673">
        <w:t>ї</w:t>
      </w:r>
      <w:r w:rsidRPr="00837673">
        <w:t>х реал</w:t>
      </w:r>
      <w:r w:rsidR="00C85C0E" w:rsidRPr="00837673">
        <w:t>і</w:t>
      </w:r>
      <w:r w:rsidRPr="00837673">
        <w:t>зац</w:t>
      </w:r>
      <w:r w:rsidR="00C85C0E" w:rsidRPr="00837673">
        <w:t>ії</w:t>
      </w:r>
      <w:bookmarkEnd w:id="38"/>
      <w:bookmarkEnd w:id="39"/>
      <w:bookmarkEnd w:id="40"/>
    </w:p>
    <w:p w:rsidR="007B02F2" w:rsidRPr="00837673" w:rsidRDefault="007B02F2" w:rsidP="00334A1C">
      <w:pPr>
        <w:ind w:firstLine="709"/>
        <w:rPr>
          <w:lang w:val="uk-UA"/>
        </w:rPr>
      </w:pPr>
    </w:p>
    <w:p w:rsidR="00334A1C" w:rsidRPr="00837673" w:rsidRDefault="00025785" w:rsidP="00334A1C">
      <w:pPr>
        <w:ind w:firstLine="709"/>
        <w:rPr>
          <w:lang w:val="uk-UA"/>
        </w:rPr>
      </w:pPr>
      <w:r w:rsidRPr="00837673">
        <w:rPr>
          <w:b/>
          <w:i/>
          <w:lang w:val="uk-UA"/>
        </w:rPr>
        <w:t xml:space="preserve">Початок розробки </w:t>
      </w:r>
      <w:r w:rsidR="00334A1C" w:rsidRPr="00837673">
        <w:rPr>
          <w:b/>
          <w:i/>
          <w:lang w:val="uk-UA"/>
        </w:rPr>
        <w:t>проект</w:t>
      </w:r>
      <w:r w:rsidR="00C85C0E" w:rsidRPr="00837673">
        <w:rPr>
          <w:b/>
          <w:i/>
          <w:lang w:val="uk-UA"/>
        </w:rPr>
        <w:t>у</w:t>
      </w:r>
      <w:r w:rsidR="00334A1C" w:rsidRPr="00837673">
        <w:rPr>
          <w:lang w:val="uk-UA"/>
        </w:rPr>
        <w:t xml:space="preserve"> – </w:t>
      </w:r>
      <w:proofErr w:type="spellStart"/>
      <w:r w:rsidR="007F25BC" w:rsidRPr="00837673">
        <w:rPr>
          <w:lang w:val="uk-UA"/>
        </w:rPr>
        <w:t>І</w:t>
      </w:r>
      <w:r w:rsidR="00A656C5" w:rsidRPr="00837673">
        <w:rPr>
          <w:lang w:val="uk-UA"/>
        </w:rPr>
        <w:t>V</w:t>
      </w:r>
      <w:r w:rsidR="00334A1C" w:rsidRPr="00837673">
        <w:rPr>
          <w:lang w:val="uk-UA"/>
        </w:rPr>
        <w:t>-й</w:t>
      </w:r>
      <w:proofErr w:type="spellEnd"/>
      <w:r w:rsidR="00334A1C" w:rsidRPr="00837673">
        <w:rPr>
          <w:lang w:val="uk-UA"/>
        </w:rPr>
        <w:t xml:space="preserve"> квартал 20</w:t>
      </w:r>
      <w:r w:rsidR="007F25BC" w:rsidRPr="00837673">
        <w:rPr>
          <w:lang w:val="uk-UA"/>
        </w:rPr>
        <w:t>2</w:t>
      </w:r>
      <w:r w:rsidR="00A656C5" w:rsidRPr="00837673">
        <w:rPr>
          <w:lang w:val="uk-UA"/>
        </w:rPr>
        <w:t>1</w:t>
      </w:r>
      <w:r w:rsidR="00334A1C" w:rsidRPr="00837673">
        <w:rPr>
          <w:lang w:val="uk-UA"/>
        </w:rPr>
        <w:t xml:space="preserve"> </w:t>
      </w:r>
      <w:r w:rsidR="00C85C0E" w:rsidRPr="00837673">
        <w:rPr>
          <w:lang w:val="uk-UA"/>
        </w:rPr>
        <w:t>року</w:t>
      </w:r>
      <w:r w:rsidR="00334A1C" w:rsidRPr="00837673">
        <w:rPr>
          <w:lang w:val="uk-UA"/>
        </w:rPr>
        <w:t>.</w:t>
      </w:r>
    </w:p>
    <w:p w:rsidR="00025785" w:rsidRPr="00837673" w:rsidRDefault="00025785" w:rsidP="00025785">
      <w:pPr>
        <w:ind w:firstLine="709"/>
        <w:rPr>
          <w:lang w:val="uk-UA"/>
        </w:rPr>
      </w:pPr>
      <w:r w:rsidRPr="00837673">
        <w:rPr>
          <w:b/>
          <w:i/>
          <w:lang w:val="uk-UA"/>
        </w:rPr>
        <w:t>Впровадження проекту</w:t>
      </w:r>
      <w:r w:rsidRPr="00837673">
        <w:rPr>
          <w:lang w:val="uk-UA"/>
        </w:rPr>
        <w:t xml:space="preserve"> – І-й квартал 2022 року</w:t>
      </w:r>
      <w:r w:rsidR="000B562A" w:rsidRPr="00837673">
        <w:rPr>
          <w:lang w:val="uk-UA"/>
        </w:rPr>
        <w:t xml:space="preserve"> (табл. 3.1)</w:t>
      </w:r>
      <w:r w:rsidRPr="00837673">
        <w:rPr>
          <w:lang w:val="uk-UA"/>
        </w:rPr>
        <w:t>.</w:t>
      </w:r>
    </w:p>
    <w:p w:rsidR="007F25BC" w:rsidRPr="00837673" w:rsidRDefault="007F25BC" w:rsidP="007F25BC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Таблиця 3.1</w:t>
      </w:r>
    </w:p>
    <w:p w:rsidR="007F25BC" w:rsidRPr="00837673" w:rsidRDefault="007F25BC" w:rsidP="000B562A">
      <w:pPr>
        <w:pStyle w:val="aff7"/>
      </w:pPr>
      <w:r w:rsidRPr="00837673">
        <w:t>Етапи розробки та впровадження проекту повто</w:t>
      </w:r>
      <w:r w:rsidR="002C651C" w:rsidRPr="00837673">
        <w:t xml:space="preserve">рного виробництва </w:t>
      </w:r>
      <w:r w:rsidR="002C651C" w:rsidRPr="00837673">
        <w:t>одягу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641"/>
        <w:gridCol w:w="1478"/>
        <w:gridCol w:w="1275"/>
        <w:gridCol w:w="1418"/>
      </w:tblGrid>
      <w:tr w:rsidR="00D17A18" w:rsidRPr="00837673" w:rsidTr="007B5A52">
        <w:trPr>
          <w:trHeight w:val="315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C78D8" w:fill="3C78D8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Етап проекту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C78D8" w:fill="3C78D8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Початок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C78D8" w:fill="3C78D8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Тривалість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C78D8" w:fill="3C78D8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Затримка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C78D8" w:fill="3C78D8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Закінчення</w:t>
            </w:r>
          </w:p>
        </w:tc>
      </w:tr>
      <w:tr w:rsidR="007B5A52" w:rsidRPr="00837673" w:rsidTr="007B5A52">
        <w:trPr>
          <w:trHeight w:val="615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Дослідження ринку та розробка ідеї проекту, основних показників та джерел фінансування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01.12.2021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08.12.2021</w:t>
            </w:r>
          </w:p>
        </w:tc>
      </w:tr>
      <w:tr w:rsidR="007B5A52" w:rsidRPr="00837673" w:rsidTr="007B5A52">
        <w:trPr>
          <w:trHeight w:val="31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Затвердження інвестиційного проекту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09.12.2021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10.12.2021</w:t>
            </w:r>
          </w:p>
        </w:tc>
      </w:tr>
      <w:tr w:rsidR="007B5A52" w:rsidRPr="00837673" w:rsidTr="007B5A52">
        <w:trPr>
          <w:trHeight w:val="31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Придбання обладнання, сировини, інших матеріалів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11.12.2021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16.12.2021</w:t>
            </w:r>
          </w:p>
        </w:tc>
      </w:tr>
      <w:tr w:rsidR="007B5A52" w:rsidRPr="00837673" w:rsidTr="007B5A52">
        <w:trPr>
          <w:trHeight w:val="31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Просування проекту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17.12.2021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31.12.2021</w:t>
            </w:r>
          </w:p>
        </w:tc>
      </w:tr>
      <w:tr w:rsidR="007B5A52" w:rsidRPr="00837673" w:rsidTr="007B5A52">
        <w:trPr>
          <w:trHeight w:val="31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Оренда приміщення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25.12.2011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26.12.2011</w:t>
            </w:r>
          </w:p>
        </w:tc>
      </w:tr>
      <w:tr w:rsidR="007B5A52" w:rsidRPr="00837673" w:rsidTr="007B5A52">
        <w:trPr>
          <w:trHeight w:val="31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Пошук та найм працівників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25.12.2021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29.12.2021</w:t>
            </w:r>
          </w:p>
        </w:tc>
      </w:tr>
      <w:tr w:rsidR="007B5A52" w:rsidRPr="00837673" w:rsidTr="007B5A52">
        <w:trPr>
          <w:trHeight w:val="31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Виробництво пробної кількості одягу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29.12.2021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30.12.2021</w:t>
            </w:r>
          </w:p>
        </w:tc>
      </w:tr>
      <w:tr w:rsidR="007B5A52" w:rsidRPr="00837673" w:rsidTr="007B5A52">
        <w:trPr>
          <w:trHeight w:val="315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Початок виробництва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02.02.2022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0B562A" w:rsidRPr="00837673" w:rsidRDefault="000B562A" w:rsidP="00D17A18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334A1C" w:rsidRPr="00837673" w:rsidRDefault="00334A1C" w:rsidP="00D17A18">
      <w:pPr>
        <w:pStyle w:val="2"/>
      </w:pPr>
      <w:bookmarkStart w:id="41" w:name="_Toc513029573"/>
      <w:bookmarkStart w:id="42" w:name="_Toc4659364"/>
      <w:bookmarkStart w:id="43" w:name="_Toc89044409"/>
      <w:r w:rsidRPr="00837673">
        <w:lastRenderedPageBreak/>
        <w:t>3.3. Орган</w:t>
      </w:r>
      <w:r w:rsidR="00C85C0E" w:rsidRPr="00837673">
        <w:t>і</w:t>
      </w:r>
      <w:r w:rsidRPr="00837673">
        <w:t>зац</w:t>
      </w:r>
      <w:r w:rsidR="00C85C0E" w:rsidRPr="00837673">
        <w:t>ій</w:t>
      </w:r>
      <w:r w:rsidRPr="00837673">
        <w:t>на структура п</w:t>
      </w:r>
      <w:r w:rsidR="00C85C0E" w:rsidRPr="00837673">
        <w:t>і</w:t>
      </w:r>
      <w:r w:rsidRPr="00837673">
        <w:t>дпри</w:t>
      </w:r>
      <w:r w:rsidR="00C85C0E" w:rsidRPr="00837673">
        <w:t>ємства</w:t>
      </w:r>
      <w:bookmarkEnd w:id="41"/>
      <w:bookmarkEnd w:id="42"/>
      <w:bookmarkEnd w:id="43"/>
    </w:p>
    <w:p w:rsidR="007B02F2" w:rsidRPr="00837673" w:rsidRDefault="007B02F2" w:rsidP="000F3F7C">
      <w:pPr>
        <w:pStyle w:val="111"/>
      </w:pPr>
    </w:p>
    <w:p w:rsidR="00596F86" w:rsidRPr="00837673" w:rsidRDefault="00596F86" w:rsidP="000F3F7C">
      <w:pPr>
        <w:pStyle w:val="111"/>
      </w:pPr>
    </w:p>
    <w:p w:rsidR="00FE6B59" w:rsidRPr="00837673" w:rsidRDefault="00FE6B59" w:rsidP="00334A1C">
      <w:pPr>
        <w:ind w:firstLine="709"/>
        <w:rPr>
          <w:lang w:val="uk-UA"/>
        </w:rPr>
      </w:pPr>
      <w:r w:rsidRPr="00837673">
        <w:rPr>
          <w:lang w:val="uk-UA"/>
        </w:rPr>
        <w:t>Організаційна структур</w:t>
      </w:r>
      <w:r w:rsidR="003D74E5" w:rsidRPr="00837673">
        <w:rPr>
          <w:lang w:val="uk-UA"/>
        </w:rPr>
        <w:t>а</w:t>
      </w:r>
      <w:r w:rsidRPr="00837673">
        <w:rPr>
          <w:lang w:val="uk-UA"/>
        </w:rPr>
        <w:t xml:space="preserve"> – лінійна (рис. 3.1).</w:t>
      </w:r>
    </w:p>
    <w:p w:rsidR="00FE6B59" w:rsidRPr="00837673" w:rsidRDefault="0029748A" w:rsidP="00FE6B59">
      <w:pPr>
        <w:pStyle w:val="aff6"/>
      </w:pPr>
      <w:r w:rsidRPr="0083767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4E47345A" wp14:editId="1CB045DA">
                <wp:simplePos x="0" y="0"/>
                <wp:positionH relativeFrom="column">
                  <wp:posOffset>99695</wp:posOffset>
                </wp:positionH>
                <wp:positionV relativeFrom="paragraph">
                  <wp:posOffset>74768</wp:posOffset>
                </wp:positionV>
                <wp:extent cx="5922022" cy="3176079"/>
                <wp:effectExtent l="0" t="0" r="21590" b="24765"/>
                <wp:wrapNone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22" cy="3176079"/>
                          <a:chOff x="0" y="-170128"/>
                          <a:chExt cx="5922266" cy="3176160"/>
                        </a:xfrm>
                      </wpg:grpSpPr>
                      <wps:wsp>
                        <wps:cNvPr id="4" name="Прямоугольник 4"/>
                        <wps:cNvSpPr/>
                        <wps:spPr>
                          <a:xfrm>
                            <a:off x="0" y="-170128"/>
                            <a:ext cx="5922254" cy="43839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335D" w:rsidRDefault="007C335D" w:rsidP="003D74E5">
                              <w:pPr>
                                <w:pStyle w:val="aff6"/>
                              </w:pPr>
                              <w:r>
                                <w:t>ДИРЕКТОР</w:t>
                              </w:r>
                            </w:p>
                            <w:p w:rsidR="007C335D" w:rsidRDefault="007C335D" w:rsidP="003D74E5">
                              <w:pPr>
                                <w:pStyle w:val="aff6"/>
                              </w:pPr>
                              <w:r>
                                <w:t>1 особа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0" y="733571"/>
                            <a:ext cx="1318504" cy="66699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335D" w:rsidRDefault="007C335D" w:rsidP="00C77C5B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Бухгалтер</w:t>
                              </w:r>
                            </w:p>
                            <w:p w:rsidR="007C335D" w:rsidRPr="0029748A" w:rsidRDefault="007C335D" w:rsidP="00C77C5B">
                              <w:pPr>
                                <w:jc w:val="center"/>
                                <w:rPr>
                                  <w:i/>
                                  <w:lang w:val="uk-UA"/>
                                </w:rPr>
                              </w:pPr>
                              <w:r w:rsidRPr="0029748A">
                                <w:rPr>
                                  <w:i/>
                                  <w:lang w:val="uk-UA"/>
                                </w:rPr>
                                <w:t>1 особа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1531025" y="733526"/>
                            <a:ext cx="1318558" cy="66701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335D" w:rsidRDefault="007C335D" w:rsidP="00C77C5B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Маркетолог</w:t>
                              </w:r>
                            </w:p>
                            <w:p w:rsidR="007C335D" w:rsidRPr="00C77C5B" w:rsidRDefault="007C335D" w:rsidP="00C77C5B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1 особа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3062051" y="733526"/>
                            <a:ext cx="1318558" cy="66701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335D" w:rsidRDefault="007C335D" w:rsidP="00C77C5B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Менеджер зі збуту</w:t>
                              </w:r>
                            </w:p>
                            <w:p w:rsidR="007C335D" w:rsidRPr="0029748A" w:rsidRDefault="007C335D" w:rsidP="00C77C5B">
                              <w:pPr>
                                <w:jc w:val="center"/>
                                <w:rPr>
                                  <w:i/>
                                  <w:lang w:val="uk-UA"/>
                                </w:rPr>
                              </w:pPr>
                              <w:r w:rsidRPr="0029748A">
                                <w:rPr>
                                  <w:i/>
                                  <w:lang w:val="uk-UA"/>
                                </w:rPr>
                                <w:t>1 особа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4603708" y="744157"/>
                            <a:ext cx="1318558" cy="66701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335D" w:rsidRDefault="007C335D" w:rsidP="00C77C5B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Майстер</w:t>
                              </w:r>
                            </w:p>
                            <w:p w:rsidR="007C335D" w:rsidRPr="0029748A" w:rsidRDefault="007C335D" w:rsidP="00C77C5B">
                              <w:pPr>
                                <w:jc w:val="center"/>
                                <w:rPr>
                                  <w:i/>
                                  <w:lang w:val="uk-UA"/>
                                </w:rPr>
                              </w:pPr>
                              <w:r w:rsidRPr="0029748A">
                                <w:rPr>
                                  <w:i/>
                                  <w:lang w:val="uk-UA"/>
                                </w:rPr>
                                <w:t>1 особа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3944508" y="1584143"/>
                            <a:ext cx="1361105" cy="66701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335D" w:rsidRDefault="007C335D" w:rsidP="0016054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proofErr w:type="spellStart"/>
                              <w:r>
                                <w:rPr>
                                  <w:lang w:val="uk-UA"/>
                                </w:rPr>
                                <w:t>Швеї</w:t>
                              </w:r>
                              <w:proofErr w:type="spellEnd"/>
                            </w:p>
                            <w:p w:rsidR="007C335D" w:rsidRPr="00A42FC7" w:rsidRDefault="007C335D" w:rsidP="00160540">
                              <w:pPr>
                                <w:jc w:val="center"/>
                                <w:rPr>
                                  <w:i/>
                                  <w:lang w:val="uk-UA"/>
                                </w:rPr>
                              </w:pPr>
                              <w:r w:rsidRPr="00A42FC7">
                                <w:rPr>
                                  <w:i/>
                                  <w:lang w:val="uk-UA"/>
                                </w:rPr>
                                <w:t>5 осіб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3944508" y="2339020"/>
                            <a:ext cx="1361105" cy="66701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335D" w:rsidRDefault="007C335D" w:rsidP="0016054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Водій</w:t>
                              </w:r>
                            </w:p>
                            <w:p w:rsidR="007C335D" w:rsidRPr="00A42FC7" w:rsidRDefault="007C335D" w:rsidP="00160540">
                              <w:pPr>
                                <w:jc w:val="center"/>
                                <w:rPr>
                                  <w:i/>
                                  <w:lang w:val="uk-UA"/>
                                </w:rPr>
                              </w:pPr>
                              <w:r w:rsidRPr="00A42FC7">
                                <w:rPr>
                                  <w:i/>
                                  <w:lang w:val="uk-UA"/>
                                </w:rPr>
                                <w:t>1 особа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" name="Прямая соединительная линия 11"/>
                        <wps:cNvCnPr/>
                        <wps:spPr>
                          <a:xfrm>
                            <a:off x="5305646" y="1924508"/>
                            <a:ext cx="340404" cy="0"/>
                          </a:xfrm>
                          <a:prstGeom prst="line">
                            <a:avLst/>
                          </a:prstGeom>
                          <a:ln>
                            <a:head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5316279" y="2679432"/>
                            <a:ext cx="340360" cy="0"/>
                          </a:xfrm>
                          <a:prstGeom prst="line">
                            <a:avLst/>
                          </a:prstGeom>
                          <a:ln>
                            <a:head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 flipV="1">
                            <a:off x="5656521" y="1424785"/>
                            <a:ext cx="0" cy="124436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 стрелкой 19"/>
                        <wps:cNvCnPr/>
                        <wps:spPr>
                          <a:xfrm>
                            <a:off x="669851" y="265814"/>
                            <a:ext cx="0" cy="47075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 стрелкой 20"/>
                        <wps:cNvCnPr/>
                        <wps:spPr>
                          <a:xfrm>
                            <a:off x="2169042" y="265814"/>
                            <a:ext cx="0" cy="47075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Прямая со стрелкой 21"/>
                        <wps:cNvCnPr/>
                        <wps:spPr>
                          <a:xfrm>
                            <a:off x="3700130" y="265814"/>
                            <a:ext cx="0" cy="47053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Прямая со стрелкой 22"/>
                        <wps:cNvCnPr/>
                        <wps:spPr>
                          <a:xfrm>
                            <a:off x="5231219" y="265814"/>
                            <a:ext cx="0" cy="47053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" o:spid="_x0000_s1026" style="position:absolute;left:0;text-align:left;margin-left:7.85pt;margin-top:5.9pt;width:466.3pt;height:250.1pt;z-index:251686400;mso-height-relative:margin" coordorigin=",-1701" coordsize="59222,31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">
                <v:rect id="Прямоугольник 4" o:spid="_x0000_s1027" style="position:absolute;top:-1701;width:59222;height:43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N8McIA&#10;AADaAAAADwAAAGRycy9kb3ducmV2LnhtbESPQYvCMBSE78L+h/AWvGmq6LJWo4gg7FGrFfb2aJ5t&#10;sXkpSVarv94Iwh6HmfmGWaw604grOV9bVjAaJiCIC6trLhUcD9vBNwgfkDU2lknBnTyslh+9Baba&#10;3nhP1yyUIkLYp6igCqFNpfRFRQb90LbE0TtbZzBE6UqpHd4i3DRynCRf0mDNcaHCljYVFZfszyjI&#10;Tma3flxmv6cuL930sJ3kdm+V6n926zmIQF34D7/bP1rBBF5X4g2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3wxwgAAANoAAAAPAAAAAAAAAAAAAAAAAJgCAABkcnMvZG93&#10;bnJldi54bWxQSwUGAAAAAAQABAD1AAAAhwMAAAAA&#10;" fillcolor="white [3201]" strokecolor="black [3200]" strokeweight="1.25pt">
                  <v:stroke endcap="round"/>
                  <v:textbox style="mso-fit-shape-to-text:t" inset="1mm,1mm,1mm,1mm">
                    <w:txbxContent>
                      <w:p w:rsidR="007C335D" w:rsidRDefault="007C335D" w:rsidP="003D74E5">
                        <w:pPr>
                          <w:pStyle w:val="aff6"/>
                        </w:pPr>
                        <w:r>
                          <w:t>ДИРЕКТОР</w:t>
                        </w:r>
                      </w:p>
                      <w:p w:rsidR="007C335D" w:rsidRDefault="007C335D" w:rsidP="003D74E5">
                        <w:pPr>
                          <w:pStyle w:val="aff6"/>
                        </w:pPr>
                        <w:r>
                          <w:t>1 особа</w:t>
                        </w:r>
                      </w:p>
                    </w:txbxContent>
                  </v:textbox>
                </v:rect>
                <v:rect id="Прямоугольник 5" o:spid="_x0000_s1028" style="position:absolute;top:7335;width:13185;height:66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/ZqsMA&#10;AADaAAAADwAAAGRycy9kb3ducmV2LnhtbESPQWvCQBSE7wX/w/KE3pqNUsWmWUUEoccaNeDtkX0m&#10;Idm3YXeraX99t1DwOMzMN0y+GU0vbuR8a1nBLElBEFdWt1wrOB33LysQPiBr7C2Tgm/ysFlPnnLM&#10;tL3zgW5FqEWEsM9QQRPCkEnpq4YM+sQOxNG7WmcwROlqqR3eI9z0cp6mS2mw5bjQ4EC7hqqu+DIK&#10;itJ8bn+6t0s5nmu3OO5fz/ZglXqejtt3EIHG8Aj/tz+0ggX8XYk3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/ZqsMAAADaAAAADwAAAAAAAAAAAAAAAACYAgAAZHJzL2Rv&#10;d25yZXYueG1sUEsFBgAAAAAEAAQA9QAAAIgDAAAAAA==&#10;" fillcolor="white [3201]" strokecolor="black [3200]" strokeweight="1.25pt">
                  <v:stroke endcap="round"/>
                  <v:textbox style="mso-fit-shape-to-text:t" inset="1mm,1mm,1mm,1mm">
                    <w:txbxContent>
                      <w:p w:rsidR="007C335D" w:rsidRDefault="007C335D" w:rsidP="00C77C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Бухгалтер</w:t>
                        </w:r>
                      </w:p>
                      <w:p w:rsidR="007C335D" w:rsidRPr="0029748A" w:rsidRDefault="007C335D" w:rsidP="00C77C5B">
                        <w:pPr>
                          <w:jc w:val="center"/>
                          <w:rPr>
                            <w:i/>
                            <w:lang w:val="uk-UA"/>
                          </w:rPr>
                        </w:pPr>
                        <w:r w:rsidRPr="0029748A">
                          <w:rPr>
                            <w:i/>
                            <w:lang w:val="uk-UA"/>
                          </w:rPr>
                          <w:t>1 особа</w:t>
                        </w:r>
                      </w:p>
                    </w:txbxContent>
                  </v:textbox>
                </v:rect>
                <v:rect id="Прямоугольник 6" o:spid="_x0000_s1029" style="position:absolute;left:15310;top:7335;width:13185;height:66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1H3cMA&#10;AADaAAAADwAAAGRycy9kb3ducmV2LnhtbESPzWrDMBCE74G8g9hAb4mc0JrUjRJMwNBj7fxAbou1&#10;sU2slZHUxO3TV4VCj8PMfMNsdqPpxZ2c7ywrWC4SEMS11R03Co6HYr4G4QOyxt4yKfgiD7vtdLLB&#10;TNsHl3SvQiMihH2GCtoQhkxKX7dk0C/sQBy9q3UGQ5SukdrhI8JNL1dJkkqDHceFFgfat1Tfqk+j&#10;oDqbj/z79no5j6fGvRyK55MtrVJPszF/AxFoDP/hv/a7VpDC75V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1H3cMAAADaAAAADwAAAAAAAAAAAAAAAACYAgAAZHJzL2Rv&#10;d25yZXYueG1sUEsFBgAAAAAEAAQA9QAAAIgDAAAAAA==&#10;" fillcolor="white [3201]" strokecolor="black [3200]" strokeweight="1.25pt">
                  <v:stroke endcap="round"/>
                  <v:textbox style="mso-fit-shape-to-text:t" inset="1mm,1mm,1mm,1mm">
                    <w:txbxContent>
                      <w:p w:rsidR="007C335D" w:rsidRDefault="007C335D" w:rsidP="00C77C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Маркетолог</w:t>
                        </w:r>
                      </w:p>
                      <w:p w:rsidR="007C335D" w:rsidRPr="00C77C5B" w:rsidRDefault="007C335D" w:rsidP="00C77C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1 особа</w:t>
                        </w:r>
                      </w:p>
                    </w:txbxContent>
                  </v:textbox>
                </v:rect>
                <v:rect id="Прямоугольник 7" o:spid="_x0000_s1030" style="position:absolute;left:30620;top:7335;width:13186;height:66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HiRsMA&#10;AADaAAAADwAAAGRycy9kb3ducmV2LnhtbESPW4vCMBSE3xf8D+EIvq2psuulGkUEwce1XsC3Q3Ns&#10;i81JSbJa/fWbBcHHYWa+YebL1tTiRs5XlhUM+gkI4tzqigsFh/3mcwLCB2SNtWVS8CAPy0XnY46p&#10;tnfe0S0LhYgQ9ikqKENoUil9XpJB37cNcfQu1hkMUbpCaof3CDe1HCbJSBqsOC6U2NC6pPya/RoF&#10;2cn8rJ7X6fnUHgv3vd98He3OKtXrtqsZiEBteIdf7a1WMIb/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HiRsMAAADaAAAADwAAAAAAAAAAAAAAAACYAgAAZHJzL2Rv&#10;d25yZXYueG1sUEsFBgAAAAAEAAQA9QAAAIgDAAAAAA==&#10;" fillcolor="white [3201]" strokecolor="black [3200]" strokeweight="1.25pt">
                  <v:stroke endcap="round"/>
                  <v:textbox style="mso-fit-shape-to-text:t" inset="1mm,1mm,1mm,1mm">
                    <w:txbxContent>
                      <w:p w:rsidR="007C335D" w:rsidRDefault="007C335D" w:rsidP="00C77C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Менеджер зі збуту</w:t>
                        </w:r>
                      </w:p>
                      <w:p w:rsidR="007C335D" w:rsidRPr="0029748A" w:rsidRDefault="007C335D" w:rsidP="00C77C5B">
                        <w:pPr>
                          <w:jc w:val="center"/>
                          <w:rPr>
                            <w:i/>
                            <w:lang w:val="uk-UA"/>
                          </w:rPr>
                        </w:pPr>
                        <w:r w:rsidRPr="0029748A">
                          <w:rPr>
                            <w:i/>
                            <w:lang w:val="uk-UA"/>
                          </w:rPr>
                          <w:t>1 особа</w:t>
                        </w:r>
                      </w:p>
                    </w:txbxContent>
                  </v:textbox>
                </v:rect>
                <v:rect id="Прямоугольник 8" o:spid="_x0000_s1031" style="position:absolute;left:46037;top:7441;width:13185;height:66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52NL4A&#10;AADaAAAADwAAAGRycy9kb3ducmV2LnhtbERPy4rCMBTdD/gP4QruxlRR0WoUEQSXWh/g7tJc22Jz&#10;U5Kodb5+shBcHs57sWpNLZ7kfGVZwaCfgCDOra64UHA6bn+nIHxA1lhbJgVv8rBadn4WmGr74gM9&#10;s1CIGMI+RQVlCE0qpc9LMuj7tiGO3M06gyFCV0jt8BXDTS2HSTKRBiuODSU2tCkpv2cPoyC7mP36&#10;7z67Xtpz4cbH7ehsD1apXrddz0EEasNX/HHvtIK4NV6JN0Au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udjS+AAAA2gAAAA8AAAAAAAAAAAAAAAAAmAIAAGRycy9kb3ducmV2&#10;LnhtbFBLBQYAAAAABAAEAPUAAACDAwAAAAA=&#10;" fillcolor="white [3201]" strokecolor="black [3200]" strokeweight="1.25pt">
                  <v:stroke endcap="round"/>
                  <v:textbox style="mso-fit-shape-to-text:t" inset="1mm,1mm,1mm,1mm">
                    <w:txbxContent>
                      <w:p w:rsidR="007C335D" w:rsidRDefault="007C335D" w:rsidP="00C77C5B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Майстер</w:t>
                        </w:r>
                      </w:p>
                      <w:p w:rsidR="007C335D" w:rsidRPr="0029748A" w:rsidRDefault="007C335D" w:rsidP="00C77C5B">
                        <w:pPr>
                          <w:jc w:val="center"/>
                          <w:rPr>
                            <w:i/>
                            <w:lang w:val="uk-UA"/>
                          </w:rPr>
                        </w:pPr>
                        <w:r w:rsidRPr="0029748A">
                          <w:rPr>
                            <w:i/>
                            <w:lang w:val="uk-UA"/>
                          </w:rPr>
                          <w:t>1 особа</w:t>
                        </w:r>
                      </w:p>
                    </w:txbxContent>
                  </v:textbox>
                </v:rect>
                <v:rect id="Прямоугольник 9" o:spid="_x0000_s1032" style="position:absolute;left:39445;top:15841;width:13611;height:66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Tr8MA&#10;AADaAAAADwAAAGRycy9kb3ducmV2LnhtbESPzWrDMBCE74W8g9hAbo2c0obGiRJCwNBj7fxAb4u1&#10;sU2slZFU2+nTV4VCjsPMfMNsdqNpRU/ON5YVLOYJCOLS6oYrBadj9vwOwgdkja1lUnAnD7vt5GmD&#10;qbYD59QXoRIRwj5FBXUIXSqlL2sy6Oe2I47e1TqDIUpXSe1wiHDTypckWUqDDceFGjs61FTeim+j&#10;oLiYz/3PbfV1Gc+Veztmr2ebW6Vm03G/BhFoDI/wf/tDK1jB35V4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LTr8MAAADaAAAADwAAAAAAAAAAAAAAAACYAgAAZHJzL2Rv&#10;d25yZXYueG1sUEsFBgAAAAAEAAQA9QAAAIgDAAAAAA==&#10;" fillcolor="white [3201]" strokecolor="black [3200]" strokeweight="1.25pt">
                  <v:stroke endcap="round"/>
                  <v:textbox style="mso-fit-shape-to-text:t" inset="1mm,1mm,1mm,1mm">
                    <w:txbxContent>
                      <w:p w:rsidR="007C335D" w:rsidRDefault="007C335D" w:rsidP="00160540">
                        <w:pPr>
                          <w:jc w:val="center"/>
                          <w:rPr>
                            <w:lang w:val="uk-UA"/>
                          </w:rPr>
                        </w:pPr>
                        <w:proofErr w:type="spellStart"/>
                        <w:r>
                          <w:rPr>
                            <w:lang w:val="uk-UA"/>
                          </w:rPr>
                          <w:t>Швеї</w:t>
                        </w:r>
                        <w:proofErr w:type="spellEnd"/>
                      </w:p>
                      <w:p w:rsidR="007C335D" w:rsidRPr="00A42FC7" w:rsidRDefault="007C335D" w:rsidP="00160540">
                        <w:pPr>
                          <w:jc w:val="center"/>
                          <w:rPr>
                            <w:i/>
                            <w:lang w:val="uk-UA"/>
                          </w:rPr>
                        </w:pPr>
                        <w:r w:rsidRPr="00A42FC7">
                          <w:rPr>
                            <w:i/>
                            <w:lang w:val="uk-UA"/>
                          </w:rPr>
                          <w:t>5 осіб</w:t>
                        </w:r>
                      </w:p>
                    </w:txbxContent>
                  </v:textbox>
                </v:rect>
                <v:rect id="Прямоугольник 10" o:spid="_x0000_s1033" style="position:absolute;left:39445;top:23390;width:13611;height:66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meQcQA&#10;AADbAAAADwAAAGRycy9kb3ducmV2LnhtbESPT2vCQBDF7wW/wzKCt7qp2GJTVxFB8KjxD3gbstMk&#10;mJ0Nu6vGfvrOodDbDO/Ne7+ZL3vXqjuF2Hg28DbOQBGX3jZcGTgeNq8zUDEhW2w9k4EnRVguBi9z&#10;zK1/8J7uRaqUhHDM0UCdUpdrHcuaHMax74hF+/bBYZI1VNoGfEi4a/Ukyz60w4alocaO1jWV1+Lm&#10;DBRnt1v9XD8v5/5UhffDZnrye2/MaNivvkAl6tO/+e96awVf6OUXGU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JnkHEAAAA2wAAAA8AAAAAAAAAAAAAAAAAmAIAAGRycy9k&#10;b3ducmV2LnhtbFBLBQYAAAAABAAEAPUAAACJAwAAAAA=&#10;" fillcolor="white [3201]" strokecolor="black [3200]" strokeweight="1.25pt">
                  <v:stroke endcap="round"/>
                  <v:textbox style="mso-fit-shape-to-text:t" inset="1mm,1mm,1mm,1mm">
                    <w:txbxContent>
                      <w:p w:rsidR="007C335D" w:rsidRDefault="007C335D" w:rsidP="0016054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Водій</w:t>
                        </w:r>
                      </w:p>
                      <w:p w:rsidR="007C335D" w:rsidRPr="00A42FC7" w:rsidRDefault="007C335D" w:rsidP="00160540">
                        <w:pPr>
                          <w:jc w:val="center"/>
                          <w:rPr>
                            <w:i/>
                            <w:lang w:val="uk-UA"/>
                          </w:rPr>
                        </w:pPr>
                        <w:r w:rsidRPr="00A42FC7">
                          <w:rPr>
                            <w:i/>
                            <w:lang w:val="uk-UA"/>
                          </w:rPr>
                          <w:t>1 особа</w:t>
                        </w:r>
                      </w:p>
                    </w:txbxContent>
                  </v:textbox>
                </v:rect>
                <v:line id="Прямая соединительная линия 11" o:spid="_x0000_s1034" style="position:absolute;visibility:visible;mso-wrap-style:square" from="53056,19245" to="56460,19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ien8IAAADbAAAADwAAAGRycy9kb3ducmV2LnhtbERPTYvCMBC9C/6HMIIX0aTCLlKNosLi&#10;wp7URfE2NmNbbCbdJmr33xthYW/zeJ8zW7S2EndqfOlYQzJSIIgzZ0rONXzvP4YTED4gG6wck4Zf&#10;8rCYdzszTI178Jbuu5CLGMI+RQ1FCHUqpc8KsuhHriaO3MU1FkOETS5Ng48Ybis5VupdWiw5NhRY&#10;07qg7Lq7WQ17l5x+fHI+DNR2o96+Drxal0et+712OQURqA3/4j/3p4nzE3j9Eg+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Fien8IAAADbAAAADwAAAAAAAAAAAAAA&#10;AAChAgAAZHJzL2Rvd25yZXYueG1sUEsFBgAAAAAEAAQA+QAAAJADAAAAAA==&#10;" strokecolor="black [3200]" strokeweight="1.25pt">
                  <v:stroke startarrow="open" endcap="round"/>
                </v:line>
                <v:line id="Прямая соединительная линия 12" o:spid="_x0000_s1035" style="position:absolute;visibility:visible;mso-wrap-style:square" from="53162,26794" to="56566,26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oA6MIAAADbAAAADwAAAGRycy9kb3ducmV2LnhtbERPS4vCMBC+C/6HMIIX0aTCLlKNsgrL&#10;LuzJB4q3sRnbss2kNlG7/94IC97m43vObNHaStyo8aVjDclIgSDOnCk517Dbfg4nIHxANlg5Jg1/&#10;5GEx73ZmmBp35zXdNiEXMYR9ihqKEOpUSp8VZNGPXE0cubNrLIYIm1yaBu8x3FZyrNS7tFhybCiw&#10;plVB2e/majVsXXK8+OS0H6j1l3r72fNyVR607vfajymIQG14if/d3ybOH8Pzl3iAn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oA6MIAAADbAAAADwAAAAAAAAAAAAAA&#10;AAChAgAAZHJzL2Rvd25yZXYueG1sUEsFBgAAAAAEAAQA+QAAAJADAAAAAA==&#10;" strokecolor="black [3200]" strokeweight="1.25pt">
                  <v:stroke startarrow="open" endcap="round"/>
                </v:line>
                <v:line id="Прямая соединительная линия 13" o:spid="_x0000_s1036" style="position:absolute;flip:y;visibility:visible;mso-wrap-style:square" from="56565,14247" to="56565,26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aJcsUAAADbAAAADwAAAGRycy9kb3ducmV2LnhtbESPT2vCQBDF74V+h2UK3urGPxSNrlIK&#10;gniLirS3ITtmQ7OzaXZNop/eFYTeZnhv3u/Nct3bSrTU+NKxgtEwAUGcO11yoeB42LzPQPiArLFy&#10;TAqu5GG9en1ZYqpdxxm1+1CIGMI+RQUmhDqV0ueGLPqhq4mjdnaNxRDXppC6wS6G20qOk+RDWiw5&#10;EgzW9GUo/91fbOTuptnPdzv6m294fjjdMjPppplSg7f+cwEiUB/+zc/rrY71J/D4JQ4gV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aJcsUAAADbAAAADwAAAAAAAAAA&#10;AAAAAAChAgAAZHJzL2Rvd25yZXYueG1sUEsFBgAAAAAEAAQA+QAAAJMDAAAAAA==&#10;" strokecolor="black [3200]" strokeweight="1.25pt">
                  <v:stroke endcap="round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9" o:spid="_x0000_s1037" type="#_x0000_t32" style="position:absolute;left:6698;top:2658;width:0;height:47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Ikb7wAAADbAAAADwAAAGRycy9kb3ducmV2LnhtbERPSwrCMBDdC94hjOBOUwVFq1FEENSF&#10;4Hc9NGNbbCalSbXe3giCu3m878yXjSnEkyqXW1Yw6EcgiBOrc04VXM6b3gSE88gaC8uk4E0Olot2&#10;a46xti8+0vPkUxFC2MWoIPO+jKV0SUYGXd+WxIG728qgD7BKpa7wFcJNIYdRNJYGcw4NGZa0zih5&#10;nGqjINpfils9OlNaj4/3HK+U4O6gVLfTrGYgPDX+L/65tzrMn8L3l3CAXHw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eIkb7wAAADbAAAADwAAAAAAAAAAAAAAAAChAgAA&#10;ZHJzL2Rvd25yZXYueG1sUEsFBgAAAAAEAAQA+QAAAIoDAAAAAA==&#10;" strokecolor="black [3200]" strokeweight="1.25pt">
                  <v:stroke endarrow="open" endcap="round"/>
                </v:shape>
                <v:shape id="Прямая со стрелкой 20" o:spid="_x0000_s1038" type="#_x0000_t32" style="position:absolute;left:21690;top:2658;width:0;height:47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RHT7sAAADbAAAADwAAAGRycy9kb3ducmV2LnhtbERPyQrCMBC9C/5DGMGbpgqK1EYRQVAP&#10;gut5aKYLNpPSpFr/3hwEj4+3J+vOVOJFjSstK5iMIxDEqdUl5wpu191oAcJ5ZI2VZVLwIQfrVb+X&#10;YKztm8/0uvhchBB2MSoovK9jKV1akEE3tjVx4DLbGPQBNrnUDb5DuKnkNIrm0mDJoaHAmrYFpc9L&#10;axREx1v1aGdXytv5OSvxTikeTkoNB91mCcJT5//in3uvFUzD+vAl/AC5+g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GtEdPuwAAANsAAAAPAAAAAAAAAAAAAAAAAKECAABk&#10;cnMvZG93bnJldi54bWxQSwUGAAAAAAQABAD5AAAAiQMAAAAA&#10;" strokecolor="black [3200]" strokeweight="1.25pt">
                  <v:stroke endarrow="open" endcap="round"/>
                </v:shape>
                <v:shape id="Прямая со стрелкой 21" o:spid="_x0000_s1039" type="#_x0000_t32" style="position:absolute;left:37001;top:2658;width:0;height:47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ji1L4AAADbAAAADwAAAGRycy9kb3ducmV2LnhtbESPwQrCMBBE74L/EFbwpqmCItUoIgjq&#10;QVCr56VZ22KzKU2q9e+NIHgcZuYNs1i1phRPql1hWcFoGIEgTq0uOFOQXLaDGQjnkTWWlknBmxys&#10;lt3OAmNtX3yi59lnIkDYxagg976KpXRpTgbd0FbEwbvb2qAPss6krvEV4KaU4yiaSoMFh4UcK9rk&#10;lD7OjVEQHZLy1kwulDXT073AK6W4PyrV77XrOQhPrf+Hf+2dVjAewfdL+AFy+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+OLUvgAAANsAAAAPAAAAAAAAAAAAAAAAAKEC&#10;AABkcnMvZG93bnJldi54bWxQSwUGAAAAAAQABAD5AAAAjAMAAAAA&#10;" strokecolor="black [3200]" strokeweight="1.25pt">
                  <v:stroke endarrow="open" endcap="round"/>
                </v:shape>
                <v:shape id="Прямая со стрелкой 22" o:spid="_x0000_s1040" type="#_x0000_t32" style="position:absolute;left:52312;top:2658;width:0;height:47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p8o74AAADbAAAADwAAAGRycy9kb3ducmV2LnhtbESPzQrCMBCE74LvEFbwpqkFRapRRBDU&#10;g+DveWnWtthsSpNqfXsjCB6HmfmGmS9bU4on1a6wrGA0jEAQp1YXnCm4nDeDKQjnkTWWlknBmxws&#10;F93OHBNtX3yk58lnIkDYJagg975KpHRpTgbd0FbEwbvb2qAPss6krvEV4KaUcRRNpMGCw0KOFa1z&#10;Sh+nxiiI9pfy1ozPlDWT473AK6W4OyjV77WrGQhPrf+Hf+2tVhDH8P0SfoBcf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ZKnyjvgAAANsAAAAPAAAAAAAAAAAAAAAAAKEC&#10;AABkcnMvZG93bnJldi54bWxQSwUGAAAAAAQABAD5AAAAjAMAAAAA&#10;" strokecolor="black [3200]" strokeweight="1.25pt">
                  <v:stroke endarrow="open" endcap="round"/>
                </v:shape>
              </v:group>
            </w:pict>
          </mc:Fallback>
        </mc:AlternateContent>
      </w: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FE6B59" w:rsidRPr="00837673" w:rsidRDefault="00FE6B59" w:rsidP="00FE6B59">
      <w:pPr>
        <w:pStyle w:val="aff6"/>
      </w:pPr>
    </w:p>
    <w:p w:rsidR="00087C80" w:rsidRPr="00837673" w:rsidRDefault="00160540" w:rsidP="00160540">
      <w:pPr>
        <w:pStyle w:val="aff6"/>
        <w:tabs>
          <w:tab w:val="left" w:pos="7836"/>
        </w:tabs>
        <w:jc w:val="left"/>
      </w:pPr>
      <w:r w:rsidRPr="00837673">
        <w:tab/>
      </w:r>
    </w:p>
    <w:p w:rsidR="00087C80" w:rsidRPr="00837673" w:rsidRDefault="00087C80" w:rsidP="00FE6B59">
      <w:pPr>
        <w:pStyle w:val="aff6"/>
      </w:pPr>
    </w:p>
    <w:p w:rsidR="00160540" w:rsidRPr="00837673" w:rsidRDefault="00160540" w:rsidP="00FE6B59">
      <w:pPr>
        <w:pStyle w:val="aff6"/>
      </w:pPr>
    </w:p>
    <w:p w:rsidR="00160540" w:rsidRPr="00837673" w:rsidRDefault="00160540" w:rsidP="00160540">
      <w:pPr>
        <w:pStyle w:val="aff6"/>
        <w:tabs>
          <w:tab w:val="left" w:pos="7585"/>
        </w:tabs>
        <w:jc w:val="left"/>
      </w:pPr>
      <w:r w:rsidRPr="00837673">
        <w:tab/>
      </w:r>
    </w:p>
    <w:p w:rsidR="007B5A52" w:rsidRPr="00837673" w:rsidRDefault="007B5A52" w:rsidP="00FE6B59">
      <w:pPr>
        <w:pStyle w:val="aff6"/>
      </w:pPr>
    </w:p>
    <w:p w:rsidR="007B5A52" w:rsidRPr="00837673" w:rsidRDefault="007B5A52" w:rsidP="00FE6B59">
      <w:pPr>
        <w:pStyle w:val="aff6"/>
      </w:pPr>
    </w:p>
    <w:p w:rsidR="00FE6B59" w:rsidRPr="00837673" w:rsidRDefault="00FE6B59" w:rsidP="007B5A52">
      <w:pPr>
        <w:pStyle w:val="aff7"/>
      </w:pPr>
      <w:r w:rsidRPr="00837673">
        <w:t>Рис. 3.1. Організаційна структура проекту</w:t>
      </w:r>
    </w:p>
    <w:p w:rsidR="00FE6B59" w:rsidRPr="00837673" w:rsidRDefault="00FE6B59" w:rsidP="00334A1C">
      <w:pPr>
        <w:ind w:firstLine="709"/>
        <w:rPr>
          <w:lang w:val="uk-UA"/>
        </w:rPr>
      </w:pPr>
    </w:p>
    <w:p w:rsidR="009E74D8" w:rsidRPr="00837673" w:rsidRDefault="00FE6B59" w:rsidP="000F3F7C">
      <w:pPr>
        <w:pStyle w:val="111"/>
      </w:pPr>
      <w:r w:rsidRPr="00837673">
        <w:t>В міру збільшення обсягів виробництва та продажів буде збільшено кількість менеджерів та виробничого персоналу.</w:t>
      </w:r>
    </w:p>
    <w:p w:rsidR="009E74D8" w:rsidRPr="00837673" w:rsidRDefault="009E74D8" w:rsidP="000F3F7C">
      <w:pPr>
        <w:pStyle w:val="111"/>
      </w:pPr>
    </w:p>
    <w:p w:rsidR="00803346" w:rsidRPr="00837673" w:rsidRDefault="003D74E5" w:rsidP="003D74E5">
      <w:pPr>
        <w:pStyle w:val="111"/>
        <w:tabs>
          <w:tab w:val="left" w:pos="8339"/>
        </w:tabs>
      </w:pPr>
      <w:r w:rsidRPr="00837673">
        <w:tab/>
      </w:r>
    </w:p>
    <w:p w:rsidR="00334A1C" w:rsidRPr="00837673" w:rsidRDefault="00334A1C" w:rsidP="000F3F7C">
      <w:pPr>
        <w:pStyle w:val="2"/>
      </w:pPr>
      <w:bookmarkStart w:id="44" w:name="_Toc513029574"/>
      <w:bookmarkStart w:id="45" w:name="_Toc4659365"/>
      <w:bookmarkStart w:id="46" w:name="_Toc89044410"/>
      <w:r w:rsidRPr="00837673">
        <w:t>3.4. Потреб</w:t>
      </w:r>
      <w:r w:rsidR="009E74D8" w:rsidRPr="00837673">
        <w:t>а</w:t>
      </w:r>
      <w:r w:rsidRPr="00837673">
        <w:t xml:space="preserve"> </w:t>
      </w:r>
      <w:r w:rsidR="009E74D8" w:rsidRPr="00837673">
        <w:t xml:space="preserve">та вартість </w:t>
      </w:r>
      <w:r w:rsidRPr="00837673">
        <w:t>трудов</w:t>
      </w:r>
      <w:r w:rsidR="009E74D8" w:rsidRPr="00837673">
        <w:t>и</w:t>
      </w:r>
      <w:r w:rsidRPr="00837673">
        <w:t>х ресурс</w:t>
      </w:r>
      <w:r w:rsidR="009E74D8" w:rsidRPr="00837673">
        <w:t>і</w:t>
      </w:r>
      <w:r w:rsidRPr="00837673">
        <w:t>в</w:t>
      </w:r>
      <w:bookmarkEnd w:id="44"/>
      <w:bookmarkEnd w:id="45"/>
      <w:bookmarkEnd w:id="46"/>
    </w:p>
    <w:p w:rsidR="007B02F2" w:rsidRPr="00837673" w:rsidRDefault="007B02F2" w:rsidP="000F3F7C">
      <w:pPr>
        <w:pStyle w:val="111"/>
      </w:pPr>
    </w:p>
    <w:p w:rsidR="00803346" w:rsidRPr="00837673" w:rsidRDefault="00803346" w:rsidP="000F3F7C">
      <w:pPr>
        <w:pStyle w:val="111"/>
      </w:pPr>
    </w:p>
    <w:p w:rsidR="00D1000C" w:rsidRPr="00837673" w:rsidRDefault="007B5A52" w:rsidP="00D1000C">
      <w:pPr>
        <w:ind w:firstLine="709"/>
        <w:rPr>
          <w:lang w:val="uk-UA"/>
        </w:rPr>
      </w:pPr>
      <w:r w:rsidRPr="00837673">
        <w:rPr>
          <w:lang w:val="uk-UA"/>
        </w:rPr>
        <w:t>Далі розрахуємо річний фонд оплати праці</w:t>
      </w:r>
      <w:r w:rsidR="00803346" w:rsidRPr="00837673">
        <w:rPr>
          <w:lang w:val="uk-UA"/>
        </w:rPr>
        <w:t xml:space="preserve"> (табл. 3.2</w:t>
      </w:r>
      <w:r w:rsidRPr="00837673">
        <w:rPr>
          <w:lang w:val="uk-UA"/>
        </w:rPr>
        <w:t>, 3.3</w:t>
      </w:r>
      <w:r w:rsidR="00803346" w:rsidRPr="00837673">
        <w:rPr>
          <w:lang w:val="uk-UA"/>
        </w:rPr>
        <w:t>).</w:t>
      </w:r>
    </w:p>
    <w:p w:rsidR="007B5A52" w:rsidRPr="00837673" w:rsidRDefault="007B5A52">
      <w:pPr>
        <w:spacing w:before="0" w:after="0"/>
        <w:jc w:val="left"/>
        <w:rPr>
          <w:i/>
          <w:lang w:val="uk-UA"/>
        </w:rPr>
      </w:pPr>
      <w:r w:rsidRPr="00837673">
        <w:rPr>
          <w:i/>
          <w:lang w:val="uk-UA"/>
        </w:rPr>
        <w:br w:type="page"/>
      </w:r>
    </w:p>
    <w:p w:rsidR="00334A1C" w:rsidRPr="00837673" w:rsidRDefault="00334A1C" w:rsidP="00334A1C">
      <w:pPr>
        <w:ind w:firstLine="709"/>
        <w:jc w:val="right"/>
        <w:rPr>
          <w:lang w:val="uk-UA"/>
        </w:rPr>
      </w:pPr>
      <w:r w:rsidRPr="00837673">
        <w:rPr>
          <w:lang w:val="uk-UA"/>
        </w:rPr>
        <w:lastRenderedPageBreak/>
        <w:t>Таблиц</w:t>
      </w:r>
      <w:r w:rsidR="00D1000C" w:rsidRPr="00837673">
        <w:rPr>
          <w:lang w:val="uk-UA"/>
        </w:rPr>
        <w:t>я</w:t>
      </w:r>
      <w:r w:rsidRPr="00837673">
        <w:rPr>
          <w:lang w:val="uk-UA"/>
        </w:rPr>
        <w:t xml:space="preserve"> 3.</w:t>
      </w:r>
      <w:r w:rsidR="00D1000C" w:rsidRPr="00837673">
        <w:rPr>
          <w:lang w:val="uk-UA"/>
        </w:rPr>
        <w:t>2</w:t>
      </w:r>
    </w:p>
    <w:p w:rsidR="00334A1C" w:rsidRPr="00837673" w:rsidRDefault="007B5A52" w:rsidP="007B5A52">
      <w:pPr>
        <w:pStyle w:val="aff7"/>
      </w:pPr>
      <w:r w:rsidRPr="00837673">
        <w:t>Річний ф</w:t>
      </w:r>
      <w:r w:rsidR="009A7DF1" w:rsidRPr="00837673">
        <w:t>онд оплати праці</w:t>
      </w:r>
      <w:r w:rsidR="00432DFD" w:rsidRPr="00837673">
        <w:t>, тис. грн.</w:t>
      </w:r>
    </w:p>
    <w:tbl>
      <w:tblPr>
        <w:tblW w:w="937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1663"/>
        <w:gridCol w:w="1664"/>
        <w:gridCol w:w="1664"/>
      </w:tblGrid>
      <w:tr w:rsidR="000E7724" w:rsidRPr="00837673" w:rsidTr="000E7724">
        <w:trPr>
          <w:trHeight w:val="345"/>
        </w:trPr>
        <w:tc>
          <w:tcPr>
            <w:tcW w:w="4380" w:type="dxa"/>
            <w:shd w:val="clear" w:color="6D9EEB" w:fill="6D9EEB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План по персоналу</w:t>
            </w:r>
          </w:p>
        </w:tc>
        <w:tc>
          <w:tcPr>
            <w:tcW w:w="1663" w:type="dxa"/>
            <w:shd w:val="clear" w:color="6D9EEB" w:fill="6D9EEB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 рік</w:t>
            </w:r>
          </w:p>
        </w:tc>
        <w:tc>
          <w:tcPr>
            <w:tcW w:w="1664" w:type="dxa"/>
            <w:shd w:val="clear" w:color="6D9EEB" w:fill="6D9EEB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 рік</w:t>
            </w:r>
          </w:p>
        </w:tc>
        <w:tc>
          <w:tcPr>
            <w:tcW w:w="1664" w:type="dxa"/>
            <w:shd w:val="clear" w:color="6D9EEB" w:fill="6D9EEB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3 рік</w:t>
            </w:r>
          </w:p>
        </w:tc>
      </w:tr>
      <w:tr w:rsidR="000E7724" w:rsidRPr="00837673" w:rsidTr="000E7724">
        <w:trPr>
          <w:trHeight w:val="285"/>
        </w:trPr>
        <w:tc>
          <w:tcPr>
            <w:tcW w:w="4380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Заробітна плата</w:t>
            </w:r>
          </w:p>
        </w:tc>
        <w:tc>
          <w:tcPr>
            <w:tcW w:w="4991" w:type="dxa"/>
            <w:gridSpan w:val="3"/>
            <w:shd w:val="clear" w:color="3C78D8" w:fill="3C78D8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Ставка в місяць, тис. грн.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A4C2F4" w:fill="A4C2F4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Адміністрація + управління</w:t>
            </w:r>
          </w:p>
        </w:tc>
        <w:tc>
          <w:tcPr>
            <w:tcW w:w="1663" w:type="dxa"/>
            <w:shd w:val="clear" w:color="3C78D8" w:fill="3C78D8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664" w:type="dxa"/>
            <w:shd w:val="clear" w:color="3C78D8" w:fill="3C78D8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664" w:type="dxa"/>
            <w:shd w:val="clear" w:color="3C78D8" w:fill="3C78D8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 xml:space="preserve">Директор 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22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23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24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Бухгалтер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21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Маркетолог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16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17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18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Менеджер зі збуту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16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17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18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A4C2F4" w:fill="A4C2F4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Виробничий персонал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Майстер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17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18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837673">
              <w:rPr>
                <w:color w:val="000000"/>
                <w:sz w:val="22"/>
                <w:szCs w:val="22"/>
                <w:lang w:val="uk-UA"/>
              </w:rPr>
              <w:t>Швеї</w:t>
            </w:r>
            <w:proofErr w:type="spellEnd"/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13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A4C2F4" w:fill="A4C2F4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Обслуговуючий персонал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Водій (за сумісництвом - вантажник)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13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13</w:t>
            </w:r>
          </w:p>
        </w:tc>
      </w:tr>
      <w:tr w:rsidR="000E7724" w:rsidRPr="00837673" w:rsidTr="000E7724">
        <w:trPr>
          <w:trHeight w:val="330"/>
        </w:trPr>
        <w:tc>
          <w:tcPr>
            <w:tcW w:w="4380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Кількість одиниць</w:t>
            </w:r>
          </w:p>
        </w:tc>
        <w:tc>
          <w:tcPr>
            <w:tcW w:w="1663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1664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1664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21</w:t>
            </w:r>
          </w:p>
        </w:tc>
      </w:tr>
      <w:tr w:rsidR="000E7724" w:rsidRPr="00837673" w:rsidTr="000E7724">
        <w:trPr>
          <w:trHeight w:val="285"/>
        </w:trPr>
        <w:tc>
          <w:tcPr>
            <w:tcW w:w="4380" w:type="dxa"/>
            <w:shd w:val="clear" w:color="A4C2F4" w:fill="A4C2F4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Адміністрація + управління</w:t>
            </w:r>
          </w:p>
        </w:tc>
        <w:tc>
          <w:tcPr>
            <w:tcW w:w="1663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664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664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 xml:space="preserve">Директор 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Бухгалтер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</w:tr>
      <w:tr w:rsidR="000E7724" w:rsidRPr="00837673" w:rsidTr="000E7724">
        <w:trPr>
          <w:trHeight w:val="300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Маркетолог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Менеджер зі збуту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A4C2F4" w:fill="A4C2F4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Виробничий персонал</w:t>
            </w:r>
          </w:p>
        </w:tc>
        <w:tc>
          <w:tcPr>
            <w:tcW w:w="1663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664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1664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13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Майстер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837673">
              <w:rPr>
                <w:color w:val="000000"/>
                <w:sz w:val="22"/>
                <w:szCs w:val="22"/>
                <w:lang w:val="uk-UA"/>
              </w:rPr>
              <w:t>Швеї</w:t>
            </w:r>
            <w:proofErr w:type="spellEnd"/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12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A4C2F4" w:fill="A4C2F4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Обслуговуючий персонал</w:t>
            </w:r>
          </w:p>
        </w:tc>
        <w:tc>
          <w:tcPr>
            <w:tcW w:w="1663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Водій (за сумісництвом - вантажник)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Фонд </w:t>
            </w:r>
            <w:proofErr w:type="spellStart"/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ЗП</w:t>
            </w:r>
            <w:proofErr w:type="spellEnd"/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з врахуванням податків (в рік)</w:t>
            </w:r>
          </w:p>
        </w:tc>
        <w:tc>
          <w:tcPr>
            <w:tcW w:w="1663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664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1664" w:type="dxa"/>
            <w:shd w:val="clear" w:color="F3F3F3" w:fill="F3F3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A4C2F4" w:fill="A4C2F4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Адміністрація + управління</w:t>
            </w:r>
          </w:p>
        </w:tc>
        <w:tc>
          <w:tcPr>
            <w:tcW w:w="1663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1 028</w:t>
            </w:r>
          </w:p>
        </w:tc>
        <w:tc>
          <w:tcPr>
            <w:tcW w:w="1664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1 136</w:t>
            </w:r>
          </w:p>
        </w:tc>
        <w:tc>
          <w:tcPr>
            <w:tcW w:w="1664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1 716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 xml:space="preserve">Директор 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272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342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359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Бухгалтер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282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296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310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Маркетолог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237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249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523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Менеджер зі збуту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237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249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523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A4C2F4" w:fill="A4C2F4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Виробничий персонал</w:t>
            </w:r>
          </w:p>
        </w:tc>
        <w:tc>
          <w:tcPr>
            <w:tcW w:w="1663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1 037</w:t>
            </w:r>
          </w:p>
        </w:tc>
        <w:tc>
          <w:tcPr>
            <w:tcW w:w="1664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1 679</w:t>
            </w:r>
          </w:p>
        </w:tc>
        <w:tc>
          <w:tcPr>
            <w:tcW w:w="1664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2 636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Майстер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222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245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269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837673">
              <w:rPr>
                <w:color w:val="000000"/>
                <w:sz w:val="22"/>
                <w:szCs w:val="22"/>
                <w:lang w:val="uk-UA"/>
              </w:rPr>
              <w:t>Швеї</w:t>
            </w:r>
            <w:proofErr w:type="spellEnd"/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815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1 435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2 367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A4C2F4" w:fill="A4C2F4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Обслуговуючий персонал</w:t>
            </w:r>
          </w:p>
        </w:tc>
        <w:tc>
          <w:tcPr>
            <w:tcW w:w="1663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178</w:t>
            </w:r>
          </w:p>
        </w:tc>
        <w:tc>
          <w:tcPr>
            <w:tcW w:w="1664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187</w:t>
            </w:r>
          </w:p>
        </w:tc>
        <w:tc>
          <w:tcPr>
            <w:tcW w:w="1664" w:type="dxa"/>
            <w:shd w:val="clear" w:color="CFE2F3" w:fill="CFE2F3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392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Водій (за сумісництвом - вантажник)</w:t>
            </w:r>
          </w:p>
        </w:tc>
        <w:tc>
          <w:tcPr>
            <w:tcW w:w="1663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178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187</w:t>
            </w:r>
          </w:p>
        </w:tc>
        <w:tc>
          <w:tcPr>
            <w:tcW w:w="1664" w:type="dxa"/>
            <w:shd w:val="clear" w:color="FFFFFF" w:fill="FFFFFF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392</w:t>
            </w:r>
          </w:p>
        </w:tc>
      </w:tr>
      <w:tr w:rsidR="000E7724" w:rsidRPr="00837673" w:rsidTr="000E7724">
        <w:trPr>
          <w:trHeight w:val="315"/>
        </w:trPr>
        <w:tc>
          <w:tcPr>
            <w:tcW w:w="4380" w:type="dxa"/>
            <w:shd w:val="clear" w:color="auto" w:fill="auto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2 243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3 002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:rsidR="000E7724" w:rsidRPr="00837673" w:rsidRDefault="000E7724" w:rsidP="000E7724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4 744</w:t>
            </w:r>
          </w:p>
        </w:tc>
      </w:tr>
    </w:tbl>
    <w:p w:rsidR="000E7724" w:rsidRPr="00837673" w:rsidRDefault="000E7724" w:rsidP="000E7724">
      <w:pPr>
        <w:pStyle w:val="111"/>
      </w:pPr>
    </w:p>
    <w:p w:rsidR="00BC23D5" w:rsidRPr="00837673" w:rsidRDefault="000E7724" w:rsidP="000F3F7C">
      <w:pPr>
        <w:pStyle w:val="111"/>
      </w:pPr>
      <w:r w:rsidRPr="00837673">
        <w:t>Заплановане щорічне збільшення заробітної плати на 5%.</w:t>
      </w:r>
    </w:p>
    <w:p w:rsidR="00BC23D5" w:rsidRPr="00837673" w:rsidRDefault="00BC23D5">
      <w:pPr>
        <w:spacing w:before="0" w:after="0"/>
        <w:jc w:val="left"/>
        <w:rPr>
          <w:b/>
          <w:lang w:val="uk-UA" w:eastAsia="en-US"/>
        </w:rPr>
      </w:pPr>
      <w:bookmarkStart w:id="47" w:name="_Toc322990178"/>
      <w:bookmarkStart w:id="48" w:name="_Toc513029581"/>
      <w:bookmarkStart w:id="49" w:name="_Toc4659366"/>
      <w:r w:rsidRPr="00837673">
        <w:rPr>
          <w:lang w:val="uk-UA"/>
        </w:rPr>
        <w:br w:type="page"/>
      </w:r>
    </w:p>
    <w:p w:rsidR="00334A1C" w:rsidRPr="00837673" w:rsidRDefault="004870BC" w:rsidP="00C55DC0">
      <w:pPr>
        <w:pStyle w:val="1"/>
      </w:pPr>
      <w:bookmarkStart w:id="50" w:name="_Toc89044411"/>
      <w:r w:rsidRPr="00837673">
        <w:lastRenderedPageBreak/>
        <w:t>4</w:t>
      </w:r>
      <w:r w:rsidR="00334A1C" w:rsidRPr="00837673">
        <w:t>. АНАЛ</w:t>
      </w:r>
      <w:r w:rsidR="0045322A" w:rsidRPr="00837673">
        <w:t>І</w:t>
      </w:r>
      <w:r w:rsidR="00334A1C" w:rsidRPr="00837673">
        <w:t>З Р</w:t>
      </w:r>
      <w:r w:rsidR="0045322A" w:rsidRPr="00837673">
        <w:t>И</w:t>
      </w:r>
      <w:r w:rsidR="00334A1C" w:rsidRPr="00837673">
        <w:t>НК</w:t>
      </w:r>
      <w:bookmarkEnd w:id="47"/>
      <w:r w:rsidR="0045322A" w:rsidRPr="00837673">
        <w:t>У</w:t>
      </w:r>
      <w:bookmarkEnd w:id="48"/>
      <w:bookmarkEnd w:id="49"/>
      <w:bookmarkEnd w:id="50"/>
    </w:p>
    <w:p w:rsidR="007B02F2" w:rsidRPr="00837673" w:rsidRDefault="007B02F2" w:rsidP="000F3F7C">
      <w:pPr>
        <w:pStyle w:val="111"/>
      </w:pPr>
      <w:bookmarkStart w:id="51" w:name="_Toc322990179"/>
      <w:bookmarkStart w:id="52" w:name="_Toc513029582"/>
      <w:bookmarkStart w:id="53" w:name="_Toc4659367"/>
    </w:p>
    <w:p w:rsidR="00BC23D5" w:rsidRPr="00837673" w:rsidRDefault="00BC23D5" w:rsidP="000F3F7C">
      <w:pPr>
        <w:pStyle w:val="2"/>
      </w:pPr>
    </w:p>
    <w:p w:rsidR="00334A1C" w:rsidRPr="00837673" w:rsidRDefault="004870BC" w:rsidP="000F3F7C">
      <w:pPr>
        <w:pStyle w:val="2"/>
      </w:pPr>
      <w:bookmarkStart w:id="54" w:name="_Toc89044412"/>
      <w:r w:rsidRPr="00837673">
        <w:t>4</w:t>
      </w:r>
      <w:r w:rsidR="00334A1C" w:rsidRPr="00837673">
        <w:t xml:space="preserve">.1. </w:t>
      </w:r>
      <w:bookmarkEnd w:id="51"/>
      <w:bookmarkEnd w:id="52"/>
      <w:r w:rsidRPr="00837673">
        <w:t>Анал</w:t>
      </w:r>
      <w:r w:rsidR="0045322A" w:rsidRPr="00837673">
        <w:t>і</w:t>
      </w:r>
      <w:r w:rsidRPr="00837673">
        <w:t>з д</w:t>
      </w:r>
      <w:r w:rsidR="0045322A" w:rsidRPr="00837673">
        <w:t>инамі</w:t>
      </w:r>
      <w:r w:rsidRPr="00837673">
        <w:t xml:space="preserve">ки </w:t>
      </w:r>
      <w:r w:rsidR="0045322A" w:rsidRPr="00837673">
        <w:t>та</w:t>
      </w:r>
      <w:r w:rsidRPr="00837673">
        <w:t xml:space="preserve"> тенденц</w:t>
      </w:r>
      <w:r w:rsidR="0045322A" w:rsidRPr="00837673">
        <w:t>і</w:t>
      </w:r>
      <w:r w:rsidRPr="00837673">
        <w:t>й р</w:t>
      </w:r>
      <w:r w:rsidR="0045322A" w:rsidRPr="00837673">
        <w:t>о</w:t>
      </w:r>
      <w:r w:rsidRPr="00837673">
        <w:t>звит</w:t>
      </w:r>
      <w:r w:rsidR="0045322A" w:rsidRPr="00837673">
        <w:t>ку</w:t>
      </w:r>
      <w:r w:rsidRPr="00837673">
        <w:t xml:space="preserve"> р</w:t>
      </w:r>
      <w:r w:rsidR="0045322A" w:rsidRPr="00837673">
        <w:t>и</w:t>
      </w:r>
      <w:r w:rsidRPr="00837673">
        <w:t>нк</w:t>
      </w:r>
      <w:r w:rsidR="0045322A" w:rsidRPr="00837673">
        <w:t>у</w:t>
      </w:r>
      <w:bookmarkEnd w:id="53"/>
      <w:bookmarkEnd w:id="54"/>
    </w:p>
    <w:p w:rsidR="007B02F2" w:rsidRPr="00837673" w:rsidRDefault="007B02F2" w:rsidP="000F3F7C">
      <w:pPr>
        <w:pStyle w:val="111"/>
      </w:pPr>
    </w:p>
    <w:p w:rsidR="00BC23D5" w:rsidRPr="00837673" w:rsidRDefault="00BC23D5" w:rsidP="000F3F7C">
      <w:pPr>
        <w:pStyle w:val="111"/>
      </w:pPr>
    </w:p>
    <w:p w:rsidR="00C376C2" w:rsidRPr="00837673" w:rsidRDefault="004B32C6" w:rsidP="000F3F7C">
      <w:pPr>
        <w:pStyle w:val="111"/>
        <w:rPr>
          <w:rFonts w:eastAsia="PMingLiU"/>
        </w:rPr>
      </w:pPr>
      <w:r w:rsidRPr="00837673">
        <w:rPr>
          <w:rFonts w:eastAsia="PMingLiU"/>
        </w:rPr>
        <w:t>Обсяги виробництва одягу в Україні наведено нижче</w:t>
      </w:r>
      <w:r w:rsidR="00C376C2" w:rsidRPr="00837673">
        <w:rPr>
          <w:rFonts w:eastAsia="PMingLiU"/>
        </w:rPr>
        <w:t xml:space="preserve"> (рис. 4.1).</w:t>
      </w:r>
    </w:p>
    <w:p w:rsidR="00C376C2" w:rsidRPr="00837673" w:rsidRDefault="00C376C2" w:rsidP="000F3F7C">
      <w:pPr>
        <w:pStyle w:val="111"/>
        <w:rPr>
          <w:rFonts w:eastAsia="PMingLiU"/>
        </w:rPr>
      </w:pPr>
    </w:p>
    <w:p w:rsidR="00C376C2" w:rsidRPr="00837673" w:rsidRDefault="000E5485" w:rsidP="00C376C2">
      <w:pPr>
        <w:pStyle w:val="aff6"/>
        <w:rPr>
          <w:rFonts w:eastAsia="PMingLiU"/>
        </w:rPr>
      </w:pPr>
      <w:r w:rsidRPr="00837673">
        <w:rPr>
          <w:noProof/>
        </w:rPr>
        <w:drawing>
          <wp:inline distT="0" distB="0" distL="0" distR="0" wp14:anchorId="317477EA" wp14:editId="5C291CEE">
            <wp:extent cx="5943600" cy="3763926"/>
            <wp:effectExtent l="0" t="0" r="19050" b="273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E5485" w:rsidRPr="00837673" w:rsidRDefault="000E5485" w:rsidP="000E5485">
      <w:pPr>
        <w:pStyle w:val="aff7"/>
        <w:tabs>
          <w:tab w:val="left" w:pos="1674"/>
          <w:tab w:val="center" w:pos="4677"/>
        </w:tabs>
        <w:jc w:val="left"/>
        <w:rPr>
          <w:rFonts w:eastAsia="PMingLiU"/>
          <w:b w:val="0"/>
        </w:rPr>
      </w:pPr>
      <w:r w:rsidRPr="00837673">
        <w:rPr>
          <w:rFonts w:eastAsia="PMingLiU"/>
          <w:b w:val="0"/>
        </w:rPr>
        <w:t xml:space="preserve">* за </w:t>
      </w:r>
      <w:proofErr w:type="spellStart"/>
      <w:r w:rsidRPr="00837673">
        <w:rPr>
          <w:rFonts w:eastAsia="PMingLiU"/>
          <w:b w:val="0"/>
        </w:rPr>
        <w:t>І-ІІІ</w:t>
      </w:r>
      <w:proofErr w:type="spellEnd"/>
      <w:r w:rsidRPr="00837673">
        <w:rPr>
          <w:rFonts w:eastAsia="PMingLiU"/>
          <w:b w:val="0"/>
        </w:rPr>
        <w:t xml:space="preserve"> квартали</w:t>
      </w:r>
      <w:r w:rsidRPr="00837673">
        <w:rPr>
          <w:rFonts w:eastAsia="PMingLiU"/>
          <w:b w:val="0"/>
        </w:rPr>
        <w:tab/>
      </w:r>
    </w:p>
    <w:p w:rsidR="00C376C2" w:rsidRPr="00837673" w:rsidRDefault="000E5485" w:rsidP="000E5485">
      <w:pPr>
        <w:pStyle w:val="aff7"/>
        <w:tabs>
          <w:tab w:val="left" w:pos="1674"/>
          <w:tab w:val="center" w:pos="4677"/>
        </w:tabs>
        <w:jc w:val="left"/>
        <w:rPr>
          <w:rFonts w:eastAsia="PMingLiU"/>
        </w:rPr>
      </w:pPr>
      <w:r w:rsidRPr="00837673">
        <w:rPr>
          <w:rFonts w:eastAsia="PMingLiU"/>
        </w:rPr>
        <w:tab/>
      </w:r>
      <w:r w:rsidR="00C376C2" w:rsidRPr="00837673">
        <w:rPr>
          <w:rFonts w:eastAsia="PMingLiU"/>
        </w:rPr>
        <w:t xml:space="preserve">Рис. 4.1. Виробництво </w:t>
      </w:r>
      <w:r w:rsidR="004B32C6" w:rsidRPr="00837673">
        <w:rPr>
          <w:rFonts w:eastAsia="PMingLiU"/>
        </w:rPr>
        <w:t>одягу</w:t>
      </w:r>
      <w:r w:rsidR="00C376C2" w:rsidRPr="00837673">
        <w:rPr>
          <w:rFonts w:eastAsia="PMingLiU"/>
        </w:rPr>
        <w:t xml:space="preserve"> в Україні</w:t>
      </w:r>
      <w:r w:rsidRPr="00837673">
        <w:rPr>
          <w:rFonts w:eastAsia="PMingLiU"/>
        </w:rPr>
        <w:t>, млн. грн.</w:t>
      </w:r>
    </w:p>
    <w:p w:rsidR="00C376C2" w:rsidRPr="00837673" w:rsidRDefault="00C376C2" w:rsidP="00C376C2">
      <w:pPr>
        <w:ind w:firstLine="709"/>
        <w:rPr>
          <w:lang w:val="uk-UA"/>
        </w:rPr>
      </w:pPr>
    </w:p>
    <w:p w:rsidR="00C376C2" w:rsidRPr="00837673" w:rsidRDefault="000E5485" w:rsidP="003C3666">
      <w:pPr>
        <w:pStyle w:val="111"/>
      </w:pPr>
      <w:r w:rsidRPr="00837673">
        <w:t>У 2018-2020 рр. відбулось зменшення обсягів виробництва одягу, що обумовлено наступними причинами:</w:t>
      </w:r>
    </w:p>
    <w:p w:rsidR="000E5485" w:rsidRPr="00837673" w:rsidRDefault="002C3A84" w:rsidP="000F3F7C">
      <w:pPr>
        <w:pStyle w:val="a"/>
      </w:pPr>
      <w:r w:rsidRPr="00837673">
        <w:t xml:space="preserve">збільшення обсягу купівлі одягу на іноземних </w:t>
      </w:r>
      <w:proofErr w:type="spellStart"/>
      <w:r w:rsidRPr="00837673">
        <w:t>інтернет-площадках</w:t>
      </w:r>
      <w:proofErr w:type="spellEnd"/>
      <w:r w:rsidRPr="00837673">
        <w:t>;</w:t>
      </w:r>
    </w:p>
    <w:p w:rsidR="002C3A84" w:rsidRPr="00837673" w:rsidRDefault="00BF3C0A" w:rsidP="000F3F7C">
      <w:pPr>
        <w:pStyle w:val="a"/>
      </w:pPr>
      <w:r w:rsidRPr="00837673">
        <w:t>збільшення обсягу замовлень пошиття одягу в майстернях;</w:t>
      </w:r>
    </w:p>
    <w:p w:rsidR="00BF3C0A" w:rsidRPr="00837673" w:rsidRDefault="00BF3C0A" w:rsidP="000F3F7C">
      <w:pPr>
        <w:pStyle w:val="a"/>
      </w:pPr>
      <w:r w:rsidRPr="00837673">
        <w:t xml:space="preserve">зростання придбання одягу у </w:t>
      </w:r>
      <w:proofErr w:type="spellStart"/>
      <w:r w:rsidRPr="00837673">
        <w:t>секонд-хендах</w:t>
      </w:r>
      <w:proofErr w:type="spellEnd"/>
      <w:r w:rsidRPr="00837673">
        <w:t>.</w:t>
      </w:r>
    </w:p>
    <w:p w:rsidR="005A44C0" w:rsidRPr="00837673" w:rsidRDefault="005A44C0" w:rsidP="000F3F7C">
      <w:pPr>
        <w:pStyle w:val="111"/>
      </w:pPr>
    </w:p>
    <w:p w:rsidR="00BC23D5" w:rsidRPr="00837673" w:rsidRDefault="00BC23D5" w:rsidP="000F3F7C">
      <w:pPr>
        <w:pStyle w:val="111"/>
      </w:pPr>
    </w:p>
    <w:p w:rsidR="00BF3C0A" w:rsidRPr="00837673" w:rsidRDefault="00BF3C0A">
      <w:pPr>
        <w:spacing w:before="0" w:after="0"/>
        <w:jc w:val="left"/>
        <w:rPr>
          <w:b/>
          <w:shd w:val="clear" w:color="auto" w:fill="FFFFFF"/>
          <w:lang w:val="uk-UA"/>
        </w:rPr>
      </w:pPr>
      <w:bookmarkStart w:id="55" w:name="_Toc4659368"/>
      <w:r w:rsidRPr="00837673">
        <w:rPr>
          <w:lang w:val="uk-UA"/>
        </w:rPr>
        <w:br w:type="page"/>
      </w:r>
    </w:p>
    <w:p w:rsidR="004870BC" w:rsidRPr="00837673" w:rsidRDefault="00887CD9" w:rsidP="000F3F7C">
      <w:pPr>
        <w:pStyle w:val="2"/>
      </w:pPr>
      <w:bookmarkStart w:id="56" w:name="_Toc89044413"/>
      <w:r w:rsidRPr="00837673">
        <w:lastRenderedPageBreak/>
        <w:t>4</w:t>
      </w:r>
      <w:r w:rsidR="004870BC" w:rsidRPr="00837673">
        <w:t xml:space="preserve">.2. </w:t>
      </w:r>
      <w:r w:rsidR="001A262C" w:rsidRPr="00837673">
        <w:t>Ціни на ринку</w:t>
      </w:r>
      <w:bookmarkEnd w:id="55"/>
      <w:bookmarkEnd w:id="56"/>
    </w:p>
    <w:p w:rsidR="007B02F2" w:rsidRPr="00837673" w:rsidRDefault="00BC23D5" w:rsidP="000F3F7C">
      <w:pPr>
        <w:pStyle w:val="111"/>
      </w:pPr>
      <w:r w:rsidRPr="00837673">
        <w:tab/>
      </w:r>
    </w:p>
    <w:p w:rsidR="00BC23D5" w:rsidRPr="00837673" w:rsidRDefault="00BC23D5" w:rsidP="000F3F7C">
      <w:pPr>
        <w:pStyle w:val="111"/>
      </w:pPr>
    </w:p>
    <w:p w:rsidR="00EE70B3" w:rsidRPr="00837673" w:rsidRDefault="0055316B" w:rsidP="00EE70B3">
      <w:pPr>
        <w:ind w:firstLine="709"/>
        <w:rPr>
          <w:lang w:val="uk-UA"/>
        </w:rPr>
      </w:pPr>
      <w:r w:rsidRPr="00837673">
        <w:rPr>
          <w:lang w:val="uk-UA"/>
        </w:rPr>
        <w:t>Середня в</w:t>
      </w:r>
      <w:r w:rsidR="00BF3C0A" w:rsidRPr="00837673">
        <w:rPr>
          <w:lang w:val="uk-UA"/>
        </w:rPr>
        <w:t>артість продукції нового проекту наведено нижче (табл.</w:t>
      </w:r>
      <w:r w:rsidR="00EE70B3" w:rsidRPr="00837673">
        <w:rPr>
          <w:lang w:val="uk-UA"/>
        </w:rPr>
        <w:t xml:space="preserve"> 4.</w:t>
      </w:r>
      <w:r w:rsidR="003119E9" w:rsidRPr="00837673">
        <w:rPr>
          <w:lang w:val="uk-UA"/>
        </w:rPr>
        <w:t>1</w:t>
      </w:r>
      <w:r w:rsidR="00BF3C0A" w:rsidRPr="00837673">
        <w:rPr>
          <w:lang w:val="uk-UA"/>
        </w:rPr>
        <w:t>)</w:t>
      </w:r>
      <w:r w:rsidR="00EE70B3" w:rsidRPr="00837673">
        <w:rPr>
          <w:lang w:val="uk-UA"/>
        </w:rPr>
        <w:t>.</w:t>
      </w:r>
    </w:p>
    <w:p w:rsidR="00EE70B3" w:rsidRPr="00837673" w:rsidRDefault="00EE70B3" w:rsidP="00EE70B3">
      <w:pPr>
        <w:jc w:val="right"/>
        <w:rPr>
          <w:lang w:val="uk-UA"/>
        </w:rPr>
      </w:pPr>
      <w:r w:rsidRPr="00837673">
        <w:rPr>
          <w:lang w:val="uk-UA"/>
        </w:rPr>
        <w:t>Таблиця 4.</w:t>
      </w:r>
      <w:r w:rsidR="003119E9" w:rsidRPr="00837673">
        <w:rPr>
          <w:lang w:val="uk-UA"/>
        </w:rPr>
        <w:t>1</w:t>
      </w:r>
    </w:p>
    <w:p w:rsidR="00EE70B3" w:rsidRPr="00837673" w:rsidRDefault="003119E9" w:rsidP="00E724F2">
      <w:pPr>
        <w:pStyle w:val="aff7"/>
      </w:pPr>
      <w:r w:rsidRPr="00837673">
        <w:t>Середня в</w:t>
      </w:r>
      <w:r w:rsidR="00EE70B3" w:rsidRPr="00837673">
        <w:t xml:space="preserve">артість </w:t>
      </w:r>
      <w:r w:rsidR="0055316B" w:rsidRPr="00837673">
        <w:t>одягу</w:t>
      </w:r>
      <w:r w:rsidRPr="00837673">
        <w:t xml:space="preserve">, </w:t>
      </w:r>
      <w:r w:rsidR="00E81294" w:rsidRPr="00837673">
        <w:t xml:space="preserve">тис. </w:t>
      </w:r>
      <w:r w:rsidRPr="00837673">
        <w:t>грн.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55316B" w:rsidRPr="00837673" w:rsidTr="004C24B9">
        <w:tc>
          <w:tcPr>
            <w:tcW w:w="3190" w:type="dxa"/>
            <w:shd w:val="clear" w:color="auto" w:fill="167AF3" w:themeFill="accent1" w:themeFillTint="99"/>
            <w:vAlign w:val="center"/>
          </w:tcPr>
          <w:p w:rsidR="0055316B" w:rsidRPr="00837673" w:rsidRDefault="0055316B" w:rsidP="004C24B9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Товарні групи</w:t>
            </w:r>
          </w:p>
        </w:tc>
        <w:tc>
          <w:tcPr>
            <w:tcW w:w="3190" w:type="dxa"/>
            <w:shd w:val="clear" w:color="auto" w:fill="167AF3" w:themeFill="accent1" w:themeFillTint="99"/>
            <w:vAlign w:val="center"/>
          </w:tcPr>
          <w:p w:rsidR="0055316B" w:rsidRPr="00837673" w:rsidRDefault="0055316B" w:rsidP="004C24B9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Види продукції</w:t>
            </w:r>
          </w:p>
        </w:tc>
        <w:tc>
          <w:tcPr>
            <w:tcW w:w="3190" w:type="dxa"/>
            <w:shd w:val="clear" w:color="auto" w:fill="167AF3" w:themeFill="accent1" w:themeFillTint="99"/>
            <w:vAlign w:val="center"/>
          </w:tcPr>
          <w:p w:rsidR="0055316B" w:rsidRPr="00837673" w:rsidRDefault="0055316B" w:rsidP="004C24B9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Середня ціна, тис. грн.</w:t>
            </w:r>
          </w:p>
        </w:tc>
      </w:tr>
      <w:tr w:rsidR="004C24B9" w:rsidRPr="00837673" w:rsidTr="004C24B9">
        <w:tc>
          <w:tcPr>
            <w:tcW w:w="3190" w:type="dxa"/>
            <w:vMerge w:val="restart"/>
            <w:vAlign w:val="center"/>
          </w:tcPr>
          <w:p w:rsidR="004C24B9" w:rsidRPr="00837673" w:rsidRDefault="004C24B9" w:rsidP="004C24B9">
            <w:pPr>
              <w:pStyle w:val="aff6"/>
            </w:pPr>
            <w:r w:rsidRPr="00837673">
              <w:t>Жіночий одяг</w:t>
            </w: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Спідниці</w:t>
            </w:r>
          </w:p>
        </w:tc>
        <w:tc>
          <w:tcPr>
            <w:tcW w:w="3190" w:type="dxa"/>
            <w:vAlign w:val="center"/>
          </w:tcPr>
          <w:p w:rsidR="004C24B9" w:rsidRPr="00837673" w:rsidRDefault="005D4D5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1,2</w:t>
            </w:r>
          </w:p>
        </w:tc>
      </w:tr>
      <w:tr w:rsidR="004C24B9" w:rsidRPr="00837673" w:rsidTr="004C24B9">
        <w:tc>
          <w:tcPr>
            <w:tcW w:w="3190" w:type="dxa"/>
            <w:vMerge/>
            <w:vAlign w:val="center"/>
          </w:tcPr>
          <w:p w:rsidR="004C24B9" w:rsidRPr="00837673" w:rsidRDefault="004C24B9" w:rsidP="004C24B9">
            <w:pPr>
              <w:pStyle w:val="aff6"/>
            </w:pP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Брюки</w:t>
            </w:r>
          </w:p>
        </w:tc>
        <w:tc>
          <w:tcPr>
            <w:tcW w:w="3190" w:type="dxa"/>
            <w:vAlign w:val="center"/>
          </w:tcPr>
          <w:p w:rsidR="004C24B9" w:rsidRPr="00837673" w:rsidRDefault="005D4D5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1,5</w:t>
            </w:r>
          </w:p>
        </w:tc>
      </w:tr>
      <w:tr w:rsidR="004C24B9" w:rsidRPr="00837673" w:rsidTr="004C24B9">
        <w:tc>
          <w:tcPr>
            <w:tcW w:w="3190" w:type="dxa"/>
            <w:vMerge/>
            <w:vAlign w:val="center"/>
          </w:tcPr>
          <w:p w:rsidR="004C24B9" w:rsidRPr="00837673" w:rsidRDefault="004C24B9" w:rsidP="004C24B9">
            <w:pPr>
              <w:pStyle w:val="aff6"/>
            </w:pP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Блузи</w:t>
            </w:r>
          </w:p>
        </w:tc>
        <w:tc>
          <w:tcPr>
            <w:tcW w:w="3190" w:type="dxa"/>
            <w:vAlign w:val="center"/>
          </w:tcPr>
          <w:p w:rsidR="004C24B9" w:rsidRPr="00837673" w:rsidRDefault="005D4D5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1,2</w:t>
            </w:r>
          </w:p>
        </w:tc>
      </w:tr>
      <w:tr w:rsidR="004C24B9" w:rsidRPr="00837673" w:rsidTr="004C24B9">
        <w:tc>
          <w:tcPr>
            <w:tcW w:w="3190" w:type="dxa"/>
            <w:vMerge/>
            <w:vAlign w:val="center"/>
          </w:tcPr>
          <w:p w:rsidR="004C24B9" w:rsidRPr="00837673" w:rsidRDefault="004C24B9" w:rsidP="004C24B9">
            <w:pPr>
              <w:pStyle w:val="aff6"/>
            </w:pP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Костюми спортивні</w:t>
            </w:r>
          </w:p>
        </w:tc>
        <w:tc>
          <w:tcPr>
            <w:tcW w:w="3190" w:type="dxa"/>
            <w:vAlign w:val="center"/>
          </w:tcPr>
          <w:p w:rsidR="004C24B9" w:rsidRPr="00837673" w:rsidRDefault="005D4D5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1,7</w:t>
            </w:r>
          </w:p>
        </w:tc>
      </w:tr>
      <w:tr w:rsidR="004C24B9" w:rsidRPr="00837673" w:rsidTr="004C24B9">
        <w:tc>
          <w:tcPr>
            <w:tcW w:w="3190" w:type="dxa"/>
            <w:vMerge/>
            <w:vAlign w:val="center"/>
          </w:tcPr>
          <w:p w:rsidR="004C24B9" w:rsidRPr="00837673" w:rsidRDefault="004C24B9" w:rsidP="004C24B9">
            <w:pPr>
              <w:pStyle w:val="aff6"/>
            </w:pP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Плаття</w:t>
            </w:r>
          </w:p>
        </w:tc>
        <w:tc>
          <w:tcPr>
            <w:tcW w:w="3190" w:type="dxa"/>
            <w:vAlign w:val="center"/>
          </w:tcPr>
          <w:p w:rsidR="004C24B9" w:rsidRPr="00837673" w:rsidRDefault="005D4D5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1,8</w:t>
            </w:r>
          </w:p>
        </w:tc>
      </w:tr>
      <w:tr w:rsidR="004C24B9" w:rsidRPr="00837673" w:rsidTr="004C24B9">
        <w:tc>
          <w:tcPr>
            <w:tcW w:w="3190" w:type="dxa"/>
            <w:vMerge w:val="restart"/>
            <w:vAlign w:val="center"/>
          </w:tcPr>
          <w:p w:rsidR="004C24B9" w:rsidRPr="00837673" w:rsidRDefault="004C24B9" w:rsidP="004C24B9">
            <w:pPr>
              <w:pStyle w:val="aff6"/>
            </w:pPr>
            <w:r w:rsidRPr="00837673">
              <w:t>Чоловічий одяг</w:t>
            </w: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D0D0D"/>
              </w:rPr>
            </w:pPr>
            <w:r w:rsidRPr="00837673">
              <w:rPr>
                <w:color w:val="0D0D0D"/>
              </w:rPr>
              <w:t>Сорочки</w:t>
            </w:r>
          </w:p>
        </w:tc>
        <w:tc>
          <w:tcPr>
            <w:tcW w:w="3190" w:type="dxa"/>
            <w:vAlign w:val="center"/>
          </w:tcPr>
          <w:p w:rsidR="004C24B9" w:rsidRPr="00837673" w:rsidRDefault="005D4D5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1,1</w:t>
            </w:r>
          </w:p>
        </w:tc>
      </w:tr>
      <w:tr w:rsidR="004C24B9" w:rsidRPr="00837673" w:rsidTr="004C24B9">
        <w:tc>
          <w:tcPr>
            <w:tcW w:w="3190" w:type="dxa"/>
            <w:vMerge/>
            <w:vAlign w:val="center"/>
          </w:tcPr>
          <w:p w:rsidR="004C24B9" w:rsidRPr="00837673" w:rsidRDefault="004C24B9" w:rsidP="004C24B9">
            <w:pPr>
              <w:pStyle w:val="aff6"/>
            </w:pP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D0D0D"/>
              </w:rPr>
            </w:pPr>
            <w:r w:rsidRPr="00837673">
              <w:rPr>
                <w:color w:val="0D0D0D"/>
              </w:rPr>
              <w:t>Брюки</w:t>
            </w:r>
          </w:p>
        </w:tc>
        <w:tc>
          <w:tcPr>
            <w:tcW w:w="3190" w:type="dxa"/>
            <w:vAlign w:val="center"/>
          </w:tcPr>
          <w:p w:rsidR="004C24B9" w:rsidRPr="00837673" w:rsidRDefault="005D4D5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1,3</w:t>
            </w:r>
          </w:p>
        </w:tc>
      </w:tr>
      <w:tr w:rsidR="004C24B9" w:rsidRPr="00837673" w:rsidTr="004C24B9">
        <w:tc>
          <w:tcPr>
            <w:tcW w:w="3190" w:type="dxa"/>
            <w:vMerge/>
            <w:vAlign w:val="center"/>
          </w:tcPr>
          <w:p w:rsidR="004C24B9" w:rsidRPr="00837673" w:rsidRDefault="004C24B9" w:rsidP="004C24B9">
            <w:pPr>
              <w:pStyle w:val="aff6"/>
            </w:pP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D0D0D"/>
              </w:rPr>
            </w:pPr>
            <w:r w:rsidRPr="00837673">
              <w:rPr>
                <w:color w:val="0D0D0D"/>
              </w:rPr>
              <w:t>Костюми спортивні</w:t>
            </w:r>
          </w:p>
        </w:tc>
        <w:tc>
          <w:tcPr>
            <w:tcW w:w="3190" w:type="dxa"/>
            <w:vAlign w:val="center"/>
          </w:tcPr>
          <w:p w:rsidR="004C24B9" w:rsidRPr="00837673" w:rsidRDefault="005D4D5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1,6</w:t>
            </w:r>
          </w:p>
        </w:tc>
      </w:tr>
      <w:tr w:rsidR="004C24B9" w:rsidRPr="00837673" w:rsidTr="004C24B9">
        <w:tc>
          <w:tcPr>
            <w:tcW w:w="3190" w:type="dxa"/>
            <w:vMerge w:val="restart"/>
            <w:vAlign w:val="center"/>
          </w:tcPr>
          <w:p w:rsidR="004C24B9" w:rsidRPr="00837673" w:rsidRDefault="004C24B9" w:rsidP="004C24B9">
            <w:pPr>
              <w:pStyle w:val="aff6"/>
            </w:pPr>
            <w:r w:rsidRPr="00837673">
              <w:t>Дитячий одяг</w:t>
            </w: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Піжами</w:t>
            </w:r>
          </w:p>
        </w:tc>
        <w:tc>
          <w:tcPr>
            <w:tcW w:w="3190" w:type="dxa"/>
            <w:vAlign w:val="center"/>
          </w:tcPr>
          <w:p w:rsidR="004C24B9" w:rsidRPr="00837673" w:rsidRDefault="005D4D5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1,4</w:t>
            </w:r>
          </w:p>
        </w:tc>
      </w:tr>
      <w:tr w:rsidR="004C24B9" w:rsidRPr="00837673" w:rsidTr="004C24B9">
        <w:tc>
          <w:tcPr>
            <w:tcW w:w="3190" w:type="dxa"/>
            <w:vMerge/>
            <w:vAlign w:val="center"/>
          </w:tcPr>
          <w:p w:rsidR="004C24B9" w:rsidRPr="00837673" w:rsidRDefault="004C24B9" w:rsidP="004C24B9">
            <w:pPr>
              <w:pStyle w:val="aff6"/>
            </w:pP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Плаття</w:t>
            </w:r>
          </w:p>
        </w:tc>
        <w:tc>
          <w:tcPr>
            <w:tcW w:w="3190" w:type="dxa"/>
            <w:vAlign w:val="center"/>
          </w:tcPr>
          <w:p w:rsidR="004C24B9" w:rsidRPr="00837673" w:rsidRDefault="005D4D5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1,4</w:t>
            </w:r>
          </w:p>
        </w:tc>
      </w:tr>
      <w:tr w:rsidR="004C24B9" w:rsidRPr="00837673" w:rsidTr="004C24B9">
        <w:tc>
          <w:tcPr>
            <w:tcW w:w="3190" w:type="dxa"/>
            <w:vMerge/>
            <w:vAlign w:val="center"/>
          </w:tcPr>
          <w:p w:rsidR="004C24B9" w:rsidRPr="00837673" w:rsidRDefault="004C24B9" w:rsidP="004C24B9">
            <w:pPr>
              <w:pStyle w:val="aff6"/>
            </w:pP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Брюки</w:t>
            </w:r>
          </w:p>
        </w:tc>
        <w:tc>
          <w:tcPr>
            <w:tcW w:w="3190" w:type="dxa"/>
            <w:vAlign w:val="center"/>
          </w:tcPr>
          <w:p w:rsidR="004C24B9" w:rsidRPr="00837673" w:rsidRDefault="005D4D5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1,0</w:t>
            </w:r>
          </w:p>
        </w:tc>
      </w:tr>
      <w:tr w:rsidR="004C24B9" w:rsidRPr="00837673" w:rsidTr="004C24B9">
        <w:tc>
          <w:tcPr>
            <w:tcW w:w="3190" w:type="dxa"/>
            <w:vMerge/>
            <w:vAlign w:val="center"/>
          </w:tcPr>
          <w:p w:rsidR="004C24B9" w:rsidRPr="00837673" w:rsidRDefault="004C24B9" w:rsidP="004C24B9">
            <w:pPr>
              <w:pStyle w:val="aff6"/>
            </w:pPr>
          </w:p>
        </w:tc>
        <w:tc>
          <w:tcPr>
            <w:tcW w:w="3190" w:type="dxa"/>
            <w:vAlign w:val="center"/>
          </w:tcPr>
          <w:p w:rsidR="004C24B9" w:rsidRPr="00837673" w:rsidRDefault="004C24B9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Костюми спортивні</w:t>
            </w:r>
          </w:p>
        </w:tc>
        <w:tc>
          <w:tcPr>
            <w:tcW w:w="3190" w:type="dxa"/>
            <w:vAlign w:val="center"/>
          </w:tcPr>
          <w:p w:rsidR="004C24B9" w:rsidRPr="00837673" w:rsidRDefault="00E26821" w:rsidP="004C24B9">
            <w:pPr>
              <w:pStyle w:val="aff6"/>
              <w:rPr>
                <w:color w:val="000000"/>
              </w:rPr>
            </w:pPr>
            <w:r w:rsidRPr="00837673">
              <w:rPr>
                <w:color w:val="000000"/>
              </w:rPr>
              <w:t>1,5</w:t>
            </w:r>
          </w:p>
        </w:tc>
      </w:tr>
    </w:tbl>
    <w:p w:rsidR="00EE70B3" w:rsidRPr="00837673" w:rsidRDefault="00EE70B3" w:rsidP="000F3F7C">
      <w:pPr>
        <w:pStyle w:val="111"/>
      </w:pPr>
    </w:p>
    <w:p w:rsidR="00EE70B3" w:rsidRPr="00837673" w:rsidRDefault="005D4D59" w:rsidP="000F3F7C">
      <w:pPr>
        <w:pStyle w:val="111"/>
      </w:pPr>
      <w:r w:rsidRPr="00837673">
        <w:t>Ціни на одяг за новим проектом будуть нижчими за середні по Україні, і це є основною конкурентною перевагою проекту.</w:t>
      </w:r>
    </w:p>
    <w:p w:rsidR="005219C2" w:rsidRPr="00837673" w:rsidRDefault="005219C2" w:rsidP="000F3F7C">
      <w:pPr>
        <w:pStyle w:val="111"/>
      </w:pPr>
    </w:p>
    <w:p w:rsidR="005D4D59" w:rsidRPr="00837673" w:rsidRDefault="005D4D59" w:rsidP="000F3F7C">
      <w:pPr>
        <w:pStyle w:val="111"/>
      </w:pPr>
    </w:p>
    <w:p w:rsidR="004870BC" w:rsidRPr="00837673" w:rsidRDefault="00887CD9" w:rsidP="000F3F7C">
      <w:pPr>
        <w:pStyle w:val="2"/>
      </w:pPr>
      <w:bookmarkStart w:id="57" w:name="_Toc4659369"/>
      <w:bookmarkStart w:id="58" w:name="_Toc89044414"/>
      <w:r w:rsidRPr="00837673">
        <w:t>4</w:t>
      </w:r>
      <w:r w:rsidR="004870BC" w:rsidRPr="00837673">
        <w:t>.</w:t>
      </w:r>
      <w:r w:rsidRPr="00837673">
        <w:t>3</w:t>
      </w:r>
      <w:r w:rsidR="004870BC" w:rsidRPr="00837673">
        <w:t xml:space="preserve">. </w:t>
      </w:r>
      <w:r w:rsidR="001A262C" w:rsidRPr="00837673">
        <w:t>Конкурентний аналіз</w:t>
      </w:r>
      <w:bookmarkEnd w:id="57"/>
      <w:bookmarkEnd w:id="58"/>
    </w:p>
    <w:p w:rsidR="005219C2" w:rsidRPr="00837673" w:rsidRDefault="005219C2" w:rsidP="000F3F7C">
      <w:pPr>
        <w:pStyle w:val="111"/>
      </w:pPr>
    </w:p>
    <w:p w:rsidR="005219C2" w:rsidRPr="00837673" w:rsidRDefault="005219C2" w:rsidP="000F3F7C">
      <w:pPr>
        <w:pStyle w:val="111"/>
      </w:pPr>
    </w:p>
    <w:p w:rsidR="00EE51DC" w:rsidRPr="00837673" w:rsidRDefault="00E26821" w:rsidP="00D979B6">
      <w:pPr>
        <w:pStyle w:val="111"/>
      </w:pPr>
      <w:r w:rsidRPr="00837673">
        <w:t>Зазначимо, що в Україні в сегменті повторного виробництва одягу працюють наступні підприємства:</w:t>
      </w:r>
    </w:p>
    <w:p w:rsidR="00E26821" w:rsidRPr="00837673" w:rsidRDefault="00E26821" w:rsidP="000F3F7C">
      <w:pPr>
        <w:pStyle w:val="a"/>
      </w:pPr>
      <w:r w:rsidRPr="00837673">
        <w:t xml:space="preserve">світові виробники (наприклад, </w:t>
      </w:r>
      <w:proofErr w:type="spellStart"/>
      <w:r w:rsidRPr="00837673">
        <w:t>Zara</w:t>
      </w:r>
      <w:proofErr w:type="spellEnd"/>
      <w:r w:rsidRPr="00837673">
        <w:t xml:space="preserve">, які здійснюють приймання вживаного одягу та надають клієнтам на вартість зданого одягу знижку на новий товар. Проте </w:t>
      </w:r>
      <w:r w:rsidR="00D979B6" w:rsidRPr="00837673">
        <w:t>вартість нового одягу навіть зі знижкою є високою);</w:t>
      </w:r>
    </w:p>
    <w:p w:rsidR="00D979B6" w:rsidRPr="00837673" w:rsidRDefault="00F37823" w:rsidP="000F3F7C">
      <w:pPr>
        <w:pStyle w:val="a"/>
      </w:pPr>
      <w:r w:rsidRPr="00837673">
        <w:t>переважна більшість підприємств здійснюють лише приймання вживаного одягу, за який клієнти отримують винагороду;</w:t>
      </w:r>
    </w:p>
    <w:p w:rsidR="00F37823" w:rsidRPr="00837673" w:rsidRDefault="00F37823" w:rsidP="000F3F7C">
      <w:pPr>
        <w:pStyle w:val="a"/>
      </w:pPr>
      <w:r w:rsidRPr="00837673">
        <w:t>в Україні фактично відсутні підприємства з повним циклом повторного виробництва одягу.</w:t>
      </w:r>
    </w:p>
    <w:p w:rsidR="007B02F2" w:rsidRPr="00837673" w:rsidRDefault="00F37823" w:rsidP="00562B72">
      <w:pPr>
        <w:ind w:firstLine="709"/>
        <w:rPr>
          <w:lang w:val="uk-UA"/>
        </w:rPr>
      </w:pPr>
      <w:r w:rsidRPr="00837673">
        <w:rPr>
          <w:lang w:val="uk-UA"/>
        </w:rPr>
        <w:t>Отже, рівень конкуренції мінімальний.</w:t>
      </w:r>
    </w:p>
    <w:p w:rsidR="00F37823" w:rsidRPr="00837673" w:rsidRDefault="00F37823">
      <w:pPr>
        <w:spacing w:before="0" w:after="0"/>
        <w:jc w:val="left"/>
        <w:rPr>
          <w:b/>
          <w:shd w:val="clear" w:color="auto" w:fill="FFFFFF"/>
          <w:lang w:val="uk-UA"/>
        </w:rPr>
      </w:pPr>
      <w:bookmarkStart w:id="59" w:name="_Toc4659370"/>
      <w:r w:rsidRPr="00837673">
        <w:rPr>
          <w:lang w:val="uk-UA"/>
        </w:rPr>
        <w:br w:type="page"/>
      </w:r>
    </w:p>
    <w:p w:rsidR="004870BC" w:rsidRPr="00837673" w:rsidRDefault="00887CD9" w:rsidP="000F3F7C">
      <w:pPr>
        <w:pStyle w:val="2"/>
      </w:pPr>
      <w:bookmarkStart w:id="60" w:name="_Toc89044415"/>
      <w:r w:rsidRPr="00837673">
        <w:lastRenderedPageBreak/>
        <w:t>4</w:t>
      </w:r>
      <w:r w:rsidR="004870BC" w:rsidRPr="00837673">
        <w:t>.</w:t>
      </w:r>
      <w:r w:rsidR="00DB64CF" w:rsidRPr="00837673">
        <w:t>4</w:t>
      </w:r>
      <w:r w:rsidR="004870BC" w:rsidRPr="00837673">
        <w:t xml:space="preserve">. </w:t>
      </w:r>
      <w:r w:rsidR="000D2FA4" w:rsidRPr="00837673">
        <w:t>Перспективи розвитку ринку</w:t>
      </w:r>
      <w:bookmarkEnd w:id="59"/>
      <w:bookmarkEnd w:id="60"/>
    </w:p>
    <w:p w:rsidR="007B02F2" w:rsidRPr="00837673" w:rsidRDefault="007B02F2" w:rsidP="000F3F7C">
      <w:pPr>
        <w:pStyle w:val="111"/>
      </w:pPr>
    </w:p>
    <w:p w:rsidR="00EE51DC" w:rsidRPr="00837673" w:rsidRDefault="00EE51DC" w:rsidP="000F3F7C">
      <w:pPr>
        <w:pStyle w:val="111"/>
      </w:pPr>
    </w:p>
    <w:p w:rsidR="00EE51DC" w:rsidRPr="00837673" w:rsidRDefault="00EC4B36" w:rsidP="00EC4B36">
      <w:pPr>
        <w:pStyle w:val="111"/>
      </w:pPr>
      <w:r w:rsidRPr="00837673">
        <w:rPr>
          <w:b/>
          <w:i/>
        </w:rPr>
        <w:t>Основні перспективи розвитку ринку</w:t>
      </w:r>
      <w:r w:rsidRPr="00837673">
        <w:t xml:space="preserve"> наступні</w:t>
      </w:r>
      <w:r w:rsidR="006D01D6" w:rsidRPr="00837673">
        <w:t>;</w:t>
      </w:r>
    </w:p>
    <w:p w:rsidR="006D01D6" w:rsidRPr="00837673" w:rsidRDefault="003D5764" w:rsidP="000F3F7C">
      <w:pPr>
        <w:pStyle w:val="a"/>
      </w:pPr>
      <w:r w:rsidRPr="00837673">
        <w:t>збільшення соціальної орієнтованості підприємств з метою зменшення негативного впливу на екологію;</w:t>
      </w:r>
    </w:p>
    <w:p w:rsidR="003D5764" w:rsidRPr="00837673" w:rsidRDefault="0094046A" w:rsidP="000F3F7C">
      <w:pPr>
        <w:pStyle w:val="a"/>
      </w:pPr>
      <w:r w:rsidRPr="00837673">
        <w:t>зменшення фінансових доходів українців через пандемію та їх спроможності купувати новий одяг не в міру потреби, а по бажанню;</w:t>
      </w:r>
    </w:p>
    <w:p w:rsidR="0094046A" w:rsidRPr="00837673" w:rsidRDefault="00ED5889" w:rsidP="000F3F7C">
      <w:pPr>
        <w:pStyle w:val="a"/>
      </w:pPr>
      <w:r w:rsidRPr="00837673">
        <w:t>зменшення вартості готового одягу та ефективне ціноутворення.</w:t>
      </w:r>
    </w:p>
    <w:p w:rsidR="00B43C10" w:rsidRPr="00837673" w:rsidRDefault="00B43C10" w:rsidP="00334A1C">
      <w:pPr>
        <w:spacing w:before="0" w:after="0"/>
        <w:jc w:val="left"/>
        <w:rPr>
          <w:lang w:val="uk-UA"/>
        </w:rPr>
      </w:pPr>
    </w:p>
    <w:p w:rsidR="00B43C10" w:rsidRPr="00837673" w:rsidRDefault="00B43C10" w:rsidP="00334A1C">
      <w:pPr>
        <w:spacing w:before="0" w:after="0"/>
        <w:jc w:val="left"/>
        <w:rPr>
          <w:lang w:val="uk-UA"/>
        </w:rPr>
      </w:pPr>
    </w:p>
    <w:p w:rsidR="00B43C10" w:rsidRPr="00837673" w:rsidRDefault="00B43C10" w:rsidP="00334A1C">
      <w:pPr>
        <w:spacing w:before="0" w:after="0"/>
        <w:jc w:val="left"/>
        <w:rPr>
          <w:lang w:val="uk-UA"/>
        </w:rPr>
      </w:pPr>
    </w:p>
    <w:p w:rsidR="00334A1C" w:rsidRPr="00837673" w:rsidRDefault="00334A1C" w:rsidP="00334A1C">
      <w:pPr>
        <w:spacing w:before="0" w:after="0"/>
        <w:jc w:val="left"/>
        <w:rPr>
          <w:lang w:val="uk-UA"/>
        </w:rPr>
      </w:pPr>
      <w:r w:rsidRPr="00837673">
        <w:rPr>
          <w:lang w:val="uk-UA"/>
        </w:rPr>
        <w:br w:type="page"/>
      </w:r>
    </w:p>
    <w:p w:rsidR="00334A1C" w:rsidRPr="00837673" w:rsidRDefault="007769EF" w:rsidP="00C55DC0">
      <w:pPr>
        <w:pStyle w:val="1"/>
      </w:pPr>
      <w:bookmarkStart w:id="61" w:name="_Toc322990182"/>
      <w:bookmarkStart w:id="62" w:name="_Toc513029585"/>
      <w:bookmarkStart w:id="63" w:name="_Toc4659371"/>
      <w:bookmarkStart w:id="64" w:name="_Toc89044416"/>
      <w:r w:rsidRPr="00837673">
        <w:lastRenderedPageBreak/>
        <w:t>5</w:t>
      </w:r>
      <w:r w:rsidR="00334A1C" w:rsidRPr="00837673">
        <w:t>. МАРКЕТИНГОВ</w:t>
      </w:r>
      <w:r w:rsidR="00E405BC" w:rsidRPr="00837673">
        <w:t>И</w:t>
      </w:r>
      <w:r w:rsidR="00334A1C" w:rsidRPr="00837673">
        <w:t>Й ПЛАН</w:t>
      </w:r>
      <w:bookmarkEnd w:id="61"/>
      <w:bookmarkEnd w:id="62"/>
      <w:bookmarkEnd w:id="63"/>
      <w:bookmarkEnd w:id="64"/>
    </w:p>
    <w:p w:rsidR="007B02F2" w:rsidRPr="00837673" w:rsidRDefault="007B02F2" w:rsidP="000F3F7C">
      <w:pPr>
        <w:pStyle w:val="111"/>
      </w:pPr>
      <w:bookmarkStart w:id="65" w:name="_Toc322990185"/>
      <w:bookmarkStart w:id="66" w:name="_Toc513029588"/>
      <w:bookmarkStart w:id="67" w:name="_Toc4659372"/>
    </w:p>
    <w:p w:rsidR="0005159D" w:rsidRPr="00837673" w:rsidRDefault="0005159D" w:rsidP="000F3F7C">
      <w:pPr>
        <w:pStyle w:val="111"/>
      </w:pPr>
    </w:p>
    <w:p w:rsidR="00334A1C" w:rsidRPr="00837673" w:rsidRDefault="00591E4D" w:rsidP="000F3F7C">
      <w:pPr>
        <w:pStyle w:val="2"/>
      </w:pPr>
      <w:bookmarkStart w:id="68" w:name="_Toc89044417"/>
      <w:r w:rsidRPr="00837673">
        <w:t>5</w:t>
      </w:r>
      <w:r w:rsidR="00334A1C" w:rsidRPr="00837673">
        <w:t>.</w:t>
      </w:r>
      <w:r w:rsidR="000E5344" w:rsidRPr="00837673">
        <w:t>1</w:t>
      </w:r>
      <w:r w:rsidR="00334A1C" w:rsidRPr="00837673">
        <w:t>. Маркетингова стратег</w:t>
      </w:r>
      <w:r w:rsidR="000E5344" w:rsidRPr="00837673">
        <w:t>і</w:t>
      </w:r>
      <w:r w:rsidR="00334A1C" w:rsidRPr="00837673">
        <w:t>я</w:t>
      </w:r>
      <w:bookmarkEnd w:id="65"/>
      <w:bookmarkEnd w:id="66"/>
      <w:bookmarkEnd w:id="67"/>
      <w:bookmarkEnd w:id="68"/>
    </w:p>
    <w:p w:rsidR="007B02F2" w:rsidRPr="00837673" w:rsidRDefault="007B02F2" w:rsidP="000F3F7C">
      <w:pPr>
        <w:pStyle w:val="111"/>
      </w:pPr>
    </w:p>
    <w:p w:rsidR="0005159D" w:rsidRPr="00837673" w:rsidRDefault="0005159D" w:rsidP="000F3F7C">
      <w:pPr>
        <w:pStyle w:val="111"/>
      </w:pPr>
    </w:p>
    <w:p w:rsidR="001314E4" w:rsidRPr="00837673" w:rsidRDefault="00ED5889" w:rsidP="001314E4">
      <w:pPr>
        <w:pStyle w:val="af8"/>
        <w:spacing w:before="120" w:beforeAutospacing="0" w:after="120" w:afterAutospacing="0"/>
        <w:ind w:firstLine="709"/>
        <w:jc w:val="both"/>
      </w:pPr>
      <w:r w:rsidRPr="00837673">
        <w:rPr>
          <w:rFonts w:eastAsia="Times New Roman"/>
          <w:color w:val="000000"/>
          <w:lang w:eastAsia="ru-RU"/>
        </w:rPr>
        <w:t>Основні складові маркетингової діяльності та витрати наведемо далі</w:t>
      </w:r>
      <w:r w:rsidR="001314E4" w:rsidRPr="00837673">
        <w:rPr>
          <w:color w:val="000000"/>
        </w:rPr>
        <w:t xml:space="preserve"> (табл. </w:t>
      </w:r>
      <w:r w:rsidR="008E43A9" w:rsidRPr="00837673">
        <w:rPr>
          <w:color w:val="000000"/>
        </w:rPr>
        <w:t>5.</w:t>
      </w:r>
      <w:r w:rsidR="00056579" w:rsidRPr="00837673">
        <w:rPr>
          <w:color w:val="000000"/>
        </w:rPr>
        <w:t>1</w:t>
      </w:r>
      <w:r w:rsidR="002162A7" w:rsidRPr="00837673">
        <w:rPr>
          <w:color w:val="000000"/>
        </w:rPr>
        <w:t>, 5.</w:t>
      </w:r>
      <w:r w:rsidR="00056579" w:rsidRPr="00837673">
        <w:rPr>
          <w:color w:val="000000"/>
        </w:rPr>
        <w:t>2</w:t>
      </w:r>
      <w:r w:rsidR="001314E4" w:rsidRPr="00837673">
        <w:rPr>
          <w:color w:val="000000"/>
        </w:rPr>
        <w:t>).</w:t>
      </w:r>
    </w:p>
    <w:p w:rsidR="002551F3" w:rsidRPr="00837673" w:rsidRDefault="002551F3" w:rsidP="001314E4">
      <w:pPr>
        <w:pStyle w:val="af8"/>
        <w:spacing w:before="120" w:beforeAutospacing="0" w:after="120" w:afterAutospacing="0"/>
        <w:ind w:firstLine="709"/>
        <w:jc w:val="right"/>
        <w:rPr>
          <w:i/>
          <w:iCs/>
          <w:color w:val="000000"/>
        </w:rPr>
        <w:sectPr w:rsidR="002551F3" w:rsidRPr="00837673" w:rsidSect="00B35D60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314E4" w:rsidRPr="00837673" w:rsidRDefault="001314E4" w:rsidP="001314E4">
      <w:pPr>
        <w:pStyle w:val="af8"/>
        <w:spacing w:before="120" w:beforeAutospacing="0" w:after="120" w:afterAutospacing="0"/>
        <w:ind w:firstLine="709"/>
        <w:jc w:val="right"/>
      </w:pPr>
      <w:r w:rsidRPr="00837673">
        <w:rPr>
          <w:iCs/>
          <w:color w:val="000000"/>
        </w:rPr>
        <w:lastRenderedPageBreak/>
        <w:t>Таблиц</w:t>
      </w:r>
      <w:r w:rsidR="008E43A9" w:rsidRPr="00837673">
        <w:rPr>
          <w:iCs/>
          <w:color w:val="000000"/>
        </w:rPr>
        <w:t>я</w:t>
      </w:r>
      <w:r w:rsidRPr="00837673">
        <w:rPr>
          <w:iCs/>
          <w:color w:val="000000"/>
        </w:rPr>
        <w:t xml:space="preserve"> </w:t>
      </w:r>
      <w:r w:rsidR="0010105F" w:rsidRPr="00837673">
        <w:rPr>
          <w:iCs/>
          <w:color w:val="000000"/>
        </w:rPr>
        <w:t>5</w:t>
      </w:r>
      <w:r w:rsidRPr="00837673">
        <w:rPr>
          <w:iCs/>
          <w:color w:val="000000"/>
        </w:rPr>
        <w:t>.</w:t>
      </w:r>
      <w:r w:rsidR="00056579" w:rsidRPr="00837673">
        <w:rPr>
          <w:iCs/>
          <w:color w:val="000000"/>
        </w:rPr>
        <w:t>1</w:t>
      </w:r>
    </w:p>
    <w:p w:rsidR="001314E4" w:rsidRPr="00837673" w:rsidRDefault="001314E4" w:rsidP="00E724F2">
      <w:pPr>
        <w:pStyle w:val="aff7"/>
      </w:pPr>
      <w:r w:rsidRPr="00837673">
        <w:t>План про</w:t>
      </w:r>
      <w:r w:rsidR="008E43A9" w:rsidRPr="00837673">
        <w:t xml:space="preserve">сування </w:t>
      </w:r>
      <w:r w:rsidR="00F030AD" w:rsidRPr="00837673">
        <w:t>проекту в 1-й рік, тис. грн.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869"/>
        <w:gridCol w:w="869"/>
        <w:gridCol w:w="869"/>
        <w:gridCol w:w="869"/>
        <w:gridCol w:w="870"/>
        <w:gridCol w:w="869"/>
        <w:gridCol w:w="869"/>
        <w:gridCol w:w="869"/>
        <w:gridCol w:w="870"/>
        <w:gridCol w:w="869"/>
        <w:gridCol w:w="869"/>
        <w:gridCol w:w="869"/>
        <w:gridCol w:w="1051"/>
      </w:tblGrid>
      <w:tr w:rsidR="009A4545" w:rsidRPr="00837673" w:rsidTr="009A4545">
        <w:trPr>
          <w:trHeight w:val="30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 міс.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 міс.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3 міс.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4 міс.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5 міс.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6 міс.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7 міс.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8 міс.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9 міс.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10 міс.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11 міс.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12 міс.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C4587" w:fill="1C4587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Усього</w:t>
            </w:r>
          </w:p>
        </w:tc>
      </w:tr>
      <w:tr w:rsidR="009A4545" w:rsidRPr="00837673" w:rsidTr="009A4545">
        <w:trPr>
          <w:trHeight w:val="615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Реклама у ЗМІ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10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C4587" w:fill="1C4587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111</w:t>
            </w:r>
          </w:p>
        </w:tc>
      </w:tr>
      <w:tr w:rsidR="009A4545" w:rsidRPr="00837673" w:rsidTr="009A4545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Реклама в Інтернеті</w:t>
            </w:r>
          </w:p>
        </w:tc>
        <w:tc>
          <w:tcPr>
            <w:tcW w:w="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0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C4587" w:fill="1C4587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34</w:t>
            </w:r>
          </w:p>
        </w:tc>
      </w:tr>
      <w:tr w:rsidR="009A4545" w:rsidRPr="00837673" w:rsidTr="009A4545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Візуальна реклама</w:t>
            </w:r>
          </w:p>
        </w:tc>
        <w:tc>
          <w:tcPr>
            <w:tcW w:w="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0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C4587" w:fill="1C4587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20</w:t>
            </w:r>
          </w:p>
        </w:tc>
      </w:tr>
      <w:tr w:rsidR="009A4545" w:rsidRPr="00837673" w:rsidTr="009A4545">
        <w:trPr>
          <w:trHeight w:val="345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Друкована реклама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1C4587" w:fill="1C4587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102</w:t>
            </w:r>
          </w:p>
        </w:tc>
      </w:tr>
      <w:tr w:rsidR="009A4545" w:rsidRPr="00837673" w:rsidTr="009A4545">
        <w:trPr>
          <w:trHeight w:val="30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1155CC" w:fill="1155CC"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42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20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19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14</w:t>
            </w:r>
          </w:p>
        </w:tc>
        <w:tc>
          <w:tcPr>
            <w:tcW w:w="8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13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13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32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22</w:t>
            </w:r>
          </w:p>
        </w:tc>
        <w:tc>
          <w:tcPr>
            <w:tcW w:w="8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21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22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24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25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134F5C" w:fill="134F5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267</w:t>
            </w:r>
          </w:p>
        </w:tc>
      </w:tr>
    </w:tbl>
    <w:p w:rsidR="002162A7" w:rsidRPr="00837673" w:rsidRDefault="002162A7" w:rsidP="00696ACD">
      <w:pPr>
        <w:pStyle w:val="af8"/>
        <w:spacing w:before="120" w:beforeAutospacing="0" w:after="120" w:afterAutospacing="0"/>
        <w:ind w:firstLine="709"/>
        <w:jc w:val="right"/>
        <w:rPr>
          <w:i/>
          <w:iCs/>
          <w:color w:val="000000"/>
        </w:rPr>
      </w:pPr>
    </w:p>
    <w:p w:rsidR="00334A1C" w:rsidRPr="00837673" w:rsidRDefault="00056579" w:rsidP="00696ACD">
      <w:pPr>
        <w:pStyle w:val="af8"/>
        <w:spacing w:before="120" w:beforeAutospacing="0" w:after="120" w:afterAutospacing="0"/>
        <w:ind w:firstLine="709"/>
        <w:jc w:val="right"/>
        <w:rPr>
          <w:iCs/>
          <w:color w:val="000000"/>
        </w:rPr>
      </w:pPr>
      <w:r w:rsidRPr="00837673">
        <w:rPr>
          <w:iCs/>
          <w:color w:val="000000"/>
        </w:rPr>
        <w:t>Таблиця 5.2</w:t>
      </w:r>
    </w:p>
    <w:p w:rsidR="002551F3" w:rsidRPr="00837673" w:rsidRDefault="00696ACD" w:rsidP="000B562A">
      <w:pPr>
        <w:pStyle w:val="aff7"/>
      </w:pPr>
      <w:bookmarkStart w:id="69" w:name="_Toc322990186"/>
      <w:bookmarkStart w:id="70" w:name="_Toc513029589"/>
      <w:bookmarkStart w:id="71" w:name="_Toc4659373"/>
      <w:r w:rsidRPr="00837673">
        <w:t>План просування за роками</w:t>
      </w:r>
      <w:r w:rsidR="00763E05" w:rsidRPr="00837673">
        <w:t>, тис. грн.</w:t>
      </w:r>
    </w:p>
    <w:tbl>
      <w:tblPr>
        <w:tblW w:w="11260" w:type="dxa"/>
        <w:jc w:val="center"/>
        <w:tblInd w:w="93" w:type="dxa"/>
        <w:tblLook w:val="04A0" w:firstRow="1" w:lastRow="0" w:firstColumn="1" w:lastColumn="0" w:noHBand="0" w:noVBand="1"/>
      </w:tblPr>
      <w:tblGrid>
        <w:gridCol w:w="5960"/>
        <w:gridCol w:w="1180"/>
        <w:gridCol w:w="1360"/>
        <w:gridCol w:w="920"/>
        <w:gridCol w:w="920"/>
        <w:gridCol w:w="920"/>
      </w:tblGrid>
      <w:tr w:rsidR="009A4545" w:rsidRPr="00837673" w:rsidTr="007148BB">
        <w:trPr>
          <w:trHeight w:val="315"/>
          <w:jc w:val="center"/>
        </w:trPr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 рік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 рік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3 рік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4 рік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5 рік</w:t>
            </w:r>
          </w:p>
        </w:tc>
      </w:tr>
      <w:tr w:rsidR="009A4545" w:rsidRPr="00837673" w:rsidTr="007148BB">
        <w:trPr>
          <w:trHeight w:val="315"/>
          <w:jc w:val="center"/>
        </w:trPr>
        <w:tc>
          <w:tcPr>
            <w:tcW w:w="5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Реклама у ЗМІ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111</w:t>
            </w:r>
          </w:p>
        </w:tc>
      </w:tr>
      <w:tr w:rsidR="009A4545" w:rsidRPr="00837673" w:rsidTr="007148BB">
        <w:trPr>
          <w:trHeight w:val="315"/>
          <w:jc w:val="center"/>
        </w:trPr>
        <w:tc>
          <w:tcPr>
            <w:tcW w:w="5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Реклама в Інтернеті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34</w:t>
            </w:r>
          </w:p>
        </w:tc>
      </w:tr>
      <w:tr w:rsidR="009A4545" w:rsidRPr="00837673" w:rsidTr="007148BB">
        <w:trPr>
          <w:trHeight w:val="315"/>
          <w:jc w:val="center"/>
        </w:trPr>
        <w:tc>
          <w:tcPr>
            <w:tcW w:w="5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Візуальна реклама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20</w:t>
            </w:r>
          </w:p>
        </w:tc>
      </w:tr>
      <w:tr w:rsidR="009A4545" w:rsidRPr="00837673" w:rsidTr="007148BB">
        <w:trPr>
          <w:trHeight w:val="315"/>
          <w:jc w:val="center"/>
        </w:trPr>
        <w:tc>
          <w:tcPr>
            <w:tcW w:w="5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center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Друкована реклама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color w:val="000000"/>
                <w:sz w:val="22"/>
                <w:szCs w:val="22"/>
                <w:lang w:val="uk-UA"/>
              </w:rPr>
              <w:t>102</w:t>
            </w:r>
          </w:p>
        </w:tc>
      </w:tr>
      <w:tr w:rsidR="009A4545" w:rsidRPr="00837673" w:rsidTr="007148BB">
        <w:trPr>
          <w:trHeight w:val="315"/>
          <w:jc w:val="center"/>
        </w:trPr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1155CC" w:fill="1155CC"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267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267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267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267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1155CC" w:fill="1155CC"/>
            <w:noWrap/>
            <w:vAlign w:val="bottom"/>
            <w:hideMark/>
          </w:tcPr>
          <w:p w:rsidR="009A4545" w:rsidRPr="00837673" w:rsidRDefault="009A4545" w:rsidP="009A4545">
            <w:pPr>
              <w:spacing w:before="0" w:after="0"/>
              <w:jc w:val="center"/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rFonts w:ascii="Book Antiqua" w:hAnsi="Book Antiqua" w:cs="Arial"/>
                <w:b/>
                <w:bCs/>
                <w:color w:val="FFFFFF"/>
                <w:sz w:val="22"/>
                <w:szCs w:val="22"/>
                <w:lang w:val="uk-UA"/>
              </w:rPr>
              <w:t>267</w:t>
            </w:r>
          </w:p>
        </w:tc>
      </w:tr>
    </w:tbl>
    <w:p w:rsidR="009A4545" w:rsidRPr="00837673" w:rsidRDefault="009A4545" w:rsidP="00696ACD">
      <w:pPr>
        <w:rPr>
          <w:lang w:val="uk-UA" w:eastAsia="en-US"/>
        </w:rPr>
        <w:sectPr w:rsidR="009A4545" w:rsidRPr="00837673" w:rsidSect="00696ACD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334A1C" w:rsidRPr="00837673" w:rsidRDefault="00EB33B3" w:rsidP="000F3F7C">
      <w:pPr>
        <w:pStyle w:val="2"/>
      </w:pPr>
      <w:bookmarkStart w:id="72" w:name="_Toc89044418"/>
      <w:r w:rsidRPr="00837673">
        <w:lastRenderedPageBreak/>
        <w:t>5</w:t>
      </w:r>
      <w:r w:rsidR="00334A1C" w:rsidRPr="00837673">
        <w:t>.</w:t>
      </w:r>
      <w:r w:rsidR="000E5344" w:rsidRPr="00837673">
        <w:t>2</w:t>
      </w:r>
      <w:r w:rsidR="00334A1C" w:rsidRPr="00837673">
        <w:t xml:space="preserve">. </w:t>
      </w:r>
      <w:bookmarkEnd w:id="69"/>
      <w:r w:rsidR="00334A1C" w:rsidRPr="00837673">
        <w:t>Прогнозн</w:t>
      </w:r>
      <w:r w:rsidR="008E43A9" w:rsidRPr="00837673">
        <w:t>и</w:t>
      </w:r>
      <w:r w:rsidR="00334A1C" w:rsidRPr="00837673">
        <w:t>й план продаж</w:t>
      </w:r>
      <w:r w:rsidR="008E43A9" w:rsidRPr="00837673">
        <w:t>ів</w:t>
      </w:r>
      <w:r w:rsidR="00334A1C" w:rsidRPr="00837673">
        <w:t xml:space="preserve"> по проекту</w:t>
      </w:r>
      <w:bookmarkEnd w:id="70"/>
      <w:bookmarkEnd w:id="71"/>
      <w:bookmarkEnd w:id="72"/>
    </w:p>
    <w:p w:rsidR="000C5824" w:rsidRPr="00837673" w:rsidRDefault="000C5824" w:rsidP="000F3F7C">
      <w:pPr>
        <w:pStyle w:val="111"/>
      </w:pPr>
    </w:p>
    <w:p w:rsidR="000C5824" w:rsidRPr="00837673" w:rsidRDefault="000C5824" w:rsidP="000F3F7C">
      <w:pPr>
        <w:pStyle w:val="111"/>
      </w:pPr>
    </w:p>
    <w:p w:rsidR="00D14D6E" w:rsidRPr="00837673" w:rsidRDefault="00D14D6E" w:rsidP="00572057">
      <w:pPr>
        <w:pStyle w:val="111"/>
      </w:pPr>
      <w:r w:rsidRPr="00837673">
        <w:t xml:space="preserve">Джерела доходу </w:t>
      </w:r>
      <w:r w:rsidR="007148BB" w:rsidRPr="00837673">
        <w:t>наступні</w:t>
      </w:r>
      <w:r w:rsidRPr="00837673">
        <w:t>:</w:t>
      </w:r>
    </w:p>
    <w:p w:rsidR="00D14D6E" w:rsidRPr="00837673" w:rsidRDefault="007148BB" w:rsidP="000F3F7C">
      <w:pPr>
        <w:pStyle w:val="a"/>
      </w:pPr>
      <w:r w:rsidRPr="00837673">
        <w:t>повторне виробництво та прямі продажі одягу;</w:t>
      </w:r>
    </w:p>
    <w:p w:rsidR="007148BB" w:rsidRPr="00837673" w:rsidRDefault="007148BB" w:rsidP="000F3F7C">
      <w:pPr>
        <w:pStyle w:val="a"/>
      </w:pPr>
      <w:r w:rsidRPr="00837673">
        <w:t>повторне виробництво та оптові продажі одягу посередникам.</w:t>
      </w:r>
    </w:p>
    <w:p w:rsidR="00334A1C" w:rsidRPr="00837673" w:rsidRDefault="007148BB" w:rsidP="00572057">
      <w:pPr>
        <w:pStyle w:val="111"/>
      </w:pPr>
      <w:r w:rsidRPr="00837673">
        <w:t>Вартість продукції та прогнозні обсяги продажів наведено</w:t>
      </w:r>
      <w:r w:rsidR="008E43A9" w:rsidRPr="00837673">
        <w:t xml:space="preserve"> </w:t>
      </w:r>
      <w:r w:rsidR="00D14D6E" w:rsidRPr="00837673">
        <w:t>у</w:t>
      </w:r>
      <w:r w:rsidR="008E43A9" w:rsidRPr="00837673">
        <w:t xml:space="preserve"> </w:t>
      </w:r>
      <w:r w:rsidR="00334A1C" w:rsidRPr="00837673">
        <w:t>табл.</w:t>
      </w:r>
      <w:r w:rsidR="008E43A9" w:rsidRPr="00837673">
        <w:t xml:space="preserve"> </w:t>
      </w:r>
      <w:r w:rsidR="0010105F" w:rsidRPr="00837673">
        <w:t>5</w:t>
      </w:r>
      <w:r w:rsidR="00334A1C" w:rsidRPr="00837673">
        <w:t>.</w:t>
      </w:r>
      <w:r w:rsidR="00450C70" w:rsidRPr="00837673">
        <w:t>3</w:t>
      </w:r>
      <w:r w:rsidR="00334A1C" w:rsidRPr="00837673">
        <w:t>.</w:t>
      </w:r>
    </w:p>
    <w:p w:rsidR="008E43A9" w:rsidRPr="00837673" w:rsidRDefault="00B64B72" w:rsidP="008E43A9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Таблиця 5.3</w:t>
      </w:r>
    </w:p>
    <w:p w:rsidR="008E43A9" w:rsidRPr="00837673" w:rsidRDefault="008E43A9" w:rsidP="00E724F2">
      <w:pPr>
        <w:pStyle w:val="aff7"/>
      </w:pPr>
      <w:r w:rsidRPr="00837673">
        <w:t xml:space="preserve">Прогноз вартості та кількості </w:t>
      </w:r>
      <w:r w:rsidR="00450C70" w:rsidRPr="00837673">
        <w:t>продукції, реалізованої підприємством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33"/>
        <w:gridCol w:w="1853"/>
        <w:gridCol w:w="4480"/>
        <w:gridCol w:w="1155"/>
        <w:gridCol w:w="1156"/>
      </w:tblGrid>
      <w:tr w:rsidR="009E7DC7" w:rsidRPr="00837673" w:rsidTr="009E7DC7">
        <w:trPr>
          <w:trHeight w:val="315"/>
        </w:trPr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146194" w:themeFill="text2"/>
            <w:vAlign w:val="center"/>
            <w:hideMark/>
          </w:tcPr>
          <w:p w:rsidR="000300FE" w:rsidRPr="00837673" w:rsidRDefault="000300FE" w:rsidP="00B64B72">
            <w:pPr>
              <w:spacing w:before="0" w:after="0"/>
              <w:jc w:val="center"/>
              <w:rPr>
                <w:color w:val="FFFFFF" w:themeColor="background1"/>
                <w:lang w:val="uk-UA"/>
              </w:rPr>
            </w:pPr>
            <w:r w:rsidRPr="00837673">
              <w:rPr>
                <w:color w:val="FFFFFF" w:themeColor="background1"/>
                <w:lang w:val="uk-UA"/>
              </w:rPr>
              <w:t>№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146194" w:themeFill="text2"/>
            <w:vAlign w:val="center"/>
            <w:hideMark/>
          </w:tcPr>
          <w:p w:rsidR="000300FE" w:rsidRPr="00837673" w:rsidRDefault="000300FE" w:rsidP="00B64B72">
            <w:pPr>
              <w:spacing w:before="0" w:after="0"/>
              <w:jc w:val="center"/>
              <w:rPr>
                <w:color w:val="FFFFFF" w:themeColor="background1"/>
                <w:lang w:val="uk-UA"/>
              </w:rPr>
            </w:pPr>
            <w:r w:rsidRPr="00837673">
              <w:rPr>
                <w:color w:val="FFFFFF" w:themeColor="background1"/>
                <w:lang w:val="uk-UA"/>
              </w:rPr>
              <w:t>Найменування товарних груп</w:t>
            </w:r>
          </w:p>
        </w:tc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146194" w:themeFill="text2"/>
            <w:vAlign w:val="center"/>
            <w:hideMark/>
          </w:tcPr>
          <w:p w:rsidR="000300FE" w:rsidRPr="00837673" w:rsidRDefault="000300FE" w:rsidP="00B64B72">
            <w:pPr>
              <w:spacing w:before="0" w:after="0"/>
              <w:jc w:val="center"/>
              <w:rPr>
                <w:color w:val="FFFFFF" w:themeColor="background1"/>
                <w:lang w:val="uk-UA"/>
              </w:rPr>
            </w:pPr>
            <w:r w:rsidRPr="00837673">
              <w:rPr>
                <w:color w:val="FFFFFF" w:themeColor="background1"/>
                <w:lang w:val="uk-UA"/>
              </w:rPr>
              <w:t>Найменування товару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46194" w:themeFill="text2"/>
            <w:vAlign w:val="center"/>
            <w:hideMark/>
          </w:tcPr>
          <w:p w:rsidR="000300FE" w:rsidRPr="00837673" w:rsidRDefault="000300FE" w:rsidP="00B64B72">
            <w:pPr>
              <w:spacing w:before="0" w:after="0"/>
              <w:jc w:val="left"/>
              <w:rPr>
                <w:color w:val="FFFFFF" w:themeColor="background1"/>
                <w:lang w:val="uk-UA"/>
              </w:rPr>
            </w:pPr>
            <w:r w:rsidRPr="00837673">
              <w:rPr>
                <w:color w:val="FFFFFF" w:themeColor="background1"/>
                <w:lang w:val="uk-UA"/>
              </w:rPr>
              <w:t>Продажі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46194" w:themeFill="text2"/>
          </w:tcPr>
          <w:p w:rsidR="000300FE" w:rsidRPr="00837673" w:rsidRDefault="000300FE" w:rsidP="00B64B72">
            <w:pPr>
              <w:spacing w:before="0" w:after="0"/>
              <w:jc w:val="left"/>
              <w:rPr>
                <w:color w:val="FFFFFF" w:themeColor="background1"/>
                <w:lang w:val="uk-UA"/>
              </w:rPr>
            </w:pPr>
            <w:r w:rsidRPr="00837673">
              <w:rPr>
                <w:color w:val="FFFFFF" w:themeColor="background1"/>
                <w:lang w:val="uk-UA"/>
              </w:rPr>
              <w:t>Вартість</w:t>
            </w:r>
          </w:p>
        </w:tc>
      </w:tr>
      <w:tr w:rsidR="009E7DC7" w:rsidRPr="00837673" w:rsidTr="009E7DC7">
        <w:trPr>
          <w:trHeight w:val="315"/>
        </w:trPr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0FE" w:rsidRPr="00837673" w:rsidRDefault="000300FE" w:rsidP="00B64B72">
            <w:pPr>
              <w:spacing w:before="0" w:after="0"/>
              <w:jc w:val="left"/>
              <w:rPr>
                <w:color w:val="FFFFFF" w:themeColor="background1"/>
                <w:lang w:val="uk-UA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0FE" w:rsidRPr="00837673" w:rsidRDefault="000300FE" w:rsidP="00B64B72">
            <w:pPr>
              <w:spacing w:before="0" w:after="0"/>
              <w:jc w:val="left"/>
              <w:rPr>
                <w:color w:val="FFFFFF" w:themeColor="background1"/>
                <w:lang w:val="uk-UA"/>
              </w:rPr>
            </w:pPr>
          </w:p>
        </w:tc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0FE" w:rsidRPr="00837673" w:rsidRDefault="000300FE" w:rsidP="00B64B72">
            <w:pPr>
              <w:spacing w:before="0" w:after="0"/>
              <w:jc w:val="left"/>
              <w:rPr>
                <w:color w:val="FFFFFF" w:themeColor="background1"/>
                <w:lang w:val="uk-UA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46194" w:themeFill="text2"/>
            <w:vAlign w:val="center"/>
            <w:hideMark/>
          </w:tcPr>
          <w:p w:rsidR="000300FE" w:rsidRPr="00837673" w:rsidRDefault="009E7DC7" w:rsidP="00B64B72">
            <w:pPr>
              <w:spacing w:before="0" w:after="0"/>
              <w:jc w:val="center"/>
              <w:rPr>
                <w:color w:val="FFFFFF" w:themeColor="background1"/>
                <w:lang w:val="uk-UA"/>
              </w:rPr>
            </w:pPr>
            <w:r w:rsidRPr="00837673">
              <w:rPr>
                <w:color w:val="FFFFFF" w:themeColor="background1"/>
                <w:lang w:val="uk-UA"/>
              </w:rPr>
              <w:t>од.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46194" w:themeFill="text2"/>
          </w:tcPr>
          <w:p w:rsidR="000300FE" w:rsidRPr="00837673" w:rsidRDefault="009E7DC7" w:rsidP="00B64B72">
            <w:pPr>
              <w:spacing w:before="0" w:after="0"/>
              <w:jc w:val="center"/>
              <w:rPr>
                <w:color w:val="FFFFFF" w:themeColor="background1"/>
                <w:lang w:val="uk-UA"/>
              </w:rPr>
            </w:pPr>
            <w:r w:rsidRPr="00837673">
              <w:rPr>
                <w:color w:val="FFFFFF" w:themeColor="background1"/>
                <w:lang w:val="uk-UA"/>
              </w:rPr>
              <w:t>тис. грн.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Жіночий одяг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Спідниці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730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0,90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Брюки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1,20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Блузи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1060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0,80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Костюми спортивні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680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1,50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Плаття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1,60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Чоловічий одяг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D0D0D"/>
                <w:lang w:val="uk-UA"/>
              </w:rPr>
            </w:pPr>
            <w:r w:rsidRPr="00837673">
              <w:rPr>
                <w:color w:val="0D0D0D"/>
                <w:lang w:val="uk-UA"/>
              </w:rPr>
              <w:t>Сорочки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1160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0,80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D0D0D"/>
                <w:lang w:val="uk-UA"/>
              </w:rPr>
            </w:pPr>
            <w:r w:rsidRPr="00837673">
              <w:rPr>
                <w:color w:val="0D0D0D"/>
                <w:lang w:val="uk-UA"/>
              </w:rPr>
              <w:t>Брюки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1090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1,10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D0D0D"/>
                <w:lang w:val="uk-UA"/>
              </w:rPr>
            </w:pPr>
            <w:r w:rsidRPr="00837673">
              <w:rPr>
                <w:color w:val="0D0D0D"/>
                <w:lang w:val="uk-UA"/>
              </w:rPr>
              <w:t>Костюми спортивні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1,40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Дитячий одяг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Піжами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730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1,20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Плаття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0,80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Брюки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640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0,70</w:t>
            </w:r>
          </w:p>
        </w:tc>
      </w:tr>
      <w:tr w:rsidR="009E7DC7" w:rsidRPr="00837673" w:rsidTr="00BC1447">
        <w:trPr>
          <w:trHeight w:val="315"/>
        </w:trPr>
        <w:tc>
          <w:tcPr>
            <w:tcW w:w="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Костюми спортивні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1830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7DC7" w:rsidRPr="00837673" w:rsidRDefault="009E7DC7" w:rsidP="009E7DC7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1,20</w:t>
            </w:r>
          </w:p>
        </w:tc>
      </w:tr>
    </w:tbl>
    <w:p w:rsidR="008E43A9" w:rsidRPr="00837673" w:rsidRDefault="008E43A9" w:rsidP="00334A1C">
      <w:pPr>
        <w:ind w:firstLine="709"/>
        <w:rPr>
          <w:lang w:val="uk-UA"/>
        </w:rPr>
      </w:pPr>
    </w:p>
    <w:p w:rsidR="000300FE" w:rsidRPr="00837673" w:rsidRDefault="000300FE" w:rsidP="00572057">
      <w:pPr>
        <w:pStyle w:val="111"/>
      </w:pPr>
      <w:r w:rsidRPr="00837673">
        <w:t>В кожний наступний рік обсяг виробництва, згідно плану, зростатиме на 50, 20 та 10% відповідно.</w:t>
      </w:r>
    </w:p>
    <w:p w:rsidR="00961130" w:rsidRPr="00837673" w:rsidRDefault="000A36B1" w:rsidP="00572057">
      <w:pPr>
        <w:pStyle w:val="111"/>
      </w:pPr>
      <w:r w:rsidRPr="00837673">
        <w:t>Вартість закупок наведен</w:t>
      </w:r>
      <w:r w:rsidR="00572057" w:rsidRPr="00837673">
        <w:t>о нижче</w:t>
      </w:r>
      <w:r w:rsidRPr="00837673">
        <w:t xml:space="preserve"> </w:t>
      </w:r>
      <w:r w:rsidR="00572057" w:rsidRPr="00837673">
        <w:t>(</w:t>
      </w:r>
      <w:r w:rsidRPr="00837673">
        <w:t>табл</w:t>
      </w:r>
      <w:r w:rsidR="00572057" w:rsidRPr="00837673">
        <w:t>.</w:t>
      </w:r>
      <w:r w:rsidRPr="00837673">
        <w:t xml:space="preserve"> 5.4</w:t>
      </w:r>
      <w:r w:rsidR="00572057" w:rsidRPr="00837673">
        <w:t>-</w:t>
      </w:r>
      <w:r w:rsidRPr="00837673">
        <w:t>5.5</w:t>
      </w:r>
      <w:r w:rsidR="00572057" w:rsidRPr="00837673">
        <w:t>), а у</w:t>
      </w:r>
      <w:r w:rsidR="00961130" w:rsidRPr="00837673">
        <w:t xml:space="preserve"> таблицях 5.6-5.7 навед</w:t>
      </w:r>
      <w:r w:rsidR="00572057" w:rsidRPr="00837673">
        <w:t>ем</w:t>
      </w:r>
      <w:r w:rsidR="00961130" w:rsidRPr="00837673">
        <w:t>о прогноз обсяг</w:t>
      </w:r>
      <w:r w:rsidR="00572057" w:rsidRPr="00837673">
        <w:t>ів</w:t>
      </w:r>
      <w:r w:rsidR="00961130" w:rsidRPr="00837673">
        <w:t xml:space="preserve"> продаж</w:t>
      </w:r>
      <w:r w:rsidR="00572057" w:rsidRPr="00837673">
        <w:t>у</w:t>
      </w:r>
      <w:r w:rsidR="00961130" w:rsidRPr="00837673">
        <w:t xml:space="preserve"> </w:t>
      </w:r>
      <w:r w:rsidR="002C651C" w:rsidRPr="00837673">
        <w:t>одягу</w:t>
      </w:r>
      <w:r w:rsidR="00961130" w:rsidRPr="00837673">
        <w:t>.</w:t>
      </w:r>
    </w:p>
    <w:p w:rsidR="00961130" w:rsidRPr="00837673" w:rsidRDefault="00961130" w:rsidP="00334A1C">
      <w:pPr>
        <w:ind w:firstLine="709"/>
        <w:rPr>
          <w:lang w:val="uk-UA"/>
        </w:rPr>
      </w:pPr>
    </w:p>
    <w:p w:rsidR="000A36B1" w:rsidRPr="00837673" w:rsidRDefault="000A36B1" w:rsidP="000A36B1">
      <w:pPr>
        <w:ind w:firstLine="709"/>
        <w:jc w:val="right"/>
        <w:rPr>
          <w:i/>
          <w:lang w:val="uk-UA"/>
        </w:rPr>
        <w:sectPr w:rsidR="000A36B1" w:rsidRPr="00837673" w:rsidSect="00B35D60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A36B1" w:rsidRPr="00837673" w:rsidRDefault="000A36B1" w:rsidP="000A36B1">
      <w:pPr>
        <w:ind w:firstLine="709"/>
        <w:jc w:val="right"/>
        <w:rPr>
          <w:lang w:val="uk-UA"/>
        </w:rPr>
      </w:pPr>
      <w:r w:rsidRPr="00837673">
        <w:rPr>
          <w:lang w:val="uk-UA"/>
        </w:rPr>
        <w:lastRenderedPageBreak/>
        <w:t xml:space="preserve">Таблиця 5.4 </w:t>
      </w:r>
    </w:p>
    <w:p w:rsidR="000A36B1" w:rsidRPr="00837673" w:rsidRDefault="000A36B1" w:rsidP="000B562A">
      <w:pPr>
        <w:pStyle w:val="aff7"/>
      </w:pPr>
      <w:r w:rsidRPr="00837673">
        <w:t>Місячна вартість закупок, тис. грн.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66"/>
        <w:gridCol w:w="917"/>
        <w:gridCol w:w="917"/>
        <w:gridCol w:w="918"/>
        <w:gridCol w:w="917"/>
        <w:gridCol w:w="918"/>
        <w:gridCol w:w="917"/>
        <w:gridCol w:w="918"/>
        <w:gridCol w:w="917"/>
        <w:gridCol w:w="918"/>
        <w:gridCol w:w="917"/>
        <w:gridCol w:w="918"/>
        <w:gridCol w:w="917"/>
        <w:gridCol w:w="982"/>
      </w:tblGrid>
      <w:tr w:rsidR="001A0F26" w:rsidRPr="00837673" w:rsidTr="00C3563D">
        <w:trPr>
          <w:trHeight w:val="315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bottom"/>
            <w:hideMark/>
          </w:tcPr>
          <w:p w:rsidR="001A0F26" w:rsidRPr="00837673" w:rsidRDefault="001A0F26" w:rsidP="001A0F26">
            <w:pPr>
              <w:spacing w:before="0" w:after="0"/>
              <w:jc w:val="left"/>
              <w:rPr>
                <w:b/>
                <w:bCs/>
                <w:color w:val="FFFFFF"/>
                <w:lang w:val="uk-UA"/>
              </w:rPr>
            </w:pPr>
            <w:bookmarkStart w:id="73" w:name="_Toc322990187"/>
            <w:r w:rsidRPr="00837673">
              <w:rPr>
                <w:b/>
                <w:bCs/>
                <w:color w:val="FFFFFF"/>
                <w:lang w:val="uk-UA"/>
              </w:rPr>
              <w:t>План закупок за місяцями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1 міс.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2 міс.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3 міс.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4 міс.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5 міс.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6 міс.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7 міс.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8 міс.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9 міс.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10 міс.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11 міс.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12 міс.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Усього</w:t>
            </w:r>
          </w:p>
        </w:tc>
      </w:tr>
      <w:tr w:rsidR="001A0F26" w:rsidRPr="00837673" w:rsidTr="00C3563D">
        <w:trPr>
          <w:trHeight w:val="315"/>
        </w:trPr>
        <w:tc>
          <w:tcPr>
            <w:tcW w:w="2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1A0F26" w:rsidRPr="00837673" w:rsidRDefault="001A0F26" w:rsidP="001A0F26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Жіночий одяг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95,0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1140,3</w:t>
            </w:r>
          </w:p>
        </w:tc>
      </w:tr>
      <w:tr w:rsidR="001A0F26" w:rsidRPr="00837673" w:rsidTr="00C3563D">
        <w:trPr>
          <w:trHeight w:val="315"/>
        </w:trPr>
        <w:tc>
          <w:tcPr>
            <w:tcW w:w="2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1A0F26" w:rsidRPr="00837673" w:rsidRDefault="001A0F26" w:rsidP="001A0F26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Чоловічий одяг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59,2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710,3</w:t>
            </w:r>
          </w:p>
        </w:tc>
      </w:tr>
      <w:tr w:rsidR="001A0F26" w:rsidRPr="00837673" w:rsidTr="00C3563D">
        <w:trPr>
          <w:trHeight w:val="315"/>
        </w:trPr>
        <w:tc>
          <w:tcPr>
            <w:tcW w:w="2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1A0F26" w:rsidRPr="00837673" w:rsidRDefault="001A0F26" w:rsidP="001A0F26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Дитячий одяг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18,3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219,0</w:t>
            </w:r>
          </w:p>
        </w:tc>
      </w:tr>
      <w:tr w:rsidR="001A0F26" w:rsidRPr="00837673" w:rsidTr="00C3563D">
        <w:trPr>
          <w:trHeight w:val="315"/>
        </w:trPr>
        <w:tc>
          <w:tcPr>
            <w:tcW w:w="2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bottom"/>
            <w:hideMark/>
          </w:tcPr>
          <w:p w:rsidR="001A0F26" w:rsidRPr="00837673" w:rsidRDefault="001A0F26" w:rsidP="001A0F26">
            <w:pPr>
              <w:spacing w:before="0" w:after="0"/>
              <w:jc w:val="left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Усього,  тис. грн.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172,5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2069,5</w:t>
            </w:r>
          </w:p>
        </w:tc>
      </w:tr>
    </w:tbl>
    <w:p w:rsidR="000A36B1" w:rsidRPr="00837673" w:rsidRDefault="000A36B1" w:rsidP="00334A1C">
      <w:pPr>
        <w:ind w:firstLine="709"/>
        <w:rPr>
          <w:highlight w:val="yellow"/>
          <w:lang w:val="uk-UA"/>
        </w:rPr>
      </w:pPr>
    </w:p>
    <w:p w:rsidR="000A36B1" w:rsidRPr="00837673" w:rsidRDefault="000A36B1" w:rsidP="000A36B1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Таблиця 5.5</w:t>
      </w:r>
    </w:p>
    <w:p w:rsidR="000A36B1" w:rsidRPr="00837673" w:rsidRDefault="000A36B1" w:rsidP="000B562A">
      <w:pPr>
        <w:pStyle w:val="aff7"/>
        <w:rPr>
          <w:highlight w:val="yellow"/>
        </w:rPr>
      </w:pPr>
      <w:r w:rsidRPr="00837673">
        <w:t>Річна вартість закупок, тис. грн.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80"/>
        <w:gridCol w:w="2994"/>
        <w:gridCol w:w="2994"/>
        <w:gridCol w:w="2994"/>
        <w:gridCol w:w="2995"/>
      </w:tblGrid>
      <w:tr w:rsidR="001A0F26" w:rsidRPr="00837673" w:rsidTr="00C3563D">
        <w:trPr>
          <w:trHeight w:val="315"/>
        </w:trPr>
        <w:tc>
          <w:tcPr>
            <w:tcW w:w="2780" w:type="dxa"/>
            <w:tcBorders>
              <w:top w:val="double" w:sz="6" w:space="0" w:color="343336"/>
              <w:left w:val="single" w:sz="8" w:space="0" w:color="343336"/>
              <w:bottom w:val="double" w:sz="6" w:space="0" w:color="343336"/>
              <w:right w:val="single" w:sz="8" w:space="0" w:color="343336"/>
            </w:tcBorders>
            <w:shd w:val="clear" w:color="7D4D99" w:fill="7D4D99"/>
            <w:noWrap/>
            <w:vAlign w:val="bottom"/>
            <w:hideMark/>
          </w:tcPr>
          <w:p w:rsidR="001A0F26" w:rsidRPr="00837673" w:rsidRDefault="001A0F26" w:rsidP="001A0F26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План закупок за роками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1 рік</w:t>
            </w:r>
          </w:p>
        </w:tc>
        <w:tc>
          <w:tcPr>
            <w:tcW w:w="2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2 рік</w:t>
            </w:r>
          </w:p>
        </w:tc>
        <w:tc>
          <w:tcPr>
            <w:tcW w:w="2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3 рік</w:t>
            </w:r>
          </w:p>
        </w:tc>
        <w:tc>
          <w:tcPr>
            <w:tcW w:w="2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D4D99" w:fill="7D4D99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4 рік</w:t>
            </w:r>
          </w:p>
        </w:tc>
      </w:tr>
      <w:tr w:rsidR="001A0F26" w:rsidRPr="00837673" w:rsidTr="00C3563D">
        <w:trPr>
          <w:trHeight w:val="31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1A0F26" w:rsidRPr="00837673" w:rsidRDefault="001A0F26" w:rsidP="001A0F26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Жіночий одяг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1 140,3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1 710,4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2 223,5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2 445,8</w:t>
            </w:r>
          </w:p>
        </w:tc>
      </w:tr>
      <w:tr w:rsidR="001A0F26" w:rsidRPr="00837673" w:rsidTr="00C3563D">
        <w:trPr>
          <w:trHeight w:val="315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1A0F26" w:rsidRPr="00837673" w:rsidRDefault="001A0F26" w:rsidP="001A0F26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Чоловічий одяг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710,3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1 065,4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1 385,0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1 523,5</w:t>
            </w:r>
          </w:p>
        </w:tc>
      </w:tr>
      <w:tr w:rsidR="001A0F26" w:rsidRPr="00837673" w:rsidTr="00C3563D">
        <w:trPr>
          <w:trHeight w:val="315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1A0F26" w:rsidRPr="00837673" w:rsidRDefault="001A0F26" w:rsidP="001A0F26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Дитячий одяг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219,0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328,5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427,1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469,8</w:t>
            </w:r>
          </w:p>
        </w:tc>
      </w:tr>
      <w:tr w:rsidR="001A0F26" w:rsidRPr="00837673" w:rsidTr="00C3563D">
        <w:trPr>
          <w:trHeight w:val="315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bottom"/>
            <w:hideMark/>
          </w:tcPr>
          <w:p w:rsidR="001A0F26" w:rsidRPr="00837673" w:rsidRDefault="001A0F26" w:rsidP="001A0F26">
            <w:pPr>
              <w:spacing w:before="0" w:after="0"/>
              <w:jc w:val="left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Усього,  тис. грн.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2 070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3 104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4 036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1A0F26" w:rsidRPr="00837673" w:rsidRDefault="001A0F26" w:rsidP="00C3563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4 439</w:t>
            </w:r>
          </w:p>
        </w:tc>
      </w:tr>
    </w:tbl>
    <w:p w:rsidR="000A36B1" w:rsidRPr="00837673" w:rsidRDefault="000A36B1" w:rsidP="000A36B1">
      <w:pPr>
        <w:ind w:firstLine="709"/>
        <w:rPr>
          <w:b/>
          <w:bCs/>
          <w:color w:val="FFFFFF"/>
          <w:sz w:val="22"/>
          <w:szCs w:val="22"/>
          <w:highlight w:val="yellow"/>
          <w:lang w:val="uk-UA"/>
        </w:rPr>
      </w:pPr>
    </w:p>
    <w:p w:rsidR="000A36B1" w:rsidRPr="00837673" w:rsidRDefault="000A36B1" w:rsidP="00334A1C">
      <w:pPr>
        <w:ind w:firstLine="709"/>
        <w:rPr>
          <w:highlight w:val="yellow"/>
          <w:lang w:val="uk-UA"/>
        </w:rPr>
        <w:sectPr w:rsidR="000A36B1" w:rsidRPr="00837673" w:rsidSect="000A36B1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413C42" w:rsidRPr="00837673" w:rsidRDefault="00413C42" w:rsidP="00E724F2">
      <w:pPr>
        <w:pStyle w:val="111"/>
        <w:jc w:val="right"/>
      </w:pPr>
      <w:bookmarkStart w:id="74" w:name="_Toc513029590"/>
      <w:bookmarkStart w:id="75" w:name="_Toc4659374"/>
      <w:r w:rsidRPr="00837673">
        <w:lastRenderedPageBreak/>
        <w:t>Таблиця 5.6</w:t>
      </w:r>
    </w:p>
    <w:p w:rsidR="00413C42" w:rsidRPr="00837673" w:rsidRDefault="00413C42" w:rsidP="000B562A">
      <w:pPr>
        <w:pStyle w:val="aff7"/>
      </w:pPr>
      <w:r w:rsidRPr="00837673">
        <w:t>Місячний план продажів, тис. грн.</w:t>
      </w:r>
    </w:p>
    <w:p w:rsidR="00BC1447" w:rsidRPr="00837673" w:rsidRDefault="00413C42" w:rsidP="000F3F7C">
      <w:pPr>
        <w:pStyle w:val="111"/>
      </w:pPr>
      <w:r w:rsidRPr="00837673">
        <w:tab/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4"/>
        <w:gridCol w:w="976"/>
        <w:gridCol w:w="977"/>
        <w:gridCol w:w="977"/>
        <w:gridCol w:w="977"/>
        <w:gridCol w:w="977"/>
        <w:gridCol w:w="977"/>
        <w:gridCol w:w="976"/>
        <w:gridCol w:w="977"/>
        <w:gridCol w:w="977"/>
        <w:gridCol w:w="977"/>
        <w:gridCol w:w="977"/>
        <w:gridCol w:w="977"/>
        <w:gridCol w:w="977"/>
      </w:tblGrid>
      <w:tr w:rsidR="00BC1447" w:rsidRPr="00837673" w:rsidTr="00C3563D">
        <w:trPr>
          <w:trHeight w:val="315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bottom"/>
            <w:hideMark/>
          </w:tcPr>
          <w:p w:rsidR="00BC1447" w:rsidRPr="00837673" w:rsidRDefault="00BC1447" w:rsidP="00BC1447">
            <w:pPr>
              <w:spacing w:before="0" w:after="0"/>
              <w:jc w:val="left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План продажів за місяцями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1 міс.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2 міс.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3 міс.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4 міс.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5 міс.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6 міс.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7 міс.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8 міс.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9 міс.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10 міс.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11 міс.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12 міс.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Усього</w:t>
            </w:r>
          </w:p>
        </w:tc>
      </w:tr>
      <w:tr w:rsidR="00BC1447" w:rsidRPr="00837673" w:rsidTr="00C3563D">
        <w:trPr>
          <w:trHeight w:val="315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bottom"/>
            <w:hideMark/>
          </w:tcPr>
          <w:p w:rsidR="00BC1447" w:rsidRPr="00837673" w:rsidRDefault="00BC1447" w:rsidP="00BC1447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3F3F3" w:fill="F3F3F3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BC1447" w:rsidRPr="00837673" w:rsidTr="00C3563D">
        <w:trPr>
          <w:trHeight w:val="315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BC1447" w:rsidRPr="00837673" w:rsidRDefault="00BC1447" w:rsidP="00BC1447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Жіночий одяг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342,1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342,1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273,7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342,1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342,1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273,7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342,1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342,1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273,7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342,1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342,1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273,7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3 831,2</w:t>
            </w:r>
          </w:p>
        </w:tc>
      </w:tr>
      <w:tr w:rsidR="00BC1447" w:rsidRPr="00837673" w:rsidTr="00C3563D">
        <w:trPr>
          <w:trHeight w:val="315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BC1447" w:rsidRPr="00837673" w:rsidRDefault="00BC1447" w:rsidP="00BC1447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Чоловічий одяг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213,1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213,1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170,5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213,1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213,1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170,5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213,1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213,1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170,5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213,1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213,1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170,5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2 386,4</w:t>
            </w:r>
          </w:p>
        </w:tc>
      </w:tr>
      <w:tr w:rsidR="00BC1447" w:rsidRPr="00837673" w:rsidTr="00C3563D">
        <w:trPr>
          <w:trHeight w:val="315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BC1447" w:rsidRPr="00837673" w:rsidRDefault="00BC1447" w:rsidP="00BC1447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Дитячий одяг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295,2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295,2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236,2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295,2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295,2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236,2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295,2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295,2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236,2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295,2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295,2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236,2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3 306,2</w:t>
            </w:r>
          </w:p>
        </w:tc>
      </w:tr>
      <w:tr w:rsidR="00BC1447" w:rsidRPr="00837673" w:rsidTr="00C3563D">
        <w:trPr>
          <w:trHeight w:val="315"/>
        </w:trPr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bottom"/>
            <w:hideMark/>
          </w:tcPr>
          <w:p w:rsidR="00BC1447" w:rsidRPr="00837673" w:rsidRDefault="00BC1447" w:rsidP="00BC1447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Усього, виручка, тис. грн.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850,4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850,4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680,3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850,4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850,4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680,3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850,4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850,4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680,3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850,4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850,4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680,3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9 523,9</w:t>
            </w:r>
          </w:p>
        </w:tc>
      </w:tr>
    </w:tbl>
    <w:p w:rsidR="00961130" w:rsidRPr="00837673" w:rsidRDefault="00961130" w:rsidP="000F3F7C">
      <w:pPr>
        <w:pStyle w:val="111"/>
      </w:pPr>
    </w:p>
    <w:p w:rsidR="00413C42" w:rsidRPr="00837673" w:rsidRDefault="00413C42" w:rsidP="000F3F7C">
      <w:pPr>
        <w:pStyle w:val="111"/>
      </w:pPr>
    </w:p>
    <w:p w:rsidR="00413C42" w:rsidRPr="00837673" w:rsidRDefault="00413C42" w:rsidP="000F3F7C">
      <w:pPr>
        <w:pStyle w:val="111"/>
      </w:pPr>
    </w:p>
    <w:p w:rsidR="00413C42" w:rsidRPr="00837673" w:rsidRDefault="00413C42" w:rsidP="00E724F2">
      <w:pPr>
        <w:pStyle w:val="111"/>
        <w:jc w:val="right"/>
      </w:pPr>
      <w:r w:rsidRPr="00837673">
        <w:t>Таблиця 5.7</w:t>
      </w:r>
    </w:p>
    <w:p w:rsidR="00961130" w:rsidRPr="00837673" w:rsidRDefault="00BC1447" w:rsidP="00BC1447">
      <w:pPr>
        <w:pStyle w:val="aff7"/>
      </w:pPr>
      <w:r w:rsidRPr="00837673">
        <w:t>Річний</w:t>
      </w:r>
      <w:r w:rsidR="00413C42" w:rsidRPr="00837673">
        <w:t xml:space="preserve"> план продажів, тис. грн.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31"/>
        <w:gridCol w:w="2996"/>
        <w:gridCol w:w="2996"/>
        <w:gridCol w:w="2996"/>
        <w:gridCol w:w="2997"/>
      </w:tblGrid>
      <w:tr w:rsidR="00BC1447" w:rsidRPr="00837673" w:rsidTr="00C3563D">
        <w:trPr>
          <w:trHeight w:val="315"/>
        </w:trPr>
        <w:tc>
          <w:tcPr>
            <w:tcW w:w="2631" w:type="dxa"/>
            <w:tcBorders>
              <w:top w:val="double" w:sz="6" w:space="0" w:color="343336"/>
              <w:left w:val="single" w:sz="8" w:space="0" w:color="343336"/>
              <w:bottom w:val="double" w:sz="6" w:space="0" w:color="343336"/>
              <w:right w:val="single" w:sz="8" w:space="0" w:color="343336"/>
            </w:tcBorders>
            <w:shd w:val="clear" w:color="B4A7D6" w:fill="B4A7D6"/>
            <w:noWrap/>
            <w:vAlign w:val="bottom"/>
            <w:hideMark/>
          </w:tcPr>
          <w:p w:rsidR="00BC1447" w:rsidRPr="00837673" w:rsidRDefault="00BC1447" w:rsidP="00BC1447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План продажів за роками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1 рік</w:t>
            </w:r>
          </w:p>
        </w:tc>
        <w:tc>
          <w:tcPr>
            <w:tcW w:w="2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2 рік</w:t>
            </w:r>
          </w:p>
        </w:tc>
        <w:tc>
          <w:tcPr>
            <w:tcW w:w="2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3 рік</w:t>
            </w:r>
          </w:p>
        </w:tc>
        <w:tc>
          <w:tcPr>
            <w:tcW w:w="2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A7D6" w:fill="B4A7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4 рік</w:t>
            </w:r>
          </w:p>
        </w:tc>
      </w:tr>
      <w:tr w:rsidR="00BC1447" w:rsidRPr="00837673" w:rsidTr="00C3563D">
        <w:trPr>
          <w:trHeight w:val="315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BC1447" w:rsidRPr="00837673" w:rsidRDefault="00BC1447" w:rsidP="00BC1447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Жіночий одяг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3 831,2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5 746,9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6 896,2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7 585,9</w:t>
            </w:r>
          </w:p>
        </w:tc>
      </w:tr>
      <w:tr w:rsidR="00BC1447" w:rsidRPr="00837673" w:rsidTr="00C3563D">
        <w:trPr>
          <w:trHeight w:val="315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BC1447" w:rsidRPr="00837673" w:rsidRDefault="00BC1447" w:rsidP="00BC1447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Чоловічий одяг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2 386,4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3 579,7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4 295,6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4 725,2</w:t>
            </w:r>
          </w:p>
        </w:tc>
      </w:tr>
      <w:tr w:rsidR="00BC1447" w:rsidRPr="00837673" w:rsidTr="00C3563D">
        <w:trPr>
          <w:trHeight w:val="315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4F1" w:fill="ECE4F1"/>
            <w:vAlign w:val="bottom"/>
            <w:hideMark/>
          </w:tcPr>
          <w:p w:rsidR="00BC1447" w:rsidRPr="00837673" w:rsidRDefault="00BC1447" w:rsidP="00BC1447">
            <w:pPr>
              <w:spacing w:before="0" w:after="0"/>
              <w:jc w:val="left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Дитячий одяг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3 306,2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4 959,4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5 951,2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4F1" w:fill="ECE4F1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6 546,4</w:t>
            </w:r>
          </w:p>
        </w:tc>
      </w:tr>
      <w:tr w:rsidR="00BC1447" w:rsidRPr="00837673" w:rsidTr="00C3563D">
        <w:trPr>
          <w:trHeight w:val="315"/>
        </w:trPr>
        <w:tc>
          <w:tcPr>
            <w:tcW w:w="2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bottom"/>
            <w:hideMark/>
          </w:tcPr>
          <w:p w:rsidR="00BC1447" w:rsidRPr="00837673" w:rsidRDefault="00BC1447" w:rsidP="00BC1447">
            <w:pPr>
              <w:spacing w:before="0" w:after="0"/>
              <w:jc w:val="left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Усього, виручка, тис. грн.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9 524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14 286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17 143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7AED6" w:fill="C7AED6"/>
            <w:noWrap/>
            <w:vAlign w:val="center"/>
            <w:hideMark/>
          </w:tcPr>
          <w:p w:rsidR="00BC1447" w:rsidRPr="00837673" w:rsidRDefault="00BC1447" w:rsidP="00C3563D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18 857</w:t>
            </w:r>
          </w:p>
        </w:tc>
      </w:tr>
    </w:tbl>
    <w:p w:rsidR="00BC1447" w:rsidRPr="00837673" w:rsidRDefault="00BC1447" w:rsidP="000F3F7C">
      <w:pPr>
        <w:pStyle w:val="111"/>
        <w:sectPr w:rsidR="00BC1447" w:rsidRPr="00837673" w:rsidSect="00961130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334A1C" w:rsidRPr="00837673" w:rsidRDefault="00334A1C" w:rsidP="000F3F7C">
      <w:pPr>
        <w:pStyle w:val="2"/>
      </w:pPr>
      <w:bookmarkStart w:id="76" w:name="_Toc89044419"/>
      <w:r w:rsidRPr="00837673">
        <w:lastRenderedPageBreak/>
        <w:t>5.</w:t>
      </w:r>
      <w:r w:rsidR="00D83643" w:rsidRPr="00837673">
        <w:t>3</w:t>
      </w:r>
      <w:r w:rsidR="00EB33B3" w:rsidRPr="00837673">
        <w:t>.</w:t>
      </w:r>
      <w:r w:rsidRPr="00837673">
        <w:t xml:space="preserve"> </w:t>
      </w:r>
      <w:bookmarkEnd w:id="73"/>
      <w:bookmarkEnd w:id="74"/>
      <w:proofErr w:type="spellStart"/>
      <w:r w:rsidR="00EB33B3" w:rsidRPr="00837673">
        <w:t>SWOT</w:t>
      </w:r>
      <w:proofErr w:type="spellEnd"/>
      <w:r w:rsidR="00EB33B3" w:rsidRPr="00837673">
        <w:t xml:space="preserve"> анал</w:t>
      </w:r>
      <w:r w:rsidR="00AC417A" w:rsidRPr="00837673">
        <w:t>і</w:t>
      </w:r>
      <w:r w:rsidR="00EB33B3" w:rsidRPr="00837673">
        <w:t>з</w:t>
      </w:r>
      <w:bookmarkEnd w:id="75"/>
      <w:bookmarkEnd w:id="76"/>
    </w:p>
    <w:p w:rsidR="007B02F2" w:rsidRPr="00837673" w:rsidRDefault="007B02F2" w:rsidP="00E42A13">
      <w:pPr>
        <w:ind w:firstLine="709"/>
        <w:rPr>
          <w:color w:val="000000"/>
          <w:lang w:val="uk-UA"/>
        </w:rPr>
      </w:pPr>
      <w:bookmarkStart w:id="77" w:name="_Toc322990188"/>
    </w:p>
    <w:p w:rsidR="00E42A13" w:rsidRPr="00837673" w:rsidRDefault="00C3563D" w:rsidP="00E42A13">
      <w:pPr>
        <w:ind w:firstLine="709"/>
        <w:rPr>
          <w:color w:val="000000"/>
          <w:lang w:val="uk-UA"/>
        </w:rPr>
      </w:pPr>
      <w:r w:rsidRPr="00837673">
        <w:rPr>
          <w:color w:val="000000"/>
          <w:lang w:val="uk-UA"/>
        </w:rPr>
        <w:t>У</w:t>
      </w:r>
      <w:r w:rsidR="00413C42" w:rsidRPr="00837673">
        <w:rPr>
          <w:color w:val="000000"/>
          <w:lang w:val="uk-UA"/>
        </w:rPr>
        <w:t xml:space="preserve"> табл. 5.8</w:t>
      </w:r>
      <w:r w:rsidRPr="00837673">
        <w:rPr>
          <w:color w:val="000000"/>
          <w:lang w:val="uk-UA"/>
        </w:rPr>
        <w:t xml:space="preserve"> наведено сильні та слабкі сторони проекту, його можливості та загрози</w:t>
      </w:r>
      <w:r w:rsidR="00E42A13" w:rsidRPr="00837673">
        <w:rPr>
          <w:color w:val="000000"/>
          <w:lang w:val="uk-UA"/>
        </w:rPr>
        <w:t xml:space="preserve">. </w:t>
      </w:r>
    </w:p>
    <w:p w:rsidR="00E42A13" w:rsidRPr="00837673" w:rsidRDefault="00413C42" w:rsidP="00E42A13">
      <w:pPr>
        <w:ind w:firstLine="709"/>
        <w:jc w:val="right"/>
        <w:rPr>
          <w:color w:val="000000"/>
          <w:lang w:val="uk-UA"/>
        </w:rPr>
      </w:pPr>
      <w:r w:rsidRPr="00837673">
        <w:rPr>
          <w:color w:val="000000"/>
          <w:lang w:val="uk-UA"/>
        </w:rPr>
        <w:t>Таблиця 5.8</w:t>
      </w:r>
    </w:p>
    <w:p w:rsidR="00E42A13" w:rsidRPr="00837673" w:rsidRDefault="00E42A13" w:rsidP="00E724F2">
      <w:pPr>
        <w:pStyle w:val="aff7"/>
      </w:pPr>
      <w:r w:rsidRPr="00837673">
        <w:t>Матриц</w:t>
      </w:r>
      <w:r w:rsidR="000C1D85" w:rsidRPr="00837673">
        <w:t>я</w:t>
      </w:r>
      <w:r w:rsidRPr="00837673">
        <w:t xml:space="preserve"> </w:t>
      </w:r>
      <w:proofErr w:type="spellStart"/>
      <w:r w:rsidRPr="00837673">
        <w:t>SWOT</w:t>
      </w:r>
      <w:proofErr w:type="spellEnd"/>
      <w:r w:rsidRPr="00837673">
        <w:t xml:space="preserve"> для </w:t>
      </w:r>
      <w:r w:rsidR="000C1D85" w:rsidRPr="00837673">
        <w:t>нового проекту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54F30" w:rsidRPr="00837673" w:rsidTr="00854F30">
        <w:tc>
          <w:tcPr>
            <w:tcW w:w="3190" w:type="dxa"/>
          </w:tcPr>
          <w:p w:rsidR="00854F30" w:rsidRPr="00837673" w:rsidRDefault="00854F30" w:rsidP="00E42A13">
            <w:pPr>
              <w:rPr>
                <w:color w:val="000000"/>
                <w:lang w:val="uk-UA"/>
              </w:rPr>
            </w:pPr>
          </w:p>
        </w:tc>
        <w:tc>
          <w:tcPr>
            <w:tcW w:w="3190" w:type="dxa"/>
          </w:tcPr>
          <w:p w:rsidR="00854F30" w:rsidRPr="00837673" w:rsidRDefault="00854F30" w:rsidP="00854F30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837673">
              <w:rPr>
                <w:b/>
                <w:i/>
                <w:color w:val="000000"/>
                <w:lang w:val="uk-UA"/>
              </w:rPr>
              <w:t>Можливості</w:t>
            </w:r>
          </w:p>
          <w:p w:rsidR="00854F30" w:rsidRPr="00837673" w:rsidRDefault="00854F30" w:rsidP="00854F30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1. </w:t>
            </w:r>
            <w:r w:rsidR="00B26EA1" w:rsidRPr="00837673">
              <w:rPr>
                <w:color w:val="000000"/>
                <w:lang w:val="uk-UA"/>
              </w:rPr>
              <w:t>Покращання якості продукції</w:t>
            </w:r>
          </w:p>
          <w:p w:rsidR="00854F30" w:rsidRPr="00837673" w:rsidRDefault="00854F30" w:rsidP="00854F30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2. </w:t>
            </w:r>
            <w:r w:rsidR="00B26EA1" w:rsidRPr="00837673">
              <w:rPr>
                <w:color w:val="000000"/>
                <w:lang w:val="uk-UA"/>
              </w:rPr>
              <w:t>Гнучка цінова політика.</w:t>
            </w:r>
          </w:p>
          <w:p w:rsidR="00854F30" w:rsidRPr="00837673" w:rsidRDefault="00854F30" w:rsidP="00B26EA1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3. </w:t>
            </w:r>
            <w:r w:rsidR="00B26EA1" w:rsidRPr="00837673">
              <w:rPr>
                <w:color w:val="000000"/>
                <w:lang w:val="uk-UA"/>
              </w:rPr>
              <w:t>Розвиток проекту: збільшення продажів та величини чистого прибутку.</w:t>
            </w:r>
          </w:p>
        </w:tc>
        <w:tc>
          <w:tcPr>
            <w:tcW w:w="3190" w:type="dxa"/>
          </w:tcPr>
          <w:p w:rsidR="00854F30" w:rsidRPr="00837673" w:rsidRDefault="00854F30" w:rsidP="0018227B">
            <w:pPr>
              <w:jc w:val="center"/>
              <w:rPr>
                <w:b/>
                <w:color w:val="000000"/>
                <w:lang w:val="uk-UA"/>
              </w:rPr>
            </w:pPr>
            <w:r w:rsidRPr="00837673">
              <w:rPr>
                <w:b/>
                <w:i/>
                <w:color w:val="000000"/>
                <w:lang w:val="uk-UA"/>
              </w:rPr>
              <w:t>Загрози</w:t>
            </w:r>
          </w:p>
          <w:p w:rsidR="00AC6314" w:rsidRPr="00837673" w:rsidRDefault="00854F30" w:rsidP="0018227B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1. </w:t>
            </w:r>
            <w:r w:rsidR="001735D4" w:rsidRPr="00837673">
              <w:rPr>
                <w:color w:val="000000"/>
                <w:lang w:val="uk-UA"/>
              </w:rPr>
              <w:t>Зростання конкуренції.</w:t>
            </w:r>
          </w:p>
          <w:p w:rsidR="00AC6314" w:rsidRPr="00837673" w:rsidRDefault="00854F30" w:rsidP="0018227B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2. </w:t>
            </w:r>
            <w:r w:rsidR="003436D4" w:rsidRPr="00837673">
              <w:rPr>
                <w:color w:val="000000"/>
                <w:lang w:val="uk-UA"/>
              </w:rPr>
              <w:t xml:space="preserve">Поява зарубіжних компаній (наприклад, розвиток діяльності </w:t>
            </w:r>
            <w:proofErr w:type="spellStart"/>
            <w:r w:rsidR="003436D4" w:rsidRPr="00837673">
              <w:rPr>
                <w:color w:val="000000"/>
                <w:lang w:val="uk-UA"/>
              </w:rPr>
              <w:t>Zara</w:t>
            </w:r>
            <w:proofErr w:type="spellEnd"/>
            <w:r w:rsidR="003436D4" w:rsidRPr="00837673">
              <w:rPr>
                <w:color w:val="000000"/>
                <w:lang w:val="uk-UA"/>
              </w:rPr>
              <w:t xml:space="preserve"> щодо приймання вживаного одягу та подальше його використання у виробництві нової продукції).</w:t>
            </w:r>
            <w:r w:rsidRPr="00837673">
              <w:rPr>
                <w:color w:val="000000"/>
                <w:lang w:val="uk-UA"/>
              </w:rPr>
              <w:t xml:space="preserve"> </w:t>
            </w:r>
          </w:p>
          <w:p w:rsidR="00854F30" w:rsidRPr="00837673" w:rsidRDefault="00854F30" w:rsidP="003436D4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3. </w:t>
            </w:r>
            <w:r w:rsidR="003436D4" w:rsidRPr="00837673">
              <w:rPr>
                <w:color w:val="000000"/>
                <w:lang w:val="uk-UA"/>
              </w:rPr>
              <w:t>Переорієнтація споживачів та дорожчі види продукції після зростання рівня їх доходів (після подолання пандемії та її негативного впливу на доходи населення).</w:t>
            </w:r>
          </w:p>
        </w:tc>
      </w:tr>
      <w:tr w:rsidR="00854F30" w:rsidRPr="00837673" w:rsidTr="00854F30">
        <w:tc>
          <w:tcPr>
            <w:tcW w:w="3190" w:type="dxa"/>
          </w:tcPr>
          <w:p w:rsidR="00854F30" w:rsidRPr="00837673" w:rsidRDefault="00854F30" w:rsidP="00854F30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837673">
              <w:rPr>
                <w:b/>
                <w:i/>
                <w:color w:val="000000"/>
                <w:lang w:val="uk-UA"/>
              </w:rPr>
              <w:t>Слабкі сторони</w:t>
            </w:r>
          </w:p>
          <w:p w:rsidR="00854F30" w:rsidRPr="00837673" w:rsidRDefault="00854F30" w:rsidP="00792FA7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1. </w:t>
            </w:r>
            <w:r w:rsidR="00792FA7" w:rsidRPr="00837673">
              <w:rPr>
                <w:color w:val="000000"/>
                <w:lang w:val="uk-UA"/>
              </w:rPr>
              <w:t>Недостатні обсяги фінансування.</w:t>
            </w:r>
          </w:p>
          <w:p w:rsidR="00792FA7" w:rsidRPr="00837673" w:rsidRDefault="00792FA7" w:rsidP="00792FA7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2. Недостатня розкрученість проекту.</w:t>
            </w:r>
          </w:p>
        </w:tc>
        <w:tc>
          <w:tcPr>
            <w:tcW w:w="3190" w:type="dxa"/>
          </w:tcPr>
          <w:p w:rsidR="00854F30" w:rsidRPr="00837673" w:rsidRDefault="00854F30" w:rsidP="00854F30">
            <w:pPr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1. </w:t>
            </w:r>
            <w:r w:rsidR="00B26EA1" w:rsidRPr="00837673">
              <w:rPr>
                <w:color w:val="000000"/>
                <w:lang w:val="uk-UA"/>
              </w:rPr>
              <w:t>Удосконалення товарної політики.</w:t>
            </w:r>
            <w:r w:rsidRPr="00837673">
              <w:rPr>
                <w:color w:val="000000"/>
                <w:lang w:val="uk-UA"/>
              </w:rPr>
              <w:t xml:space="preserve"> </w:t>
            </w:r>
          </w:p>
          <w:p w:rsidR="00854F30" w:rsidRPr="00837673" w:rsidRDefault="00854F30" w:rsidP="001735D4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2. </w:t>
            </w:r>
            <w:r w:rsidR="00B14049" w:rsidRPr="00837673">
              <w:rPr>
                <w:color w:val="000000"/>
                <w:lang w:val="uk-UA"/>
              </w:rPr>
              <w:t xml:space="preserve">Удосконалення </w:t>
            </w:r>
            <w:r w:rsidR="00B26EA1" w:rsidRPr="00837673">
              <w:rPr>
                <w:color w:val="000000"/>
                <w:lang w:val="uk-UA"/>
              </w:rPr>
              <w:t>збутової</w:t>
            </w:r>
            <w:r w:rsidR="00B14049" w:rsidRPr="00837673">
              <w:rPr>
                <w:color w:val="000000"/>
                <w:lang w:val="uk-UA"/>
              </w:rPr>
              <w:t xml:space="preserve"> </w:t>
            </w:r>
            <w:r w:rsidR="001735D4" w:rsidRPr="00837673">
              <w:rPr>
                <w:color w:val="000000"/>
                <w:lang w:val="uk-UA"/>
              </w:rPr>
              <w:t>політики</w:t>
            </w:r>
            <w:r w:rsidRPr="00837673">
              <w:rPr>
                <w:color w:val="000000"/>
                <w:lang w:val="uk-UA"/>
              </w:rPr>
              <w:t>.</w:t>
            </w:r>
          </w:p>
        </w:tc>
        <w:tc>
          <w:tcPr>
            <w:tcW w:w="3190" w:type="dxa"/>
          </w:tcPr>
          <w:p w:rsidR="00854F30" w:rsidRPr="00837673" w:rsidRDefault="00207889" w:rsidP="0018227B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Недостатня якість деяких видів одягу потребує розширення асортименту та покращання контролю якості виробництва</w:t>
            </w:r>
          </w:p>
        </w:tc>
      </w:tr>
      <w:tr w:rsidR="00854F30" w:rsidRPr="00837673" w:rsidTr="00854F30">
        <w:tc>
          <w:tcPr>
            <w:tcW w:w="3190" w:type="dxa"/>
          </w:tcPr>
          <w:p w:rsidR="00854F30" w:rsidRPr="00837673" w:rsidRDefault="00854F30" w:rsidP="00854F30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837673">
              <w:rPr>
                <w:b/>
                <w:i/>
                <w:color w:val="000000"/>
                <w:lang w:val="uk-UA"/>
              </w:rPr>
              <w:t>Сильні сторони</w:t>
            </w:r>
          </w:p>
          <w:p w:rsidR="00A93210" w:rsidRPr="00837673" w:rsidRDefault="00854F30" w:rsidP="00A93210">
            <w:pPr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1. </w:t>
            </w:r>
            <w:r w:rsidR="00792FA7" w:rsidRPr="00837673">
              <w:rPr>
                <w:color w:val="000000"/>
                <w:lang w:val="uk-UA"/>
              </w:rPr>
              <w:t>Ціни на одяг.</w:t>
            </w:r>
          </w:p>
          <w:p w:rsidR="00792FA7" w:rsidRPr="00837673" w:rsidRDefault="00854F30" w:rsidP="00792FA7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2. </w:t>
            </w:r>
            <w:r w:rsidR="00792FA7" w:rsidRPr="00837673">
              <w:rPr>
                <w:color w:val="000000"/>
                <w:lang w:val="uk-UA"/>
              </w:rPr>
              <w:t>Можливість приймання вживаного одягу від населення.</w:t>
            </w:r>
          </w:p>
          <w:p w:rsidR="00854F30" w:rsidRPr="00837673" w:rsidRDefault="00792FA7" w:rsidP="00792FA7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3. Соціальна спрямованість проекту.</w:t>
            </w:r>
            <w:r w:rsidR="00854F30" w:rsidRPr="00837673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3190" w:type="dxa"/>
          </w:tcPr>
          <w:p w:rsidR="00854F30" w:rsidRPr="00837673" w:rsidRDefault="00854F30" w:rsidP="00F01529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1. </w:t>
            </w:r>
            <w:r w:rsidR="001735D4" w:rsidRPr="00837673">
              <w:rPr>
                <w:color w:val="000000"/>
                <w:lang w:val="uk-UA"/>
              </w:rPr>
              <w:t>Зменшення негативного впливу на екологію.</w:t>
            </w:r>
            <w:r w:rsidRPr="00837673">
              <w:rPr>
                <w:color w:val="000000"/>
                <w:lang w:val="uk-UA"/>
              </w:rPr>
              <w:t xml:space="preserve"> </w:t>
            </w:r>
          </w:p>
          <w:p w:rsidR="00854F30" w:rsidRPr="00837673" w:rsidRDefault="00854F30" w:rsidP="001735D4">
            <w:pPr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2. </w:t>
            </w:r>
            <w:r w:rsidR="001735D4" w:rsidRPr="00837673">
              <w:rPr>
                <w:color w:val="000000"/>
                <w:lang w:val="uk-UA"/>
              </w:rPr>
              <w:t>Соціальна спрямованість проекту.</w:t>
            </w:r>
          </w:p>
          <w:p w:rsidR="001735D4" w:rsidRPr="00837673" w:rsidRDefault="001735D4" w:rsidP="001735D4">
            <w:pPr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3. Доступні ціни.</w:t>
            </w:r>
          </w:p>
        </w:tc>
        <w:tc>
          <w:tcPr>
            <w:tcW w:w="3190" w:type="dxa"/>
          </w:tcPr>
          <w:p w:rsidR="00854F30" w:rsidRPr="00837673" w:rsidRDefault="00207889" w:rsidP="0018227B">
            <w:pPr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Нові вимоги до переробки та повторного виробництва одягу.</w:t>
            </w:r>
          </w:p>
        </w:tc>
      </w:tr>
    </w:tbl>
    <w:p w:rsidR="00854F30" w:rsidRPr="00837673" w:rsidRDefault="00854F30" w:rsidP="00E42A13">
      <w:pPr>
        <w:rPr>
          <w:color w:val="000000"/>
          <w:lang w:val="uk-UA"/>
        </w:rPr>
      </w:pPr>
    </w:p>
    <w:p w:rsidR="00E42A13" w:rsidRPr="00837673" w:rsidRDefault="00207889" w:rsidP="00207889">
      <w:pPr>
        <w:pStyle w:val="111"/>
      </w:pPr>
      <w:r w:rsidRPr="00837673">
        <w:t>Відзначимо, що основна перевага нового проекту – ціна одягу, проте з часом можуть зрости вимоги споживачів до асортименту та якості продукції.</w:t>
      </w:r>
    </w:p>
    <w:p w:rsidR="00854F30" w:rsidRPr="00837673" w:rsidRDefault="00854F30" w:rsidP="00E42A13">
      <w:pPr>
        <w:ind w:firstLine="709"/>
        <w:rPr>
          <w:color w:val="000000"/>
          <w:lang w:val="uk-UA"/>
        </w:rPr>
      </w:pPr>
    </w:p>
    <w:p w:rsidR="00334A1C" w:rsidRPr="00837673" w:rsidRDefault="00334A1C" w:rsidP="00103DD2">
      <w:pPr>
        <w:spacing w:before="0" w:after="0"/>
        <w:ind w:firstLine="709"/>
        <w:rPr>
          <w:bCs/>
          <w:highlight w:val="yellow"/>
          <w:lang w:val="uk-UA"/>
        </w:rPr>
      </w:pPr>
      <w:r w:rsidRPr="00837673">
        <w:rPr>
          <w:bCs/>
          <w:highlight w:val="yellow"/>
          <w:lang w:val="uk-UA"/>
        </w:rPr>
        <w:br w:type="page"/>
      </w:r>
    </w:p>
    <w:p w:rsidR="00334A1C" w:rsidRPr="00837673" w:rsidRDefault="006275BE" w:rsidP="00C55DC0">
      <w:pPr>
        <w:pStyle w:val="1"/>
      </w:pPr>
      <w:bookmarkStart w:id="78" w:name="_Toc513029591"/>
      <w:bookmarkStart w:id="79" w:name="_Toc4659375"/>
      <w:bookmarkStart w:id="80" w:name="_Toc89044420"/>
      <w:r w:rsidRPr="00837673">
        <w:lastRenderedPageBreak/>
        <w:t>6</w:t>
      </w:r>
      <w:r w:rsidR="00334A1C" w:rsidRPr="00837673">
        <w:t xml:space="preserve">. </w:t>
      </w:r>
      <w:bookmarkEnd w:id="77"/>
      <w:r w:rsidR="001400B6" w:rsidRPr="00837673">
        <w:t>ВИ</w:t>
      </w:r>
      <w:r w:rsidRPr="00837673">
        <w:t>РО</w:t>
      </w:r>
      <w:r w:rsidR="001400B6" w:rsidRPr="00837673">
        <w:t>БНИЧИЙ</w:t>
      </w:r>
      <w:r w:rsidRPr="00837673">
        <w:t xml:space="preserve"> ПЛАН</w:t>
      </w:r>
      <w:bookmarkEnd w:id="78"/>
      <w:bookmarkEnd w:id="79"/>
      <w:bookmarkEnd w:id="80"/>
    </w:p>
    <w:p w:rsidR="007B02F2" w:rsidRPr="00837673" w:rsidRDefault="007B02F2" w:rsidP="001400B6">
      <w:pPr>
        <w:ind w:firstLine="709"/>
        <w:rPr>
          <w:lang w:val="uk-UA"/>
        </w:rPr>
      </w:pPr>
    </w:p>
    <w:p w:rsidR="001400B6" w:rsidRPr="00837673" w:rsidRDefault="00AD77A3" w:rsidP="00207889">
      <w:pPr>
        <w:pStyle w:val="111"/>
      </w:pPr>
      <w:r w:rsidRPr="00837673">
        <w:t>Перш ніж впровадити новий проект, необхідно закупити основне обладнання, необхідне для виробництва</w:t>
      </w:r>
      <w:r w:rsidR="00E405A9" w:rsidRPr="00837673">
        <w:t xml:space="preserve"> </w:t>
      </w:r>
      <w:r w:rsidRPr="00837673">
        <w:t>(</w:t>
      </w:r>
      <w:r w:rsidR="001400B6" w:rsidRPr="00837673">
        <w:t>табл. 6.1</w:t>
      </w:r>
      <w:r w:rsidRPr="00837673">
        <w:t>).</w:t>
      </w:r>
    </w:p>
    <w:p w:rsidR="001400B6" w:rsidRPr="00837673" w:rsidRDefault="001400B6" w:rsidP="001400B6">
      <w:pPr>
        <w:ind w:firstLine="709"/>
        <w:jc w:val="right"/>
        <w:rPr>
          <w:lang w:val="uk-UA"/>
        </w:rPr>
      </w:pPr>
      <w:r w:rsidRPr="00837673">
        <w:rPr>
          <w:lang w:val="uk-UA"/>
        </w:rPr>
        <w:t xml:space="preserve">Таблиця 6.1 </w:t>
      </w:r>
    </w:p>
    <w:p w:rsidR="001400B6" w:rsidRPr="00837673" w:rsidRDefault="001400B6" w:rsidP="008146AB">
      <w:pPr>
        <w:pStyle w:val="aff7"/>
      </w:pPr>
      <w:r w:rsidRPr="00837673">
        <w:t>Розрахунок</w:t>
      </w:r>
      <w:r w:rsidR="008146AB" w:rsidRPr="00837673">
        <w:t xml:space="preserve"> кількості та вартості</w:t>
      </w:r>
      <w:r w:rsidRPr="00837673">
        <w:t xml:space="preserve"> необхідного обладнання</w:t>
      </w:r>
    </w:p>
    <w:tbl>
      <w:tblPr>
        <w:tblW w:w="9371" w:type="dxa"/>
        <w:tblInd w:w="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080"/>
        <w:gridCol w:w="1430"/>
        <w:gridCol w:w="1430"/>
        <w:gridCol w:w="1431"/>
      </w:tblGrid>
      <w:tr w:rsidR="00AE5EA9" w:rsidRPr="00837673" w:rsidTr="00AE5EA9">
        <w:trPr>
          <w:trHeight w:val="300"/>
        </w:trPr>
        <w:tc>
          <w:tcPr>
            <w:tcW w:w="5080" w:type="dxa"/>
            <w:shd w:val="clear" w:color="auto" w:fill="146194" w:themeFill="text2"/>
            <w:noWrap/>
            <w:vAlign w:val="center"/>
            <w:hideMark/>
          </w:tcPr>
          <w:p w:rsidR="001400B6" w:rsidRPr="00837673" w:rsidRDefault="001400B6" w:rsidP="004E7451">
            <w:pPr>
              <w:spacing w:before="0" w:after="0"/>
              <w:jc w:val="center"/>
              <w:rPr>
                <w:color w:val="FFFFFF" w:themeColor="background1"/>
                <w:sz w:val="22"/>
                <w:szCs w:val="22"/>
                <w:lang w:val="uk-UA"/>
              </w:rPr>
            </w:pPr>
            <w:r w:rsidRPr="00837673">
              <w:rPr>
                <w:color w:val="FFFFFF" w:themeColor="background1"/>
                <w:sz w:val="22"/>
                <w:szCs w:val="22"/>
                <w:lang w:val="uk-UA"/>
              </w:rPr>
              <w:t>Обладнання</w:t>
            </w:r>
            <w:r w:rsidR="004E7451" w:rsidRPr="00837673">
              <w:rPr>
                <w:color w:val="FFFFFF" w:themeColor="background1"/>
                <w:sz w:val="22"/>
                <w:szCs w:val="22"/>
                <w:lang w:val="uk-UA"/>
              </w:rPr>
              <w:t xml:space="preserve"> та устаткування</w:t>
            </w:r>
          </w:p>
        </w:tc>
        <w:tc>
          <w:tcPr>
            <w:tcW w:w="1430" w:type="dxa"/>
            <w:shd w:val="clear" w:color="auto" w:fill="146194" w:themeFill="text2"/>
            <w:noWrap/>
            <w:vAlign w:val="center"/>
            <w:hideMark/>
          </w:tcPr>
          <w:p w:rsidR="001400B6" w:rsidRPr="00837673" w:rsidRDefault="001400B6" w:rsidP="004E7451">
            <w:pPr>
              <w:spacing w:before="0" w:after="0"/>
              <w:jc w:val="center"/>
              <w:rPr>
                <w:color w:val="FFFFFF" w:themeColor="background1"/>
                <w:sz w:val="22"/>
                <w:szCs w:val="22"/>
                <w:lang w:val="uk-UA"/>
              </w:rPr>
            </w:pPr>
            <w:r w:rsidRPr="00837673">
              <w:rPr>
                <w:color w:val="FFFFFF" w:themeColor="background1"/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430" w:type="dxa"/>
            <w:shd w:val="clear" w:color="auto" w:fill="146194" w:themeFill="text2"/>
            <w:noWrap/>
            <w:vAlign w:val="center"/>
            <w:hideMark/>
          </w:tcPr>
          <w:p w:rsidR="001400B6" w:rsidRPr="00837673" w:rsidRDefault="001400B6" w:rsidP="004E7451">
            <w:pPr>
              <w:spacing w:before="0" w:after="0"/>
              <w:jc w:val="center"/>
              <w:rPr>
                <w:color w:val="FFFFFF" w:themeColor="background1"/>
                <w:sz w:val="22"/>
                <w:szCs w:val="22"/>
                <w:lang w:val="uk-UA"/>
              </w:rPr>
            </w:pPr>
            <w:r w:rsidRPr="00837673">
              <w:rPr>
                <w:color w:val="FFFFFF" w:themeColor="background1"/>
                <w:sz w:val="22"/>
                <w:szCs w:val="22"/>
                <w:lang w:val="uk-UA"/>
              </w:rPr>
              <w:t>Вартість</w:t>
            </w:r>
            <w:r w:rsidR="004E7451" w:rsidRPr="00837673">
              <w:rPr>
                <w:color w:val="FFFFFF" w:themeColor="background1"/>
                <w:sz w:val="22"/>
                <w:szCs w:val="22"/>
                <w:lang w:val="uk-UA"/>
              </w:rPr>
              <w:t>, тис. грн.</w:t>
            </w:r>
          </w:p>
        </w:tc>
        <w:tc>
          <w:tcPr>
            <w:tcW w:w="1431" w:type="dxa"/>
            <w:shd w:val="clear" w:color="auto" w:fill="146194" w:themeFill="text2"/>
            <w:noWrap/>
            <w:vAlign w:val="center"/>
            <w:hideMark/>
          </w:tcPr>
          <w:p w:rsidR="001400B6" w:rsidRPr="00837673" w:rsidRDefault="001400B6" w:rsidP="004E7451">
            <w:pPr>
              <w:spacing w:before="0" w:after="0"/>
              <w:jc w:val="center"/>
              <w:rPr>
                <w:color w:val="FFFFFF" w:themeColor="background1"/>
                <w:sz w:val="22"/>
                <w:szCs w:val="22"/>
                <w:lang w:val="uk-UA"/>
              </w:rPr>
            </w:pPr>
            <w:r w:rsidRPr="00837673">
              <w:rPr>
                <w:color w:val="FFFFFF" w:themeColor="background1"/>
                <w:sz w:val="22"/>
                <w:szCs w:val="22"/>
                <w:lang w:val="uk-UA"/>
              </w:rPr>
              <w:t>Всього</w:t>
            </w:r>
            <w:r w:rsidR="004E7451" w:rsidRPr="00837673">
              <w:rPr>
                <w:color w:val="FFFFFF" w:themeColor="background1"/>
                <w:sz w:val="22"/>
                <w:szCs w:val="22"/>
                <w:lang w:val="uk-UA"/>
              </w:rPr>
              <w:t>, тис. грн.</w:t>
            </w:r>
          </w:p>
        </w:tc>
      </w:tr>
      <w:tr w:rsidR="004B4DDD" w:rsidRPr="00837673" w:rsidTr="00FC74A4">
        <w:trPr>
          <w:trHeight w:val="300"/>
        </w:trPr>
        <w:tc>
          <w:tcPr>
            <w:tcW w:w="508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  <w:jc w:val="left"/>
            </w:pPr>
            <w:r w:rsidRPr="00837673">
              <w:t xml:space="preserve">Обладнання для переробки </w:t>
            </w:r>
            <w:proofErr w:type="spellStart"/>
            <w:r w:rsidRPr="00837673">
              <w:t>вторсировини</w:t>
            </w:r>
            <w:proofErr w:type="spellEnd"/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3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17,1</w:t>
            </w:r>
          </w:p>
        </w:tc>
        <w:tc>
          <w:tcPr>
            <w:tcW w:w="1431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51,3</w:t>
            </w:r>
          </w:p>
        </w:tc>
      </w:tr>
      <w:tr w:rsidR="004B4DDD" w:rsidRPr="00837673" w:rsidTr="00FC74A4">
        <w:trPr>
          <w:trHeight w:val="300"/>
        </w:trPr>
        <w:tc>
          <w:tcPr>
            <w:tcW w:w="508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  <w:jc w:val="left"/>
            </w:pPr>
            <w:r w:rsidRPr="00837673">
              <w:t>Прядильна машина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5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23,6</w:t>
            </w:r>
          </w:p>
        </w:tc>
        <w:tc>
          <w:tcPr>
            <w:tcW w:w="1431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118</w:t>
            </w:r>
          </w:p>
        </w:tc>
      </w:tr>
      <w:tr w:rsidR="004B4DDD" w:rsidRPr="00837673" w:rsidTr="00FC74A4">
        <w:trPr>
          <w:trHeight w:val="300"/>
        </w:trPr>
        <w:tc>
          <w:tcPr>
            <w:tcW w:w="508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  <w:jc w:val="left"/>
            </w:pPr>
            <w:r w:rsidRPr="00837673">
              <w:t>Ткальна машина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5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19,1</w:t>
            </w:r>
          </w:p>
        </w:tc>
        <w:tc>
          <w:tcPr>
            <w:tcW w:w="1431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95,5</w:t>
            </w:r>
          </w:p>
        </w:tc>
      </w:tr>
      <w:tr w:rsidR="004B4DDD" w:rsidRPr="00837673" w:rsidTr="00FC74A4">
        <w:trPr>
          <w:trHeight w:val="300"/>
        </w:trPr>
        <w:tc>
          <w:tcPr>
            <w:tcW w:w="508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  <w:jc w:val="left"/>
            </w:pPr>
            <w:r w:rsidRPr="00837673">
              <w:t>Швейні машини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11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10,3</w:t>
            </w:r>
          </w:p>
        </w:tc>
        <w:tc>
          <w:tcPr>
            <w:tcW w:w="1431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113,3</w:t>
            </w:r>
          </w:p>
        </w:tc>
      </w:tr>
      <w:tr w:rsidR="004B4DDD" w:rsidRPr="00837673" w:rsidTr="00FC74A4">
        <w:trPr>
          <w:trHeight w:val="300"/>
        </w:trPr>
        <w:tc>
          <w:tcPr>
            <w:tcW w:w="508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  <w:jc w:val="left"/>
            </w:pPr>
            <w:r w:rsidRPr="00837673">
              <w:t>Офісні меблі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24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1,9</w:t>
            </w:r>
          </w:p>
        </w:tc>
        <w:tc>
          <w:tcPr>
            <w:tcW w:w="1431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45,6</w:t>
            </w:r>
          </w:p>
        </w:tc>
      </w:tr>
      <w:tr w:rsidR="004B4DDD" w:rsidRPr="00837673" w:rsidTr="00FC74A4">
        <w:trPr>
          <w:trHeight w:val="300"/>
        </w:trPr>
        <w:tc>
          <w:tcPr>
            <w:tcW w:w="508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  <w:jc w:val="left"/>
            </w:pPr>
            <w:r w:rsidRPr="00837673">
              <w:t>Офісна техніка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11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7,2</w:t>
            </w:r>
          </w:p>
        </w:tc>
        <w:tc>
          <w:tcPr>
            <w:tcW w:w="1431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79,2</w:t>
            </w:r>
          </w:p>
        </w:tc>
      </w:tr>
      <w:tr w:rsidR="004B4DDD" w:rsidRPr="00837673" w:rsidTr="00FC74A4">
        <w:trPr>
          <w:trHeight w:val="300"/>
        </w:trPr>
        <w:tc>
          <w:tcPr>
            <w:tcW w:w="508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  <w:jc w:val="left"/>
            </w:pPr>
            <w:r w:rsidRPr="00837673">
              <w:t>Інструмент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36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0,5</w:t>
            </w:r>
          </w:p>
        </w:tc>
        <w:tc>
          <w:tcPr>
            <w:tcW w:w="1431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18</w:t>
            </w:r>
          </w:p>
        </w:tc>
      </w:tr>
      <w:tr w:rsidR="004B4DDD" w:rsidRPr="00837673" w:rsidTr="00FC74A4">
        <w:trPr>
          <w:trHeight w:val="300"/>
        </w:trPr>
        <w:tc>
          <w:tcPr>
            <w:tcW w:w="508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  <w:jc w:val="left"/>
            </w:pPr>
            <w:r w:rsidRPr="00837673">
              <w:t>Фарбувальна машина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3</w:t>
            </w:r>
          </w:p>
        </w:tc>
        <w:tc>
          <w:tcPr>
            <w:tcW w:w="1430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6,9</w:t>
            </w:r>
          </w:p>
        </w:tc>
        <w:tc>
          <w:tcPr>
            <w:tcW w:w="1431" w:type="dxa"/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20,7</w:t>
            </w:r>
          </w:p>
        </w:tc>
      </w:tr>
      <w:tr w:rsidR="004B4DDD" w:rsidRPr="00837673" w:rsidTr="004B4DDD">
        <w:trPr>
          <w:trHeight w:val="300"/>
        </w:trPr>
        <w:tc>
          <w:tcPr>
            <w:tcW w:w="5080" w:type="dxa"/>
            <w:tcBorders>
              <w:bottom w:val="single" w:sz="6" w:space="0" w:color="auto"/>
            </w:tcBorders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  <w:jc w:val="left"/>
            </w:pPr>
            <w:r w:rsidRPr="00837673">
              <w:t>Пакувальна машина</w:t>
            </w:r>
          </w:p>
        </w:tc>
        <w:tc>
          <w:tcPr>
            <w:tcW w:w="1430" w:type="dxa"/>
            <w:tcBorders>
              <w:bottom w:val="single" w:sz="6" w:space="0" w:color="auto"/>
            </w:tcBorders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2</w:t>
            </w:r>
          </w:p>
        </w:tc>
        <w:tc>
          <w:tcPr>
            <w:tcW w:w="1430" w:type="dxa"/>
            <w:tcBorders>
              <w:bottom w:val="single" w:sz="6" w:space="0" w:color="auto"/>
            </w:tcBorders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9,2</w:t>
            </w:r>
          </w:p>
        </w:tc>
        <w:tc>
          <w:tcPr>
            <w:tcW w:w="1431" w:type="dxa"/>
            <w:tcBorders>
              <w:bottom w:val="single" w:sz="6" w:space="0" w:color="auto"/>
            </w:tcBorders>
            <w:shd w:val="clear" w:color="auto" w:fill="FFFFFF" w:themeFill="background1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18,4</w:t>
            </w:r>
          </w:p>
        </w:tc>
      </w:tr>
      <w:tr w:rsidR="004B4DDD" w:rsidRPr="00837673" w:rsidTr="004B4DDD">
        <w:trPr>
          <w:trHeight w:val="300"/>
        </w:trPr>
        <w:tc>
          <w:tcPr>
            <w:tcW w:w="5080" w:type="dxa"/>
            <w:shd w:val="clear" w:color="auto" w:fill="86C4EE" w:themeFill="text2" w:themeFillTint="66"/>
            <w:noWrap/>
            <w:vAlign w:val="center"/>
          </w:tcPr>
          <w:p w:rsidR="004B4DDD" w:rsidRPr="00837673" w:rsidRDefault="004B4DDD" w:rsidP="004B4DDD">
            <w:pPr>
              <w:pStyle w:val="aff6"/>
              <w:jc w:val="left"/>
              <w:rPr>
                <w:b/>
                <w:bCs/>
              </w:rPr>
            </w:pPr>
            <w:r w:rsidRPr="00837673">
              <w:rPr>
                <w:b/>
                <w:bCs/>
              </w:rPr>
              <w:t>РАЗОМ</w:t>
            </w:r>
          </w:p>
        </w:tc>
        <w:tc>
          <w:tcPr>
            <w:tcW w:w="1430" w:type="dxa"/>
            <w:shd w:val="clear" w:color="auto" w:fill="86C4EE" w:themeFill="text2" w:themeFillTint="66"/>
            <w:noWrap/>
            <w:vAlign w:val="center"/>
          </w:tcPr>
          <w:p w:rsidR="004B4DDD" w:rsidRPr="00837673" w:rsidRDefault="004B4DDD" w:rsidP="004B4DDD">
            <w:pPr>
              <w:pStyle w:val="aff6"/>
              <w:rPr>
                <w:b/>
                <w:bCs/>
              </w:rPr>
            </w:pPr>
            <w:r w:rsidRPr="00837673">
              <w:rPr>
                <w:b/>
                <w:bCs/>
              </w:rPr>
              <w:t>100</w:t>
            </w:r>
          </w:p>
        </w:tc>
        <w:tc>
          <w:tcPr>
            <w:tcW w:w="1430" w:type="dxa"/>
            <w:shd w:val="clear" w:color="auto" w:fill="86C4EE" w:themeFill="text2" w:themeFillTint="66"/>
            <w:noWrap/>
            <w:vAlign w:val="center"/>
          </w:tcPr>
          <w:p w:rsidR="004B4DDD" w:rsidRPr="00837673" w:rsidRDefault="004B4DDD" w:rsidP="004B4DDD">
            <w:pPr>
              <w:pStyle w:val="aff6"/>
              <w:rPr>
                <w:b/>
                <w:bCs/>
              </w:rPr>
            </w:pPr>
            <w:r w:rsidRPr="00837673">
              <w:rPr>
                <w:b/>
                <w:bCs/>
              </w:rPr>
              <w:t>95,8</w:t>
            </w:r>
          </w:p>
        </w:tc>
        <w:tc>
          <w:tcPr>
            <w:tcW w:w="1431" w:type="dxa"/>
            <w:shd w:val="clear" w:color="auto" w:fill="86C4EE" w:themeFill="text2" w:themeFillTint="66"/>
            <w:noWrap/>
            <w:vAlign w:val="center"/>
          </w:tcPr>
          <w:p w:rsidR="004B4DDD" w:rsidRPr="00837673" w:rsidRDefault="004B4DDD" w:rsidP="004B4DDD">
            <w:pPr>
              <w:pStyle w:val="aff6"/>
            </w:pPr>
            <w:r w:rsidRPr="00837673">
              <w:t>560</w:t>
            </w:r>
          </w:p>
        </w:tc>
      </w:tr>
    </w:tbl>
    <w:p w:rsidR="001400B6" w:rsidRPr="00837673" w:rsidRDefault="001400B6" w:rsidP="004B4DDD">
      <w:pPr>
        <w:pStyle w:val="111"/>
      </w:pPr>
    </w:p>
    <w:p w:rsidR="001400B6" w:rsidRPr="00837673" w:rsidRDefault="004B4DDD" w:rsidP="004B4DDD">
      <w:pPr>
        <w:pStyle w:val="111"/>
      </w:pPr>
      <w:r w:rsidRPr="00837673">
        <w:t>Отже, загальна вартість обладнання та устаткування складає 560 тис. грн.</w:t>
      </w:r>
    </w:p>
    <w:p w:rsidR="001400B6" w:rsidRPr="00837673" w:rsidRDefault="001400B6" w:rsidP="001400B6">
      <w:pPr>
        <w:rPr>
          <w:lang w:val="uk-UA"/>
        </w:rPr>
      </w:pPr>
    </w:p>
    <w:p w:rsidR="00497108" w:rsidRPr="00837673" w:rsidRDefault="00497108">
      <w:pPr>
        <w:spacing w:before="0" w:after="0"/>
        <w:jc w:val="left"/>
        <w:rPr>
          <w:lang w:val="uk-UA"/>
        </w:rPr>
      </w:pPr>
      <w:r w:rsidRPr="00837673">
        <w:rPr>
          <w:lang w:val="uk-UA"/>
        </w:rPr>
        <w:br w:type="page"/>
      </w:r>
    </w:p>
    <w:p w:rsidR="006275BE" w:rsidRPr="00837673" w:rsidRDefault="00497108" w:rsidP="00C55DC0">
      <w:pPr>
        <w:pStyle w:val="1"/>
      </w:pPr>
      <w:bookmarkStart w:id="81" w:name="_Toc4659376"/>
      <w:bookmarkStart w:id="82" w:name="_Toc89044421"/>
      <w:r w:rsidRPr="00837673">
        <w:lastRenderedPageBreak/>
        <w:t>7</w:t>
      </w:r>
      <w:r w:rsidR="006275BE" w:rsidRPr="00837673">
        <w:t xml:space="preserve">. </w:t>
      </w:r>
      <w:r w:rsidR="001400B6" w:rsidRPr="00837673">
        <w:t>І</w:t>
      </w:r>
      <w:r w:rsidR="006275BE" w:rsidRPr="00837673">
        <w:t>НВЕСТИЦ</w:t>
      </w:r>
      <w:r w:rsidR="001400B6" w:rsidRPr="00837673">
        <w:t>ІЙ</w:t>
      </w:r>
      <w:r w:rsidR="006275BE" w:rsidRPr="00837673">
        <w:t>Н</w:t>
      </w:r>
      <w:r w:rsidR="001400B6" w:rsidRPr="00837673">
        <w:t>И</w:t>
      </w:r>
      <w:r w:rsidR="006275BE" w:rsidRPr="00837673">
        <w:t>Й ПЛАН ПРОЕКТ</w:t>
      </w:r>
      <w:r w:rsidR="001400B6" w:rsidRPr="00837673">
        <w:t>У</w:t>
      </w:r>
      <w:bookmarkEnd w:id="81"/>
      <w:bookmarkEnd w:id="82"/>
    </w:p>
    <w:p w:rsidR="006275BE" w:rsidRPr="00837673" w:rsidRDefault="006275BE" w:rsidP="006275BE">
      <w:pPr>
        <w:rPr>
          <w:lang w:val="uk-UA"/>
        </w:rPr>
      </w:pPr>
    </w:p>
    <w:p w:rsidR="00334A1C" w:rsidRPr="00837673" w:rsidRDefault="00497108" w:rsidP="000F3F7C">
      <w:pPr>
        <w:pStyle w:val="2"/>
      </w:pPr>
      <w:bookmarkStart w:id="83" w:name="_Toc322990189"/>
      <w:bookmarkStart w:id="84" w:name="_Toc323039232"/>
      <w:bookmarkStart w:id="85" w:name="_Toc513029592"/>
      <w:bookmarkStart w:id="86" w:name="_Toc4659377"/>
      <w:bookmarkStart w:id="87" w:name="_Toc89044422"/>
      <w:r w:rsidRPr="00837673">
        <w:t>7</w:t>
      </w:r>
      <w:r w:rsidR="00334A1C" w:rsidRPr="00837673">
        <w:t xml:space="preserve">.1. Структура </w:t>
      </w:r>
      <w:bookmarkEnd w:id="83"/>
      <w:r w:rsidR="001400B6" w:rsidRPr="00837673">
        <w:t>і</w:t>
      </w:r>
      <w:r w:rsidR="00334A1C" w:rsidRPr="00837673">
        <w:t>нвестиц</w:t>
      </w:r>
      <w:r w:rsidR="001400B6" w:rsidRPr="00837673">
        <w:t>ій</w:t>
      </w:r>
      <w:r w:rsidR="00334A1C" w:rsidRPr="00837673">
        <w:t>н</w:t>
      </w:r>
      <w:r w:rsidR="001400B6" w:rsidRPr="00837673">
        <w:t>и</w:t>
      </w:r>
      <w:r w:rsidR="00334A1C" w:rsidRPr="00837673">
        <w:t xml:space="preserve">х </w:t>
      </w:r>
      <w:r w:rsidR="001400B6" w:rsidRPr="00837673">
        <w:t>ви</w:t>
      </w:r>
      <w:r w:rsidR="00334A1C" w:rsidRPr="00837673">
        <w:t>трат</w:t>
      </w:r>
      <w:bookmarkEnd w:id="84"/>
      <w:bookmarkEnd w:id="85"/>
      <w:bookmarkEnd w:id="86"/>
      <w:bookmarkEnd w:id="87"/>
    </w:p>
    <w:p w:rsidR="007B02F2" w:rsidRPr="00837673" w:rsidRDefault="007B02F2" w:rsidP="00497108">
      <w:pPr>
        <w:pStyle w:val="1856"/>
        <w:spacing w:before="120" w:beforeAutospacing="0" w:after="120" w:afterAutospacing="0"/>
        <w:ind w:firstLine="709"/>
        <w:jc w:val="both"/>
        <w:rPr>
          <w:color w:val="000000"/>
          <w:lang w:val="uk-UA"/>
        </w:rPr>
      </w:pPr>
    </w:p>
    <w:p w:rsidR="00497108" w:rsidRPr="00837673" w:rsidRDefault="00426303" w:rsidP="00497108">
      <w:pPr>
        <w:pStyle w:val="1856"/>
        <w:spacing w:before="120" w:beforeAutospacing="0" w:after="120" w:afterAutospacing="0"/>
        <w:ind w:firstLine="709"/>
        <w:jc w:val="both"/>
        <w:rPr>
          <w:lang w:val="uk-UA"/>
        </w:rPr>
      </w:pPr>
      <w:r w:rsidRPr="00837673">
        <w:rPr>
          <w:color w:val="000000"/>
          <w:lang w:val="uk-UA"/>
        </w:rPr>
        <w:t>Фінансування проекту – за рахунок коштів власника (табл. 7.1).</w:t>
      </w:r>
    </w:p>
    <w:p w:rsidR="005A5EEA" w:rsidRPr="00837673" w:rsidRDefault="005A5EEA" w:rsidP="00334A1C">
      <w:pPr>
        <w:ind w:firstLine="709"/>
        <w:jc w:val="right"/>
        <w:rPr>
          <w:lang w:val="uk-UA"/>
        </w:rPr>
      </w:pPr>
    </w:p>
    <w:p w:rsidR="00334A1C" w:rsidRPr="00837673" w:rsidRDefault="00334A1C" w:rsidP="00334A1C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</w:t>
      </w:r>
      <w:r w:rsidR="001400B6" w:rsidRPr="00837673">
        <w:rPr>
          <w:lang w:val="uk-UA"/>
        </w:rPr>
        <w:t>я</w:t>
      </w:r>
      <w:r w:rsidRPr="00837673">
        <w:rPr>
          <w:lang w:val="uk-UA"/>
        </w:rPr>
        <w:t xml:space="preserve"> </w:t>
      </w:r>
      <w:r w:rsidR="00497108" w:rsidRPr="00837673">
        <w:rPr>
          <w:lang w:val="uk-UA"/>
        </w:rPr>
        <w:t>7</w:t>
      </w:r>
      <w:r w:rsidRPr="00837673">
        <w:rPr>
          <w:lang w:val="uk-UA"/>
        </w:rPr>
        <w:t>.1</w:t>
      </w:r>
    </w:p>
    <w:p w:rsidR="00334A1C" w:rsidRPr="00837673" w:rsidRDefault="00334A1C" w:rsidP="008146AB">
      <w:pPr>
        <w:pStyle w:val="aff7"/>
      </w:pPr>
      <w:r w:rsidRPr="00837673">
        <w:t xml:space="preserve">Структура </w:t>
      </w:r>
      <w:r w:rsidR="001400B6" w:rsidRPr="00837673">
        <w:t>і</w:t>
      </w:r>
      <w:r w:rsidRPr="00837673">
        <w:t>нвестиц</w:t>
      </w:r>
      <w:r w:rsidR="001400B6" w:rsidRPr="00837673">
        <w:t>ійни</w:t>
      </w:r>
      <w:r w:rsidRPr="00837673">
        <w:t xml:space="preserve">х </w:t>
      </w:r>
      <w:r w:rsidR="001400B6" w:rsidRPr="00837673">
        <w:t>ви</w:t>
      </w:r>
      <w:r w:rsidRPr="00837673">
        <w:t xml:space="preserve">трат, </w:t>
      </w:r>
      <w:r w:rsidR="001511EA" w:rsidRPr="00837673">
        <w:t xml:space="preserve">тис. </w:t>
      </w:r>
      <w:r w:rsidR="001400B6" w:rsidRPr="00837673">
        <w:t>грн.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780"/>
        <w:gridCol w:w="1421"/>
        <w:gridCol w:w="1136"/>
        <w:gridCol w:w="1000"/>
        <w:gridCol w:w="876"/>
        <w:gridCol w:w="763"/>
        <w:gridCol w:w="876"/>
        <w:gridCol w:w="661"/>
      </w:tblGrid>
      <w:tr w:rsidR="008146AB" w:rsidRPr="00837673" w:rsidTr="008146AB">
        <w:trPr>
          <w:trHeight w:val="855"/>
        </w:trPr>
        <w:tc>
          <w:tcPr>
            <w:tcW w:w="2780" w:type="dxa"/>
            <w:vMerge w:val="restart"/>
            <w:shd w:val="clear" w:color="auto" w:fill="146194" w:themeFill="text2"/>
            <w:vAlign w:val="center"/>
            <w:hideMark/>
          </w:tcPr>
          <w:p w:rsidR="001400B6" w:rsidRPr="00837673" w:rsidRDefault="001400B6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Найменування інвестиційних витрат</w:t>
            </w:r>
          </w:p>
        </w:tc>
        <w:tc>
          <w:tcPr>
            <w:tcW w:w="1421" w:type="dxa"/>
            <w:shd w:val="clear" w:color="auto" w:fill="146194" w:themeFill="text2"/>
            <w:vAlign w:val="center"/>
            <w:hideMark/>
          </w:tcPr>
          <w:p w:rsidR="001400B6" w:rsidRPr="00837673" w:rsidRDefault="001400B6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Бюджет</w:t>
            </w:r>
          </w:p>
        </w:tc>
        <w:tc>
          <w:tcPr>
            <w:tcW w:w="2136" w:type="dxa"/>
            <w:gridSpan w:val="2"/>
            <w:shd w:val="clear" w:color="auto" w:fill="146194" w:themeFill="text2"/>
            <w:vAlign w:val="center"/>
            <w:hideMark/>
          </w:tcPr>
          <w:p w:rsidR="001400B6" w:rsidRPr="00837673" w:rsidRDefault="001400B6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Власні кошти</w:t>
            </w:r>
          </w:p>
        </w:tc>
        <w:tc>
          <w:tcPr>
            <w:tcW w:w="1639" w:type="dxa"/>
            <w:gridSpan w:val="2"/>
            <w:shd w:val="clear" w:color="auto" w:fill="146194" w:themeFill="text2"/>
            <w:vAlign w:val="center"/>
            <w:hideMark/>
          </w:tcPr>
          <w:p w:rsidR="001400B6" w:rsidRPr="00837673" w:rsidRDefault="001400B6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Кредит</w:t>
            </w:r>
          </w:p>
        </w:tc>
        <w:tc>
          <w:tcPr>
            <w:tcW w:w="1537" w:type="dxa"/>
            <w:gridSpan w:val="2"/>
            <w:shd w:val="clear" w:color="auto" w:fill="146194" w:themeFill="text2"/>
            <w:vAlign w:val="center"/>
            <w:hideMark/>
          </w:tcPr>
          <w:p w:rsidR="001400B6" w:rsidRPr="00837673" w:rsidRDefault="001400B6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Інвестор</w:t>
            </w:r>
          </w:p>
        </w:tc>
      </w:tr>
      <w:tr w:rsidR="008146AB" w:rsidRPr="00837673" w:rsidTr="008146AB">
        <w:trPr>
          <w:trHeight w:val="300"/>
        </w:trPr>
        <w:tc>
          <w:tcPr>
            <w:tcW w:w="2780" w:type="dxa"/>
            <w:vMerge/>
            <w:shd w:val="clear" w:color="auto" w:fill="146194" w:themeFill="text2"/>
            <w:vAlign w:val="center"/>
            <w:hideMark/>
          </w:tcPr>
          <w:p w:rsidR="00CB2A4E" w:rsidRPr="00837673" w:rsidRDefault="00CB2A4E" w:rsidP="003B3A84">
            <w:pPr>
              <w:pStyle w:val="aff6"/>
              <w:jc w:val="left"/>
              <w:rPr>
                <w:b/>
                <w:color w:val="FFFFFF" w:themeColor="background1"/>
              </w:rPr>
            </w:pPr>
          </w:p>
        </w:tc>
        <w:tc>
          <w:tcPr>
            <w:tcW w:w="1421" w:type="dxa"/>
            <w:shd w:val="clear" w:color="auto" w:fill="146194" w:themeFill="text2"/>
            <w:vAlign w:val="center"/>
            <w:hideMark/>
          </w:tcPr>
          <w:p w:rsidR="00CB2A4E" w:rsidRPr="00837673" w:rsidRDefault="00CB2A4E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тис. грн.</w:t>
            </w:r>
          </w:p>
        </w:tc>
        <w:tc>
          <w:tcPr>
            <w:tcW w:w="1136" w:type="dxa"/>
            <w:shd w:val="clear" w:color="auto" w:fill="146194" w:themeFill="text2"/>
            <w:vAlign w:val="center"/>
            <w:hideMark/>
          </w:tcPr>
          <w:p w:rsidR="00CB2A4E" w:rsidRPr="00837673" w:rsidRDefault="00CB2A4E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%</w:t>
            </w:r>
          </w:p>
        </w:tc>
        <w:tc>
          <w:tcPr>
            <w:tcW w:w="1000" w:type="dxa"/>
            <w:shd w:val="clear" w:color="auto" w:fill="146194" w:themeFill="text2"/>
            <w:vAlign w:val="center"/>
            <w:hideMark/>
          </w:tcPr>
          <w:p w:rsidR="00CB2A4E" w:rsidRPr="00837673" w:rsidRDefault="00CB2A4E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тис. грн.</w:t>
            </w:r>
          </w:p>
        </w:tc>
        <w:tc>
          <w:tcPr>
            <w:tcW w:w="876" w:type="dxa"/>
            <w:shd w:val="clear" w:color="auto" w:fill="146194" w:themeFill="text2"/>
            <w:vAlign w:val="center"/>
            <w:hideMark/>
          </w:tcPr>
          <w:p w:rsidR="00CB2A4E" w:rsidRPr="00837673" w:rsidRDefault="00CB2A4E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%</w:t>
            </w:r>
          </w:p>
        </w:tc>
        <w:tc>
          <w:tcPr>
            <w:tcW w:w="763" w:type="dxa"/>
            <w:shd w:val="clear" w:color="auto" w:fill="146194" w:themeFill="text2"/>
            <w:vAlign w:val="center"/>
            <w:hideMark/>
          </w:tcPr>
          <w:p w:rsidR="00CB2A4E" w:rsidRPr="00837673" w:rsidRDefault="00CB2A4E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тис. грн.</w:t>
            </w:r>
          </w:p>
        </w:tc>
        <w:tc>
          <w:tcPr>
            <w:tcW w:w="876" w:type="dxa"/>
            <w:shd w:val="clear" w:color="auto" w:fill="146194" w:themeFill="text2"/>
            <w:vAlign w:val="center"/>
            <w:hideMark/>
          </w:tcPr>
          <w:p w:rsidR="00CB2A4E" w:rsidRPr="00837673" w:rsidRDefault="00CB2A4E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%</w:t>
            </w:r>
          </w:p>
        </w:tc>
        <w:tc>
          <w:tcPr>
            <w:tcW w:w="661" w:type="dxa"/>
            <w:shd w:val="clear" w:color="auto" w:fill="146194" w:themeFill="text2"/>
            <w:vAlign w:val="center"/>
            <w:hideMark/>
          </w:tcPr>
          <w:p w:rsidR="00CB2A4E" w:rsidRPr="00837673" w:rsidRDefault="00CB2A4E" w:rsidP="003B3A84">
            <w:pPr>
              <w:pStyle w:val="aff6"/>
              <w:rPr>
                <w:b/>
                <w:color w:val="FFFFFF" w:themeColor="background1"/>
              </w:rPr>
            </w:pPr>
            <w:r w:rsidRPr="00837673">
              <w:rPr>
                <w:b/>
                <w:color w:val="FFFFFF" w:themeColor="background1"/>
              </w:rPr>
              <w:t>тис. грн.</w:t>
            </w:r>
          </w:p>
        </w:tc>
      </w:tr>
      <w:tr w:rsidR="00426303" w:rsidRPr="00837673" w:rsidTr="003B3A84">
        <w:trPr>
          <w:trHeight w:val="375"/>
        </w:trPr>
        <w:tc>
          <w:tcPr>
            <w:tcW w:w="2780" w:type="dxa"/>
            <w:shd w:val="clear" w:color="auto" w:fill="FFFFFF" w:themeFill="background1"/>
            <w:vAlign w:val="center"/>
          </w:tcPr>
          <w:p w:rsidR="00426303" w:rsidRPr="00837673" w:rsidRDefault="00426303" w:rsidP="003B3A84">
            <w:pPr>
              <w:pStyle w:val="aff6"/>
              <w:jc w:val="left"/>
              <w:rPr>
                <w:color w:val="000000" w:themeColor="text1"/>
              </w:rPr>
            </w:pPr>
            <w:r w:rsidRPr="00837673">
              <w:rPr>
                <w:color w:val="000000" w:themeColor="text1"/>
              </w:rPr>
              <w:t>Оборотний капітал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1 034,8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100,0%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1 034,8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61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</w:tr>
      <w:tr w:rsidR="00426303" w:rsidRPr="00837673" w:rsidTr="003B3A84">
        <w:trPr>
          <w:trHeight w:val="375"/>
        </w:trPr>
        <w:tc>
          <w:tcPr>
            <w:tcW w:w="2780" w:type="dxa"/>
            <w:shd w:val="clear" w:color="auto" w:fill="FFFFFF" w:themeFill="background1"/>
            <w:vAlign w:val="center"/>
            <w:hideMark/>
          </w:tcPr>
          <w:p w:rsidR="00426303" w:rsidRPr="00837673" w:rsidRDefault="00426303" w:rsidP="003B3A84">
            <w:pPr>
              <w:pStyle w:val="aff6"/>
              <w:jc w:val="left"/>
              <w:rPr>
                <w:color w:val="000000" w:themeColor="text1"/>
              </w:rPr>
            </w:pPr>
            <w:r w:rsidRPr="00837673">
              <w:rPr>
                <w:color w:val="000000" w:themeColor="text1"/>
              </w:rPr>
              <w:t>Реєстрація підприємства</w:t>
            </w:r>
          </w:p>
        </w:tc>
        <w:tc>
          <w:tcPr>
            <w:tcW w:w="142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5,0</w:t>
            </w:r>
          </w:p>
        </w:tc>
        <w:tc>
          <w:tcPr>
            <w:tcW w:w="113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100,0%</w:t>
            </w:r>
          </w:p>
        </w:tc>
        <w:tc>
          <w:tcPr>
            <w:tcW w:w="1000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5,0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763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66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</w:tr>
      <w:tr w:rsidR="00426303" w:rsidRPr="00837673" w:rsidTr="003B3A84">
        <w:trPr>
          <w:trHeight w:val="510"/>
        </w:trPr>
        <w:tc>
          <w:tcPr>
            <w:tcW w:w="2780" w:type="dxa"/>
            <w:shd w:val="clear" w:color="auto" w:fill="FFFFFF" w:themeFill="background1"/>
            <w:vAlign w:val="center"/>
            <w:hideMark/>
          </w:tcPr>
          <w:p w:rsidR="00426303" w:rsidRPr="00837673" w:rsidRDefault="00426303" w:rsidP="003B3A84">
            <w:pPr>
              <w:pStyle w:val="aff6"/>
              <w:jc w:val="left"/>
              <w:rPr>
                <w:color w:val="000000" w:themeColor="text1"/>
              </w:rPr>
            </w:pPr>
            <w:r w:rsidRPr="00837673">
              <w:rPr>
                <w:color w:val="000000" w:themeColor="text1"/>
              </w:rPr>
              <w:t>Оренда</w:t>
            </w:r>
          </w:p>
        </w:tc>
        <w:tc>
          <w:tcPr>
            <w:tcW w:w="142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180,0</w:t>
            </w:r>
          </w:p>
        </w:tc>
        <w:tc>
          <w:tcPr>
            <w:tcW w:w="113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100,0%</w:t>
            </w:r>
          </w:p>
        </w:tc>
        <w:tc>
          <w:tcPr>
            <w:tcW w:w="1000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180,0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763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66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</w:tr>
      <w:tr w:rsidR="00426303" w:rsidRPr="00837673" w:rsidTr="003B3A84">
        <w:trPr>
          <w:trHeight w:val="360"/>
        </w:trPr>
        <w:tc>
          <w:tcPr>
            <w:tcW w:w="2780" w:type="dxa"/>
            <w:shd w:val="clear" w:color="auto" w:fill="FFFFFF" w:themeFill="background1"/>
            <w:vAlign w:val="center"/>
            <w:hideMark/>
          </w:tcPr>
          <w:p w:rsidR="00426303" w:rsidRPr="00837673" w:rsidRDefault="00426303" w:rsidP="003B3A84">
            <w:pPr>
              <w:pStyle w:val="aff6"/>
              <w:jc w:val="left"/>
              <w:rPr>
                <w:color w:val="000000" w:themeColor="text1"/>
              </w:rPr>
            </w:pPr>
            <w:r w:rsidRPr="00837673">
              <w:rPr>
                <w:color w:val="000000" w:themeColor="text1"/>
              </w:rPr>
              <w:t>Придбання обладнання</w:t>
            </w:r>
          </w:p>
        </w:tc>
        <w:tc>
          <w:tcPr>
            <w:tcW w:w="142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560,0</w:t>
            </w:r>
          </w:p>
        </w:tc>
        <w:tc>
          <w:tcPr>
            <w:tcW w:w="113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100,0%</w:t>
            </w:r>
          </w:p>
        </w:tc>
        <w:tc>
          <w:tcPr>
            <w:tcW w:w="1000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560,0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763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66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</w:tr>
      <w:tr w:rsidR="00426303" w:rsidRPr="00837673" w:rsidTr="003B3A84">
        <w:trPr>
          <w:trHeight w:val="360"/>
        </w:trPr>
        <w:tc>
          <w:tcPr>
            <w:tcW w:w="2780" w:type="dxa"/>
            <w:shd w:val="clear" w:color="auto" w:fill="FFFFFF" w:themeFill="background1"/>
            <w:vAlign w:val="center"/>
            <w:hideMark/>
          </w:tcPr>
          <w:p w:rsidR="00426303" w:rsidRPr="00837673" w:rsidRDefault="00426303" w:rsidP="003B3A84">
            <w:pPr>
              <w:pStyle w:val="aff6"/>
              <w:jc w:val="left"/>
              <w:rPr>
                <w:color w:val="000000" w:themeColor="text1"/>
              </w:rPr>
            </w:pPr>
            <w:r w:rsidRPr="00837673">
              <w:rPr>
                <w:color w:val="000000" w:themeColor="text1"/>
              </w:rPr>
              <w:t>Маркетинг</w:t>
            </w:r>
          </w:p>
        </w:tc>
        <w:tc>
          <w:tcPr>
            <w:tcW w:w="142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267,0</w:t>
            </w:r>
          </w:p>
        </w:tc>
        <w:tc>
          <w:tcPr>
            <w:tcW w:w="113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100,0%</w:t>
            </w:r>
          </w:p>
        </w:tc>
        <w:tc>
          <w:tcPr>
            <w:tcW w:w="1000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267,0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763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66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</w:tr>
      <w:tr w:rsidR="00426303" w:rsidRPr="00837673" w:rsidTr="003B3A84">
        <w:trPr>
          <w:trHeight w:val="555"/>
        </w:trPr>
        <w:tc>
          <w:tcPr>
            <w:tcW w:w="2780" w:type="dxa"/>
            <w:shd w:val="clear" w:color="auto" w:fill="FFFFFF" w:themeFill="background1"/>
            <w:vAlign w:val="center"/>
            <w:hideMark/>
          </w:tcPr>
          <w:p w:rsidR="00426303" w:rsidRPr="00837673" w:rsidRDefault="00426303" w:rsidP="003B3A84">
            <w:pPr>
              <w:pStyle w:val="aff6"/>
              <w:jc w:val="left"/>
              <w:rPr>
                <w:color w:val="000000" w:themeColor="text1"/>
              </w:rPr>
            </w:pPr>
            <w:r w:rsidRPr="00837673">
              <w:rPr>
                <w:color w:val="000000" w:themeColor="text1"/>
              </w:rPr>
              <w:t>Дозвільна документація</w:t>
            </w:r>
          </w:p>
        </w:tc>
        <w:tc>
          <w:tcPr>
            <w:tcW w:w="142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24,0</w:t>
            </w:r>
          </w:p>
        </w:tc>
        <w:tc>
          <w:tcPr>
            <w:tcW w:w="113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100,0%</w:t>
            </w:r>
          </w:p>
        </w:tc>
        <w:tc>
          <w:tcPr>
            <w:tcW w:w="1000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24,0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763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66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</w:tr>
      <w:tr w:rsidR="00426303" w:rsidRPr="00837673" w:rsidTr="003B3A84">
        <w:trPr>
          <w:trHeight w:val="300"/>
        </w:trPr>
        <w:tc>
          <w:tcPr>
            <w:tcW w:w="2780" w:type="dxa"/>
            <w:shd w:val="clear" w:color="auto" w:fill="FFFFFF" w:themeFill="background1"/>
            <w:vAlign w:val="center"/>
            <w:hideMark/>
          </w:tcPr>
          <w:p w:rsidR="00426303" w:rsidRPr="00837673" w:rsidRDefault="00426303" w:rsidP="003B3A84">
            <w:pPr>
              <w:pStyle w:val="aff6"/>
              <w:jc w:val="left"/>
              <w:rPr>
                <w:color w:val="000000" w:themeColor="text1"/>
              </w:rPr>
            </w:pPr>
            <w:r w:rsidRPr="00837673">
              <w:rPr>
                <w:color w:val="000000" w:themeColor="text1"/>
              </w:rPr>
              <w:t>Інші витрати</w:t>
            </w:r>
          </w:p>
        </w:tc>
        <w:tc>
          <w:tcPr>
            <w:tcW w:w="142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35,0</w:t>
            </w:r>
          </w:p>
        </w:tc>
        <w:tc>
          <w:tcPr>
            <w:tcW w:w="113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100,0%</w:t>
            </w:r>
          </w:p>
        </w:tc>
        <w:tc>
          <w:tcPr>
            <w:tcW w:w="1000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35,0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763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66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0,0</w:t>
            </w:r>
          </w:p>
        </w:tc>
      </w:tr>
      <w:tr w:rsidR="00426303" w:rsidRPr="00837673" w:rsidTr="003B3A84">
        <w:trPr>
          <w:trHeight w:val="300"/>
        </w:trPr>
        <w:tc>
          <w:tcPr>
            <w:tcW w:w="2780" w:type="dxa"/>
            <w:shd w:val="clear" w:color="auto" w:fill="FFFFFF" w:themeFill="background1"/>
            <w:noWrap/>
            <w:vAlign w:val="center"/>
            <w:hideMark/>
          </w:tcPr>
          <w:p w:rsidR="00426303" w:rsidRPr="00837673" w:rsidRDefault="00426303" w:rsidP="003B3A84">
            <w:pPr>
              <w:pStyle w:val="aff6"/>
              <w:jc w:val="left"/>
              <w:rPr>
                <w:color w:val="000000" w:themeColor="text1"/>
              </w:rPr>
            </w:pPr>
            <w:r w:rsidRPr="00837673">
              <w:rPr>
                <w:color w:val="000000" w:themeColor="text1"/>
              </w:rPr>
              <w:t>Усього</w:t>
            </w:r>
          </w:p>
        </w:tc>
        <w:tc>
          <w:tcPr>
            <w:tcW w:w="142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FFFFFF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FFFFFF"/>
                <w:sz w:val="20"/>
                <w:szCs w:val="20"/>
                <w:lang w:val="uk-UA"/>
              </w:rPr>
              <w:t>2 105,8</w:t>
            </w:r>
          </w:p>
        </w:tc>
        <w:tc>
          <w:tcPr>
            <w:tcW w:w="113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FFFFFF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FFFFFF"/>
                <w:sz w:val="20"/>
                <w:szCs w:val="20"/>
                <w:lang w:val="uk-UA"/>
              </w:rPr>
              <w:t>100,0%</w:t>
            </w:r>
          </w:p>
        </w:tc>
        <w:tc>
          <w:tcPr>
            <w:tcW w:w="1000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FFFFFF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FFFFFF"/>
                <w:sz w:val="20"/>
                <w:szCs w:val="20"/>
                <w:lang w:val="uk-UA"/>
              </w:rPr>
              <w:t>2 105,8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FFFFFF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FFFFFF"/>
                <w:sz w:val="20"/>
                <w:szCs w:val="20"/>
                <w:lang w:val="uk-UA"/>
              </w:rPr>
              <w:t>0,0%</w:t>
            </w:r>
          </w:p>
        </w:tc>
        <w:tc>
          <w:tcPr>
            <w:tcW w:w="763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FFFFFF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FFFFFF"/>
                <w:sz w:val="20"/>
                <w:szCs w:val="20"/>
                <w:lang w:val="uk-UA"/>
              </w:rPr>
              <w:t>0,0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FFFFFF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FFFFFF"/>
                <w:sz w:val="20"/>
                <w:szCs w:val="20"/>
                <w:lang w:val="uk-UA"/>
              </w:rPr>
              <w:t>0,0%</w:t>
            </w:r>
          </w:p>
        </w:tc>
        <w:tc>
          <w:tcPr>
            <w:tcW w:w="661" w:type="dxa"/>
            <w:shd w:val="clear" w:color="auto" w:fill="FFFFFF" w:themeFill="background1"/>
            <w:vAlign w:val="center"/>
            <w:hideMark/>
          </w:tcPr>
          <w:p w:rsidR="00426303" w:rsidRPr="00837673" w:rsidRDefault="00426303">
            <w:pPr>
              <w:jc w:val="center"/>
              <w:rPr>
                <w:b/>
                <w:bCs/>
                <w:color w:val="FFFFFF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FFFFFF"/>
                <w:sz w:val="20"/>
                <w:szCs w:val="20"/>
                <w:lang w:val="uk-UA"/>
              </w:rPr>
              <w:t>0,0</w:t>
            </w:r>
          </w:p>
        </w:tc>
      </w:tr>
      <w:tr w:rsidR="00426303" w:rsidRPr="00837673" w:rsidTr="003B3A84">
        <w:trPr>
          <w:trHeight w:val="300"/>
        </w:trPr>
        <w:tc>
          <w:tcPr>
            <w:tcW w:w="2780" w:type="dxa"/>
            <w:shd w:val="clear" w:color="auto" w:fill="FFFFFF" w:themeFill="background1"/>
            <w:noWrap/>
            <w:vAlign w:val="center"/>
          </w:tcPr>
          <w:p w:rsidR="00426303" w:rsidRPr="00837673" w:rsidRDefault="00426303" w:rsidP="003B3A84">
            <w:pPr>
              <w:pStyle w:val="aff6"/>
              <w:jc w:val="left"/>
              <w:rPr>
                <w:color w:val="000000" w:themeColor="text1"/>
              </w:rPr>
            </w:pPr>
            <w:r w:rsidRPr="00837673">
              <w:rPr>
                <w:color w:val="000000" w:themeColor="text1"/>
              </w:rPr>
              <w:t>Участь у статутному фонду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2 105,8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100,0%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2 105,8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0,0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0,0%</w:t>
            </w:r>
          </w:p>
        </w:tc>
        <w:tc>
          <w:tcPr>
            <w:tcW w:w="661" w:type="dxa"/>
            <w:shd w:val="clear" w:color="auto" w:fill="FFFFFF" w:themeFill="background1"/>
            <w:vAlign w:val="center"/>
          </w:tcPr>
          <w:p w:rsidR="00426303" w:rsidRPr="00837673" w:rsidRDefault="00426303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0,0</w:t>
            </w:r>
          </w:p>
        </w:tc>
      </w:tr>
      <w:tr w:rsidR="00426303" w:rsidRPr="00837673" w:rsidTr="00552EAF">
        <w:trPr>
          <w:trHeight w:val="300"/>
        </w:trPr>
        <w:tc>
          <w:tcPr>
            <w:tcW w:w="2780" w:type="dxa"/>
            <w:shd w:val="clear" w:color="auto" w:fill="FFFFFF" w:themeFill="background1"/>
            <w:noWrap/>
            <w:vAlign w:val="center"/>
          </w:tcPr>
          <w:p w:rsidR="00426303" w:rsidRPr="00837673" w:rsidRDefault="00426303" w:rsidP="003B3A84">
            <w:pPr>
              <w:pStyle w:val="aff6"/>
              <w:jc w:val="left"/>
              <w:rPr>
                <w:color w:val="000000" w:themeColor="text1"/>
              </w:rPr>
            </w:pPr>
            <w:r w:rsidRPr="00837673">
              <w:rPr>
                <w:color w:val="000000" w:themeColor="text1"/>
              </w:rPr>
              <w:t>Контрольна сума</w:t>
            </w:r>
          </w:p>
        </w:tc>
        <w:tc>
          <w:tcPr>
            <w:tcW w:w="1421" w:type="dxa"/>
            <w:shd w:val="clear" w:color="auto" w:fill="FFFFFF" w:themeFill="background1"/>
            <w:vAlign w:val="bottom"/>
          </w:tcPr>
          <w:p w:rsidR="00426303" w:rsidRPr="00837673" w:rsidRDefault="0042630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100,00%</w:t>
            </w:r>
          </w:p>
        </w:tc>
        <w:tc>
          <w:tcPr>
            <w:tcW w:w="1136" w:type="dxa"/>
            <w:shd w:val="clear" w:color="auto" w:fill="FFFFFF" w:themeFill="background1"/>
            <w:vAlign w:val="bottom"/>
          </w:tcPr>
          <w:p w:rsidR="00426303" w:rsidRPr="00837673" w:rsidRDefault="00426303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bottom"/>
          </w:tcPr>
          <w:p w:rsidR="00426303" w:rsidRPr="00837673" w:rsidRDefault="00426303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426303" w:rsidRPr="00837673" w:rsidRDefault="00426303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63" w:type="dxa"/>
            <w:shd w:val="clear" w:color="auto" w:fill="FFFFFF" w:themeFill="background1"/>
            <w:vAlign w:val="bottom"/>
          </w:tcPr>
          <w:p w:rsidR="00426303" w:rsidRPr="00837673" w:rsidRDefault="00426303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426303" w:rsidRPr="00837673" w:rsidRDefault="00426303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61" w:type="dxa"/>
            <w:shd w:val="clear" w:color="auto" w:fill="FFFFFF" w:themeFill="background1"/>
            <w:vAlign w:val="bottom"/>
          </w:tcPr>
          <w:p w:rsidR="00426303" w:rsidRPr="00837673" w:rsidRDefault="00426303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</w:tr>
    </w:tbl>
    <w:p w:rsidR="001400B6" w:rsidRPr="00837673" w:rsidRDefault="00C0289D" w:rsidP="00C0289D">
      <w:pPr>
        <w:tabs>
          <w:tab w:val="left" w:pos="1189"/>
        </w:tabs>
        <w:ind w:firstLine="709"/>
        <w:rPr>
          <w:b/>
          <w:lang w:val="uk-UA"/>
        </w:rPr>
      </w:pPr>
      <w:r w:rsidRPr="00837673">
        <w:rPr>
          <w:b/>
          <w:lang w:val="uk-UA"/>
        </w:rPr>
        <w:tab/>
      </w:r>
    </w:p>
    <w:p w:rsidR="00334A1C" w:rsidRPr="00837673" w:rsidRDefault="002B0529" w:rsidP="00334A1C">
      <w:pPr>
        <w:ind w:firstLine="709"/>
        <w:rPr>
          <w:lang w:val="uk-UA"/>
        </w:rPr>
      </w:pPr>
      <w:r w:rsidRPr="00837673">
        <w:rPr>
          <w:lang w:val="uk-UA"/>
        </w:rPr>
        <w:t xml:space="preserve">Отже, загальна сума інвестицій складає </w:t>
      </w:r>
      <w:r w:rsidR="008146AB" w:rsidRPr="00837673">
        <w:rPr>
          <w:lang w:val="uk-UA"/>
        </w:rPr>
        <w:t>2105,8</w:t>
      </w:r>
      <w:r w:rsidRPr="00837673">
        <w:rPr>
          <w:lang w:val="uk-UA"/>
        </w:rPr>
        <w:t xml:space="preserve"> тис. грн.</w:t>
      </w:r>
    </w:p>
    <w:p w:rsidR="00334A1C" w:rsidRPr="00837673" w:rsidRDefault="00334A1C" w:rsidP="00334A1C">
      <w:pPr>
        <w:ind w:firstLine="709"/>
        <w:rPr>
          <w:bCs/>
          <w:highlight w:val="yellow"/>
          <w:lang w:val="uk-UA"/>
        </w:rPr>
      </w:pPr>
    </w:p>
    <w:p w:rsidR="00334A1C" w:rsidRPr="00837673" w:rsidRDefault="00D9499C" w:rsidP="000F3F7C">
      <w:pPr>
        <w:pStyle w:val="2"/>
      </w:pPr>
      <w:bookmarkStart w:id="88" w:name="_Toc322990190"/>
      <w:bookmarkStart w:id="89" w:name="_Toc323039233"/>
      <w:bookmarkStart w:id="90" w:name="_Toc513029593"/>
      <w:bookmarkStart w:id="91" w:name="_Toc4659378"/>
      <w:bookmarkStart w:id="92" w:name="_Toc89044423"/>
      <w:r w:rsidRPr="00837673">
        <w:t>7</w:t>
      </w:r>
      <w:r w:rsidR="00334A1C" w:rsidRPr="00837673">
        <w:t xml:space="preserve">.2. </w:t>
      </w:r>
      <w:r w:rsidRPr="00837673">
        <w:t>Граф</w:t>
      </w:r>
      <w:r w:rsidR="00CE0866" w:rsidRPr="00837673">
        <w:t>і</w:t>
      </w:r>
      <w:r w:rsidRPr="00837673">
        <w:t>к ф</w:t>
      </w:r>
      <w:r w:rsidR="00CE0866" w:rsidRPr="00837673">
        <w:t>і</w:t>
      </w:r>
      <w:r w:rsidRPr="00837673">
        <w:t>нанс</w:t>
      </w:r>
      <w:r w:rsidR="00CE0866" w:rsidRPr="00837673">
        <w:t>у</w:t>
      </w:r>
      <w:r w:rsidRPr="00837673">
        <w:t>ван</w:t>
      </w:r>
      <w:r w:rsidR="00CE0866" w:rsidRPr="00837673">
        <w:t>н</w:t>
      </w:r>
      <w:r w:rsidRPr="00837673">
        <w:t>я проект</w:t>
      </w:r>
      <w:r w:rsidR="00CE0866" w:rsidRPr="00837673">
        <w:t>у</w:t>
      </w:r>
      <w:bookmarkEnd w:id="88"/>
      <w:bookmarkEnd w:id="89"/>
      <w:bookmarkEnd w:id="90"/>
      <w:bookmarkEnd w:id="91"/>
      <w:bookmarkEnd w:id="92"/>
    </w:p>
    <w:p w:rsidR="007B02F2" w:rsidRPr="00837673" w:rsidRDefault="007B02F2" w:rsidP="00D9499C">
      <w:pPr>
        <w:ind w:firstLine="709"/>
        <w:rPr>
          <w:bCs/>
          <w:lang w:val="uk-UA"/>
        </w:rPr>
      </w:pPr>
    </w:p>
    <w:p w:rsidR="005A5EEA" w:rsidRPr="00837673" w:rsidRDefault="00D9499C" w:rsidP="00D9499C">
      <w:pPr>
        <w:ind w:firstLine="709"/>
        <w:rPr>
          <w:bCs/>
          <w:lang w:val="uk-UA"/>
        </w:rPr>
      </w:pPr>
      <w:r w:rsidRPr="00837673">
        <w:rPr>
          <w:bCs/>
          <w:lang w:val="uk-UA"/>
        </w:rPr>
        <w:t>Проект ф</w:t>
      </w:r>
      <w:r w:rsidR="00CE0866" w:rsidRPr="00837673">
        <w:rPr>
          <w:bCs/>
          <w:lang w:val="uk-UA"/>
        </w:rPr>
        <w:t>і</w:t>
      </w:r>
      <w:r w:rsidRPr="00837673">
        <w:rPr>
          <w:bCs/>
          <w:lang w:val="uk-UA"/>
        </w:rPr>
        <w:t>нансу</w:t>
      </w:r>
      <w:r w:rsidR="00CE0866" w:rsidRPr="00837673">
        <w:rPr>
          <w:bCs/>
          <w:lang w:val="uk-UA"/>
        </w:rPr>
        <w:t>є</w:t>
      </w:r>
      <w:r w:rsidRPr="00837673">
        <w:rPr>
          <w:bCs/>
          <w:lang w:val="uk-UA"/>
        </w:rPr>
        <w:t>т</w:t>
      </w:r>
      <w:r w:rsidR="00CE0866" w:rsidRPr="00837673">
        <w:rPr>
          <w:bCs/>
          <w:lang w:val="uk-UA"/>
        </w:rPr>
        <w:t>ь</w:t>
      </w:r>
      <w:r w:rsidRPr="00837673">
        <w:rPr>
          <w:bCs/>
          <w:lang w:val="uk-UA"/>
        </w:rPr>
        <w:t xml:space="preserve">ся за </w:t>
      </w:r>
      <w:r w:rsidR="00CE0866" w:rsidRPr="00837673">
        <w:rPr>
          <w:bCs/>
          <w:lang w:val="uk-UA"/>
        </w:rPr>
        <w:t>рахунок</w:t>
      </w:r>
      <w:r w:rsidRPr="00837673">
        <w:rPr>
          <w:bCs/>
          <w:lang w:val="uk-UA"/>
        </w:rPr>
        <w:t xml:space="preserve"> </w:t>
      </w:r>
      <w:r w:rsidR="00CE0866" w:rsidRPr="00837673">
        <w:rPr>
          <w:bCs/>
          <w:lang w:val="uk-UA"/>
        </w:rPr>
        <w:t>власних</w:t>
      </w:r>
      <w:r w:rsidRPr="00837673">
        <w:rPr>
          <w:bCs/>
          <w:lang w:val="uk-UA"/>
        </w:rPr>
        <w:t xml:space="preserve"> </w:t>
      </w:r>
      <w:r w:rsidR="00CE0866" w:rsidRPr="00837673">
        <w:rPr>
          <w:bCs/>
          <w:lang w:val="uk-UA"/>
        </w:rPr>
        <w:t>коштів</w:t>
      </w:r>
      <w:r w:rsidRPr="00837673">
        <w:rPr>
          <w:bCs/>
          <w:lang w:val="uk-UA"/>
        </w:rPr>
        <w:t xml:space="preserve">. </w:t>
      </w:r>
    </w:p>
    <w:p w:rsidR="00334A1C" w:rsidRPr="00837673" w:rsidRDefault="00334A1C" w:rsidP="00334A1C">
      <w:pPr>
        <w:ind w:firstLine="709"/>
        <w:rPr>
          <w:bCs/>
          <w:lang w:val="uk-UA"/>
        </w:rPr>
      </w:pPr>
    </w:p>
    <w:p w:rsidR="00334A1C" w:rsidRPr="00837673" w:rsidRDefault="00334A1C" w:rsidP="00334A1C">
      <w:pPr>
        <w:jc w:val="center"/>
        <w:rPr>
          <w:b/>
          <w:lang w:val="uk-UA"/>
        </w:rPr>
      </w:pPr>
    </w:p>
    <w:p w:rsidR="001A6189" w:rsidRPr="00837673" w:rsidRDefault="001A6189">
      <w:pPr>
        <w:spacing w:before="0" w:after="0"/>
        <w:jc w:val="left"/>
        <w:rPr>
          <w:b/>
          <w:lang w:val="uk-UA" w:eastAsia="en-US"/>
        </w:rPr>
      </w:pPr>
      <w:bookmarkStart w:id="93" w:name="_Toc322990191"/>
      <w:bookmarkStart w:id="94" w:name="_Toc513029594"/>
      <w:bookmarkStart w:id="95" w:name="_Toc4659379"/>
      <w:r w:rsidRPr="00837673">
        <w:rPr>
          <w:lang w:val="uk-UA"/>
        </w:rPr>
        <w:br w:type="page"/>
      </w:r>
    </w:p>
    <w:p w:rsidR="00334A1C" w:rsidRPr="00837673" w:rsidRDefault="00D9499C" w:rsidP="00C55DC0">
      <w:pPr>
        <w:pStyle w:val="1"/>
      </w:pPr>
      <w:bookmarkStart w:id="96" w:name="_Toc89044424"/>
      <w:r w:rsidRPr="00837673">
        <w:lastRenderedPageBreak/>
        <w:t>8</w:t>
      </w:r>
      <w:r w:rsidR="00334A1C" w:rsidRPr="00837673">
        <w:t xml:space="preserve">. </w:t>
      </w:r>
      <w:bookmarkEnd w:id="93"/>
      <w:r w:rsidR="00334A1C" w:rsidRPr="00837673">
        <w:t>СТРАТЕГ</w:t>
      </w:r>
      <w:r w:rsidR="00CE0866" w:rsidRPr="00837673">
        <w:t>І</w:t>
      </w:r>
      <w:r w:rsidR="00334A1C" w:rsidRPr="00837673">
        <w:t>Я Ф</w:t>
      </w:r>
      <w:r w:rsidR="00CE0866" w:rsidRPr="00837673">
        <w:t>І</w:t>
      </w:r>
      <w:r w:rsidR="00334A1C" w:rsidRPr="00837673">
        <w:t>НАНС</w:t>
      </w:r>
      <w:r w:rsidR="00CE0866" w:rsidRPr="00837673">
        <w:t>У</w:t>
      </w:r>
      <w:r w:rsidR="00334A1C" w:rsidRPr="00837673">
        <w:t>ВАН</w:t>
      </w:r>
      <w:r w:rsidR="00CE0866" w:rsidRPr="00837673">
        <w:t>Н</w:t>
      </w:r>
      <w:r w:rsidR="00334A1C" w:rsidRPr="00837673">
        <w:t>Я ПРОЕКТ</w:t>
      </w:r>
      <w:r w:rsidR="00CE0866" w:rsidRPr="00837673">
        <w:t>У</w:t>
      </w:r>
      <w:bookmarkEnd w:id="94"/>
      <w:bookmarkEnd w:id="95"/>
      <w:bookmarkEnd w:id="96"/>
    </w:p>
    <w:p w:rsidR="001A6189" w:rsidRPr="00837673" w:rsidRDefault="00334A1C" w:rsidP="000F3F7C">
      <w:pPr>
        <w:pStyle w:val="111"/>
      </w:pPr>
      <w:r w:rsidRPr="00837673">
        <w:tab/>
      </w:r>
    </w:p>
    <w:p w:rsidR="007F7FEE" w:rsidRPr="00837673" w:rsidRDefault="007F7FEE" w:rsidP="000F3F7C">
      <w:pPr>
        <w:pStyle w:val="111"/>
      </w:pPr>
    </w:p>
    <w:p w:rsidR="00D9499C" w:rsidRPr="00837673" w:rsidRDefault="00D9499C" w:rsidP="000F3F7C">
      <w:pPr>
        <w:pStyle w:val="111"/>
      </w:pPr>
      <w:r w:rsidRPr="00837673">
        <w:t>Проект по</w:t>
      </w:r>
      <w:r w:rsidR="00CE0866" w:rsidRPr="00837673">
        <w:t>вністю фінансується за рахунок власних коштів</w:t>
      </w:r>
      <w:r w:rsidRPr="00837673">
        <w:t xml:space="preserve">. </w:t>
      </w:r>
    </w:p>
    <w:p w:rsidR="00334A1C" w:rsidRPr="00837673" w:rsidRDefault="00334A1C" w:rsidP="00D9499C">
      <w:pPr>
        <w:rPr>
          <w:highlight w:val="yellow"/>
          <w:lang w:val="uk-UA"/>
        </w:rPr>
      </w:pPr>
      <w:r w:rsidRPr="00837673">
        <w:rPr>
          <w:highlight w:val="yellow"/>
          <w:lang w:val="uk-UA"/>
        </w:rPr>
        <w:br w:type="page"/>
      </w:r>
    </w:p>
    <w:p w:rsidR="00334A1C" w:rsidRPr="00837673" w:rsidRDefault="00D9499C" w:rsidP="00C55DC0">
      <w:pPr>
        <w:pStyle w:val="1"/>
      </w:pPr>
      <w:bookmarkStart w:id="97" w:name="_Toc322990192"/>
      <w:bookmarkStart w:id="98" w:name="_Toc513029595"/>
      <w:bookmarkStart w:id="99" w:name="_Toc4659380"/>
      <w:bookmarkStart w:id="100" w:name="_Toc89044425"/>
      <w:r w:rsidRPr="00837673">
        <w:lastRenderedPageBreak/>
        <w:t>9</w:t>
      </w:r>
      <w:r w:rsidR="00334A1C" w:rsidRPr="00837673">
        <w:t>. Ф</w:t>
      </w:r>
      <w:r w:rsidR="00CE0866" w:rsidRPr="00837673">
        <w:t>І</w:t>
      </w:r>
      <w:r w:rsidR="00334A1C" w:rsidRPr="00837673">
        <w:t>НАНСОВИЙ ПЛАН</w:t>
      </w:r>
      <w:bookmarkEnd w:id="97"/>
      <w:bookmarkEnd w:id="98"/>
      <w:bookmarkEnd w:id="99"/>
      <w:bookmarkEnd w:id="100"/>
    </w:p>
    <w:p w:rsidR="007B02F2" w:rsidRPr="00837673" w:rsidRDefault="000347FD" w:rsidP="000F3F7C">
      <w:pPr>
        <w:pStyle w:val="111"/>
      </w:pPr>
      <w:r w:rsidRPr="00837673">
        <w:tab/>
      </w:r>
    </w:p>
    <w:p w:rsidR="000347FD" w:rsidRPr="00837673" w:rsidRDefault="000347FD" w:rsidP="000F3F7C">
      <w:pPr>
        <w:pStyle w:val="111"/>
      </w:pPr>
    </w:p>
    <w:p w:rsidR="00334A1C" w:rsidRPr="00837673" w:rsidRDefault="008146AB" w:rsidP="00334A1C">
      <w:pPr>
        <w:ind w:firstLine="709"/>
        <w:rPr>
          <w:lang w:val="uk-UA"/>
        </w:rPr>
      </w:pPr>
      <w:r w:rsidRPr="00837673">
        <w:rPr>
          <w:lang w:val="uk-UA"/>
        </w:rPr>
        <w:t>Умови оподаткування проекту подано нижче</w:t>
      </w:r>
      <w:r w:rsidR="000347FD" w:rsidRPr="00837673">
        <w:rPr>
          <w:lang w:val="uk-UA"/>
        </w:rPr>
        <w:t xml:space="preserve"> (табл. 9.1).</w:t>
      </w:r>
    </w:p>
    <w:p w:rsidR="000347FD" w:rsidRPr="00837673" w:rsidRDefault="000347FD" w:rsidP="000347FD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Таблиця 9.1</w:t>
      </w:r>
    </w:p>
    <w:p w:rsidR="000347FD" w:rsidRPr="00837673" w:rsidRDefault="000347FD" w:rsidP="008146AB">
      <w:pPr>
        <w:pStyle w:val="aff7"/>
      </w:pPr>
      <w:r w:rsidRPr="00837673">
        <w:t>Умови оподаткування проекту</w:t>
      </w: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35"/>
        <w:gridCol w:w="1249"/>
        <w:gridCol w:w="1211"/>
        <w:gridCol w:w="1276"/>
      </w:tblGrid>
      <w:tr w:rsidR="00323139" w:rsidRPr="00837673" w:rsidTr="009E58CB">
        <w:trPr>
          <w:trHeight w:val="300"/>
        </w:trPr>
        <w:tc>
          <w:tcPr>
            <w:tcW w:w="9371" w:type="dxa"/>
            <w:gridSpan w:val="4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Податки</w:t>
            </w:r>
          </w:p>
        </w:tc>
      </w:tr>
      <w:tr w:rsidR="00323139" w:rsidRPr="00837673" w:rsidTr="009E58CB">
        <w:trPr>
          <w:trHeight w:val="510"/>
        </w:trPr>
        <w:tc>
          <w:tcPr>
            <w:tcW w:w="5635" w:type="dxa"/>
            <w:shd w:val="clear" w:color="auto" w:fill="FFFFFF" w:themeFill="background1"/>
            <w:noWrap/>
            <w:vAlign w:val="bottom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 </w:t>
            </w:r>
          </w:p>
        </w:tc>
        <w:tc>
          <w:tcPr>
            <w:tcW w:w="1249" w:type="dxa"/>
            <w:shd w:val="clear" w:color="auto" w:fill="FFFFFF" w:themeFill="background1"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База</w:t>
            </w:r>
          </w:p>
        </w:tc>
        <w:tc>
          <w:tcPr>
            <w:tcW w:w="1211" w:type="dxa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Період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Ставка податку</w:t>
            </w:r>
          </w:p>
        </w:tc>
      </w:tr>
      <w:tr w:rsidR="00323139" w:rsidRPr="00837673" w:rsidTr="009E58CB">
        <w:trPr>
          <w:trHeight w:val="300"/>
        </w:trPr>
        <w:tc>
          <w:tcPr>
            <w:tcW w:w="9371" w:type="dxa"/>
            <w:gridSpan w:val="4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Україна</w:t>
            </w:r>
          </w:p>
        </w:tc>
      </w:tr>
      <w:tr w:rsidR="00323139" w:rsidRPr="00837673" w:rsidTr="009E58CB">
        <w:trPr>
          <w:trHeight w:val="510"/>
        </w:trPr>
        <w:tc>
          <w:tcPr>
            <w:tcW w:w="5635" w:type="dxa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CC2B39">
            <w:pPr>
              <w:spacing w:before="0" w:after="0"/>
              <w:jc w:val="left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Податок на прибуток</w:t>
            </w:r>
          </w:p>
        </w:tc>
        <w:tc>
          <w:tcPr>
            <w:tcW w:w="1249" w:type="dxa"/>
            <w:shd w:val="clear" w:color="auto" w:fill="FFFFFF" w:themeFill="background1"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Прибуток</w:t>
            </w:r>
          </w:p>
        </w:tc>
        <w:tc>
          <w:tcPr>
            <w:tcW w:w="1211" w:type="dxa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color w:val="000000" w:themeColor="text1"/>
                <w:sz w:val="20"/>
                <w:szCs w:val="20"/>
                <w:lang w:val="uk-UA"/>
              </w:rPr>
              <w:t>рік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color w:val="000000" w:themeColor="text1"/>
                <w:sz w:val="20"/>
                <w:szCs w:val="20"/>
                <w:lang w:val="uk-UA"/>
              </w:rPr>
              <w:t>18,0%</w:t>
            </w:r>
          </w:p>
        </w:tc>
      </w:tr>
      <w:tr w:rsidR="00323139" w:rsidRPr="00837673" w:rsidTr="009E58CB">
        <w:trPr>
          <w:trHeight w:val="510"/>
        </w:trPr>
        <w:tc>
          <w:tcPr>
            <w:tcW w:w="5635" w:type="dxa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CC2B39">
            <w:pPr>
              <w:spacing w:before="0" w:after="0"/>
              <w:jc w:val="left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Нарахування в Пенсійний фонд + Військовий збір</w:t>
            </w:r>
          </w:p>
        </w:tc>
        <w:tc>
          <w:tcPr>
            <w:tcW w:w="1249" w:type="dxa"/>
            <w:shd w:val="clear" w:color="auto" w:fill="FFFFFF" w:themeFill="background1"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Зарплата </w:t>
            </w:r>
            <w:proofErr w:type="spellStart"/>
            <w:r w:rsidRPr="00837673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фізосіб</w:t>
            </w:r>
            <w:proofErr w:type="spellEnd"/>
          </w:p>
        </w:tc>
        <w:tc>
          <w:tcPr>
            <w:tcW w:w="1211" w:type="dxa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color w:val="000000" w:themeColor="text1"/>
                <w:sz w:val="20"/>
                <w:szCs w:val="20"/>
                <w:lang w:val="uk-UA"/>
              </w:rPr>
              <w:t>місяць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color w:val="000000" w:themeColor="text1"/>
                <w:sz w:val="20"/>
                <w:szCs w:val="20"/>
                <w:lang w:val="uk-UA"/>
              </w:rPr>
              <w:t>23,5%</w:t>
            </w:r>
          </w:p>
        </w:tc>
      </w:tr>
      <w:tr w:rsidR="00323139" w:rsidRPr="00837673" w:rsidTr="009E58CB">
        <w:trPr>
          <w:trHeight w:val="510"/>
        </w:trPr>
        <w:tc>
          <w:tcPr>
            <w:tcW w:w="5635" w:type="dxa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CC2B39">
            <w:pPr>
              <w:spacing w:before="0" w:after="0"/>
              <w:jc w:val="left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Податок на доходи фізичних осіб</w:t>
            </w:r>
          </w:p>
        </w:tc>
        <w:tc>
          <w:tcPr>
            <w:tcW w:w="1249" w:type="dxa"/>
            <w:shd w:val="clear" w:color="auto" w:fill="FFFFFF" w:themeFill="background1"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 xml:space="preserve">Зарплата </w:t>
            </w:r>
            <w:proofErr w:type="spellStart"/>
            <w:r w:rsidRPr="00837673">
              <w:rPr>
                <w:i/>
                <w:iCs/>
                <w:color w:val="000000" w:themeColor="text1"/>
                <w:sz w:val="20"/>
                <w:szCs w:val="20"/>
                <w:lang w:val="uk-UA"/>
              </w:rPr>
              <w:t>фізосіб</w:t>
            </w:r>
            <w:proofErr w:type="spellEnd"/>
          </w:p>
        </w:tc>
        <w:tc>
          <w:tcPr>
            <w:tcW w:w="1211" w:type="dxa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color w:val="000000" w:themeColor="text1"/>
                <w:sz w:val="20"/>
                <w:szCs w:val="20"/>
                <w:lang w:val="uk-UA"/>
              </w:rPr>
              <w:t>місяць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3E4467" w:rsidRPr="00837673" w:rsidRDefault="003E4467" w:rsidP="003E4467">
            <w:pPr>
              <w:spacing w:before="0" w:after="0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837673">
              <w:rPr>
                <w:color w:val="000000" w:themeColor="text1"/>
                <w:sz w:val="20"/>
                <w:szCs w:val="20"/>
                <w:lang w:val="uk-UA"/>
              </w:rPr>
              <w:t>18,0%</w:t>
            </w:r>
          </w:p>
        </w:tc>
      </w:tr>
    </w:tbl>
    <w:p w:rsidR="003E4467" w:rsidRPr="00837673" w:rsidRDefault="003E4467" w:rsidP="000F3F7C">
      <w:pPr>
        <w:pStyle w:val="111"/>
      </w:pPr>
    </w:p>
    <w:p w:rsidR="000347FD" w:rsidRPr="00837673" w:rsidRDefault="000347FD" w:rsidP="000F3F7C">
      <w:pPr>
        <w:pStyle w:val="111"/>
      </w:pPr>
    </w:p>
    <w:p w:rsidR="00334A1C" w:rsidRPr="00837673" w:rsidRDefault="00D9499C" w:rsidP="000F3F7C">
      <w:pPr>
        <w:pStyle w:val="2"/>
      </w:pPr>
      <w:bookmarkStart w:id="101" w:name="_Toc322990193"/>
      <w:bookmarkStart w:id="102" w:name="_Toc513029596"/>
      <w:bookmarkStart w:id="103" w:name="_Toc4659381"/>
      <w:bookmarkStart w:id="104" w:name="_Toc89044426"/>
      <w:r w:rsidRPr="00837673">
        <w:t>9</w:t>
      </w:r>
      <w:r w:rsidR="00334A1C" w:rsidRPr="00837673">
        <w:t xml:space="preserve">.1. Прогноз </w:t>
      </w:r>
      <w:bookmarkEnd w:id="101"/>
      <w:r w:rsidR="00334A1C" w:rsidRPr="00837673">
        <w:t>пост</w:t>
      </w:r>
      <w:r w:rsidR="003E4467" w:rsidRPr="00837673">
        <w:t>ійни</w:t>
      </w:r>
      <w:r w:rsidR="00334A1C" w:rsidRPr="00837673">
        <w:t xml:space="preserve">х </w:t>
      </w:r>
      <w:r w:rsidR="003E4467" w:rsidRPr="00837673">
        <w:t>ви</w:t>
      </w:r>
      <w:r w:rsidR="00334A1C" w:rsidRPr="00837673">
        <w:t>трат</w:t>
      </w:r>
      <w:bookmarkEnd w:id="102"/>
      <w:bookmarkEnd w:id="103"/>
      <w:bookmarkEnd w:id="104"/>
    </w:p>
    <w:p w:rsidR="007B02F2" w:rsidRPr="00837673" w:rsidRDefault="007B02F2" w:rsidP="000F3F7C">
      <w:pPr>
        <w:pStyle w:val="111"/>
      </w:pPr>
    </w:p>
    <w:p w:rsidR="000347FD" w:rsidRPr="00837673" w:rsidRDefault="000347FD" w:rsidP="000F3F7C">
      <w:pPr>
        <w:pStyle w:val="111"/>
      </w:pPr>
    </w:p>
    <w:p w:rsidR="00334A1C" w:rsidRPr="00837673" w:rsidRDefault="003E4467" w:rsidP="00334A1C">
      <w:pPr>
        <w:ind w:firstLine="709"/>
        <w:rPr>
          <w:lang w:val="uk-UA"/>
        </w:rPr>
      </w:pPr>
      <w:r w:rsidRPr="00837673">
        <w:rPr>
          <w:lang w:val="uk-UA"/>
        </w:rPr>
        <w:t xml:space="preserve">Прогноз постійних витрат за проектом представлений </w:t>
      </w:r>
      <w:r w:rsidR="00323139" w:rsidRPr="00837673">
        <w:rPr>
          <w:lang w:val="uk-UA"/>
        </w:rPr>
        <w:t>у таблиц</w:t>
      </w:r>
      <w:r w:rsidR="0068767D" w:rsidRPr="00837673">
        <w:rPr>
          <w:lang w:val="uk-UA"/>
        </w:rPr>
        <w:t>і</w:t>
      </w:r>
      <w:r w:rsidR="00323139" w:rsidRPr="00837673">
        <w:rPr>
          <w:lang w:val="uk-UA"/>
        </w:rPr>
        <w:t xml:space="preserve"> 9.</w:t>
      </w:r>
      <w:r w:rsidR="009E58CB" w:rsidRPr="00837673">
        <w:rPr>
          <w:lang w:val="uk-UA"/>
        </w:rPr>
        <w:t>2</w:t>
      </w:r>
      <w:r w:rsidR="00323139" w:rsidRPr="00837673">
        <w:rPr>
          <w:lang w:val="uk-UA"/>
        </w:rPr>
        <w:t>.</w:t>
      </w:r>
    </w:p>
    <w:p w:rsidR="00334A1C" w:rsidRPr="00837673" w:rsidRDefault="00334A1C" w:rsidP="00334A1C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</w:t>
      </w:r>
      <w:r w:rsidR="003E4467" w:rsidRPr="00837673">
        <w:rPr>
          <w:lang w:val="uk-UA"/>
        </w:rPr>
        <w:t>я</w:t>
      </w:r>
      <w:r w:rsidRPr="00837673">
        <w:rPr>
          <w:lang w:val="uk-UA"/>
        </w:rPr>
        <w:t xml:space="preserve"> </w:t>
      </w:r>
      <w:r w:rsidR="00D9499C" w:rsidRPr="00837673">
        <w:rPr>
          <w:lang w:val="uk-UA"/>
        </w:rPr>
        <w:t>9</w:t>
      </w:r>
      <w:r w:rsidRPr="00837673">
        <w:rPr>
          <w:lang w:val="uk-UA"/>
        </w:rPr>
        <w:t>.</w:t>
      </w:r>
      <w:r w:rsidR="009E58CB" w:rsidRPr="00837673">
        <w:rPr>
          <w:lang w:val="uk-UA"/>
        </w:rPr>
        <w:t>2</w:t>
      </w:r>
    </w:p>
    <w:p w:rsidR="003E4467" w:rsidRPr="00837673" w:rsidRDefault="00334A1C" w:rsidP="000B562A">
      <w:pPr>
        <w:pStyle w:val="aff7"/>
      </w:pPr>
      <w:r w:rsidRPr="00837673">
        <w:t>Прогноз пост</w:t>
      </w:r>
      <w:r w:rsidR="003E4467" w:rsidRPr="00837673">
        <w:t>ійни</w:t>
      </w:r>
      <w:r w:rsidRPr="00837673">
        <w:t xml:space="preserve">х </w:t>
      </w:r>
      <w:r w:rsidR="003E4467" w:rsidRPr="00837673">
        <w:t>ви</w:t>
      </w:r>
      <w:r w:rsidRPr="00837673">
        <w:t xml:space="preserve">трат </w:t>
      </w:r>
      <w:r w:rsidR="003E4467" w:rsidRPr="00837673">
        <w:t>за роками</w:t>
      </w:r>
      <w:r w:rsidR="000B2817" w:rsidRPr="00837673">
        <w:t>, тис. грн.</w:t>
      </w: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953"/>
        <w:gridCol w:w="1953"/>
        <w:gridCol w:w="1954"/>
      </w:tblGrid>
      <w:tr w:rsidR="003127FA" w:rsidRPr="00837673" w:rsidTr="003127FA">
        <w:trPr>
          <w:trHeight w:val="315"/>
        </w:trPr>
        <w:tc>
          <w:tcPr>
            <w:tcW w:w="3511" w:type="dxa"/>
            <w:shd w:val="clear" w:color="F3F3F3" w:fill="F3F3F3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 </w:t>
            </w:r>
          </w:p>
        </w:tc>
        <w:tc>
          <w:tcPr>
            <w:tcW w:w="1953" w:type="dxa"/>
            <w:shd w:val="clear" w:color="F3F3F3" w:fill="F3F3F3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1 рік</w:t>
            </w:r>
          </w:p>
        </w:tc>
        <w:tc>
          <w:tcPr>
            <w:tcW w:w="1953" w:type="dxa"/>
            <w:shd w:val="clear" w:color="F3F3F3" w:fill="F3F3F3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 рік</w:t>
            </w:r>
          </w:p>
        </w:tc>
        <w:tc>
          <w:tcPr>
            <w:tcW w:w="1954" w:type="dxa"/>
            <w:shd w:val="clear" w:color="F3F3F3" w:fill="F3F3F3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3 рік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D9D2E9" w:fill="D9D2E9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Прямі витрати, тис. грн.</w:t>
            </w:r>
          </w:p>
        </w:tc>
        <w:tc>
          <w:tcPr>
            <w:tcW w:w="1953" w:type="dxa"/>
            <w:shd w:val="clear" w:color="D9D2E9" w:fill="D9D2E9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2 094</w:t>
            </w:r>
          </w:p>
        </w:tc>
        <w:tc>
          <w:tcPr>
            <w:tcW w:w="1953" w:type="dxa"/>
            <w:shd w:val="clear" w:color="D9D2E9" w:fill="D9D2E9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3 140</w:t>
            </w:r>
          </w:p>
        </w:tc>
        <w:tc>
          <w:tcPr>
            <w:tcW w:w="1954" w:type="dxa"/>
            <w:shd w:val="clear" w:color="D9D2E9" w:fill="D9D2E9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4 082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Закупка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2 070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3 104</w:t>
            </w:r>
          </w:p>
        </w:tc>
        <w:tc>
          <w:tcPr>
            <w:tcW w:w="1954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4 036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Логістика (зовнішня)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24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36</w:t>
            </w:r>
          </w:p>
        </w:tc>
        <w:tc>
          <w:tcPr>
            <w:tcW w:w="1954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47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D9D2E9" w:fill="D9D2E9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Адміністративні витрати, тис. грн.</w:t>
            </w:r>
          </w:p>
        </w:tc>
        <w:tc>
          <w:tcPr>
            <w:tcW w:w="1953" w:type="dxa"/>
            <w:shd w:val="clear" w:color="D9D2E9" w:fill="D9D2E9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3 267</w:t>
            </w:r>
          </w:p>
        </w:tc>
        <w:tc>
          <w:tcPr>
            <w:tcW w:w="1953" w:type="dxa"/>
            <w:shd w:val="clear" w:color="D9D2E9" w:fill="D9D2E9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3 466</w:t>
            </w:r>
          </w:p>
        </w:tc>
        <w:tc>
          <w:tcPr>
            <w:tcW w:w="1954" w:type="dxa"/>
            <w:shd w:val="clear" w:color="D9D2E9" w:fill="D9D2E9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000000"/>
                <w:sz w:val="22"/>
                <w:szCs w:val="22"/>
                <w:lang w:val="uk-UA"/>
              </w:rPr>
              <w:t>5 208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auto" w:fill="auto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 xml:space="preserve">Фонд з/п 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2 243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3 002</w:t>
            </w:r>
          </w:p>
        </w:tc>
        <w:tc>
          <w:tcPr>
            <w:tcW w:w="1954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4 744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auto" w:fill="auto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Послуги банку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954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7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auto" w:fill="auto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Телефон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954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auto" w:fill="auto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Інтернет, пошта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954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auto" w:fill="auto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Оренда приміщень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180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180</w:t>
            </w:r>
          </w:p>
        </w:tc>
        <w:tc>
          <w:tcPr>
            <w:tcW w:w="1954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180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auto" w:fill="auto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Покупка обладнання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560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954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auto" w:fill="auto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Рекламний бюджет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267</w:t>
            </w:r>
          </w:p>
        </w:tc>
        <w:tc>
          <w:tcPr>
            <w:tcW w:w="1953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267</w:t>
            </w:r>
          </w:p>
        </w:tc>
        <w:tc>
          <w:tcPr>
            <w:tcW w:w="1954" w:type="dxa"/>
            <w:shd w:val="clear" w:color="FFFFFF" w:fill="FFFFFF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color w:val="000000"/>
                <w:sz w:val="22"/>
                <w:szCs w:val="22"/>
                <w:lang w:val="uk-UA"/>
              </w:rPr>
              <w:t>267</w:t>
            </w:r>
          </w:p>
        </w:tc>
      </w:tr>
      <w:tr w:rsidR="003127FA" w:rsidRPr="00837673" w:rsidTr="003127FA">
        <w:trPr>
          <w:trHeight w:val="315"/>
        </w:trPr>
        <w:tc>
          <w:tcPr>
            <w:tcW w:w="3511" w:type="dxa"/>
            <w:shd w:val="clear" w:color="3D85C6" w:fill="3D85C6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953" w:type="dxa"/>
            <w:shd w:val="clear" w:color="3D85C6" w:fill="3D85C6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5 360</w:t>
            </w:r>
          </w:p>
        </w:tc>
        <w:tc>
          <w:tcPr>
            <w:tcW w:w="1953" w:type="dxa"/>
            <w:shd w:val="clear" w:color="3D85C6" w:fill="3D85C6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6 606</w:t>
            </w:r>
          </w:p>
        </w:tc>
        <w:tc>
          <w:tcPr>
            <w:tcW w:w="1954" w:type="dxa"/>
            <w:shd w:val="clear" w:color="3D85C6" w:fill="3D85C6"/>
            <w:noWrap/>
            <w:vAlign w:val="bottom"/>
            <w:hideMark/>
          </w:tcPr>
          <w:p w:rsidR="003127FA" w:rsidRPr="00837673" w:rsidRDefault="003127FA" w:rsidP="003127FA">
            <w:pPr>
              <w:spacing w:before="0" w:after="0"/>
              <w:jc w:val="center"/>
              <w:rPr>
                <w:b/>
                <w:bCs/>
                <w:color w:val="FFFFFF"/>
                <w:sz w:val="22"/>
                <w:szCs w:val="22"/>
                <w:lang w:val="uk-UA"/>
              </w:rPr>
            </w:pPr>
            <w:r w:rsidRPr="00837673">
              <w:rPr>
                <w:b/>
                <w:bCs/>
                <w:color w:val="FFFFFF"/>
                <w:sz w:val="22"/>
                <w:szCs w:val="22"/>
                <w:lang w:val="uk-UA"/>
              </w:rPr>
              <w:t>9 290</w:t>
            </w:r>
          </w:p>
        </w:tc>
      </w:tr>
    </w:tbl>
    <w:p w:rsidR="0014795E" w:rsidRPr="00837673" w:rsidRDefault="0014795E" w:rsidP="000B562A">
      <w:pPr>
        <w:pStyle w:val="aff7"/>
      </w:pPr>
    </w:p>
    <w:p w:rsidR="00B5640C" w:rsidRPr="00837673" w:rsidRDefault="00B5640C" w:rsidP="000F3F7C">
      <w:pPr>
        <w:pStyle w:val="2"/>
      </w:pPr>
      <w:bookmarkStart w:id="105" w:name="_Toc322990195"/>
      <w:bookmarkStart w:id="106" w:name="_Toc513029598"/>
      <w:bookmarkStart w:id="107" w:name="_Toc4659382"/>
    </w:p>
    <w:p w:rsidR="00334A1C" w:rsidRPr="00837673" w:rsidRDefault="007251FD" w:rsidP="000F3F7C">
      <w:pPr>
        <w:pStyle w:val="2"/>
      </w:pPr>
      <w:bookmarkStart w:id="108" w:name="_Toc89044427"/>
      <w:r w:rsidRPr="00837673">
        <w:lastRenderedPageBreak/>
        <w:t>9</w:t>
      </w:r>
      <w:r w:rsidR="00334A1C" w:rsidRPr="00837673">
        <w:t>.</w:t>
      </w:r>
      <w:r w:rsidR="003E4467" w:rsidRPr="00837673">
        <w:t>2</w:t>
      </w:r>
      <w:r w:rsidR="00334A1C" w:rsidRPr="00837673">
        <w:t>. Амортизац</w:t>
      </w:r>
      <w:r w:rsidR="003E4467" w:rsidRPr="00837673">
        <w:t>і</w:t>
      </w:r>
      <w:r w:rsidR="00334A1C" w:rsidRPr="00837673">
        <w:t>я</w:t>
      </w:r>
      <w:bookmarkEnd w:id="105"/>
      <w:bookmarkEnd w:id="106"/>
      <w:bookmarkEnd w:id="107"/>
      <w:bookmarkEnd w:id="108"/>
    </w:p>
    <w:p w:rsidR="001A6189" w:rsidRPr="00837673" w:rsidRDefault="001E22B5" w:rsidP="000F3F7C">
      <w:pPr>
        <w:pStyle w:val="111"/>
      </w:pPr>
      <w:r w:rsidRPr="00837673">
        <w:tab/>
      </w:r>
    </w:p>
    <w:p w:rsidR="00CC2B39" w:rsidRPr="00837673" w:rsidRDefault="00CC2B39" w:rsidP="000F3F7C">
      <w:pPr>
        <w:pStyle w:val="111"/>
      </w:pPr>
    </w:p>
    <w:p w:rsidR="001E22B5" w:rsidRPr="00837673" w:rsidRDefault="003127FA" w:rsidP="000F3F7C">
      <w:pPr>
        <w:pStyle w:val="111"/>
      </w:pPr>
      <w:r w:rsidRPr="00837673">
        <w:t xml:space="preserve">Величина амортизаційних відрахувань подана нижче (табл. </w:t>
      </w:r>
      <w:r w:rsidR="000A2AF4" w:rsidRPr="00837673">
        <w:t>9.3).</w:t>
      </w:r>
      <w:r w:rsidR="00CC2B39" w:rsidRPr="00837673">
        <w:t>.</w:t>
      </w:r>
    </w:p>
    <w:p w:rsidR="001E22B5" w:rsidRPr="00837673" w:rsidRDefault="001E22B5" w:rsidP="001E22B5">
      <w:pPr>
        <w:jc w:val="right"/>
        <w:rPr>
          <w:lang w:val="uk-UA"/>
        </w:rPr>
      </w:pPr>
      <w:r w:rsidRPr="00837673">
        <w:rPr>
          <w:lang w:val="uk-UA"/>
        </w:rPr>
        <w:t>Таблиц</w:t>
      </w:r>
      <w:r w:rsidR="003E4467" w:rsidRPr="00837673">
        <w:rPr>
          <w:lang w:val="uk-UA"/>
        </w:rPr>
        <w:t>я</w:t>
      </w:r>
      <w:r w:rsidRPr="00837673">
        <w:rPr>
          <w:lang w:val="uk-UA"/>
        </w:rPr>
        <w:t xml:space="preserve"> 9.</w:t>
      </w:r>
      <w:r w:rsidR="009E58CB" w:rsidRPr="00837673">
        <w:rPr>
          <w:lang w:val="uk-UA"/>
        </w:rPr>
        <w:t>3</w:t>
      </w:r>
    </w:p>
    <w:p w:rsidR="001E22B5" w:rsidRPr="00837673" w:rsidRDefault="003E4467" w:rsidP="000B562A">
      <w:pPr>
        <w:pStyle w:val="aff7"/>
      </w:pPr>
      <w:r w:rsidRPr="00837673">
        <w:t>Основні засоби, на які нараховується амортизація</w:t>
      </w:r>
    </w:p>
    <w:tbl>
      <w:tblPr>
        <w:tblW w:w="10450" w:type="dxa"/>
        <w:tblInd w:w="93" w:type="dxa"/>
        <w:tblLook w:val="04A0" w:firstRow="1" w:lastRow="0" w:firstColumn="1" w:lastColumn="0" w:noHBand="0" w:noVBand="1"/>
      </w:tblPr>
      <w:tblGrid>
        <w:gridCol w:w="1858"/>
        <w:gridCol w:w="851"/>
        <w:gridCol w:w="566"/>
        <w:gridCol w:w="851"/>
        <w:gridCol w:w="799"/>
        <w:gridCol w:w="851"/>
        <w:gridCol w:w="823"/>
        <w:gridCol w:w="851"/>
        <w:gridCol w:w="449"/>
        <w:gridCol w:w="851"/>
        <w:gridCol w:w="849"/>
        <w:gridCol w:w="851"/>
      </w:tblGrid>
      <w:tr w:rsidR="000A2AF4" w:rsidRPr="00837673" w:rsidTr="000A2AF4">
        <w:trPr>
          <w:trHeight w:val="900"/>
        </w:trPr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CFE2F3"/>
            <w:vAlign w:val="center"/>
            <w:hideMark/>
          </w:tcPr>
          <w:p w:rsidR="000A2AF4" w:rsidRPr="00837673" w:rsidRDefault="000A2AF4" w:rsidP="000A2AF4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Основні засоби, на які нараховується амортизація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vAlign w:val="center"/>
            <w:hideMark/>
          </w:tcPr>
          <w:p w:rsidR="000A2AF4" w:rsidRPr="00837673" w:rsidRDefault="000A2AF4" w:rsidP="000A2AF4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Сума, тис. грн.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vAlign w:val="center"/>
            <w:hideMark/>
          </w:tcPr>
          <w:p w:rsidR="000A2AF4" w:rsidRPr="00837673" w:rsidRDefault="000A2AF4" w:rsidP="000A2AF4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Термін експлуатації, роки</w:t>
            </w:r>
          </w:p>
        </w:tc>
        <w:tc>
          <w:tcPr>
            <w:tcW w:w="16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vAlign w:val="center"/>
            <w:hideMark/>
          </w:tcPr>
          <w:p w:rsidR="000A2AF4" w:rsidRPr="00837673" w:rsidRDefault="000A2AF4" w:rsidP="000A2AF4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Амортизація, рік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</w:tr>
      <w:tr w:rsidR="000A2AF4" w:rsidRPr="00837673" w:rsidTr="000A2AF4">
        <w:trPr>
          <w:trHeight w:val="330"/>
        </w:trPr>
        <w:tc>
          <w:tcPr>
            <w:tcW w:w="2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Технічне обладнання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350,00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7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50,00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</w:tr>
      <w:tr w:rsidR="000A2AF4" w:rsidRPr="00837673" w:rsidTr="000A2AF4">
        <w:trPr>
          <w:trHeight w:val="300"/>
        </w:trPr>
        <w:tc>
          <w:tcPr>
            <w:tcW w:w="2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Усього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350,00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 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50,00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</w:tr>
      <w:tr w:rsidR="000A2AF4" w:rsidRPr="00837673" w:rsidTr="000A2AF4">
        <w:trPr>
          <w:trHeight w:val="30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AF4" w:rsidRPr="00837673" w:rsidRDefault="000A2AF4" w:rsidP="000A2AF4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</w:tr>
      <w:tr w:rsidR="000A2AF4" w:rsidRPr="00837673" w:rsidTr="00AA6F6B">
        <w:trPr>
          <w:gridAfter w:val="1"/>
          <w:wAfter w:w="851" w:type="dxa"/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CFE2F3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 рік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2 рік</w:t>
            </w:r>
          </w:p>
        </w:tc>
        <w:tc>
          <w:tcPr>
            <w:tcW w:w="16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3 рік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4 рік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5 рік</w:t>
            </w:r>
          </w:p>
        </w:tc>
      </w:tr>
      <w:tr w:rsidR="000A2AF4" w:rsidRPr="00837673" w:rsidTr="00AA6F6B">
        <w:trPr>
          <w:gridAfter w:val="1"/>
          <w:wAfter w:w="851" w:type="dxa"/>
          <w:trHeight w:val="30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Початкова вартість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350,00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300,00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250,00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200,00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150,00</w:t>
            </w:r>
          </w:p>
        </w:tc>
      </w:tr>
      <w:tr w:rsidR="000A2AF4" w:rsidRPr="00837673" w:rsidTr="00AA6F6B">
        <w:trPr>
          <w:gridAfter w:val="1"/>
          <w:wAfter w:w="851" w:type="dxa"/>
          <w:trHeight w:val="30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Амортизація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50,00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50,00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50,00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50,00</w:t>
            </w:r>
          </w:p>
        </w:tc>
      </w:tr>
      <w:tr w:rsidR="000A2AF4" w:rsidRPr="00837673" w:rsidTr="00AA6F6B">
        <w:trPr>
          <w:gridAfter w:val="1"/>
          <w:wAfter w:w="851" w:type="dxa"/>
          <w:trHeight w:val="30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Кінцева вартість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300,00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250,00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200,00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150,00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100,00</w:t>
            </w:r>
          </w:p>
        </w:tc>
      </w:tr>
      <w:tr w:rsidR="000A2AF4" w:rsidRPr="00837673" w:rsidTr="00AA6F6B">
        <w:trPr>
          <w:gridAfter w:val="1"/>
          <w:wAfter w:w="851" w:type="dxa"/>
          <w:trHeight w:val="33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</w:tr>
      <w:tr w:rsidR="000A2AF4" w:rsidRPr="00837673" w:rsidTr="00AA6F6B">
        <w:trPr>
          <w:gridAfter w:val="1"/>
          <w:wAfter w:w="851" w:type="dxa"/>
          <w:trHeight w:val="33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Накопичена амортизація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50,00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100,00</w:t>
            </w:r>
          </w:p>
        </w:tc>
        <w:tc>
          <w:tcPr>
            <w:tcW w:w="16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150,00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200,00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AF4" w:rsidRPr="00837673" w:rsidRDefault="000A2AF4" w:rsidP="00AA6F6B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250,00</w:t>
            </w:r>
          </w:p>
        </w:tc>
      </w:tr>
    </w:tbl>
    <w:p w:rsidR="000D2FB7" w:rsidRPr="00837673" w:rsidRDefault="000D2FB7" w:rsidP="000F3F7C">
      <w:pPr>
        <w:pStyle w:val="111"/>
      </w:pPr>
    </w:p>
    <w:p w:rsidR="00D706AC" w:rsidRPr="00837673" w:rsidRDefault="00D706AC" w:rsidP="000F3F7C">
      <w:pPr>
        <w:pStyle w:val="111"/>
      </w:pPr>
    </w:p>
    <w:p w:rsidR="00334A1C" w:rsidRPr="00837673" w:rsidRDefault="00A538AF" w:rsidP="000F3F7C">
      <w:pPr>
        <w:pStyle w:val="2"/>
      </w:pPr>
      <w:bookmarkStart w:id="109" w:name="_Toc322990197"/>
      <w:bookmarkStart w:id="110" w:name="_Toc513029600"/>
      <w:bookmarkStart w:id="111" w:name="_Toc4659384"/>
      <w:bookmarkStart w:id="112" w:name="_Toc89044428"/>
      <w:r w:rsidRPr="00837673">
        <w:t>9</w:t>
      </w:r>
      <w:r w:rsidR="00334A1C" w:rsidRPr="00837673">
        <w:t>.</w:t>
      </w:r>
      <w:r w:rsidR="005F6792" w:rsidRPr="00837673">
        <w:t>3</w:t>
      </w:r>
      <w:r w:rsidR="00334A1C" w:rsidRPr="00837673">
        <w:t xml:space="preserve">. Прогноз </w:t>
      </w:r>
      <w:bookmarkEnd w:id="109"/>
      <w:r w:rsidR="00334A1C" w:rsidRPr="00837673">
        <w:t>приб</w:t>
      </w:r>
      <w:r w:rsidR="003E4467" w:rsidRPr="00837673">
        <w:t>утку та збитків</w:t>
      </w:r>
      <w:bookmarkEnd w:id="110"/>
      <w:bookmarkEnd w:id="111"/>
      <w:bookmarkEnd w:id="112"/>
    </w:p>
    <w:p w:rsidR="00353936" w:rsidRPr="00837673" w:rsidRDefault="00353936" w:rsidP="00353936">
      <w:pPr>
        <w:pStyle w:val="111"/>
      </w:pPr>
    </w:p>
    <w:p w:rsidR="001A6189" w:rsidRPr="00837673" w:rsidRDefault="00334A1C" w:rsidP="00353936">
      <w:pPr>
        <w:pStyle w:val="111"/>
      </w:pPr>
      <w:r w:rsidRPr="00837673">
        <w:tab/>
      </w:r>
    </w:p>
    <w:p w:rsidR="00334A1C" w:rsidRPr="00837673" w:rsidRDefault="00353936" w:rsidP="000F3F7C">
      <w:pPr>
        <w:pStyle w:val="111"/>
      </w:pPr>
      <w:r w:rsidRPr="00837673">
        <w:t>Прогноз прибутку та збитків за роками наведемо</w:t>
      </w:r>
      <w:r w:rsidR="003E4467" w:rsidRPr="00837673">
        <w:t xml:space="preserve"> </w:t>
      </w:r>
      <w:r w:rsidRPr="00837673">
        <w:t>в</w:t>
      </w:r>
      <w:r w:rsidR="00AD1105" w:rsidRPr="00837673">
        <w:t xml:space="preserve"> таблиці 9.</w:t>
      </w:r>
      <w:r w:rsidR="009E58CB" w:rsidRPr="00837673">
        <w:t>5</w:t>
      </w:r>
      <w:r w:rsidR="00AD1105" w:rsidRPr="00837673">
        <w:t>.</w:t>
      </w:r>
    </w:p>
    <w:p w:rsidR="00334A1C" w:rsidRPr="00837673" w:rsidRDefault="00BE26A8" w:rsidP="00BE26A8">
      <w:pPr>
        <w:tabs>
          <w:tab w:val="left" w:pos="2542"/>
          <w:tab w:val="right" w:pos="9354"/>
        </w:tabs>
        <w:ind w:firstLine="709"/>
        <w:jc w:val="left"/>
        <w:rPr>
          <w:lang w:val="uk-UA"/>
        </w:rPr>
      </w:pPr>
      <w:r w:rsidRPr="00837673">
        <w:rPr>
          <w:lang w:val="uk-UA"/>
        </w:rPr>
        <w:tab/>
      </w:r>
      <w:r w:rsidRPr="00837673">
        <w:rPr>
          <w:lang w:val="uk-UA"/>
        </w:rPr>
        <w:tab/>
      </w:r>
      <w:r w:rsidR="00334A1C" w:rsidRPr="00837673">
        <w:rPr>
          <w:lang w:val="uk-UA"/>
        </w:rPr>
        <w:t>Таблиц</w:t>
      </w:r>
      <w:r w:rsidR="003E4467" w:rsidRPr="00837673">
        <w:rPr>
          <w:lang w:val="uk-UA"/>
        </w:rPr>
        <w:t>я</w:t>
      </w:r>
      <w:r w:rsidR="00334A1C" w:rsidRPr="00837673">
        <w:rPr>
          <w:lang w:val="uk-UA"/>
        </w:rPr>
        <w:t xml:space="preserve"> </w:t>
      </w:r>
      <w:r w:rsidR="00A538AF" w:rsidRPr="00837673">
        <w:rPr>
          <w:lang w:val="uk-UA"/>
        </w:rPr>
        <w:t>9</w:t>
      </w:r>
      <w:r w:rsidR="00334A1C" w:rsidRPr="00837673">
        <w:rPr>
          <w:lang w:val="uk-UA"/>
        </w:rPr>
        <w:t>.</w:t>
      </w:r>
      <w:r w:rsidR="009E58CB" w:rsidRPr="00837673">
        <w:rPr>
          <w:lang w:val="uk-UA"/>
        </w:rPr>
        <w:t>5</w:t>
      </w:r>
    </w:p>
    <w:p w:rsidR="00334A1C" w:rsidRPr="00837673" w:rsidRDefault="00334A1C" w:rsidP="000B562A">
      <w:pPr>
        <w:pStyle w:val="aff7"/>
      </w:pPr>
      <w:r w:rsidRPr="00837673">
        <w:t>Прогноз приб</w:t>
      </w:r>
      <w:r w:rsidR="003E4467" w:rsidRPr="00837673">
        <w:t>утку та з</w:t>
      </w:r>
      <w:r w:rsidRPr="00837673">
        <w:t>б</w:t>
      </w:r>
      <w:r w:rsidR="003E4467" w:rsidRPr="00837673">
        <w:t>и</w:t>
      </w:r>
      <w:r w:rsidRPr="00837673">
        <w:t>тк</w:t>
      </w:r>
      <w:r w:rsidR="003E4467" w:rsidRPr="00837673">
        <w:t>і</w:t>
      </w:r>
      <w:r w:rsidRPr="00837673">
        <w:t xml:space="preserve">в </w:t>
      </w:r>
      <w:r w:rsidR="003E4467" w:rsidRPr="00837673">
        <w:t>за роками</w:t>
      </w:r>
      <w:r w:rsidR="002C0C77" w:rsidRPr="00837673">
        <w:t xml:space="preserve">, </w:t>
      </w:r>
      <w:r w:rsidR="00552EAF" w:rsidRPr="00837673">
        <w:t xml:space="preserve">тис. </w:t>
      </w:r>
      <w:r w:rsidR="003E4467" w:rsidRPr="00837673">
        <w:t>грн.</w:t>
      </w:r>
    </w:p>
    <w:tbl>
      <w:tblPr>
        <w:tblW w:w="93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47"/>
        <w:gridCol w:w="1538"/>
        <w:gridCol w:w="1538"/>
        <w:gridCol w:w="1538"/>
      </w:tblGrid>
      <w:tr w:rsidR="00BE26A8" w:rsidRPr="00837673" w:rsidTr="00AD1105">
        <w:trPr>
          <w:trHeight w:val="300"/>
        </w:trPr>
        <w:tc>
          <w:tcPr>
            <w:tcW w:w="4747" w:type="dxa"/>
            <w:shd w:val="clear" w:color="auto" w:fill="FFFFFF" w:themeFill="background1"/>
            <w:noWrap/>
            <w:vAlign w:val="center"/>
            <w:hideMark/>
          </w:tcPr>
          <w:p w:rsidR="00BE26A8" w:rsidRPr="00837673" w:rsidRDefault="00BE26A8" w:rsidP="00E42398">
            <w:pPr>
              <w:pStyle w:val="aff6"/>
              <w:jc w:val="left"/>
            </w:pPr>
            <w:r w:rsidRPr="00837673">
              <w:t> 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BE26A8" w:rsidRPr="00837673" w:rsidRDefault="00BE26A8" w:rsidP="00BE26A8">
            <w:pPr>
              <w:pStyle w:val="aff6"/>
            </w:pPr>
            <w:r w:rsidRPr="00837673">
              <w:t>2022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BE26A8" w:rsidRPr="00837673" w:rsidRDefault="00BE26A8" w:rsidP="00BE26A8">
            <w:pPr>
              <w:pStyle w:val="aff6"/>
            </w:pPr>
            <w:r w:rsidRPr="00837673">
              <w:t>2023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BE26A8" w:rsidRPr="00837673" w:rsidRDefault="00BE26A8" w:rsidP="00BE26A8">
            <w:pPr>
              <w:pStyle w:val="aff6"/>
            </w:pPr>
            <w:r w:rsidRPr="00837673">
              <w:t>2024</w:t>
            </w:r>
          </w:p>
        </w:tc>
      </w:tr>
      <w:tr w:rsidR="00552EAF" w:rsidRPr="00837673" w:rsidTr="00AD1105">
        <w:trPr>
          <w:trHeight w:val="300"/>
        </w:trPr>
        <w:tc>
          <w:tcPr>
            <w:tcW w:w="4747" w:type="dxa"/>
            <w:shd w:val="clear" w:color="auto" w:fill="FFFFFF" w:themeFill="background1"/>
            <w:noWrap/>
            <w:vAlign w:val="center"/>
          </w:tcPr>
          <w:p w:rsidR="00552EAF" w:rsidRPr="00837673" w:rsidRDefault="00552EAF" w:rsidP="00552EAF">
            <w:pPr>
              <w:pStyle w:val="aff6"/>
            </w:pPr>
            <w:r w:rsidRPr="00837673">
              <w:t>1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552EAF" w:rsidRPr="00837673" w:rsidRDefault="00552EAF" w:rsidP="00552EAF">
            <w:pPr>
              <w:pStyle w:val="aff6"/>
            </w:pPr>
            <w:r w:rsidRPr="00837673">
              <w:t>2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552EAF" w:rsidRPr="00837673" w:rsidRDefault="00552EAF" w:rsidP="00552EAF">
            <w:pPr>
              <w:pStyle w:val="aff6"/>
            </w:pPr>
            <w:r w:rsidRPr="00837673">
              <w:t>3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552EAF" w:rsidRPr="00837673" w:rsidRDefault="00552EAF" w:rsidP="00552EAF">
            <w:pPr>
              <w:pStyle w:val="aff6"/>
            </w:pPr>
            <w:r w:rsidRPr="00837673">
              <w:t>4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Виручка від реалізації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9 523,9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14 285,9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17 143,1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ПДВ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0,0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Чистий дохід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9 523,9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353936">
            <w:pPr>
              <w:pStyle w:val="aff6"/>
              <w:rPr>
                <w:rFonts w:ascii="Book Antiqua" w:hAnsi="Book Antiqua" w:cs="Arial"/>
              </w:rPr>
            </w:pPr>
            <w:r w:rsidRPr="00837673">
              <w:rPr>
                <w:rFonts w:ascii="Book Antiqua" w:hAnsi="Book Antiqua" w:cs="Arial"/>
              </w:rPr>
              <w:t>14285,88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353936">
            <w:pPr>
              <w:pStyle w:val="aff6"/>
              <w:rPr>
                <w:rFonts w:ascii="Book Antiqua" w:hAnsi="Book Antiqua" w:cs="Arial"/>
              </w:rPr>
            </w:pPr>
            <w:r w:rsidRPr="00837673">
              <w:rPr>
                <w:rFonts w:ascii="Book Antiqua" w:hAnsi="Book Antiqua" w:cs="Arial"/>
              </w:rPr>
              <w:t>17143,056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Прямі витрати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2 093,5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3 140,3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4 082,3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Непрямі витрати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3 266,6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3 465,6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5 207,6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  <w:rPr>
                <w:i/>
                <w:iCs/>
              </w:rPr>
            </w:pPr>
            <w:r w:rsidRPr="00837673">
              <w:rPr>
                <w:i/>
                <w:iCs/>
              </w:rPr>
              <w:t xml:space="preserve">          </w:t>
            </w:r>
            <w:proofErr w:type="spellStart"/>
            <w:r w:rsidRPr="00837673">
              <w:rPr>
                <w:i/>
                <w:iCs/>
              </w:rPr>
              <w:t>ФОП</w:t>
            </w:r>
            <w:proofErr w:type="spellEnd"/>
            <w:r w:rsidRPr="00837673">
              <w:rPr>
                <w:i/>
                <w:iCs/>
              </w:rPr>
              <w:t xml:space="preserve"> + нарахування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2 242,8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3 001,8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4 743,8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  <w:rPr>
                <w:i/>
                <w:iCs/>
              </w:rPr>
            </w:pPr>
            <w:r w:rsidRPr="00837673">
              <w:rPr>
                <w:i/>
                <w:iCs/>
              </w:rPr>
              <w:t>Інші непрямі витрати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1 023,8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463,8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463,8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Валовий прибуток від реалізації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4 163,9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7 680,0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7 853,2</w:t>
            </w:r>
          </w:p>
        </w:tc>
      </w:tr>
    </w:tbl>
    <w:p w:rsidR="00353936" w:rsidRPr="00837673" w:rsidRDefault="00353936" w:rsidP="00353936">
      <w:pPr>
        <w:pStyle w:val="aff6"/>
        <w:jc w:val="right"/>
      </w:pPr>
      <w:r w:rsidRPr="00837673">
        <w:rPr>
          <w:lang w:eastAsia="ru-RU"/>
        </w:rPr>
        <w:br w:type="page"/>
      </w:r>
      <w:r w:rsidRPr="00837673">
        <w:lastRenderedPageBreak/>
        <w:t>Продовження табл. 9.5</w:t>
      </w:r>
    </w:p>
    <w:tbl>
      <w:tblPr>
        <w:tblW w:w="93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47"/>
        <w:gridCol w:w="1538"/>
        <w:gridCol w:w="1538"/>
        <w:gridCol w:w="1538"/>
      </w:tblGrid>
      <w:tr w:rsidR="00353936" w:rsidRPr="00837673" w:rsidTr="00353936">
        <w:trPr>
          <w:trHeight w:val="315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4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Валова маржа рентабельності, %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43,72%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53,76%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45,81%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</w:pPr>
            <w:proofErr w:type="spellStart"/>
            <w:r w:rsidRPr="00837673">
              <w:t>EBITDA</w:t>
            </w:r>
            <w:proofErr w:type="spellEnd"/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4 163,9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7 680,0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7 853,2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noWrap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Відсотки по кредиту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0,0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vAlign w:val="bottom"/>
            <w:hideMark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Амортизація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50,0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50,0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  <w:hideMark/>
          </w:tcPr>
          <w:p w:rsidR="00353936" w:rsidRPr="00837673" w:rsidRDefault="00353936" w:rsidP="00353936">
            <w:pPr>
              <w:pStyle w:val="aff6"/>
            </w:pPr>
            <w:r w:rsidRPr="00837673">
              <w:t>50,0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vAlign w:val="bottom"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Операційний прибуток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4 113,9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7 630,0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7 803,2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vAlign w:val="bottom"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Збитки попередніх періодів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0,0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vAlign w:val="bottom"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Прибуток до податків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4 113,9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7 630,0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7 803,2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vAlign w:val="bottom"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Податок на прибуток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740,5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1 373,4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1 404,6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vAlign w:val="bottom"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Чистий прибуток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3 373,4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6 256,6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6 398,6</w:t>
            </w:r>
          </w:p>
        </w:tc>
      </w:tr>
      <w:tr w:rsidR="00353936" w:rsidRPr="00837673" w:rsidTr="00552EAF">
        <w:trPr>
          <w:trHeight w:val="315"/>
        </w:trPr>
        <w:tc>
          <w:tcPr>
            <w:tcW w:w="4747" w:type="dxa"/>
            <w:shd w:val="clear" w:color="auto" w:fill="FFFFFF" w:themeFill="background1"/>
            <w:vAlign w:val="bottom"/>
          </w:tcPr>
          <w:p w:rsidR="00353936" w:rsidRPr="00837673" w:rsidRDefault="00353936" w:rsidP="00E42398">
            <w:pPr>
              <w:pStyle w:val="aff6"/>
              <w:jc w:val="left"/>
            </w:pPr>
            <w:r w:rsidRPr="00837673">
              <w:t>Чистий прибуток / Виручка, %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35,4%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43,8%</w:t>
            </w:r>
          </w:p>
        </w:tc>
        <w:tc>
          <w:tcPr>
            <w:tcW w:w="1538" w:type="dxa"/>
            <w:shd w:val="clear" w:color="auto" w:fill="FFFFFF" w:themeFill="background1"/>
            <w:noWrap/>
            <w:vAlign w:val="center"/>
          </w:tcPr>
          <w:p w:rsidR="00353936" w:rsidRPr="00837673" w:rsidRDefault="00353936" w:rsidP="00353936">
            <w:pPr>
              <w:pStyle w:val="aff6"/>
            </w:pPr>
            <w:r w:rsidRPr="00837673">
              <w:t>37,3%</w:t>
            </w:r>
          </w:p>
        </w:tc>
      </w:tr>
    </w:tbl>
    <w:p w:rsidR="003E4467" w:rsidRPr="00837673" w:rsidRDefault="003E4467" w:rsidP="000F3F7C">
      <w:pPr>
        <w:pStyle w:val="111"/>
      </w:pPr>
    </w:p>
    <w:p w:rsidR="00AD1105" w:rsidRPr="00837673" w:rsidRDefault="00AD1105" w:rsidP="000F3F7C">
      <w:pPr>
        <w:pStyle w:val="111"/>
      </w:pPr>
    </w:p>
    <w:p w:rsidR="0046134E" w:rsidRPr="00837673" w:rsidRDefault="0046134E" w:rsidP="000F3F7C">
      <w:pPr>
        <w:pStyle w:val="2"/>
      </w:pPr>
      <w:bookmarkStart w:id="113" w:name="_Toc89044429"/>
      <w:r w:rsidRPr="00837673">
        <w:t>9.4. Прогноз руху грошових коштів за проектом</w:t>
      </w:r>
      <w:bookmarkEnd w:id="113"/>
    </w:p>
    <w:p w:rsidR="0046134E" w:rsidRPr="00837673" w:rsidRDefault="0046134E" w:rsidP="000F3F7C">
      <w:pPr>
        <w:pStyle w:val="111"/>
      </w:pPr>
    </w:p>
    <w:p w:rsidR="0046134E" w:rsidRPr="00837673" w:rsidRDefault="0046134E" w:rsidP="000F3F7C">
      <w:pPr>
        <w:pStyle w:val="111"/>
      </w:pPr>
    </w:p>
    <w:p w:rsidR="0046134E" w:rsidRPr="00837673" w:rsidRDefault="00FC74A4" w:rsidP="000F3F7C">
      <w:pPr>
        <w:pStyle w:val="111"/>
      </w:pPr>
      <w:r w:rsidRPr="00837673">
        <w:t>У</w:t>
      </w:r>
      <w:r w:rsidR="00E07818" w:rsidRPr="00837673">
        <w:t xml:space="preserve"> табл</w:t>
      </w:r>
      <w:r w:rsidRPr="00837673">
        <w:t>.</w:t>
      </w:r>
      <w:r w:rsidR="00E07818" w:rsidRPr="00837673">
        <w:t>9.6 наведе</w:t>
      </w:r>
      <w:r w:rsidRPr="00837673">
        <w:t>ні показники та обсяги</w:t>
      </w:r>
      <w:r w:rsidR="00E07818" w:rsidRPr="00837673">
        <w:t xml:space="preserve"> рух</w:t>
      </w:r>
      <w:r w:rsidRPr="00837673">
        <w:t>у</w:t>
      </w:r>
      <w:r w:rsidR="00E07818" w:rsidRPr="00837673">
        <w:t xml:space="preserve"> грошових коштів за проектом.</w:t>
      </w:r>
    </w:p>
    <w:p w:rsidR="00E07818" w:rsidRPr="00837673" w:rsidRDefault="00E07818" w:rsidP="00F04E0C">
      <w:pPr>
        <w:pStyle w:val="111"/>
        <w:jc w:val="right"/>
      </w:pPr>
      <w:r w:rsidRPr="00837673">
        <w:t>Таблиця 9.6</w:t>
      </w:r>
    </w:p>
    <w:p w:rsidR="00E07818" w:rsidRPr="00837673" w:rsidRDefault="00E07818" w:rsidP="000B562A">
      <w:pPr>
        <w:pStyle w:val="aff7"/>
      </w:pPr>
      <w:r w:rsidRPr="00837673">
        <w:t>Рух грошових коштів за проектом</w:t>
      </w:r>
    </w:p>
    <w:tbl>
      <w:tblPr>
        <w:tblpPr w:leftFromText="180" w:rightFromText="180" w:vertAnchor="text" w:tblpY="1"/>
        <w:tblOverlap w:val="never"/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8"/>
        <w:gridCol w:w="1701"/>
        <w:gridCol w:w="1701"/>
        <w:gridCol w:w="1701"/>
      </w:tblGrid>
      <w:tr w:rsidR="005A5EB3" w:rsidRPr="00837673" w:rsidTr="005A5EB3">
        <w:trPr>
          <w:trHeight w:val="315"/>
        </w:trPr>
        <w:tc>
          <w:tcPr>
            <w:tcW w:w="4268" w:type="dxa"/>
            <w:shd w:val="clear" w:color="C9DAF8" w:fill="C9DAF8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Операційна діяльність</w:t>
            </w:r>
          </w:p>
        </w:tc>
        <w:tc>
          <w:tcPr>
            <w:tcW w:w="1701" w:type="dxa"/>
            <w:shd w:val="clear" w:color="C9DAF8" w:fill="C9DAF8"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1 рік</w:t>
            </w:r>
          </w:p>
        </w:tc>
        <w:tc>
          <w:tcPr>
            <w:tcW w:w="1701" w:type="dxa"/>
            <w:shd w:val="clear" w:color="C9DAF8" w:fill="C9DAF8"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2 рік</w:t>
            </w:r>
          </w:p>
        </w:tc>
        <w:tc>
          <w:tcPr>
            <w:tcW w:w="1701" w:type="dxa"/>
            <w:shd w:val="clear" w:color="C9DAF8" w:fill="C9DAF8"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3 рік</w:t>
            </w:r>
          </w:p>
        </w:tc>
      </w:tr>
      <w:tr w:rsidR="00861319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</w:tcPr>
          <w:p w:rsidR="00861319" w:rsidRPr="00837673" w:rsidRDefault="00861319" w:rsidP="00861319">
            <w:pPr>
              <w:pStyle w:val="aff6"/>
            </w:pPr>
            <w:r w:rsidRPr="00837673">
              <w:t>1</w:t>
            </w:r>
          </w:p>
        </w:tc>
        <w:tc>
          <w:tcPr>
            <w:tcW w:w="1701" w:type="dxa"/>
            <w:shd w:val="clear" w:color="F3F3F3" w:fill="F3F3F3"/>
            <w:noWrap/>
            <w:vAlign w:val="center"/>
          </w:tcPr>
          <w:p w:rsidR="00861319" w:rsidRPr="00837673" w:rsidRDefault="00861319" w:rsidP="00861319">
            <w:pPr>
              <w:pStyle w:val="aff6"/>
            </w:pPr>
            <w:r w:rsidRPr="00837673">
              <w:t>2</w:t>
            </w:r>
          </w:p>
        </w:tc>
        <w:tc>
          <w:tcPr>
            <w:tcW w:w="1701" w:type="dxa"/>
            <w:shd w:val="clear" w:color="F3F3F3" w:fill="F3F3F3"/>
            <w:noWrap/>
            <w:vAlign w:val="center"/>
          </w:tcPr>
          <w:p w:rsidR="00861319" w:rsidRPr="00837673" w:rsidRDefault="00861319" w:rsidP="00861319">
            <w:pPr>
              <w:pStyle w:val="aff6"/>
            </w:pPr>
            <w:r w:rsidRPr="00837673">
              <w:t>3</w:t>
            </w:r>
          </w:p>
        </w:tc>
        <w:tc>
          <w:tcPr>
            <w:tcW w:w="1701" w:type="dxa"/>
            <w:shd w:val="clear" w:color="F3F3F3" w:fill="F3F3F3"/>
            <w:noWrap/>
            <w:vAlign w:val="center"/>
          </w:tcPr>
          <w:p w:rsidR="00861319" w:rsidRPr="00837673" w:rsidRDefault="00861319" w:rsidP="00861319">
            <w:pPr>
              <w:pStyle w:val="aff6"/>
            </w:pPr>
            <w:r w:rsidRPr="00837673">
              <w:t>4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Грошові кошти, отримані від замовників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9 523,9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14 285,9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17 143,1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Сплачені кошти, за вирахуванням: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 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 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 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Витрати на персонал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-2 242,8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-3 001,8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-4 743,8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Змінні витрати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-2 093,5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-3 140,3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-4 082,3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Постійні витрати (без з / п)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-1 023,8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-463,8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-463,8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Фінансові витрати (% по кредиту)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Інші операційні витрати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Податки, у т.ч.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740,5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1 373,4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1 404,6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  <w:rPr>
                <w:i/>
                <w:iCs/>
              </w:rPr>
            </w:pPr>
            <w:r w:rsidRPr="00837673">
              <w:rPr>
                <w:i/>
                <w:iCs/>
              </w:rPr>
              <w:t>Податок на прибуток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i/>
                <w:iCs/>
                <w:sz w:val="20"/>
                <w:szCs w:val="20"/>
              </w:rPr>
            </w:pPr>
            <w:r w:rsidRPr="00837673">
              <w:rPr>
                <w:i/>
                <w:iCs/>
                <w:sz w:val="20"/>
                <w:szCs w:val="20"/>
              </w:rPr>
              <w:t>740,5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i/>
                <w:iCs/>
                <w:sz w:val="20"/>
                <w:szCs w:val="20"/>
              </w:rPr>
            </w:pPr>
            <w:r w:rsidRPr="00837673">
              <w:rPr>
                <w:i/>
                <w:iCs/>
                <w:sz w:val="20"/>
                <w:szCs w:val="20"/>
              </w:rPr>
              <w:t>1 373,4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i/>
                <w:iCs/>
                <w:sz w:val="20"/>
                <w:szCs w:val="20"/>
              </w:rPr>
            </w:pPr>
            <w:r w:rsidRPr="00837673">
              <w:rPr>
                <w:i/>
                <w:iCs/>
                <w:sz w:val="20"/>
                <w:szCs w:val="20"/>
              </w:rPr>
              <w:t>1 404,6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  <w:rPr>
                <w:i/>
                <w:iCs/>
              </w:rPr>
            </w:pPr>
            <w:r w:rsidRPr="00837673">
              <w:rPr>
                <w:i/>
                <w:iCs/>
              </w:rPr>
              <w:t>ПДВ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i/>
                <w:iCs/>
                <w:sz w:val="20"/>
                <w:szCs w:val="20"/>
              </w:rPr>
            </w:pPr>
            <w:r w:rsidRPr="00837673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i/>
                <w:iCs/>
                <w:sz w:val="20"/>
                <w:szCs w:val="20"/>
              </w:rPr>
            </w:pPr>
            <w:r w:rsidRPr="00837673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i/>
                <w:iCs/>
                <w:sz w:val="20"/>
                <w:szCs w:val="20"/>
              </w:rPr>
            </w:pPr>
            <w:r w:rsidRPr="00837673">
              <w:rPr>
                <w:i/>
                <w:iCs/>
                <w:sz w:val="20"/>
                <w:szCs w:val="20"/>
              </w:rPr>
              <w:t>0,0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C9DAF8" w:fill="C9DAF8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i/>
                <w:iCs/>
              </w:rPr>
            </w:pPr>
            <w:r w:rsidRPr="00837673">
              <w:rPr>
                <w:i/>
                <w:iCs/>
              </w:rPr>
              <w:t>Cash-</w:t>
            </w:r>
            <w:proofErr w:type="spellStart"/>
            <w:r w:rsidRPr="00837673">
              <w:rPr>
                <w:i/>
                <w:iCs/>
              </w:rPr>
              <w:t>flow</w:t>
            </w:r>
            <w:proofErr w:type="spellEnd"/>
            <w:r w:rsidRPr="00837673">
              <w:rPr>
                <w:i/>
                <w:iCs/>
              </w:rPr>
              <w:t xml:space="preserve"> від операційної діяльності</w:t>
            </w:r>
          </w:p>
        </w:tc>
        <w:tc>
          <w:tcPr>
            <w:tcW w:w="1701" w:type="dxa"/>
            <w:shd w:val="clear" w:color="C9DAF8" w:fill="C9DAF8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4 904,4</w:t>
            </w:r>
          </w:p>
        </w:tc>
        <w:tc>
          <w:tcPr>
            <w:tcW w:w="1701" w:type="dxa"/>
            <w:shd w:val="clear" w:color="C9DAF8" w:fill="C9DAF8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9 053,4</w:t>
            </w:r>
          </w:p>
        </w:tc>
        <w:tc>
          <w:tcPr>
            <w:tcW w:w="1701" w:type="dxa"/>
            <w:shd w:val="clear" w:color="C9DAF8" w:fill="C9DAF8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9 257,7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Інвестиційна діяльність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  <w:color w:val="FFFFFF"/>
              </w:rPr>
            </w:pPr>
            <w:r w:rsidRPr="00837673">
              <w:rPr>
                <w:rFonts w:ascii="Book Antiqua" w:hAnsi="Book Antiqua" w:cs="Arial"/>
                <w:color w:val="FFFFFF"/>
              </w:rPr>
              <w:t> 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  <w:color w:val="FFFFFF"/>
              </w:rPr>
            </w:pPr>
            <w:r w:rsidRPr="00837673">
              <w:rPr>
                <w:rFonts w:ascii="Book Antiqua" w:hAnsi="Book Antiqua" w:cs="Arial"/>
                <w:color w:val="FFFFFF"/>
              </w:rPr>
              <w:t> 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  <w:color w:val="FFFFFF"/>
              </w:rPr>
            </w:pPr>
            <w:r w:rsidRPr="00837673">
              <w:rPr>
                <w:rFonts w:ascii="Book Antiqua" w:hAnsi="Book Antiqua" w:cs="Arial"/>
                <w:color w:val="FFFFFF"/>
              </w:rPr>
              <w:t> 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Купівля активів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Продаж фіксованих активів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Зміна оборотного капіталу (виробництво)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Інші витрати інвестиційного періоду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</w:tr>
    </w:tbl>
    <w:p w:rsidR="00861319" w:rsidRPr="00837673" w:rsidRDefault="00861319" w:rsidP="00861319">
      <w:pPr>
        <w:jc w:val="right"/>
        <w:rPr>
          <w:lang w:val="uk-UA"/>
        </w:rPr>
      </w:pPr>
      <w:r w:rsidRPr="00837673">
        <w:rPr>
          <w:lang w:val="uk-UA"/>
        </w:rPr>
        <w:br w:type="page"/>
      </w:r>
      <w:r w:rsidRPr="00837673">
        <w:rPr>
          <w:lang w:val="uk-UA"/>
        </w:rPr>
        <w:lastRenderedPageBreak/>
        <w:t>Продовження табл. 9.6</w:t>
      </w:r>
    </w:p>
    <w:tbl>
      <w:tblPr>
        <w:tblpPr w:leftFromText="180" w:rightFromText="180" w:vertAnchor="text" w:tblpY="1"/>
        <w:tblOverlap w:val="never"/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8"/>
        <w:gridCol w:w="1701"/>
        <w:gridCol w:w="1701"/>
        <w:gridCol w:w="1701"/>
      </w:tblGrid>
      <w:tr w:rsidR="00861319" w:rsidRPr="00837673" w:rsidTr="0053202E">
        <w:trPr>
          <w:trHeight w:val="315"/>
        </w:trPr>
        <w:tc>
          <w:tcPr>
            <w:tcW w:w="4268" w:type="dxa"/>
            <w:shd w:val="clear" w:color="F3F3F3" w:fill="F3F3F3"/>
            <w:vAlign w:val="center"/>
          </w:tcPr>
          <w:p w:rsidR="00861319" w:rsidRPr="00837673" w:rsidRDefault="00861319" w:rsidP="0053202E">
            <w:pPr>
              <w:pStyle w:val="aff6"/>
            </w:pPr>
            <w:r w:rsidRPr="00837673">
              <w:t>1</w:t>
            </w:r>
          </w:p>
        </w:tc>
        <w:tc>
          <w:tcPr>
            <w:tcW w:w="1701" w:type="dxa"/>
            <w:shd w:val="clear" w:color="F3F3F3" w:fill="F3F3F3"/>
            <w:noWrap/>
            <w:vAlign w:val="center"/>
          </w:tcPr>
          <w:p w:rsidR="00861319" w:rsidRPr="00837673" w:rsidRDefault="00861319" w:rsidP="0053202E">
            <w:pPr>
              <w:pStyle w:val="aff6"/>
            </w:pPr>
            <w:r w:rsidRPr="00837673">
              <w:t>2</w:t>
            </w:r>
          </w:p>
        </w:tc>
        <w:tc>
          <w:tcPr>
            <w:tcW w:w="1701" w:type="dxa"/>
            <w:shd w:val="clear" w:color="F3F3F3" w:fill="F3F3F3"/>
            <w:noWrap/>
            <w:vAlign w:val="center"/>
          </w:tcPr>
          <w:p w:rsidR="00861319" w:rsidRPr="00837673" w:rsidRDefault="00861319" w:rsidP="0053202E">
            <w:pPr>
              <w:pStyle w:val="aff6"/>
            </w:pPr>
            <w:r w:rsidRPr="00837673">
              <w:t>3</w:t>
            </w:r>
          </w:p>
        </w:tc>
        <w:tc>
          <w:tcPr>
            <w:tcW w:w="1701" w:type="dxa"/>
            <w:shd w:val="clear" w:color="F3F3F3" w:fill="F3F3F3"/>
            <w:noWrap/>
            <w:vAlign w:val="center"/>
          </w:tcPr>
          <w:p w:rsidR="00861319" w:rsidRPr="00837673" w:rsidRDefault="00861319" w:rsidP="0053202E">
            <w:pPr>
              <w:pStyle w:val="aff6"/>
            </w:pPr>
            <w:r w:rsidRPr="00837673">
              <w:t>4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C9DAF8" w:fill="C9DAF8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i/>
                <w:iCs/>
              </w:rPr>
            </w:pPr>
            <w:r w:rsidRPr="00837673">
              <w:rPr>
                <w:i/>
                <w:iCs/>
              </w:rPr>
              <w:t>Cash-</w:t>
            </w:r>
            <w:proofErr w:type="spellStart"/>
            <w:r w:rsidRPr="00837673">
              <w:rPr>
                <w:i/>
                <w:iCs/>
              </w:rPr>
              <w:t>flow</w:t>
            </w:r>
            <w:proofErr w:type="spellEnd"/>
            <w:r w:rsidRPr="00837673">
              <w:rPr>
                <w:i/>
                <w:iCs/>
              </w:rPr>
              <w:t xml:space="preserve"> від інвестиційної діяльності</w:t>
            </w:r>
          </w:p>
        </w:tc>
        <w:tc>
          <w:tcPr>
            <w:tcW w:w="1701" w:type="dxa"/>
            <w:shd w:val="clear" w:color="C9DAF8" w:fill="C9DAF8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C9DAF8" w:fill="C9DAF8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C9DAF8" w:fill="C9DAF8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Фінансова діяльність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  <w:color w:val="FFFFFF"/>
              </w:rPr>
            </w:pPr>
            <w:r w:rsidRPr="00837673">
              <w:rPr>
                <w:rFonts w:ascii="Book Antiqua" w:hAnsi="Book Antiqua" w:cs="Arial"/>
                <w:color w:val="FFFFFF"/>
              </w:rPr>
              <w:t> 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  <w:color w:val="FFFFFF"/>
              </w:rPr>
            </w:pPr>
            <w:r w:rsidRPr="00837673">
              <w:rPr>
                <w:rFonts w:ascii="Book Antiqua" w:hAnsi="Book Antiqua" w:cs="Arial"/>
                <w:color w:val="FFFFFF"/>
              </w:rPr>
              <w:t> 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  <w:color w:val="FFFFFF"/>
              </w:rPr>
            </w:pPr>
            <w:r w:rsidRPr="00837673">
              <w:rPr>
                <w:rFonts w:ascii="Book Antiqua" w:hAnsi="Book Antiqua" w:cs="Arial"/>
                <w:color w:val="FFFFFF"/>
              </w:rPr>
              <w:t> 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Інвестиції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</w:rPr>
            </w:pPr>
            <w:r w:rsidRPr="00837673">
              <w:rPr>
                <w:rFonts w:ascii="Book Antiqua" w:hAnsi="Book Antiqua" w:cs="Arial"/>
              </w:rPr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</w:rPr>
            </w:pPr>
            <w:r w:rsidRPr="00837673">
              <w:rPr>
                <w:rFonts w:ascii="Book Antiqua" w:hAnsi="Book Antiqua" w:cs="Arial"/>
              </w:rPr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</w:rPr>
            </w:pPr>
            <w:r w:rsidRPr="00837673">
              <w:rPr>
                <w:rFonts w:ascii="Book Antiqua" w:hAnsi="Book Antiqua" w:cs="Arial"/>
              </w:rPr>
              <w:t>0,0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Виплата кредиту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</w:rPr>
            </w:pPr>
            <w:r w:rsidRPr="00837673">
              <w:rPr>
                <w:rFonts w:ascii="Book Antiqua" w:hAnsi="Book Antiqua" w:cs="Arial"/>
              </w:rPr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</w:rPr>
            </w:pPr>
            <w:r w:rsidRPr="00837673">
              <w:rPr>
                <w:rFonts w:ascii="Book Antiqua" w:hAnsi="Book Antiqua" w:cs="Arial"/>
              </w:rPr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</w:rPr>
            </w:pPr>
            <w:r w:rsidRPr="00837673">
              <w:rPr>
                <w:rFonts w:ascii="Book Antiqua" w:hAnsi="Book Antiqua" w:cs="Arial"/>
              </w:rPr>
              <w:t>0,0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Отримання кредиту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</w:rPr>
            </w:pPr>
            <w:r w:rsidRPr="00837673">
              <w:rPr>
                <w:rFonts w:ascii="Book Antiqua" w:hAnsi="Book Antiqua" w:cs="Arial"/>
              </w:rPr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</w:rPr>
            </w:pPr>
            <w:r w:rsidRPr="00837673">
              <w:rPr>
                <w:rFonts w:ascii="Book Antiqua" w:hAnsi="Book Antiqua" w:cs="Arial"/>
              </w:rPr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  <w:rPr>
                <w:rFonts w:ascii="Book Antiqua" w:hAnsi="Book Antiqua" w:cs="Arial"/>
              </w:rPr>
            </w:pPr>
            <w:r w:rsidRPr="00837673">
              <w:rPr>
                <w:rFonts w:ascii="Book Antiqua" w:hAnsi="Book Antiqua" w:cs="Arial"/>
              </w:rPr>
              <w:t>0,0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  <w:rPr>
                <w:i/>
                <w:iCs/>
              </w:rPr>
            </w:pPr>
            <w:r w:rsidRPr="00837673">
              <w:rPr>
                <w:i/>
                <w:iCs/>
              </w:rPr>
              <w:t>Cash-Flow фінансової діяльності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ЧИСТИЙ ГРОШОВИЙ ПОТІК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4 904,4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9 053,4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9 257,7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  <w:hideMark/>
          </w:tcPr>
          <w:p w:rsidR="005A5EB3" w:rsidRPr="00837673" w:rsidRDefault="005A5EB3" w:rsidP="005A5EB3">
            <w:pPr>
              <w:pStyle w:val="aff6"/>
              <w:jc w:val="left"/>
            </w:pPr>
            <w:r w:rsidRPr="00837673">
              <w:t>САЛЬДО НА ПОЧАТОК ПЕРІОДУ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0,0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4 904,4</w:t>
            </w:r>
          </w:p>
        </w:tc>
        <w:tc>
          <w:tcPr>
            <w:tcW w:w="1701" w:type="dxa"/>
            <w:shd w:val="clear" w:color="F3F3F3" w:fill="F3F3F3"/>
            <w:noWrap/>
            <w:vAlign w:val="center"/>
            <w:hideMark/>
          </w:tcPr>
          <w:p w:rsidR="005A5EB3" w:rsidRPr="00837673" w:rsidRDefault="005A5EB3" w:rsidP="005A5EB3">
            <w:pPr>
              <w:pStyle w:val="aff6"/>
            </w:pPr>
            <w:r w:rsidRPr="00837673">
              <w:t>13 957,8</w:t>
            </w:r>
          </w:p>
        </w:tc>
      </w:tr>
      <w:tr w:rsidR="005A5EB3" w:rsidRPr="00837673" w:rsidTr="005A5EB3">
        <w:trPr>
          <w:trHeight w:val="315"/>
        </w:trPr>
        <w:tc>
          <w:tcPr>
            <w:tcW w:w="4268" w:type="dxa"/>
            <w:shd w:val="clear" w:color="F3F3F3" w:fill="F3F3F3"/>
            <w:vAlign w:val="center"/>
          </w:tcPr>
          <w:p w:rsidR="005A5EB3" w:rsidRPr="00837673" w:rsidRDefault="00861319" w:rsidP="00861319">
            <w:pPr>
              <w:jc w:val="left"/>
              <w:rPr>
                <w:bCs/>
                <w:color w:val="000000"/>
                <w:sz w:val="22"/>
                <w:szCs w:val="22"/>
                <w:lang w:val="uk-UA"/>
              </w:rPr>
            </w:pPr>
            <w:r w:rsidRPr="00837673">
              <w:rPr>
                <w:bCs/>
                <w:color w:val="000000"/>
                <w:sz w:val="22"/>
                <w:szCs w:val="22"/>
                <w:lang w:val="uk-UA"/>
              </w:rPr>
              <w:t>САЛЬДО НА КІНЕЦЬ ПЕРІОДУ</w:t>
            </w:r>
          </w:p>
        </w:tc>
        <w:tc>
          <w:tcPr>
            <w:tcW w:w="1701" w:type="dxa"/>
            <w:shd w:val="clear" w:color="F3F3F3" w:fill="F3F3F3"/>
            <w:noWrap/>
            <w:vAlign w:val="center"/>
          </w:tcPr>
          <w:p w:rsidR="005A5EB3" w:rsidRPr="00837673" w:rsidRDefault="005A5EB3" w:rsidP="005A5EB3">
            <w:pPr>
              <w:pStyle w:val="aff6"/>
            </w:pPr>
            <w:r w:rsidRPr="00837673">
              <w:t>4 904,4</w:t>
            </w:r>
          </w:p>
        </w:tc>
        <w:tc>
          <w:tcPr>
            <w:tcW w:w="1701" w:type="dxa"/>
            <w:shd w:val="clear" w:color="F3F3F3" w:fill="F3F3F3"/>
            <w:noWrap/>
            <w:vAlign w:val="center"/>
          </w:tcPr>
          <w:p w:rsidR="005A5EB3" w:rsidRPr="00837673" w:rsidRDefault="005A5EB3" w:rsidP="005A5EB3">
            <w:pPr>
              <w:pStyle w:val="aff6"/>
            </w:pPr>
            <w:r w:rsidRPr="00837673">
              <w:t>13 957,8</w:t>
            </w:r>
          </w:p>
        </w:tc>
        <w:tc>
          <w:tcPr>
            <w:tcW w:w="1701" w:type="dxa"/>
            <w:shd w:val="clear" w:color="F3F3F3" w:fill="F3F3F3"/>
            <w:noWrap/>
            <w:vAlign w:val="center"/>
          </w:tcPr>
          <w:p w:rsidR="005A5EB3" w:rsidRPr="00837673" w:rsidRDefault="005A5EB3" w:rsidP="005A5EB3">
            <w:pPr>
              <w:pStyle w:val="aff6"/>
            </w:pPr>
            <w:r w:rsidRPr="00837673">
              <w:t>23 215,5</w:t>
            </w:r>
          </w:p>
        </w:tc>
      </w:tr>
    </w:tbl>
    <w:p w:rsidR="00E07818" w:rsidRPr="00837673" w:rsidRDefault="00FC74A4" w:rsidP="000B562A">
      <w:pPr>
        <w:pStyle w:val="aff7"/>
      </w:pPr>
      <w:r w:rsidRPr="00837673">
        <w:br w:type="textWrapping" w:clear="all"/>
      </w:r>
    </w:p>
    <w:p w:rsidR="00861319" w:rsidRPr="00837673" w:rsidRDefault="00861319">
      <w:pPr>
        <w:spacing w:before="0" w:after="0"/>
        <w:jc w:val="left"/>
        <w:rPr>
          <w:b/>
          <w:lang w:val="uk-UA" w:eastAsia="en-US"/>
        </w:rPr>
      </w:pPr>
      <w:bookmarkStart w:id="114" w:name="_Toc322990200"/>
      <w:bookmarkStart w:id="115" w:name="_Toc513029663"/>
      <w:bookmarkStart w:id="116" w:name="_Toc4659386"/>
      <w:r w:rsidRPr="00837673">
        <w:rPr>
          <w:lang w:val="uk-UA"/>
        </w:rPr>
        <w:br w:type="page"/>
      </w:r>
    </w:p>
    <w:p w:rsidR="00334A1C" w:rsidRPr="00837673" w:rsidRDefault="002C0C77" w:rsidP="00C55DC0">
      <w:pPr>
        <w:pStyle w:val="1"/>
      </w:pPr>
      <w:bookmarkStart w:id="117" w:name="_Toc89044430"/>
      <w:r w:rsidRPr="00837673">
        <w:lastRenderedPageBreak/>
        <w:t>10</w:t>
      </w:r>
      <w:r w:rsidR="00334A1C" w:rsidRPr="00837673">
        <w:t xml:space="preserve">.  </w:t>
      </w:r>
      <w:bookmarkEnd w:id="114"/>
      <w:r w:rsidR="00C26F21" w:rsidRPr="00837673">
        <w:t>АНАЛІ</w:t>
      </w:r>
      <w:r w:rsidR="00334A1C" w:rsidRPr="00837673">
        <w:t>З ПОКАЗ</w:t>
      </w:r>
      <w:r w:rsidR="00C26F21" w:rsidRPr="00837673">
        <w:t>НИКІВ Е</w:t>
      </w:r>
      <w:r w:rsidR="00334A1C" w:rsidRPr="00837673">
        <w:t>ФЕКТИВНОСТ</w:t>
      </w:r>
      <w:r w:rsidR="00C26F21" w:rsidRPr="00837673">
        <w:t>І</w:t>
      </w:r>
      <w:r w:rsidR="00334A1C" w:rsidRPr="00837673">
        <w:t xml:space="preserve"> ПРОЕКТ</w:t>
      </w:r>
      <w:r w:rsidR="00C26F21" w:rsidRPr="00837673">
        <w:t>У</w:t>
      </w:r>
      <w:bookmarkEnd w:id="115"/>
      <w:bookmarkEnd w:id="116"/>
      <w:bookmarkEnd w:id="117"/>
    </w:p>
    <w:p w:rsidR="001A6189" w:rsidRPr="00837673" w:rsidRDefault="001A6189" w:rsidP="00334A1C">
      <w:pPr>
        <w:ind w:firstLine="709"/>
        <w:rPr>
          <w:lang w:val="uk-UA"/>
        </w:rPr>
      </w:pPr>
    </w:p>
    <w:p w:rsidR="00334A1C" w:rsidRPr="00837673" w:rsidRDefault="00334A1C" w:rsidP="000F3F7C">
      <w:pPr>
        <w:pStyle w:val="2"/>
      </w:pPr>
      <w:bookmarkStart w:id="118" w:name="_Toc322990201"/>
      <w:bookmarkStart w:id="119" w:name="_Toc513029664"/>
      <w:bookmarkStart w:id="120" w:name="_Toc4659387"/>
      <w:bookmarkStart w:id="121" w:name="_Toc89044431"/>
      <w:r w:rsidRPr="00837673">
        <w:t>1</w:t>
      </w:r>
      <w:r w:rsidR="002C0C77" w:rsidRPr="00837673">
        <w:t>0</w:t>
      </w:r>
      <w:r w:rsidRPr="00837673">
        <w:t xml:space="preserve">.1. Чиста приведена </w:t>
      </w:r>
      <w:r w:rsidR="00C26F21" w:rsidRPr="00837673">
        <w:t>вартість</w:t>
      </w:r>
      <w:r w:rsidRPr="00837673">
        <w:t xml:space="preserve"> (</w:t>
      </w:r>
      <w:proofErr w:type="spellStart"/>
      <w:r w:rsidRPr="00837673">
        <w:t>NPV</w:t>
      </w:r>
      <w:proofErr w:type="spellEnd"/>
      <w:r w:rsidRPr="00837673">
        <w:t>)</w:t>
      </w:r>
      <w:bookmarkEnd w:id="118"/>
      <w:bookmarkEnd w:id="119"/>
      <w:bookmarkEnd w:id="120"/>
      <w:bookmarkEnd w:id="121"/>
    </w:p>
    <w:p w:rsidR="001A6189" w:rsidRPr="00837673" w:rsidRDefault="001A6189" w:rsidP="00C26F21">
      <w:pPr>
        <w:ind w:firstLine="709"/>
        <w:rPr>
          <w:b/>
          <w:i/>
          <w:lang w:val="uk-UA"/>
        </w:rPr>
      </w:pPr>
    </w:p>
    <w:p w:rsidR="00334A1C" w:rsidRPr="00837673" w:rsidRDefault="00C26F21" w:rsidP="00C26F21">
      <w:pPr>
        <w:ind w:firstLine="709"/>
        <w:rPr>
          <w:lang w:val="uk-UA"/>
        </w:rPr>
      </w:pPr>
      <w:r w:rsidRPr="00837673">
        <w:rPr>
          <w:b/>
          <w:lang w:val="uk-UA"/>
        </w:rPr>
        <w:t>Чиста приведена вартість</w:t>
      </w:r>
      <w:r w:rsidRPr="00837673">
        <w:rPr>
          <w:b/>
          <w:i/>
          <w:lang w:val="uk-UA"/>
        </w:rPr>
        <w:t xml:space="preserve"> </w:t>
      </w:r>
      <w:r w:rsidR="00A068A4" w:rsidRPr="00837673">
        <w:rPr>
          <w:lang w:val="uk-UA"/>
        </w:rPr>
        <w:t>р</w:t>
      </w:r>
      <w:r w:rsidRPr="00837673">
        <w:rPr>
          <w:lang w:val="uk-UA"/>
        </w:rPr>
        <w:t>озраховується за формулою:</w:t>
      </w:r>
    </w:p>
    <w:p w:rsidR="00D0387B" w:rsidRPr="00837673" w:rsidRDefault="00D0387B" w:rsidP="00C26F21">
      <w:pPr>
        <w:ind w:firstLine="709"/>
        <w:rPr>
          <w:lang w:val="uk-UA"/>
        </w:rPr>
      </w:pPr>
    </w:p>
    <w:p w:rsidR="00334A1C" w:rsidRPr="00837673" w:rsidRDefault="00334A1C" w:rsidP="00D0387B">
      <w:pPr>
        <w:jc w:val="center"/>
        <w:rPr>
          <w:lang w:val="uk-UA"/>
        </w:rPr>
      </w:pPr>
      <m:oMath>
        <m:r>
          <m:rPr>
            <m:sty m:val="p"/>
          </m:rPr>
          <w:rPr>
            <w:rFonts w:ascii="Cambria Math" w:hAnsi="Cambria Math"/>
            <w:lang w:val="uk-UA"/>
          </w:rPr>
          <m:t>NPV</m:t>
        </m:r>
        <m:r>
          <w:rPr>
            <w:rFonts w:ascii="Cambria Math" w:hAnsi="Cambria Math"/>
            <w:lang w:val="uk-UA"/>
          </w:rPr>
          <m:t>=-I</m:t>
        </m:r>
        <m:r>
          <w:rPr>
            <w:rFonts w:ascii="Cambria Math" w:hAnsi="Cambria Math"/>
            <w:lang w:val="uk-UA"/>
          </w:rPr>
          <m:t>NV+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CF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(1+r)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1</m:t>
                </m:r>
              </m:sup>
            </m:sSup>
          </m:den>
        </m:f>
        <m:r>
          <w:rPr>
            <w:rFonts w:ascii="Cambria Math" w:hAnsi="Cambria Math"/>
            <w:lang w:val="uk-UA"/>
          </w:rPr>
          <m:t>+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CF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(1+r)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lang w:val="uk-UA"/>
          </w:rPr>
          <m:t>+…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CF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n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(1+r)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n</m:t>
                </m:r>
              </m:sup>
            </m:sSup>
          </m:den>
        </m:f>
      </m:oMath>
      <w:r w:rsidR="00D0387B" w:rsidRPr="00837673">
        <w:rPr>
          <w:lang w:val="uk-UA"/>
        </w:rPr>
        <w:t xml:space="preserve"> </w:t>
      </w:r>
      <w:r w:rsidR="00D0387B" w:rsidRPr="00837673">
        <w:rPr>
          <w:lang w:val="uk-UA"/>
        </w:rPr>
        <w:tab/>
      </w:r>
      <w:r w:rsidR="00D0387B" w:rsidRPr="00837673">
        <w:rPr>
          <w:lang w:val="uk-UA"/>
        </w:rPr>
        <w:tab/>
      </w:r>
      <w:r w:rsidR="00D0387B" w:rsidRPr="00837673">
        <w:rPr>
          <w:lang w:val="uk-UA"/>
        </w:rPr>
        <w:tab/>
      </w:r>
      <w:r w:rsidR="00D0387B" w:rsidRPr="00837673">
        <w:rPr>
          <w:lang w:val="uk-UA"/>
        </w:rPr>
        <w:tab/>
        <w:t>(10.1)</w:t>
      </w:r>
    </w:p>
    <w:p w:rsidR="00D0387B" w:rsidRPr="00837673" w:rsidRDefault="00D0387B" w:rsidP="00C26F21">
      <w:pPr>
        <w:ind w:firstLine="709"/>
        <w:rPr>
          <w:lang w:val="uk-UA"/>
        </w:rPr>
      </w:pPr>
    </w:p>
    <w:p w:rsidR="00C26F21" w:rsidRPr="00837673" w:rsidRDefault="00C26F21" w:rsidP="00C26F21">
      <w:pPr>
        <w:ind w:firstLine="709"/>
        <w:rPr>
          <w:lang w:val="uk-UA"/>
        </w:rPr>
      </w:pPr>
      <w:r w:rsidRPr="00837673">
        <w:rPr>
          <w:lang w:val="uk-UA"/>
        </w:rPr>
        <w:t xml:space="preserve">де </w:t>
      </w:r>
      <w:proofErr w:type="spellStart"/>
      <w:r w:rsidRPr="00837673">
        <w:rPr>
          <w:lang w:val="uk-UA"/>
        </w:rPr>
        <w:t>INV</w:t>
      </w:r>
      <w:proofErr w:type="spellEnd"/>
      <w:r w:rsidRPr="00837673">
        <w:rPr>
          <w:lang w:val="uk-UA"/>
        </w:rPr>
        <w:t xml:space="preserve"> – сумарний обсяг інвестицій;</w:t>
      </w:r>
    </w:p>
    <w:p w:rsidR="00C26F21" w:rsidRPr="00837673" w:rsidRDefault="00C26F21" w:rsidP="00C26F21">
      <w:pPr>
        <w:ind w:firstLine="709"/>
        <w:rPr>
          <w:lang w:val="uk-UA"/>
        </w:rPr>
      </w:pPr>
      <w:r w:rsidRPr="00837673">
        <w:rPr>
          <w:lang w:val="uk-UA"/>
        </w:rPr>
        <w:t>r – ставка дисконтування – це ставка доходу, який можна отримувати, якщо відмовитися від аналізованих інвестицій і помістити їх в інвестиційні інструменти, які пов'язані з істотним ризиком (банківські депозити, стабільні цінні папери і т.п.), тобто ста</w:t>
      </w:r>
      <w:r w:rsidR="009B18BA" w:rsidRPr="00837673">
        <w:rPr>
          <w:lang w:val="uk-UA"/>
        </w:rPr>
        <w:t>вка «природного приросту грошей</w:t>
      </w:r>
      <w:r w:rsidRPr="00837673">
        <w:rPr>
          <w:lang w:val="uk-UA"/>
        </w:rPr>
        <w:t xml:space="preserve">». Для цілей даного проекту ставка дисконтування становить </w:t>
      </w:r>
      <w:r w:rsidR="009B18BA" w:rsidRPr="00837673">
        <w:rPr>
          <w:lang w:val="uk-UA"/>
        </w:rPr>
        <w:t>20</w:t>
      </w:r>
      <w:r w:rsidRPr="00837673">
        <w:rPr>
          <w:lang w:val="uk-UA"/>
        </w:rPr>
        <w:t xml:space="preserve">% </w:t>
      </w:r>
      <w:r w:rsidR="009B18BA" w:rsidRPr="00837673">
        <w:rPr>
          <w:lang w:val="uk-UA"/>
        </w:rPr>
        <w:t>на рік</w:t>
      </w:r>
      <w:r w:rsidRPr="00837673">
        <w:rPr>
          <w:lang w:val="uk-UA"/>
        </w:rPr>
        <w:t xml:space="preserve"> в гривні.</w:t>
      </w:r>
    </w:p>
    <w:p w:rsidR="00C26F21" w:rsidRPr="00837673" w:rsidRDefault="00C26F21" w:rsidP="00C26F21">
      <w:pPr>
        <w:ind w:firstLine="709"/>
        <w:rPr>
          <w:lang w:val="uk-UA"/>
        </w:rPr>
      </w:pPr>
      <w:r w:rsidRPr="00837673">
        <w:rPr>
          <w:lang w:val="uk-UA"/>
        </w:rPr>
        <w:t xml:space="preserve">CF1, CF2, ..., </w:t>
      </w:r>
      <w:proofErr w:type="spellStart"/>
      <w:r w:rsidRPr="00837673">
        <w:rPr>
          <w:lang w:val="uk-UA"/>
        </w:rPr>
        <w:t>CFn</w:t>
      </w:r>
      <w:proofErr w:type="spellEnd"/>
      <w:r w:rsidRPr="00837673">
        <w:rPr>
          <w:lang w:val="uk-UA"/>
        </w:rPr>
        <w:t xml:space="preserve"> - грошові потоки</w:t>
      </w:r>
    </w:p>
    <w:p w:rsidR="00C26F21" w:rsidRPr="00837673" w:rsidRDefault="00C26F21" w:rsidP="00C26F21">
      <w:pPr>
        <w:ind w:firstLine="709"/>
        <w:rPr>
          <w:lang w:val="uk-UA"/>
        </w:rPr>
      </w:pPr>
      <w:r w:rsidRPr="00837673">
        <w:rPr>
          <w:lang w:val="uk-UA"/>
        </w:rPr>
        <w:t>n - роки.</w:t>
      </w:r>
    </w:p>
    <w:p w:rsidR="0064467D" w:rsidRPr="00837673" w:rsidRDefault="00A068A4" w:rsidP="00C26F21">
      <w:pPr>
        <w:ind w:firstLine="709"/>
        <w:rPr>
          <w:lang w:val="uk-UA"/>
        </w:rPr>
      </w:pPr>
      <w:r w:rsidRPr="00837673">
        <w:rPr>
          <w:lang w:val="uk-UA"/>
        </w:rPr>
        <w:t>У</w:t>
      </w:r>
      <w:r w:rsidR="00751DC1" w:rsidRPr="00837673">
        <w:rPr>
          <w:lang w:val="uk-UA"/>
        </w:rPr>
        <w:t xml:space="preserve"> табл</w:t>
      </w:r>
      <w:r w:rsidRPr="00837673">
        <w:rPr>
          <w:lang w:val="uk-UA"/>
        </w:rPr>
        <w:t>.</w:t>
      </w:r>
      <w:r w:rsidR="00751DC1" w:rsidRPr="00837673">
        <w:rPr>
          <w:lang w:val="uk-UA"/>
        </w:rPr>
        <w:t xml:space="preserve"> 10. наведе</w:t>
      </w:r>
      <w:r w:rsidRPr="00837673">
        <w:rPr>
          <w:lang w:val="uk-UA"/>
        </w:rPr>
        <w:t>м</w:t>
      </w:r>
      <w:r w:rsidR="00751DC1" w:rsidRPr="00837673">
        <w:rPr>
          <w:lang w:val="uk-UA"/>
        </w:rPr>
        <w:t>о чист</w:t>
      </w:r>
      <w:r w:rsidRPr="00837673">
        <w:rPr>
          <w:lang w:val="uk-UA"/>
        </w:rPr>
        <w:t>у</w:t>
      </w:r>
      <w:r w:rsidR="00751DC1" w:rsidRPr="00837673">
        <w:rPr>
          <w:lang w:val="uk-UA"/>
        </w:rPr>
        <w:t xml:space="preserve"> приведен</w:t>
      </w:r>
      <w:r w:rsidRPr="00837673">
        <w:rPr>
          <w:lang w:val="uk-UA"/>
        </w:rPr>
        <w:t>у</w:t>
      </w:r>
      <w:r w:rsidR="00751DC1" w:rsidRPr="00837673">
        <w:rPr>
          <w:lang w:val="uk-UA"/>
        </w:rPr>
        <w:t xml:space="preserve"> варт</w:t>
      </w:r>
      <w:r w:rsidRPr="00837673">
        <w:rPr>
          <w:lang w:val="uk-UA"/>
        </w:rPr>
        <w:t>і</w:t>
      </w:r>
      <w:r w:rsidR="00751DC1" w:rsidRPr="00837673">
        <w:rPr>
          <w:lang w:val="uk-UA"/>
        </w:rPr>
        <w:t>ст</w:t>
      </w:r>
      <w:r w:rsidRPr="00837673">
        <w:rPr>
          <w:lang w:val="uk-UA"/>
        </w:rPr>
        <w:t>ь нового</w:t>
      </w:r>
      <w:r w:rsidR="00751DC1" w:rsidRPr="00837673">
        <w:rPr>
          <w:lang w:val="uk-UA"/>
        </w:rPr>
        <w:t xml:space="preserve"> проекту.</w:t>
      </w:r>
    </w:p>
    <w:p w:rsidR="00751DC1" w:rsidRPr="00837673" w:rsidRDefault="00751DC1" w:rsidP="00E07818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Таблиця 10.1</w:t>
      </w:r>
    </w:p>
    <w:p w:rsidR="00751DC1" w:rsidRPr="00837673" w:rsidRDefault="00E07818" w:rsidP="000B562A">
      <w:pPr>
        <w:pStyle w:val="aff7"/>
      </w:pPr>
      <w:r w:rsidRPr="00837673">
        <w:t>Розрахунок чистої приведеної вартості проекту</w:t>
      </w:r>
    </w:p>
    <w:tbl>
      <w:tblPr>
        <w:tblW w:w="952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C7AED6" w:fill="FFFFFF" w:themeFill="background1"/>
        <w:tblLook w:val="04A0" w:firstRow="1" w:lastRow="0" w:firstColumn="1" w:lastColumn="0" w:noHBand="0" w:noVBand="1"/>
      </w:tblPr>
      <w:tblGrid>
        <w:gridCol w:w="4020"/>
        <w:gridCol w:w="920"/>
        <w:gridCol w:w="1120"/>
        <w:gridCol w:w="1240"/>
        <w:gridCol w:w="1300"/>
        <w:gridCol w:w="1220"/>
      </w:tblGrid>
      <w:tr w:rsidR="00F304B2" w:rsidRPr="00837673" w:rsidTr="00F304B2">
        <w:trPr>
          <w:trHeight w:val="540"/>
        </w:trPr>
        <w:tc>
          <w:tcPr>
            <w:tcW w:w="4020" w:type="dxa"/>
            <w:shd w:val="clear" w:color="C7AED6" w:fill="FFFFFF" w:themeFill="background1"/>
            <w:noWrap/>
            <w:vAlign w:val="center"/>
            <w:hideMark/>
          </w:tcPr>
          <w:p w:rsidR="00A068A4" w:rsidRPr="00837673" w:rsidRDefault="00F304B2" w:rsidP="00F304B2">
            <w:pPr>
              <w:spacing w:before="0" w:after="0"/>
              <w:jc w:val="center"/>
              <w:rPr>
                <w:b/>
                <w:bCs/>
                <w:i/>
                <w:i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iCs/>
                <w:color w:val="000000" w:themeColor="text1"/>
                <w:lang w:val="uk-UA"/>
              </w:rPr>
              <w:t>Показники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center"/>
            <w:hideMark/>
          </w:tcPr>
          <w:p w:rsidR="00A068A4" w:rsidRPr="00837673" w:rsidRDefault="00A068A4" w:rsidP="00F304B2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0</w:t>
            </w:r>
          </w:p>
        </w:tc>
        <w:tc>
          <w:tcPr>
            <w:tcW w:w="1120" w:type="dxa"/>
            <w:shd w:val="clear" w:color="C7AED6" w:fill="FFFFFF" w:themeFill="background1"/>
            <w:noWrap/>
            <w:vAlign w:val="center"/>
            <w:hideMark/>
          </w:tcPr>
          <w:p w:rsidR="00A068A4" w:rsidRPr="00837673" w:rsidRDefault="00A068A4" w:rsidP="00F304B2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1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center"/>
            <w:hideMark/>
          </w:tcPr>
          <w:p w:rsidR="00A068A4" w:rsidRPr="00837673" w:rsidRDefault="00A068A4" w:rsidP="00F304B2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2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center"/>
            <w:hideMark/>
          </w:tcPr>
          <w:p w:rsidR="00A068A4" w:rsidRPr="00837673" w:rsidRDefault="00A068A4" w:rsidP="00F304B2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3</w:t>
            </w:r>
          </w:p>
        </w:tc>
        <w:tc>
          <w:tcPr>
            <w:tcW w:w="920" w:type="dxa"/>
            <w:shd w:val="clear" w:color="C7AED6" w:fill="FFFFFF" w:themeFill="background1"/>
            <w:vAlign w:val="center"/>
            <w:hideMark/>
          </w:tcPr>
          <w:p w:rsidR="00A068A4" w:rsidRPr="00837673" w:rsidRDefault="00A068A4" w:rsidP="00F304B2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Реф. значен</w:t>
            </w:r>
            <w:r w:rsidR="00C12001" w:rsidRPr="00837673">
              <w:rPr>
                <w:b/>
                <w:bCs/>
                <w:color w:val="000000" w:themeColor="text1"/>
                <w:lang w:val="uk-UA"/>
              </w:rPr>
              <w:t>ня</w:t>
            </w:r>
          </w:p>
        </w:tc>
      </w:tr>
      <w:tr w:rsidR="00F304B2" w:rsidRPr="00837673" w:rsidTr="006967CD">
        <w:trPr>
          <w:trHeight w:val="330"/>
        </w:trPr>
        <w:tc>
          <w:tcPr>
            <w:tcW w:w="40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left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Капітальні інвестиції (</w:t>
            </w:r>
            <w:proofErr w:type="spellStart"/>
            <w:r w:rsidRPr="00837673">
              <w:rPr>
                <w:color w:val="000000" w:themeColor="text1"/>
                <w:lang w:val="uk-UA"/>
              </w:rPr>
              <w:t>Capex</w:t>
            </w:r>
            <w:proofErr w:type="spellEnd"/>
            <w:r w:rsidRPr="00837673">
              <w:rPr>
                <w:color w:val="000000" w:themeColor="text1"/>
                <w:lang w:val="uk-UA"/>
              </w:rPr>
              <w:t>)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0</w:t>
            </w:r>
          </w:p>
        </w:tc>
        <w:tc>
          <w:tcPr>
            <w:tcW w:w="11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0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 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 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 </w:t>
            </w:r>
          </w:p>
        </w:tc>
      </w:tr>
      <w:tr w:rsidR="00F304B2" w:rsidRPr="00837673" w:rsidTr="006967CD">
        <w:trPr>
          <w:trHeight w:val="330"/>
        </w:trPr>
        <w:tc>
          <w:tcPr>
            <w:tcW w:w="40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left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Чистий грошовий потік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-2 106</w:t>
            </w:r>
          </w:p>
        </w:tc>
        <w:tc>
          <w:tcPr>
            <w:tcW w:w="11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4 904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9 053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9 258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-</w:t>
            </w:r>
          </w:p>
        </w:tc>
      </w:tr>
      <w:tr w:rsidR="00F304B2" w:rsidRPr="00837673" w:rsidTr="006967CD">
        <w:trPr>
          <w:trHeight w:val="330"/>
        </w:trPr>
        <w:tc>
          <w:tcPr>
            <w:tcW w:w="40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left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Чиста приведена вартість (</w:t>
            </w:r>
            <w:proofErr w:type="spellStart"/>
            <w:r w:rsidRPr="00837673">
              <w:rPr>
                <w:color w:val="000000" w:themeColor="text1"/>
                <w:lang w:val="uk-UA"/>
              </w:rPr>
              <w:t>NPV</w:t>
            </w:r>
            <w:proofErr w:type="spellEnd"/>
            <w:r w:rsidRPr="00837673">
              <w:rPr>
                <w:color w:val="000000" w:themeColor="text1"/>
                <w:lang w:val="uk-UA"/>
              </w:rPr>
              <w:t>)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-2 106</w:t>
            </w:r>
          </w:p>
        </w:tc>
        <w:tc>
          <w:tcPr>
            <w:tcW w:w="11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2 799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11 852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21 110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A068A4" w:rsidRPr="00837673" w:rsidRDefault="00A068A4" w:rsidP="00A068A4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&gt; 0</w:t>
            </w:r>
          </w:p>
        </w:tc>
      </w:tr>
    </w:tbl>
    <w:p w:rsidR="00334A1C" w:rsidRPr="00837673" w:rsidRDefault="00334A1C" w:rsidP="00334A1C">
      <w:pPr>
        <w:ind w:firstLine="709"/>
        <w:rPr>
          <w:lang w:val="uk-UA"/>
        </w:rPr>
      </w:pPr>
    </w:p>
    <w:p w:rsidR="00334A1C" w:rsidRPr="00837673" w:rsidRDefault="00F207B9" w:rsidP="00334A1C">
      <w:pPr>
        <w:ind w:firstLine="709"/>
        <w:rPr>
          <w:lang w:val="uk-UA"/>
        </w:rPr>
      </w:pPr>
      <w:r w:rsidRPr="00837673">
        <w:rPr>
          <w:lang w:val="uk-UA"/>
        </w:rPr>
        <w:t>Відзначимо, що</w:t>
      </w:r>
      <w:r w:rsidR="00001B50" w:rsidRPr="00837673">
        <w:rPr>
          <w:lang w:val="uk-UA"/>
        </w:rPr>
        <w:t xml:space="preserve"> проект ефективни</w:t>
      </w:r>
      <w:r w:rsidRPr="00837673">
        <w:rPr>
          <w:lang w:val="uk-UA"/>
        </w:rPr>
        <w:t xml:space="preserve">й, адже </w:t>
      </w:r>
      <w:proofErr w:type="spellStart"/>
      <w:r w:rsidRPr="00837673">
        <w:rPr>
          <w:lang w:val="uk-UA"/>
        </w:rPr>
        <w:t>реферальне</w:t>
      </w:r>
      <w:proofErr w:type="spellEnd"/>
      <w:r w:rsidRPr="00837673">
        <w:rPr>
          <w:lang w:val="uk-UA"/>
        </w:rPr>
        <w:t xml:space="preserve"> значення більше за нуль.</w:t>
      </w:r>
      <w:r w:rsidR="00001B50" w:rsidRPr="00837673">
        <w:rPr>
          <w:lang w:val="uk-UA"/>
        </w:rPr>
        <w:t>.</w:t>
      </w:r>
    </w:p>
    <w:p w:rsidR="00334A1C" w:rsidRPr="00837673" w:rsidRDefault="00334A1C" w:rsidP="00334A1C">
      <w:pPr>
        <w:ind w:firstLine="708"/>
        <w:rPr>
          <w:highlight w:val="yellow"/>
          <w:lang w:val="uk-UA"/>
        </w:rPr>
      </w:pPr>
    </w:p>
    <w:p w:rsidR="00334A1C" w:rsidRPr="00837673" w:rsidRDefault="00334A1C" w:rsidP="000F3F7C">
      <w:pPr>
        <w:pStyle w:val="2"/>
      </w:pPr>
      <w:bookmarkStart w:id="122" w:name="_Toc322990202"/>
      <w:bookmarkStart w:id="123" w:name="_Toc513029665"/>
      <w:bookmarkStart w:id="124" w:name="_Toc4659388"/>
      <w:bookmarkStart w:id="125" w:name="_Toc89044432"/>
      <w:r w:rsidRPr="00837673">
        <w:t>1</w:t>
      </w:r>
      <w:r w:rsidR="00C14048" w:rsidRPr="00837673">
        <w:t>0</w:t>
      </w:r>
      <w:r w:rsidRPr="00837673">
        <w:t>.2. Пер</w:t>
      </w:r>
      <w:r w:rsidR="0064467D" w:rsidRPr="00837673">
        <w:t>і</w:t>
      </w:r>
      <w:r w:rsidRPr="00837673">
        <w:t>од окуп</w:t>
      </w:r>
      <w:r w:rsidR="0064467D" w:rsidRPr="00837673">
        <w:t>ності</w:t>
      </w:r>
      <w:r w:rsidRPr="00837673">
        <w:t xml:space="preserve"> (</w:t>
      </w:r>
      <w:proofErr w:type="spellStart"/>
      <w:r w:rsidRPr="00837673">
        <w:t>PB</w:t>
      </w:r>
      <w:proofErr w:type="spellEnd"/>
      <w:r w:rsidRPr="00837673">
        <w:t>)</w:t>
      </w:r>
      <w:bookmarkEnd w:id="122"/>
      <w:bookmarkEnd w:id="123"/>
      <w:bookmarkEnd w:id="124"/>
      <w:bookmarkEnd w:id="125"/>
    </w:p>
    <w:p w:rsidR="001A6189" w:rsidRPr="00837673" w:rsidRDefault="001A6189" w:rsidP="0064467D">
      <w:pPr>
        <w:ind w:firstLine="709"/>
        <w:rPr>
          <w:lang w:val="uk-UA"/>
        </w:rPr>
      </w:pPr>
    </w:p>
    <w:p w:rsidR="00F207B9" w:rsidRPr="00837673" w:rsidRDefault="00103B5E" w:rsidP="0064467D">
      <w:pPr>
        <w:ind w:firstLine="709"/>
        <w:rPr>
          <w:lang w:val="uk-UA"/>
        </w:rPr>
      </w:pPr>
      <w:r w:rsidRPr="00837673">
        <w:rPr>
          <w:lang w:val="uk-UA"/>
        </w:rPr>
        <w:t xml:space="preserve">Період окупності проекту </w:t>
      </w:r>
      <w:r w:rsidR="00F207B9" w:rsidRPr="00837673">
        <w:rPr>
          <w:lang w:val="uk-UA"/>
        </w:rPr>
        <w:t>-21</w:t>
      </w:r>
      <w:r w:rsidR="00C62452" w:rsidRPr="00837673">
        <w:rPr>
          <w:lang w:val="uk-UA"/>
        </w:rPr>
        <w:t xml:space="preserve"> місяц</w:t>
      </w:r>
      <w:r w:rsidR="00F207B9" w:rsidRPr="00837673">
        <w:rPr>
          <w:lang w:val="uk-UA"/>
        </w:rPr>
        <w:t>ь (табл. 10.2</w:t>
      </w:r>
      <w:r w:rsidR="00C12001" w:rsidRPr="00837673">
        <w:rPr>
          <w:lang w:val="uk-UA"/>
        </w:rPr>
        <w:t>)</w:t>
      </w:r>
      <w:r w:rsidR="00F207B9" w:rsidRPr="00837673">
        <w:rPr>
          <w:lang w:val="uk-UA"/>
        </w:rPr>
        <w:t>.</w:t>
      </w:r>
    </w:p>
    <w:p w:rsidR="00C12001" w:rsidRPr="00837673" w:rsidRDefault="00C12001" w:rsidP="00C12001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Таблиця 10.2</w:t>
      </w:r>
    </w:p>
    <w:p w:rsidR="00F207B9" w:rsidRPr="00837673" w:rsidRDefault="00F207B9" w:rsidP="00C12001">
      <w:pPr>
        <w:pStyle w:val="aff7"/>
      </w:pPr>
      <w:r w:rsidRPr="00837673">
        <w:t>Період окупності проекту</w:t>
      </w:r>
    </w:p>
    <w:tbl>
      <w:tblPr>
        <w:tblW w:w="982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C7AED6" w:fill="FFFFFF" w:themeFill="background1"/>
        <w:tblLook w:val="04A0" w:firstRow="1" w:lastRow="0" w:firstColumn="1" w:lastColumn="0" w:noHBand="0" w:noVBand="1"/>
      </w:tblPr>
      <w:tblGrid>
        <w:gridCol w:w="4020"/>
        <w:gridCol w:w="920"/>
        <w:gridCol w:w="1120"/>
        <w:gridCol w:w="1240"/>
        <w:gridCol w:w="1300"/>
        <w:gridCol w:w="1220"/>
      </w:tblGrid>
      <w:tr w:rsidR="006967CD" w:rsidRPr="00837673" w:rsidTr="00F304B2">
        <w:trPr>
          <w:trHeight w:val="330"/>
        </w:trPr>
        <w:tc>
          <w:tcPr>
            <w:tcW w:w="4020" w:type="dxa"/>
            <w:shd w:val="clear" w:color="C7AED6" w:fill="FFFFFF" w:themeFill="background1"/>
            <w:noWrap/>
            <w:vAlign w:val="center"/>
            <w:hideMark/>
          </w:tcPr>
          <w:p w:rsidR="00F207B9" w:rsidRPr="00837673" w:rsidRDefault="00F207B9" w:rsidP="00F304B2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Період окупності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center"/>
            <w:hideMark/>
          </w:tcPr>
          <w:p w:rsidR="00F207B9" w:rsidRPr="00837673" w:rsidRDefault="00F207B9" w:rsidP="00F304B2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proofErr w:type="spellStart"/>
            <w:r w:rsidRPr="00837673">
              <w:rPr>
                <w:b/>
                <w:bCs/>
                <w:color w:val="000000"/>
                <w:lang w:val="uk-UA"/>
              </w:rPr>
              <w:t>PB</w:t>
            </w:r>
            <w:proofErr w:type="spellEnd"/>
          </w:p>
        </w:tc>
        <w:tc>
          <w:tcPr>
            <w:tcW w:w="1120" w:type="dxa"/>
            <w:shd w:val="clear" w:color="C7AED6" w:fill="FFFFFF" w:themeFill="background1"/>
            <w:noWrap/>
            <w:vAlign w:val="center"/>
            <w:hideMark/>
          </w:tcPr>
          <w:p w:rsidR="00F207B9" w:rsidRPr="00837673" w:rsidRDefault="00F207B9" w:rsidP="00F304B2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міс</w:t>
            </w:r>
            <w:r w:rsidR="000E73AA" w:rsidRPr="00837673">
              <w:rPr>
                <w:b/>
                <w:bCs/>
                <w:color w:val="000000"/>
                <w:lang w:val="uk-UA"/>
              </w:rPr>
              <w:t>.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center"/>
            <w:hideMark/>
          </w:tcPr>
          <w:p w:rsidR="00F207B9" w:rsidRPr="00837673" w:rsidRDefault="00F207B9" w:rsidP="00F304B2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21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center"/>
            <w:hideMark/>
          </w:tcPr>
          <w:p w:rsidR="00F207B9" w:rsidRPr="00837673" w:rsidRDefault="00F207B9" w:rsidP="00F304B2">
            <w:pPr>
              <w:spacing w:before="0" w:after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20" w:type="dxa"/>
            <w:shd w:val="clear" w:color="C7AED6" w:fill="FFFFFF" w:themeFill="background1"/>
            <w:noWrap/>
            <w:vAlign w:val="center"/>
            <w:hideMark/>
          </w:tcPr>
          <w:p w:rsidR="00F207B9" w:rsidRPr="00837673" w:rsidRDefault="00F207B9" w:rsidP="00F304B2">
            <w:pPr>
              <w:spacing w:before="0" w:after="0"/>
              <w:jc w:val="center"/>
              <w:rPr>
                <w:rFonts w:ascii="Book Antiqua" w:hAnsi="Book Antiqua" w:cs="Arial"/>
                <w:color w:val="000000"/>
                <w:lang w:val="uk-UA"/>
              </w:rPr>
            </w:pPr>
          </w:p>
        </w:tc>
      </w:tr>
      <w:tr w:rsidR="006967CD" w:rsidRPr="00837673" w:rsidTr="00F304B2">
        <w:trPr>
          <w:trHeight w:val="330"/>
        </w:trPr>
        <w:tc>
          <w:tcPr>
            <w:tcW w:w="402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Чистий грошовий потік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-2 106</w:t>
            </w:r>
          </w:p>
        </w:tc>
        <w:tc>
          <w:tcPr>
            <w:tcW w:w="112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4 904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9 053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9 258</w:t>
            </w:r>
          </w:p>
        </w:tc>
        <w:tc>
          <w:tcPr>
            <w:tcW w:w="122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-</w:t>
            </w:r>
          </w:p>
        </w:tc>
      </w:tr>
      <w:tr w:rsidR="006967CD" w:rsidRPr="00837673" w:rsidTr="00F304B2">
        <w:trPr>
          <w:trHeight w:val="330"/>
        </w:trPr>
        <w:tc>
          <w:tcPr>
            <w:tcW w:w="402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Кумулятивний чистий грошовий потік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-2 106</w:t>
            </w:r>
          </w:p>
        </w:tc>
        <w:tc>
          <w:tcPr>
            <w:tcW w:w="112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2 799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11 852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21 110</w:t>
            </w:r>
          </w:p>
        </w:tc>
        <w:tc>
          <w:tcPr>
            <w:tcW w:w="1220" w:type="dxa"/>
            <w:shd w:val="clear" w:color="C7AED6" w:fill="FFFFFF" w:themeFill="background1"/>
            <w:noWrap/>
            <w:vAlign w:val="bottom"/>
            <w:hideMark/>
          </w:tcPr>
          <w:p w:rsidR="00F207B9" w:rsidRPr="00837673" w:rsidRDefault="00F207B9" w:rsidP="00F207B9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&gt; 0</w:t>
            </w:r>
          </w:p>
        </w:tc>
      </w:tr>
    </w:tbl>
    <w:p w:rsidR="00F304B2" w:rsidRPr="00837673" w:rsidRDefault="00F304B2" w:rsidP="000E73AA">
      <w:pPr>
        <w:pStyle w:val="2"/>
      </w:pPr>
      <w:bookmarkStart w:id="126" w:name="_Toc322990203"/>
      <w:bookmarkStart w:id="127" w:name="_Toc513029666"/>
      <w:bookmarkStart w:id="128" w:name="_Toc4659389"/>
    </w:p>
    <w:p w:rsidR="00334A1C" w:rsidRPr="00837673" w:rsidRDefault="00334A1C" w:rsidP="000E73AA">
      <w:pPr>
        <w:pStyle w:val="2"/>
      </w:pPr>
      <w:bookmarkStart w:id="129" w:name="_Toc89044433"/>
      <w:r w:rsidRPr="00837673">
        <w:lastRenderedPageBreak/>
        <w:t>1</w:t>
      </w:r>
      <w:r w:rsidR="00C14048" w:rsidRPr="00837673">
        <w:t>0</w:t>
      </w:r>
      <w:r w:rsidRPr="00837673">
        <w:t xml:space="preserve">.3. </w:t>
      </w:r>
      <w:proofErr w:type="spellStart"/>
      <w:r w:rsidRPr="00837673">
        <w:t>Дисконтован</w:t>
      </w:r>
      <w:r w:rsidR="0064467D" w:rsidRPr="00837673">
        <w:t>и</w:t>
      </w:r>
      <w:r w:rsidRPr="00837673">
        <w:t>й</w:t>
      </w:r>
      <w:proofErr w:type="spellEnd"/>
      <w:r w:rsidRPr="00837673">
        <w:t xml:space="preserve"> пер</w:t>
      </w:r>
      <w:r w:rsidR="0064467D" w:rsidRPr="00837673">
        <w:t>і</w:t>
      </w:r>
      <w:r w:rsidRPr="00837673">
        <w:t>од (</w:t>
      </w:r>
      <w:proofErr w:type="spellStart"/>
      <w:r w:rsidRPr="00837673">
        <w:t>DPB</w:t>
      </w:r>
      <w:proofErr w:type="spellEnd"/>
      <w:r w:rsidRPr="00837673">
        <w:t>)</w:t>
      </w:r>
      <w:bookmarkEnd w:id="126"/>
      <w:bookmarkEnd w:id="127"/>
      <w:bookmarkEnd w:id="128"/>
      <w:bookmarkEnd w:id="129"/>
    </w:p>
    <w:p w:rsidR="001A6189" w:rsidRPr="00837673" w:rsidRDefault="001A6189" w:rsidP="00334A1C">
      <w:pPr>
        <w:ind w:firstLine="709"/>
        <w:rPr>
          <w:b/>
          <w:i/>
          <w:lang w:val="uk-UA"/>
        </w:rPr>
      </w:pPr>
    </w:p>
    <w:p w:rsidR="00334A1C" w:rsidRPr="00837673" w:rsidRDefault="0064467D" w:rsidP="00334A1C">
      <w:pPr>
        <w:ind w:firstLine="709"/>
        <w:rPr>
          <w:lang w:val="uk-UA"/>
        </w:rPr>
      </w:pPr>
      <w:proofErr w:type="spellStart"/>
      <w:r w:rsidRPr="00837673">
        <w:rPr>
          <w:b/>
          <w:i/>
          <w:lang w:val="uk-UA"/>
        </w:rPr>
        <w:t>Дисконтований</w:t>
      </w:r>
      <w:proofErr w:type="spellEnd"/>
      <w:r w:rsidRPr="00837673">
        <w:rPr>
          <w:b/>
          <w:i/>
          <w:lang w:val="uk-UA"/>
        </w:rPr>
        <w:t xml:space="preserve"> період окупності</w:t>
      </w:r>
      <w:r w:rsidRPr="00837673">
        <w:rPr>
          <w:lang w:val="uk-UA"/>
        </w:rPr>
        <w:t xml:space="preserve"> (</w:t>
      </w:r>
      <w:proofErr w:type="spellStart"/>
      <w:r w:rsidRPr="00837673">
        <w:rPr>
          <w:lang w:val="uk-UA"/>
        </w:rPr>
        <w:t>DPB</w:t>
      </w:r>
      <w:proofErr w:type="spellEnd"/>
      <w:r w:rsidRPr="00837673">
        <w:rPr>
          <w:lang w:val="uk-UA"/>
        </w:rPr>
        <w:t>) - розраховується аналогічно простому періоду окупності, але при підсумовуванні чистого грошового потоку проводиться його дисконтування</w:t>
      </w:r>
      <w:r w:rsidR="00334A1C" w:rsidRPr="00837673">
        <w:rPr>
          <w:lang w:val="uk-UA"/>
        </w:rPr>
        <w:t xml:space="preserve">: </w:t>
      </w:r>
    </w:p>
    <w:p w:rsidR="00334A1C" w:rsidRPr="00837673" w:rsidRDefault="00334A1C" w:rsidP="00334A1C">
      <w:pPr>
        <w:ind w:firstLine="709"/>
        <w:rPr>
          <w:lang w:val="uk-UA"/>
        </w:rPr>
      </w:pPr>
      <w:r w:rsidRPr="00837673">
        <w:rPr>
          <w:noProof/>
          <w:sz w:val="20"/>
          <w:szCs w:val="20"/>
          <w:lang w:val="uk-UA"/>
        </w:rPr>
        <w:drawing>
          <wp:anchor distT="0" distB="0" distL="114300" distR="114300" simplePos="0" relativeHeight="251664896" behindDoc="0" locked="0" layoutInCell="1" allowOverlap="1" wp14:anchorId="3047B6E5" wp14:editId="4A404043">
            <wp:simplePos x="0" y="0"/>
            <wp:positionH relativeFrom="column">
              <wp:posOffset>2396490</wp:posOffset>
            </wp:positionH>
            <wp:positionV relativeFrom="paragraph">
              <wp:posOffset>56515</wp:posOffset>
            </wp:positionV>
            <wp:extent cx="1853565" cy="523875"/>
            <wp:effectExtent l="19050" t="0" r="0" b="0"/>
            <wp:wrapNone/>
            <wp:docPr id="17" name="Рисунок 6" descr="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age3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001" w:rsidRPr="00837673" w:rsidRDefault="00C12001" w:rsidP="0064467D">
      <w:pPr>
        <w:ind w:firstLine="709"/>
        <w:rPr>
          <w:lang w:val="uk-UA"/>
        </w:rPr>
      </w:pPr>
    </w:p>
    <w:p w:rsidR="00C12001" w:rsidRPr="00837673" w:rsidRDefault="00C12001" w:rsidP="0064467D">
      <w:pPr>
        <w:ind w:firstLine="709"/>
        <w:rPr>
          <w:lang w:val="uk-UA"/>
        </w:rPr>
      </w:pPr>
    </w:p>
    <w:p w:rsidR="0064467D" w:rsidRPr="00837673" w:rsidRDefault="0064467D" w:rsidP="0064467D">
      <w:pPr>
        <w:ind w:firstLine="709"/>
        <w:rPr>
          <w:lang w:val="uk-UA"/>
        </w:rPr>
      </w:pPr>
      <w:r w:rsidRPr="00837673">
        <w:rPr>
          <w:lang w:val="uk-UA"/>
        </w:rPr>
        <w:t xml:space="preserve">де </w:t>
      </w:r>
      <w:proofErr w:type="spellStart"/>
      <w:r w:rsidRPr="00837673">
        <w:rPr>
          <w:lang w:val="uk-UA"/>
        </w:rPr>
        <w:t>Investment</w:t>
      </w:r>
      <w:proofErr w:type="spellEnd"/>
      <w:r w:rsidRPr="00837673">
        <w:rPr>
          <w:lang w:val="uk-UA"/>
        </w:rPr>
        <w:t xml:space="preserve"> - початкові інвестиції;</w:t>
      </w:r>
    </w:p>
    <w:p w:rsidR="0064467D" w:rsidRPr="00837673" w:rsidRDefault="0064467D" w:rsidP="0064467D">
      <w:pPr>
        <w:ind w:firstLine="709"/>
        <w:rPr>
          <w:lang w:val="uk-UA"/>
        </w:rPr>
      </w:pPr>
      <w:proofErr w:type="spellStart"/>
      <w:r w:rsidRPr="00837673">
        <w:rPr>
          <w:lang w:val="uk-UA"/>
        </w:rPr>
        <w:t>CFt</w:t>
      </w:r>
      <w:proofErr w:type="spellEnd"/>
      <w:r w:rsidRPr="00837673">
        <w:rPr>
          <w:lang w:val="uk-UA"/>
        </w:rPr>
        <w:t xml:space="preserve"> - чистий грошовий потік місяця t;</w:t>
      </w:r>
    </w:p>
    <w:p w:rsidR="0064467D" w:rsidRPr="00837673" w:rsidRDefault="0064467D" w:rsidP="0064467D">
      <w:pPr>
        <w:ind w:firstLine="709"/>
        <w:rPr>
          <w:lang w:val="uk-UA"/>
        </w:rPr>
      </w:pPr>
      <w:r w:rsidRPr="00837673">
        <w:rPr>
          <w:lang w:val="uk-UA"/>
        </w:rPr>
        <w:t>r - ставка дисконтування;</w:t>
      </w:r>
    </w:p>
    <w:p w:rsidR="00334A1C" w:rsidRPr="00837673" w:rsidRDefault="0064467D" w:rsidP="0064467D">
      <w:pPr>
        <w:ind w:firstLine="709"/>
        <w:rPr>
          <w:highlight w:val="yellow"/>
          <w:lang w:val="uk-UA"/>
        </w:rPr>
      </w:pPr>
      <w:proofErr w:type="spellStart"/>
      <w:r w:rsidRPr="00837673">
        <w:rPr>
          <w:lang w:val="uk-UA"/>
        </w:rPr>
        <w:t>DPB</w:t>
      </w:r>
      <w:proofErr w:type="spellEnd"/>
      <w:r w:rsidRPr="00837673">
        <w:rPr>
          <w:lang w:val="uk-UA"/>
        </w:rPr>
        <w:t xml:space="preserve"> - </w:t>
      </w:r>
      <w:proofErr w:type="spellStart"/>
      <w:r w:rsidRPr="00837673">
        <w:rPr>
          <w:lang w:val="uk-UA"/>
        </w:rPr>
        <w:t>дисконтований</w:t>
      </w:r>
      <w:proofErr w:type="spellEnd"/>
      <w:r w:rsidRPr="00837673">
        <w:rPr>
          <w:lang w:val="uk-UA"/>
        </w:rPr>
        <w:t xml:space="preserve"> період окупності.</w:t>
      </w:r>
    </w:p>
    <w:p w:rsidR="0064467D" w:rsidRPr="00837673" w:rsidRDefault="000E73AA" w:rsidP="0064467D">
      <w:pPr>
        <w:ind w:firstLine="709"/>
        <w:rPr>
          <w:lang w:val="uk-UA"/>
        </w:rPr>
      </w:pPr>
      <w:proofErr w:type="spellStart"/>
      <w:r w:rsidRPr="00837673">
        <w:rPr>
          <w:lang w:val="uk-UA"/>
        </w:rPr>
        <w:t>Д</w:t>
      </w:r>
      <w:r w:rsidR="0064467D" w:rsidRPr="00837673">
        <w:rPr>
          <w:lang w:val="uk-UA"/>
        </w:rPr>
        <w:t>исконтований</w:t>
      </w:r>
      <w:proofErr w:type="spellEnd"/>
      <w:r w:rsidR="0064467D" w:rsidRPr="00837673">
        <w:rPr>
          <w:lang w:val="uk-UA"/>
        </w:rPr>
        <w:t xml:space="preserve"> період окупності </w:t>
      </w:r>
      <w:r w:rsidRPr="00837673">
        <w:rPr>
          <w:lang w:val="uk-UA"/>
        </w:rPr>
        <w:t>- 21</w:t>
      </w:r>
      <w:r w:rsidR="0064467D" w:rsidRPr="00837673">
        <w:rPr>
          <w:lang w:val="uk-UA"/>
        </w:rPr>
        <w:t xml:space="preserve"> місяц</w:t>
      </w:r>
      <w:r w:rsidRPr="00837673">
        <w:rPr>
          <w:lang w:val="uk-UA"/>
        </w:rPr>
        <w:t>ь (табл. 10.3)</w:t>
      </w:r>
      <w:r w:rsidR="0064467D" w:rsidRPr="00837673">
        <w:rPr>
          <w:lang w:val="uk-UA"/>
        </w:rPr>
        <w:t>.</w:t>
      </w:r>
    </w:p>
    <w:p w:rsidR="000E73AA" w:rsidRPr="00837673" w:rsidRDefault="000E73AA" w:rsidP="000E73AA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Таблиця 10.3</w:t>
      </w:r>
    </w:p>
    <w:p w:rsidR="000E73AA" w:rsidRPr="00837673" w:rsidRDefault="000E73AA" w:rsidP="000E73AA">
      <w:pPr>
        <w:pStyle w:val="aff7"/>
      </w:pPr>
      <w:proofErr w:type="spellStart"/>
      <w:r w:rsidRPr="00837673">
        <w:t>Дисконтований</w:t>
      </w:r>
      <w:proofErr w:type="spellEnd"/>
      <w:r w:rsidRPr="00837673">
        <w:t xml:space="preserve"> термін окупності проекту</w:t>
      </w:r>
    </w:p>
    <w:tbl>
      <w:tblPr>
        <w:tblW w:w="9477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C7AED6" w:fill="FFFFFF" w:themeFill="background1"/>
        <w:tblLook w:val="04A0" w:firstRow="1" w:lastRow="0" w:firstColumn="1" w:lastColumn="0" w:noHBand="0" w:noVBand="1"/>
      </w:tblPr>
      <w:tblGrid>
        <w:gridCol w:w="3701"/>
        <w:gridCol w:w="920"/>
        <w:gridCol w:w="1120"/>
        <w:gridCol w:w="1240"/>
        <w:gridCol w:w="1300"/>
        <w:gridCol w:w="1196"/>
      </w:tblGrid>
      <w:tr w:rsidR="006967CD" w:rsidRPr="00837673" w:rsidTr="006967CD">
        <w:trPr>
          <w:trHeight w:val="315"/>
        </w:trPr>
        <w:tc>
          <w:tcPr>
            <w:tcW w:w="3701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left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Період окупності з дисконтом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proofErr w:type="spellStart"/>
            <w:r w:rsidRPr="00837673">
              <w:rPr>
                <w:b/>
                <w:bCs/>
                <w:color w:val="000000"/>
                <w:lang w:val="uk-UA"/>
              </w:rPr>
              <w:t>DPB</w:t>
            </w:r>
            <w:proofErr w:type="spellEnd"/>
          </w:p>
        </w:tc>
        <w:tc>
          <w:tcPr>
            <w:tcW w:w="112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міс.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21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  <w:tc>
          <w:tcPr>
            <w:tcW w:w="1196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left"/>
              <w:rPr>
                <w:rFonts w:ascii="Book Antiqua" w:hAnsi="Book Antiqua" w:cs="Arial"/>
                <w:color w:val="000000"/>
                <w:lang w:val="uk-UA"/>
              </w:rPr>
            </w:pPr>
          </w:p>
        </w:tc>
      </w:tr>
      <w:tr w:rsidR="006967CD" w:rsidRPr="00837673" w:rsidTr="006967CD">
        <w:trPr>
          <w:trHeight w:val="315"/>
        </w:trPr>
        <w:tc>
          <w:tcPr>
            <w:tcW w:w="3701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left"/>
              <w:rPr>
                <w:color w:val="000000"/>
                <w:lang w:val="uk-UA"/>
              </w:rPr>
            </w:pPr>
            <w:proofErr w:type="spellStart"/>
            <w:r w:rsidRPr="00837673">
              <w:rPr>
                <w:color w:val="000000"/>
                <w:lang w:val="uk-UA"/>
              </w:rPr>
              <w:t>Дисконтований</w:t>
            </w:r>
            <w:proofErr w:type="spellEnd"/>
            <w:r w:rsidRPr="00837673">
              <w:rPr>
                <w:color w:val="000000"/>
                <w:lang w:val="uk-UA"/>
              </w:rPr>
              <w:t xml:space="preserve"> грошовий потік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-2 106</w:t>
            </w:r>
          </w:p>
        </w:tc>
        <w:tc>
          <w:tcPr>
            <w:tcW w:w="112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4 904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9 053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9 258</w:t>
            </w:r>
          </w:p>
        </w:tc>
        <w:tc>
          <w:tcPr>
            <w:tcW w:w="1196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-</w:t>
            </w:r>
          </w:p>
        </w:tc>
      </w:tr>
      <w:tr w:rsidR="006967CD" w:rsidRPr="00837673" w:rsidTr="006967CD">
        <w:trPr>
          <w:trHeight w:val="315"/>
        </w:trPr>
        <w:tc>
          <w:tcPr>
            <w:tcW w:w="3701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 xml:space="preserve">Кумулятивний </w:t>
            </w:r>
            <w:proofErr w:type="spellStart"/>
            <w:r w:rsidRPr="00837673">
              <w:rPr>
                <w:color w:val="000000"/>
                <w:lang w:val="uk-UA"/>
              </w:rPr>
              <w:t>дисконтований</w:t>
            </w:r>
            <w:proofErr w:type="spellEnd"/>
            <w:r w:rsidRPr="00837673">
              <w:rPr>
                <w:color w:val="000000"/>
                <w:lang w:val="uk-UA"/>
              </w:rPr>
              <w:t xml:space="preserve"> грошовий потік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-2 106</w:t>
            </w:r>
          </w:p>
        </w:tc>
        <w:tc>
          <w:tcPr>
            <w:tcW w:w="112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2 799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11 852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21 110</w:t>
            </w:r>
          </w:p>
        </w:tc>
        <w:tc>
          <w:tcPr>
            <w:tcW w:w="1196" w:type="dxa"/>
            <w:shd w:val="clear" w:color="C7AED6" w:fill="FFFFFF" w:themeFill="background1"/>
            <w:noWrap/>
            <w:vAlign w:val="bottom"/>
            <w:hideMark/>
          </w:tcPr>
          <w:p w:rsidR="000E73AA" w:rsidRPr="00837673" w:rsidRDefault="000E73AA" w:rsidP="000E73AA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&gt; 1</w:t>
            </w:r>
          </w:p>
        </w:tc>
      </w:tr>
    </w:tbl>
    <w:p w:rsidR="000E73AA" w:rsidRPr="00837673" w:rsidRDefault="000E73AA" w:rsidP="0064467D">
      <w:pPr>
        <w:ind w:firstLine="709"/>
        <w:rPr>
          <w:lang w:val="uk-UA"/>
        </w:rPr>
      </w:pPr>
    </w:p>
    <w:p w:rsidR="00334A1C" w:rsidRPr="00837673" w:rsidRDefault="00334A1C" w:rsidP="00334A1C">
      <w:pPr>
        <w:rPr>
          <w:highlight w:val="yellow"/>
          <w:lang w:val="uk-UA"/>
        </w:rPr>
      </w:pPr>
    </w:p>
    <w:p w:rsidR="00334A1C" w:rsidRPr="00837673" w:rsidRDefault="00334A1C" w:rsidP="000F3F7C">
      <w:pPr>
        <w:pStyle w:val="2"/>
      </w:pPr>
      <w:bookmarkStart w:id="130" w:name="_Toc322990204"/>
      <w:bookmarkStart w:id="131" w:name="_Toc513029667"/>
      <w:bookmarkStart w:id="132" w:name="_Toc4659390"/>
      <w:bookmarkStart w:id="133" w:name="_Toc89044434"/>
      <w:r w:rsidRPr="00837673">
        <w:t>1</w:t>
      </w:r>
      <w:r w:rsidR="00C14048" w:rsidRPr="00837673">
        <w:t>0</w:t>
      </w:r>
      <w:r w:rsidRPr="00837673">
        <w:t>.4. Внутр</w:t>
      </w:r>
      <w:r w:rsidR="0064467D" w:rsidRPr="00837673">
        <w:t>ішн</w:t>
      </w:r>
      <w:r w:rsidRPr="00837673">
        <w:t>я норма рентабельност</w:t>
      </w:r>
      <w:r w:rsidR="0064467D" w:rsidRPr="00837673">
        <w:t>і</w:t>
      </w:r>
      <w:r w:rsidRPr="00837673">
        <w:t xml:space="preserve"> (</w:t>
      </w:r>
      <w:proofErr w:type="spellStart"/>
      <w:r w:rsidRPr="00837673">
        <w:t>IRR</w:t>
      </w:r>
      <w:proofErr w:type="spellEnd"/>
      <w:r w:rsidRPr="00837673">
        <w:t>)</w:t>
      </w:r>
      <w:bookmarkEnd w:id="130"/>
      <w:bookmarkEnd w:id="131"/>
      <w:bookmarkEnd w:id="132"/>
      <w:bookmarkEnd w:id="133"/>
    </w:p>
    <w:p w:rsidR="001A6189" w:rsidRPr="00837673" w:rsidRDefault="001A6189" w:rsidP="0064467D">
      <w:pPr>
        <w:ind w:firstLine="709"/>
        <w:rPr>
          <w:b/>
          <w:i/>
          <w:lang w:val="uk-UA"/>
        </w:rPr>
      </w:pPr>
    </w:p>
    <w:p w:rsidR="00334A1C" w:rsidRPr="00837673" w:rsidRDefault="0064467D" w:rsidP="00DC2796">
      <w:pPr>
        <w:ind w:firstLine="709"/>
        <w:rPr>
          <w:lang w:val="uk-UA"/>
        </w:rPr>
      </w:pPr>
      <w:r w:rsidRPr="00837673">
        <w:rPr>
          <w:b/>
          <w:i/>
          <w:lang w:val="uk-UA"/>
        </w:rPr>
        <w:t>Внутрішня норма рентабельності</w:t>
      </w:r>
      <w:r w:rsidRPr="00837673">
        <w:rPr>
          <w:lang w:val="uk-UA"/>
        </w:rPr>
        <w:t xml:space="preserve"> визначає максимальну вартість капіталу, який залучається, при якій проект залишається вигідним</w:t>
      </w:r>
      <w:r w:rsidR="00DC2796" w:rsidRPr="00837673">
        <w:rPr>
          <w:lang w:val="uk-UA"/>
        </w:rPr>
        <w:t>(табл. 10.4).</w:t>
      </w:r>
    </w:p>
    <w:p w:rsidR="00DC2796" w:rsidRPr="00837673" w:rsidRDefault="00DC2796" w:rsidP="00DC2796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Таблиця 10.4</w:t>
      </w:r>
    </w:p>
    <w:p w:rsidR="00DC2796" w:rsidRPr="00837673" w:rsidRDefault="00DC2796" w:rsidP="00DC2796">
      <w:pPr>
        <w:pStyle w:val="aff7"/>
      </w:pPr>
      <w:r w:rsidRPr="00837673">
        <w:t>Внутрішня норма рентабельності (</w:t>
      </w:r>
      <w:proofErr w:type="spellStart"/>
      <w:r w:rsidRPr="00837673">
        <w:t>IRR</w:t>
      </w:r>
      <w:proofErr w:type="spellEnd"/>
      <w:r w:rsidRPr="00837673">
        <w:t>)</w:t>
      </w:r>
    </w:p>
    <w:tbl>
      <w:tblPr>
        <w:tblW w:w="950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C7AED6" w:fill="FFFFFF" w:themeFill="background1"/>
        <w:tblLook w:val="04A0" w:firstRow="1" w:lastRow="0" w:firstColumn="1" w:lastColumn="0" w:noHBand="0" w:noVBand="1"/>
      </w:tblPr>
      <w:tblGrid>
        <w:gridCol w:w="3701"/>
        <w:gridCol w:w="920"/>
        <w:gridCol w:w="1120"/>
        <w:gridCol w:w="1240"/>
        <w:gridCol w:w="1300"/>
        <w:gridCol w:w="1220"/>
      </w:tblGrid>
      <w:tr w:rsidR="006967CD" w:rsidRPr="00837673" w:rsidTr="006967CD">
        <w:trPr>
          <w:trHeight w:val="315"/>
        </w:trPr>
        <w:tc>
          <w:tcPr>
            <w:tcW w:w="3701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left"/>
              <w:rPr>
                <w:bCs/>
                <w:color w:val="000000"/>
                <w:lang w:val="uk-UA"/>
              </w:rPr>
            </w:pPr>
            <w:r w:rsidRPr="00837673">
              <w:rPr>
                <w:bCs/>
                <w:color w:val="000000"/>
                <w:lang w:val="uk-UA"/>
              </w:rPr>
              <w:t>Внутрішня ставка прибутковості за 3 роки</w:t>
            </w:r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proofErr w:type="spellStart"/>
            <w:r w:rsidRPr="00837673">
              <w:rPr>
                <w:bCs/>
                <w:color w:val="000000"/>
                <w:lang w:val="uk-UA"/>
              </w:rPr>
              <w:t>IRR</w:t>
            </w:r>
            <w:proofErr w:type="spellEnd"/>
          </w:p>
        </w:tc>
        <w:tc>
          <w:tcPr>
            <w:tcW w:w="1120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r w:rsidRPr="00837673">
              <w:rPr>
                <w:bCs/>
                <w:color w:val="000000"/>
                <w:lang w:val="uk-UA"/>
              </w:rPr>
              <w:t>%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r w:rsidRPr="00837673">
              <w:rPr>
                <w:bCs/>
                <w:color w:val="000000"/>
                <w:lang w:val="uk-UA"/>
              </w:rPr>
              <w:t>276,8%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left"/>
              <w:rPr>
                <w:color w:val="000000"/>
                <w:lang w:val="uk-UA"/>
              </w:rPr>
            </w:pPr>
          </w:p>
        </w:tc>
        <w:tc>
          <w:tcPr>
            <w:tcW w:w="1220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left"/>
              <w:rPr>
                <w:rFonts w:ascii="Book Antiqua" w:hAnsi="Book Antiqua" w:cs="Arial"/>
                <w:color w:val="000000"/>
                <w:lang w:val="uk-UA"/>
              </w:rPr>
            </w:pPr>
          </w:p>
        </w:tc>
      </w:tr>
      <w:tr w:rsidR="006967CD" w:rsidRPr="00837673" w:rsidTr="006967CD">
        <w:trPr>
          <w:trHeight w:val="315"/>
        </w:trPr>
        <w:tc>
          <w:tcPr>
            <w:tcW w:w="3701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left"/>
              <w:rPr>
                <w:bCs/>
                <w:color w:val="000000"/>
                <w:lang w:val="uk-UA"/>
              </w:rPr>
            </w:pPr>
            <w:proofErr w:type="spellStart"/>
            <w:r w:rsidRPr="00837673">
              <w:rPr>
                <w:bCs/>
                <w:color w:val="000000"/>
                <w:lang w:val="uk-UA"/>
              </w:rPr>
              <w:t>IRR</w:t>
            </w:r>
            <w:proofErr w:type="spellEnd"/>
          </w:p>
        </w:tc>
        <w:tc>
          <w:tcPr>
            <w:tcW w:w="920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r w:rsidRPr="00837673">
              <w:rPr>
                <w:bCs/>
                <w:color w:val="000000"/>
                <w:lang w:val="uk-UA"/>
              </w:rPr>
              <w:t> </w:t>
            </w:r>
          </w:p>
        </w:tc>
        <w:tc>
          <w:tcPr>
            <w:tcW w:w="1120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r w:rsidRPr="00837673">
              <w:rPr>
                <w:bCs/>
                <w:color w:val="000000"/>
                <w:lang w:val="uk-UA"/>
              </w:rPr>
              <w:t>133,16%</w:t>
            </w:r>
          </w:p>
        </w:tc>
        <w:tc>
          <w:tcPr>
            <w:tcW w:w="1240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r w:rsidRPr="00837673">
              <w:rPr>
                <w:bCs/>
                <w:color w:val="000000"/>
                <w:lang w:val="uk-UA"/>
              </w:rPr>
              <w:t>256,78%</w:t>
            </w:r>
          </w:p>
        </w:tc>
        <w:tc>
          <w:tcPr>
            <w:tcW w:w="1300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r w:rsidRPr="00837673">
              <w:rPr>
                <w:bCs/>
                <w:color w:val="000000"/>
                <w:lang w:val="uk-UA"/>
              </w:rPr>
              <w:t>276,78%</w:t>
            </w:r>
          </w:p>
        </w:tc>
        <w:tc>
          <w:tcPr>
            <w:tcW w:w="1220" w:type="dxa"/>
            <w:shd w:val="clear" w:color="C7AED6" w:fill="FFFFFF" w:themeFill="background1"/>
            <w:noWrap/>
            <w:vAlign w:val="bottom"/>
            <w:hideMark/>
          </w:tcPr>
          <w:p w:rsidR="00DC2796" w:rsidRPr="00837673" w:rsidRDefault="00DC2796" w:rsidP="00DC2796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proofErr w:type="spellStart"/>
            <w:r w:rsidRPr="00837673">
              <w:rPr>
                <w:bCs/>
                <w:color w:val="000000"/>
                <w:lang w:val="uk-UA"/>
              </w:rPr>
              <w:t>IRR</w:t>
            </w:r>
            <w:proofErr w:type="spellEnd"/>
            <w:r w:rsidRPr="00837673">
              <w:rPr>
                <w:bCs/>
                <w:color w:val="000000"/>
                <w:lang w:val="uk-UA"/>
              </w:rPr>
              <w:t>&gt;d</w:t>
            </w:r>
          </w:p>
        </w:tc>
      </w:tr>
    </w:tbl>
    <w:p w:rsidR="00334A1C" w:rsidRPr="00837673" w:rsidRDefault="00334A1C" w:rsidP="00334A1C">
      <w:pPr>
        <w:ind w:firstLine="709"/>
        <w:rPr>
          <w:lang w:val="uk-UA"/>
        </w:rPr>
      </w:pPr>
    </w:p>
    <w:p w:rsidR="00334A1C" w:rsidRPr="00837673" w:rsidRDefault="0064467D" w:rsidP="00334A1C">
      <w:pPr>
        <w:ind w:firstLine="709"/>
        <w:rPr>
          <w:lang w:val="uk-UA"/>
        </w:rPr>
      </w:pPr>
      <w:r w:rsidRPr="00837673">
        <w:rPr>
          <w:lang w:val="uk-UA"/>
        </w:rPr>
        <w:t xml:space="preserve">Розрахунок внутрішньої норма прибутковості інвестицій показав, що навіть при процентній ставці або ставці дисконтування 20% річних проект залишається беззбитковим і забезпечує прибутковість на рівні </w:t>
      </w:r>
      <w:r w:rsidR="00737D21" w:rsidRPr="00837673">
        <w:rPr>
          <w:lang w:val="uk-UA"/>
        </w:rPr>
        <w:t>133,16</w:t>
      </w:r>
      <w:r w:rsidRPr="00837673">
        <w:rPr>
          <w:lang w:val="uk-UA"/>
        </w:rPr>
        <w:t>% річних</w:t>
      </w:r>
      <w:r w:rsidR="00334A1C" w:rsidRPr="00837673">
        <w:rPr>
          <w:lang w:val="uk-UA"/>
        </w:rPr>
        <w:t>.</w:t>
      </w:r>
    </w:p>
    <w:p w:rsidR="00334A1C" w:rsidRPr="00837673" w:rsidRDefault="00334A1C" w:rsidP="00334A1C">
      <w:pPr>
        <w:rPr>
          <w:highlight w:val="yellow"/>
          <w:lang w:val="uk-UA"/>
        </w:rPr>
      </w:pPr>
    </w:p>
    <w:p w:rsidR="00F304B2" w:rsidRPr="00837673" w:rsidRDefault="00F304B2" w:rsidP="000F3F7C">
      <w:pPr>
        <w:pStyle w:val="2"/>
      </w:pPr>
      <w:bookmarkStart w:id="134" w:name="_Toc322990205"/>
      <w:bookmarkStart w:id="135" w:name="_Toc513029668"/>
      <w:bookmarkStart w:id="136" w:name="_Toc4659391"/>
    </w:p>
    <w:p w:rsidR="00F304B2" w:rsidRPr="00837673" w:rsidRDefault="00F304B2" w:rsidP="000F3F7C">
      <w:pPr>
        <w:pStyle w:val="2"/>
      </w:pPr>
    </w:p>
    <w:p w:rsidR="00334A1C" w:rsidRPr="00837673" w:rsidRDefault="00334A1C" w:rsidP="000F3F7C">
      <w:pPr>
        <w:pStyle w:val="2"/>
      </w:pPr>
      <w:bookmarkStart w:id="137" w:name="_Toc89044435"/>
      <w:r w:rsidRPr="00837673">
        <w:lastRenderedPageBreak/>
        <w:t>1</w:t>
      </w:r>
      <w:r w:rsidR="00C14048" w:rsidRPr="00837673">
        <w:t>0</w:t>
      </w:r>
      <w:r w:rsidRPr="00837673">
        <w:t xml:space="preserve">.5. </w:t>
      </w:r>
      <w:bookmarkEnd w:id="134"/>
      <w:r w:rsidRPr="00837673">
        <w:t>С</w:t>
      </w:r>
      <w:r w:rsidR="00FB456B" w:rsidRPr="00837673">
        <w:t>е</w:t>
      </w:r>
      <w:r w:rsidRPr="00837673">
        <w:t>редня норма рентабельност</w:t>
      </w:r>
      <w:r w:rsidR="00FB456B" w:rsidRPr="00837673">
        <w:t>і</w:t>
      </w:r>
      <w:r w:rsidRPr="00837673">
        <w:t xml:space="preserve"> (</w:t>
      </w:r>
      <w:proofErr w:type="spellStart"/>
      <w:r w:rsidRPr="00837673">
        <w:t>ARR</w:t>
      </w:r>
      <w:proofErr w:type="spellEnd"/>
      <w:r w:rsidRPr="00837673">
        <w:t>)</w:t>
      </w:r>
      <w:bookmarkEnd w:id="135"/>
      <w:bookmarkEnd w:id="136"/>
      <w:bookmarkEnd w:id="137"/>
    </w:p>
    <w:p w:rsidR="001A6189" w:rsidRPr="00837673" w:rsidRDefault="001A6189" w:rsidP="00FB456B">
      <w:pPr>
        <w:ind w:firstLine="709"/>
        <w:rPr>
          <w:b/>
          <w:i/>
          <w:lang w:val="uk-UA"/>
        </w:rPr>
      </w:pPr>
    </w:p>
    <w:p w:rsidR="00FB456B" w:rsidRPr="00837673" w:rsidRDefault="00FB456B" w:rsidP="00FB456B">
      <w:pPr>
        <w:ind w:firstLine="709"/>
        <w:rPr>
          <w:lang w:val="uk-UA"/>
        </w:rPr>
      </w:pPr>
      <w:r w:rsidRPr="00837673">
        <w:rPr>
          <w:b/>
          <w:i/>
          <w:lang w:val="uk-UA"/>
        </w:rPr>
        <w:t>Середня норма рентабельності</w:t>
      </w:r>
      <w:r w:rsidRPr="00837673">
        <w:rPr>
          <w:lang w:val="uk-UA"/>
        </w:rPr>
        <w:t xml:space="preserve"> – це  відношення між середньорічними надходженнями і величиною початкових інвестицій.</w:t>
      </w:r>
    </w:p>
    <w:p w:rsidR="00334A1C" w:rsidRPr="00837673" w:rsidRDefault="00FB456B" w:rsidP="00FB456B">
      <w:pPr>
        <w:ind w:firstLine="709"/>
        <w:rPr>
          <w:lang w:val="uk-UA"/>
        </w:rPr>
      </w:pPr>
      <w:r w:rsidRPr="00837673">
        <w:rPr>
          <w:lang w:val="uk-UA"/>
        </w:rPr>
        <w:t>Розраховується за формулою</w:t>
      </w:r>
      <w:r w:rsidR="00334A1C" w:rsidRPr="00837673">
        <w:rPr>
          <w:lang w:val="uk-UA"/>
        </w:rPr>
        <w:t>:</w:t>
      </w:r>
    </w:p>
    <w:p w:rsidR="00334A1C" w:rsidRPr="00837673" w:rsidRDefault="00334A1C" w:rsidP="00334A1C">
      <w:pPr>
        <w:ind w:firstLine="709"/>
        <w:rPr>
          <w:lang w:val="uk-UA"/>
        </w:rPr>
      </w:pPr>
    </w:p>
    <w:p w:rsidR="00334A1C" w:rsidRPr="00837673" w:rsidRDefault="00334A1C" w:rsidP="00334A1C">
      <w:pPr>
        <w:ind w:firstLine="709"/>
        <w:jc w:val="center"/>
        <w:rPr>
          <w:lang w:val="uk-UA"/>
        </w:rPr>
      </w:pPr>
      <w:proofErr w:type="spellStart"/>
      <w:r w:rsidRPr="00837673">
        <w:rPr>
          <w:lang w:val="uk-UA"/>
        </w:rPr>
        <w:t>ARR=</w:t>
      </w:r>
      <w:proofErr w:type="spellEnd"/>
      <w:r w:rsidRPr="00837673">
        <w:rPr>
          <w:lang w:val="uk-UA"/>
        </w:rPr>
        <w:t xml:space="preserve"> (</w:t>
      </w:r>
      <w:proofErr w:type="spellStart"/>
      <w:r w:rsidRPr="00837673">
        <w:rPr>
          <w:lang w:val="uk-UA"/>
        </w:rPr>
        <w:t>ΣCFi</w:t>
      </w:r>
      <w:proofErr w:type="spellEnd"/>
      <w:r w:rsidRPr="00837673">
        <w:rPr>
          <w:lang w:val="uk-UA"/>
        </w:rPr>
        <w:t xml:space="preserve"> / N/12) / </w:t>
      </w:r>
      <w:proofErr w:type="spellStart"/>
      <w:r w:rsidRPr="00837673">
        <w:rPr>
          <w:lang w:val="uk-UA"/>
        </w:rPr>
        <w:t>INV</w:t>
      </w:r>
      <w:proofErr w:type="spellEnd"/>
      <w:r w:rsidRPr="00837673">
        <w:rPr>
          <w:lang w:val="uk-UA"/>
        </w:rPr>
        <w:t>,</w:t>
      </w:r>
    </w:p>
    <w:p w:rsidR="00334A1C" w:rsidRPr="00837673" w:rsidRDefault="00334A1C" w:rsidP="00334A1C">
      <w:pPr>
        <w:ind w:firstLine="709"/>
        <w:jc w:val="center"/>
        <w:rPr>
          <w:lang w:val="uk-UA"/>
        </w:rPr>
      </w:pPr>
    </w:p>
    <w:p w:rsidR="00334A1C" w:rsidRPr="00837673" w:rsidRDefault="00FB456B" w:rsidP="00334A1C">
      <w:pPr>
        <w:ind w:firstLine="709"/>
        <w:rPr>
          <w:lang w:val="uk-UA"/>
        </w:rPr>
      </w:pPr>
      <w:r w:rsidRPr="00837673">
        <w:rPr>
          <w:lang w:val="uk-UA"/>
        </w:rPr>
        <w:t>Середня норма рентабельності це середній дохід, який можна отримати від реалізації проекту. Для даного проекту даний показник склав</w:t>
      </w:r>
      <w:r w:rsidR="005A3310" w:rsidRPr="00837673">
        <w:rPr>
          <w:lang w:val="uk-UA"/>
        </w:rPr>
        <w:t xml:space="preserve"> </w:t>
      </w:r>
      <w:r w:rsidR="00737D21" w:rsidRPr="00837673">
        <w:rPr>
          <w:lang w:val="uk-UA"/>
        </w:rPr>
        <w:t>220</w:t>
      </w:r>
      <w:r w:rsidR="00334A1C" w:rsidRPr="00837673">
        <w:rPr>
          <w:lang w:val="uk-UA"/>
        </w:rPr>
        <w:t>%</w:t>
      </w:r>
      <w:r w:rsidR="00737D21" w:rsidRPr="00837673">
        <w:rPr>
          <w:lang w:val="uk-UA"/>
        </w:rPr>
        <w:t xml:space="preserve"> (табл. 10.5)</w:t>
      </w:r>
      <w:r w:rsidR="00334A1C" w:rsidRPr="00837673">
        <w:rPr>
          <w:lang w:val="uk-UA"/>
        </w:rPr>
        <w:t>.</w:t>
      </w:r>
    </w:p>
    <w:p w:rsidR="00737D21" w:rsidRPr="00837673" w:rsidRDefault="00737D21" w:rsidP="00737D21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Таблиця 10.5</w:t>
      </w:r>
    </w:p>
    <w:p w:rsidR="00737D21" w:rsidRPr="00837673" w:rsidRDefault="00737D21" w:rsidP="00737D21">
      <w:pPr>
        <w:pStyle w:val="aff7"/>
      </w:pPr>
      <w:r w:rsidRPr="00837673">
        <w:t>Середня норма рентабельності (</w:t>
      </w:r>
      <w:proofErr w:type="spellStart"/>
      <w:r w:rsidRPr="00837673">
        <w:t>ARR</w:t>
      </w:r>
      <w:proofErr w:type="spellEnd"/>
      <w:r w:rsidRPr="00837673">
        <w:t>)</w:t>
      </w:r>
    </w:p>
    <w:tbl>
      <w:tblPr>
        <w:tblW w:w="937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C7AED6" w:fill="FFFFFF" w:themeFill="background1"/>
        <w:tblLayout w:type="fixed"/>
        <w:tblLook w:val="04A0" w:firstRow="1" w:lastRow="0" w:firstColumn="1" w:lastColumn="0" w:noHBand="0" w:noVBand="1"/>
      </w:tblPr>
      <w:tblGrid>
        <w:gridCol w:w="4020"/>
        <w:gridCol w:w="1337"/>
        <w:gridCol w:w="1338"/>
        <w:gridCol w:w="1338"/>
        <w:gridCol w:w="1338"/>
      </w:tblGrid>
      <w:tr w:rsidR="00F304B2" w:rsidRPr="00837673" w:rsidTr="006967CD">
        <w:trPr>
          <w:trHeight w:val="315"/>
        </w:trPr>
        <w:tc>
          <w:tcPr>
            <w:tcW w:w="4020" w:type="dxa"/>
            <w:shd w:val="clear" w:color="C7AED6" w:fill="FFFFFF" w:themeFill="background1"/>
            <w:noWrap/>
            <w:vAlign w:val="bottom"/>
            <w:hideMark/>
          </w:tcPr>
          <w:p w:rsidR="00F304B2" w:rsidRPr="00837673" w:rsidRDefault="00F304B2" w:rsidP="00737D21">
            <w:pPr>
              <w:spacing w:before="0" w:after="0"/>
              <w:jc w:val="left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Середня річна норма рентабельності</w:t>
            </w:r>
          </w:p>
        </w:tc>
        <w:tc>
          <w:tcPr>
            <w:tcW w:w="1337" w:type="dxa"/>
            <w:shd w:val="clear" w:color="C7AED6" w:fill="FFFFFF" w:themeFill="background1"/>
            <w:noWrap/>
            <w:vAlign w:val="bottom"/>
            <w:hideMark/>
          </w:tcPr>
          <w:p w:rsidR="00F304B2" w:rsidRPr="00837673" w:rsidRDefault="00F304B2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ARR</w:t>
            </w:r>
            <w:proofErr w:type="spellEnd"/>
          </w:p>
        </w:tc>
        <w:tc>
          <w:tcPr>
            <w:tcW w:w="1338" w:type="dxa"/>
            <w:shd w:val="clear" w:color="C7AED6" w:fill="FFFFFF" w:themeFill="background1"/>
            <w:noWrap/>
            <w:vAlign w:val="bottom"/>
            <w:hideMark/>
          </w:tcPr>
          <w:p w:rsidR="00F304B2" w:rsidRPr="00837673" w:rsidRDefault="00F304B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%</w:t>
            </w:r>
          </w:p>
        </w:tc>
        <w:tc>
          <w:tcPr>
            <w:tcW w:w="1338" w:type="dxa"/>
            <w:shd w:val="clear" w:color="C7AED6" w:fill="FFFFFF" w:themeFill="background1"/>
            <w:noWrap/>
            <w:vAlign w:val="bottom"/>
            <w:hideMark/>
          </w:tcPr>
          <w:p w:rsidR="00F304B2" w:rsidRPr="00837673" w:rsidRDefault="00F304B2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b/>
                <w:bCs/>
                <w:color w:val="000000"/>
                <w:sz w:val="20"/>
                <w:szCs w:val="20"/>
                <w:lang w:val="uk-UA"/>
              </w:rPr>
              <w:t>220%</w:t>
            </w:r>
          </w:p>
        </w:tc>
        <w:tc>
          <w:tcPr>
            <w:tcW w:w="1338" w:type="dxa"/>
            <w:shd w:val="clear" w:color="C7AED6" w:fill="FFFFFF" w:themeFill="background1"/>
            <w:noWrap/>
            <w:vAlign w:val="bottom"/>
            <w:hideMark/>
          </w:tcPr>
          <w:p w:rsidR="00F304B2" w:rsidRPr="00837673" w:rsidRDefault="00F304B2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37673">
              <w:rPr>
                <w:color w:val="000000"/>
                <w:sz w:val="20"/>
                <w:szCs w:val="20"/>
                <w:lang w:val="uk-UA"/>
              </w:rPr>
              <w:t>-</w:t>
            </w:r>
          </w:p>
        </w:tc>
      </w:tr>
    </w:tbl>
    <w:p w:rsidR="00737D21" w:rsidRPr="00837673" w:rsidRDefault="00737D21" w:rsidP="00334A1C">
      <w:pPr>
        <w:ind w:firstLine="709"/>
        <w:rPr>
          <w:lang w:val="uk-UA"/>
        </w:rPr>
      </w:pPr>
    </w:p>
    <w:p w:rsidR="005678F9" w:rsidRPr="00837673" w:rsidRDefault="005678F9" w:rsidP="000F3F7C">
      <w:pPr>
        <w:pStyle w:val="111"/>
      </w:pPr>
    </w:p>
    <w:p w:rsidR="00334A1C" w:rsidRPr="00837673" w:rsidRDefault="00334A1C" w:rsidP="000F3F7C">
      <w:pPr>
        <w:pStyle w:val="2"/>
      </w:pPr>
      <w:bookmarkStart w:id="138" w:name="_Toc322990206"/>
      <w:bookmarkStart w:id="139" w:name="_Toc513029669"/>
      <w:bookmarkStart w:id="140" w:name="_Toc4659392"/>
      <w:bookmarkStart w:id="141" w:name="_Toc89044436"/>
      <w:r w:rsidRPr="00837673">
        <w:t>1</w:t>
      </w:r>
      <w:r w:rsidR="00C14048" w:rsidRPr="00837673">
        <w:t>0</w:t>
      </w:r>
      <w:r w:rsidRPr="00837673">
        <w:t xml:space="preserve">.6. </w:t>
      </w:r>
      <w:r w:rsidR="00FB456B" w:rsidRPr="00837673">
        <w:t>І</w:t>
      </w:r>
      <w:r w:rsidRPr="00837673">
        <w:t>ндекс приб</w:t>
      </w:r>
      <w:r w:rsidR="00FB456B" w:rsidRPr="00837673">
        <w:t>утковості</w:t>
      </w:r>
      <w:r w:rsidRPr="00837673">
        <w:t xml:space="preserve"> (</w:t>
      </w:r>
      <w:proofErr w:type="spellStart"/>
      <w:r w:rsidRPr="00837673">
        <w:t>PI</w:t>
      </w:r>
      <w:proofErr w:type="spellEnd"/>
      <w:r w:rsidRPr="00837673">
        <w:t>)</w:t>
      </w:r>
      <w:bookmarkEnd w:id="138"/>
      <w:bookmarkEnd w:id="139"/>
      <w:bookmarkEnd w:id="140"/>
      <w:bookmarkEnd w:id="141"/>
    </w:p>
    <w:p w:rsidR="001831D5" w:rsidRPr="00837673" w:rsidRDefault="001831D5" w:rsidP="000F3F7C">
      <w:pPr>
        <w:pStyle w:val="111"/>
      </w:pPr>
    </w:p>
    <w:p w:rsidR="001831D5" w:rsidRPr="00837673" w:rsidRDefault="001831D5" w:rsidP="000F3F7C">
      <w:pPr>
        <w:pStyle w:val="111"/>
      </w:pPr>
    </w:p>
    <w:p w:rsidR="00FB456B" w:rsidRPr="00837673" w:rsidRDefault="00FB456B" w:rsidP="00FB456B">
      <w:pPr>
        <w:ind w:firstLine="709"/>
        <w:rPr>
          <w:lang w:val="uk-UA"/>
        </w:rPr>
      </w:pPr>
      <w:r w:rsidRPr="00837673">
        <w:rPr>
          <w:b/>
          <w:i/>
          <w:lang w:val="uk-UA"/>
        </w:rPr>
        <w:t>Індекс прибутковості (</w:t>
      </w:r>
      <w:proofErr w:type="spellStart"/>
      <w:r w:rsidRPr="00837673">
        <w:rPr>
          <w:b/>
          <w:i/>
          <w:lang w:val="uk-UA"/>
        </w:rPr>
        <w:t>PI</w:t>
      </w:r>
      <w:proofErr w:type="spellEnd"/>
      <w:r w:rsidRPr="00837673">
        <w:rPr>
          <w:b/>
          <w:i/>
          <w:lang w:val="uk-UA"/>
        </w:rPr>
        <w:t>)</w:t>
      </w:r>
      <w:r w:rsidRPr="00837673">
        <w:rPr>
          <w:lang w:val="uk-UA"/>
        </w:rPr>
        <w:t xml:space="preserve"> - відношення приведеної вартості майбутніх грошових потоків від реалізації інвестиційного проекту до наведеної вартості первинних інвестицій.</w:t>
      </w:r>
    </w:p>
    <w:p w:rsidR="00334A1C" w:rsidRPr="00837673" w:rsidRDefault="00FB456B" w:rsidP="00FB456B">
      <w:pPr>
        <w:ind w:firstLine="709"/>
        <w:rPr>
          <w:lang w:val="uk-UA"/>
        </w:rPr>
      </w:pPr>
      <w:r w:rsidRPr="00837673">
        <w:rPr>
          <w:lang w:val="uk-UA"/>
        </w:rPr>
        <w:t>Розраховується за формулою</w:t>
      </w:r>
      <w:r w:rsidR="00334A1C" w:rsidRPr="00837673">
        <w:rPr>
          <w:lang w:val="uk-UA"/>
        </w:rPr>
        <w:t>:</w:t>
      </w:r>
    </w:p>
    <w:p w:rsidR="00334A1C" w:rsidRPr="00837673" w:rsidRDefault="00334A1C" w:rsidP="00334A1C">
      <w:pPr>
        <w:ind w:firstLine="709"/>
        <w:rPr>
          <w:lang w:val="uk-UA"/>
        </w:rPr>
      </w:pPr>
    </w:p>
    <w:p w:rsidR="00334A1C" w:rsidRPr="00837673" w:rsidRDefault="00334A1C" w:rsidP="00334A1C">
      <w:pPr>
        <w:ind w:firstLine="709"/>
        <w:jc w:val="center"/>
        <w:rPr>
          <w:lang w:val="uk-UA"/>
        </w:rPr>
      </w:pPr>
      <w:proofErr w:type="spellStart"/>
      <w:r w:rsidRPr="00837673">
        <w:rPr>
          <w:lang w:val="uk-UA"/>
        </w:rPr>
        <w:t>РІ=</w:t>
      </w:r>
      <w:proofErr w:type="spellEnd"/>
      <w:r w:rsidRPr="00837673">
        <w:rPr>
          <w:lang w:val="uk-UA"/>
        </w:rPr>
        <w:t xml:space="preserve"> (</w:t>
      </w:r>
      <w:proofErr w:type="spellStart"/>
      <w:r w:rsidRPr="00837673">
        <w:rPr>
          <w:lang w:val="uk-UA"/>
        </w:rPr>
        <w:t>ΣCFi</w:t>
      </w:r>
      <w:proofErr w:type="spellEnd"/>
      <w:r w:rsidRPr="00837673">
        <w:rPr>
          <w:lang w:val="uk-UA"/>
        </w:rPr>
        <w:t>/(1+r)</w:t>
      </w:r>
      <w:r w:rsidRPr="00837673">
        <w:rPr>
          <w:vertAlign w:val="superscript"/>
          <w:lang w:val="uk-UA"/>
        </w:rPr>
        <w:t>t</w:t>
      </w:r>
      <w:r w:rsidRPr="00837673">
        <w:rPr>
          <w:lang w:val="uk-UA"/>
        </w:rPr>
        <w:t xml:space="preserve">)/ </w:t>
      </w:r>
      <w:proofErr w:type="spellStart"/>
      <w:r w:rsidRPr="00837673">
        <w:rPr>
          <w:lang w:val="uk-UA"/>
        </w:rPr>
        <w:t>INV</w:t>
      </w:r>
      <w:proofErr w:type="spellEnd"/>
      <w:r w:rsidRPr="00837673">
        <w:rPr>
          <w:lang w:val="uk-UA"/>
        </w:rPr>
        <w:t>,</w:t>
      </w:r>
    </w:p>
    <w:p w:rsidR="00334A1C" w:rsidRPr="00837673" w:rsidRDefault="00334A1C" w:rsidP="00334A1C">
      <w:pPr>
        <w:ind w:firstLine="709"/>
        <w:rPr>
          <w:lang w:val="uk-UA"/>
        </w:rPr>
      </w:pPr>
    </w:p>
    <w:p w:rsidR="00FB456B" w:rsidRPr="00837673" w:rsidRDefault="00FB456B" w:rsidP="00FB456B">
      <w:pPr>
        <w:ind w:firstLine="709"/>
        <w:rPr>
          <w:lang w:val="uk-UA"/>
        </w:rPr>
      </w:pPr>
      <w:r w:rsidRPr="00837673">
        <w:rPr>
          <w:lang w:val="uk-UA"/>
        </w:rPr>
        <w:t xml:space="preserve">де </w:t>
      </w:r>
      <w:proofErr w:type="spellStart"/>
      <w:r w:rsidRPr="00837673">
        <w:rPr>
          <w:lang w:val="uk-UA"/>
        </w:rPr>
        <w:t>INV</w:t>
      </w:r>
      <w:proofErr w:type="spellEnd"/>
      <w:r w:rsidRPr="00837673">
        <w:rPr>
          <w:lang w:val="uk-UA"/>
        </w:rPr>
        <w:t xml:space="preserve"> - початкові інвестиції</w:t>
      </w:r>
    </w:p>
    <w:p w:rsidR="000961A2" w:rsidRPr="00837673" w:rsidRDefault="000961A2" w:rsidP="00FB456B">
      <w:pPr>
        <w:ind w:firstLine="709"/>
        <w:rPr>
          <w:lang w:val="uk-UA"/>
        </w:rPr>
      </w:pPr>
      <w:proofErr w:type="spellStart"/>
      <w:r w:rsidRPr="00837673">
        <w:rPr>
          <w:lang w:val="uk-UA"/>
        </w:rPr>
        <w:t>CFi</w:t>
      </w:r>
      <w:proofErr w:type="spellEnd"/>
      <w:r w:rsidRPr="00837673">
        <w:rPr>
          <w:lang w:val="uk-UA"/>
        </w:rPr>
        <w:t xml:space="preserve"> - чистий грошовий потік;</w:t>
      </w:r>
    </w:p>
    <w:p w:rsidR="00FB456B" w:rsidRPr="00837673" w:rsidRDefault="00FB456B" w:rsidP="00FB456B">
      <w:pPr>
        <w:ind w:firstLine="709"/>
        <w:rPr>
          <w:lang w:val="uk-UA"/>
        </w:rPr>
      </w:pPr>
      <w:r w:rsidRPr="00837673">
        <w:rPr>
          <w:lang w:val="uk-UA"/>
        </w:rPr>
        <w:t>r - місячна ставка дисконтування</w:t>
      </w:r>
    </w:p>
    <w:p w:rsidR="00334A1C" w:rsidRPr="00837673" w:rsidRDefault="00FB456B" w:rsidP="00FB456B">
      <w:pPr>
        <w:ind w:firstLine="709"/>
        <w:rPr>
          <w:lang w:val="uk-UA"/>
        </w:rPr>
      </w:pPr>
      <w:r w:rsidRPr="00837673">
        <w:rPr>
          <w:lang w:val="uk-UA"/>
        </w:rPr>
        <w:t xml:space="preserve">Даний показник </w:t>
      </w:r>
      <w:r w:rsidR="00737D21" w:rsidRPr="00837673">
        <w:rPr>
          <w:lang w:val="uk-UA"/>
        </w:rPr>
        <w:t>розраховано в таблиці 10.6.</w:t>
      </w:r>
    </w:p>
    <w:p w:rsidR="00737D21" w:rsidRPr="00837673" w:rsidRDefault="00737D21" w:rsidP="00737D21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Таблиця 10.6</w:t>
      </w:r>
    </w:p>
    <w:p w:rsidR="00737D21" w:rsidRPr="00837673" w:rsidRDefault="00737D21" w:rsidP="00737D21">
      <w:pPr>
        <w:pStyle w:val="aff7"/>
      </w:pPr>
      <w:r w:rsidRPr="00837673">
        <w:t>Індекс прибутковості (</w:t>
      </w:r>
      <w:proofErr w:type="spellStart"/>
      <w:r w:rsidRPr="00837673">
        <w:t>PI</w:t>
      </w:r>
      <w:proofErr w:type="spellEnd"/>
      <w:r w:rsidRPr="00837673">
        <w:t>)</w:t>
      </w:r>
      <w:r w:rsidRPr="00837673">
        <w:tab/>
      </w:r>
    </w:p>
    <w:tbl>
      <w:tblPr>
        <w:tblW w:w="937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C7AED6" w:fill="FFFFFF" w:themeFill="background1"/>
        <w:tblLayout w:type="fixed"/>
        <w:tblLook w:val="04A0" w:firstRow="1" w:lastRow="0" w:firstColumn="1" w:lastColumn="0" w:noHBand="0" w:noVBand="1"/>
      </w:tblPr>
      <w:tblGrid>
        <w:gridCol w:w="4020"/>
        <w:gridCol w:w="1337"/>
        <w:gridCol w:w="1338"/>
        <w:gridCol w:w="1338"/>
        <w:gridCol w:w="1338"/>
      </w:tblGrid>
      <w:tr w:rsidR="006967CD" w:rsidRPr="00837673" w:rsidTr="006967CD">
        <w:trPr>
          <w:trHeight w:val="315"/>
        </w:trPr>
        <w:tc>
          <w:tcPr>
            <w:tcW w:w="4020" w:type="dxa"/>
            <w:shd w:val="clear" w:color="C7AED6" w:fill="FFFFFF" w:themeFill="background1"/>
            <w:noWrap/>
            <w:vAlign w:val="bottom"/>
            <w:hideMark/>
          </w:tcPr>
          <w:p w:rsidR="006967CD" w:rsidRPr="00837673" w:rsidRDefault="006967CD" w:rsidP="006967CD">
            <w:pPr>
              <w:spacing w:before="0" w:after="0"/>
              <w:jc w:val="left"/>
              <w:rPr>
                <w:bCs/>
                <w:color w:val="000000"/>
                <w:lang w:val="uk-UA"/>
              </w:rPr>
            </w:pPr>
            <w:r w:rsidRPr="00837673">
              <w:rPr>
                <w:bCs/>
                <w:color w:val="000000"/>
                <w:lang w:val="uk-UA"/>
              </w:rPr>
              <w:t>Індекс прибутковості</w:t>
            </w:r>
          </w:p>
        </w:tc>
        <w:tc>
          <w:tcPr>
            <w:tcW w:w="1337" w:type="dxa"/>
            <w:shd w:val="clear" w:color="C7AED6" w:fill="FFFFFF" w:themeFill="background1"/>
            <w:noWrap/>
            <w:vAlign w:val="bottom"/>
            <w:hideMark/>
          </w:tcPr>
          <w:p w:rsidR="006967CD" w:rsidRPr="00837673" w:rsidRDefault="006967CD" w:rsidP="006967CD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proofErr w:type="spellStart"/>
            <w:r w:rsidRPr="00837673">
              <w:rPr>
                <w:bCs/>
                <w:color w:val="000000"/>
                <w:lang w:val="uk-UA"/>
              </w:rPr>
              <w:t>PI</w:t>
            </w:r>
            <w:proofErr w:type="spellEnd"/>
          </w:p>
        </w:tc>
        <w:tc>
          <w:tcPr>
            <w:tcW w:w="1338" w:type="dxa"/>
            <w:shd w:val="clear" w:color="C7AED6" w:fill="FFFFFF" w:themeFill="background1"/>
            <w:noWrap/>
            <w:vAlign w:val="bottom"/>
            <w:hideMark/>
          </w:tcPr>
          <w:p w:rsidR="006967CD" w:rsidRPr="00837673" w:rsidRDefault="006967CD" w:rsidP="006967C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%</w:t>
            </w:r>
          </w:p>
        </w:tc>
        <w:tc>
          <w:tcPr>
            <w:tcW w:w="1338" w:type="dxa"/>
            <w:shd w:val="clear" w:color="C7AED6" w:fill="FFFFFF" w:themeFill="background1"/>
            <w:noWrap/>
            <w:vAlign w:val="bottom"/>
            <w:hideMark/>
          </w:tcPr>
          <w:p w:rsidR="006967CD" w:rsidRPr="00837673" w:rsidRDefault="006967CD" w:rsidP="006967CD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r w:rsidRPr="00837673">
              <w:rPr>
                <w:bCs/>
                <w:color w:val="000000"/>
                <w:lang w:val="uk-UA"/>
              </w:rPr>
              <w:t>1002,5%</w:t>
            </w:r>
          </w:p>
        </w:tc>
        <w:tc>
          <w:tcPr>
            <w:tcW w:w="1338" w:type="dxa"/>
            <w:shd w:val="clear" w:color="C7AED6" w:fill="FFFFFF" w:themeFill="background1"/>
            <w:noWrap/>
            <w:vAlign w:val="bottom"/>
            <w:hideMark/>
          </w:tcPr>
          <w:p w:rsidR="006967CD" w:rsidRPr="00837673" w:rsidRDefault="006967CD" w:rsidP="006967CD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proofErr w:type="spellStart"/>
            <w:r w:rsidRPr="00837673">
              <w:rPr>
                <w:bCs/>
                <w:color w:val="000000"/>
                <w:lang w:val="uk-UA"/>
              </w:rPr>
              <w:t>PI</w:t>
            </w:r>
            <w:proofErr w:type="spellEnd"/>
            <w:r w:rsidRPr="00837673">
              <w:rPr>
                <w:bCs/>
                <w:color w:val="000000"/>
                <w:lang w:val="uk-UA"/>
              </w:rPr>
              <w:t>&gt;1</w:t>
            </w:r>
          </w:p>
        </w:tc>
      </w:tr>
      <w:tr w:rsidR="006967CD" w:rsidRPr="00837673" w:rsidTr="006967CD">
        <w:trPr>
          <w:trHeight w:val="315"/>
        </w:trPr>
        <w:tc>
          <w:tcPr>
            <w:tcW w:w="4020" w:type="dxa"/>
            <w:shd w:val="clear" w:color="C7AED6" w:fill="FFFFFF" w:themeFill="background1"/>
            <w:noWrap/>
            <w:vAlign w:val="bottom"/>
            <w:hideMark/>
          </w:tcPr>
          <w:p w:rsidR="006967CD" w:rsidRPr="00837673" w:rsidRDefault="006967CD" w:rsidP="006967CD">
            <w:pPr>
              <w:spacing w:before="0" w:after="0"/>
              <w:jc w:val="left"/>
              <w:rPr>
                <w:bCs/>
                <w:color w:val="000000"/>
                <w:lang w:val="uk-UA"/>
              </w:rPr>
            </w:pPr>
            <w:r w:rsidRPr="00837673">
              <w:rPr>
                <w:bCs/>
                <w:color w:val="000000"/>
                <w:lang w:val="uk-UA"/>
              </w:rPr>
              <w:t>Середньорічний індекс прибутковості</w:t>
            </w:r>
          </w:p>
        </w:tc>
        <w:tc>
          <w:tcPr>
            <w:tcW w:w="1337" w:type="dxa"/>
            <w:shd w:val="clear" w:color="C7AED6" w:fill="FFFFFF" w:themeFill="background1"/>
            <w:noWrap/>
            <w:vAlign w:val="bottom"/>
            <w:hideMark/>
          </w:tcPr>
          <w:p w:rsidR="006967CD" w:rsidRPr="00837673" w:rsidRDefault="006967CD" w:rsidP="006967CD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proofErr w:type="spellStart"/>
            <w:r w:rsidRPr="00837673">
              <w:rPr>
                <w:bCs/>
                <w:color w:val="000000"/>
                <w:lang w:val="uk-UA"/>
              </w:rPr>
              <w:t>PI</w:t>
            </w:r>
            <w:proofErr w:type="spellEnd"/>
          </w:p>
        </w:tc>
        <w:tc>
          <w:tcPr>
            <w:tcW w:w="1338" w:type="dxa"/>
            <w:shd w:val="clear" w:color="C7AED6" w:fill="FFFFFF" w:themeFill="background1"/>
            <w:noWrap/>
            <w:vAlign w:val="bottom"/>
            <w:hideMark/>
          </w:tcPr>
          <w:p w:rsidR="006967CD" w:rsidRPr="00837673" w:rsidRDefault="006967CD" w:rsidP="006967C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%</w:t>
            </w:r>
          </w:p>
        </w:tc>
        <w:tc>
          <w:tcPr>
            <w:tcW w:w="1338" w:type="dxa"/>
            <w:shd w:val="clear" w:color="C7AED6" w:fill="FFFFFF" w:themeFill="background1"/>
            <w:noWrap/>
            <w:vAlign w:val="bottom"/>
            <w:hideMark/>
          </w:tcPr>
          <w:p w:rsidR="006967CD" w:rsidRPr="00837673" w:rsidRDefault="006967CD" w:rsidP="006967CD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r w:rsidRPr="00837673">
              <w:rPr>
                <w:bCs/>
                <w:color w:val="000000"/>
                <w:lang w:val="uk-UA"/>
              </w:rPr>
              <w:t>334,2%</w:t>
            </w:r>
          </w:p>
        </w:tc>
        <w:tc>
          <w:tcPr>
            <w:tcW w:w="1338" w:type="dxa"/>
            <w:shd w:val="clear" w:color="C7AED6" w:fill="FFFFFF" w:themeFill="background1"/>
            <w:noWrap/>
            <w:vAlign w:val="bottom"/>
            <w:hideMark/>
          </w:tcPr>
          <w:p w:rsidR="006967CD" w:rsidRPr="00837673" w:rsidRDefault="006967CD" w:rsidP="006967CD">
            <w:pPr>
              <w:spacing w:before="0" w:after="0"/>
              <w:jc w:val="center"/>
              <w:rPr>
                <w:bCs/>
                <w:color w:val="000000"/>
                <w:lang w:val="uk-UA"/>
              </w:rPr>
            </w:pPr>
            <w:proofErr w:type="spellStart"/>
            <w:r w:rsidRPr="00837673">
              <w:rPr>
                <w:bCs/>
                <w:color w:val="000000"/>
                <w:lang w:val="uk-UA"/>
              </w:rPr>
              <w:t>PI</w:t>
            </w:r>
            <w:proofErr w:type="spellEnd"/>
            <w:r w:rsidRPr="00837673">
              <w:rPr>
                <w:bCs/>
                <w:color w:val="000000"/>
                <w:lang w:val="uk-UA"/>
              </w:rPr>
              <w:t>&gt;1</w:t>
            </w:r>
          </w:p>
        </w:tc>
      </w:tr>
    </w:tbl>
    <w:p w:rsidR="00FB456B" w:rsidRPr="00837673" w:rsidRDefault="00FB456B" w:rsidP="00FB456B">
      <w:pPr>
        <w:ind w:firstLine="709"/>
        <w:rPr>
          <w:highlight w:val="yellow"/>
          <w:lang w:val="uk-UA"/>
        </w:rPr>
      </w:pPr>
    </w:p>
    <w:p w:rsidR="00F304B2" w:rsidRPr="00837673" w:rsidRDefault="00F304B2">
      <w:pPr>
        <w:spacing w:before="0" w:after="0"/>
        <w:jc w:val="left"/>
        <w:rPr>
          <w:b/>
          <w:shd w:val="clear" w:color="auto" w:fill="FFFFFF"/>
          <w:lang w:val="uk-UA"/>
        </w:rPr>
      </w:pPr>
      <w:bookmarkStart w:id="142" w:name="_Toc322990207"/>
      <w:bookmarkStart w:id="143" w:name="_Toc513029670"/>
      <w:bookmarkStart w:id="144" w:name="_Toc4659393"/>
      <w:r w:rsidRPr="00837673">
        <w:rPr>
          <w:lang w:val="uk-UA"/>
        </w:rPr>
        <w:br w:type="page"/>
      </w:r>
    </w:p>
    <w:p w:rsidR="00334A1C" w:rsidRPr="00837673" w:rsidRDefault="00334A1C" w:rsidP="000F3F7C">
      <w:pPr>
        <w:pStyle w:val="2"/>
      </w:pPr>
      <w:bookmarkStart w:id="145" w:name="_Toc89044437"/>
      <w:r w:rsidRPr="00837673">
        <w:lastRenderedPageBreak/>
        <w:t>1</w:t>
      </w:r>
      <w:r w:rsidR="00C14048" w:rsidRPr="00837673">
        <w:t>0</w:t>
      </w:r>
      <w:r w:rsidRPr="00837673">
        <w:t xml:space="preserve">.7. </w:t>
      </w:r>
      <w:bookmarkEnd w:id="142"/>
      <w:r w:rsidRPr="00837673">
        <w:t>Анал</w:t>
      </w:r>
      <w:r w:rsidR="00FB456B" w:rsidRPr="00837673">
        <w:t>і</w:t>
      </w:r>
      <w:r w:rsidRPr="00837673">
        <w:t>з без</w:t>
      </w:r>
      <w:r w:rsidR="00FB456B" w:rsidRPr="00837673">
        <w:t>з</w:t>
      </w:r>
      <w:r w:rsidRPr="00837673">
        <w:t>б</w:t>
      </w:r>
      <w:r w:rsidR="00FB456B" w:rsidRPr="00837673">
        <w:t>и</w:t>
      </w:r>
      <w:r w:rsidRPr="00837673">
        <w:t>т</w:t>
      </w:r>
      <w:r w:rsidR="00FB456B" w:rsidRPr="00837673">
        <w:t>к</w:t>
      </w:r>
      <w:r w:rsidRPr="00837673">
        <w:t>о</w:t>
      </w:r>
      <w:r w:rsidR="00FB456B" w:rsidRPr="00837673">
        <w:t>в</w:t>
      </w:r>
      <w:r w:rsidRPr="00837673">
        <w:t>ост</w:t>
      </w:r>
      <w:r w:rsidR="00FB456B" w:rsidRPr="00837673">
        <w:t>і</w:t>
      </w:r>
      <w:bookmarkEnd w:id="143"/>
      <w:bookmarkEnd w:id="144"/>
      <w:bookmarkEnd w:id="145"/>
    </w:p>
    <w:p w:rsidR="001A6189" w:rsidRPr="00837673" w:rsidRDefault="001A6189" w:rsidP="00FB456B">
      <w:pPr>
        <w:ind w:firstLine="709"/>
        <w:rPr>
          <w:b/>
          <w:i/>
          <w:lang w:val="uk-UA"/>
        </w:rPr>
      </w:pPr>
    </w:p>
    <w:p w:rsidR="00334A1C" w:rsidRPr="00837673" w:rsidRDefault="00FB456B" w:rsidP="00FB456B">
      <w:pPr>
        <w:ind w:firstLine="709"/>
        <w:rPr>
          <w:lang w:val="uk-UA"/>
        </w:rPr>
      </w:pPr>
      <w:r w:rsidRPr="00837673">
        <w:rPr>
          <w:lang w:val="uk-UA"/>
        </w:rPr>
        <w:t xml:space="preserve">Розрахунки точки беззбитковості </w:t>
      </w:r>
      <w:r w:rsidR="00537896" w:rsidRPr="00837673">
        <w:rPr>
          <w:lang w:val="uk-UA"/>
        </w:rPr>
        <w:t>наведено</w:t>
      </w:r>
      <w:r w:rsidRPr="00837673">
        <w:rPr>
          <w:lang w:val="uk-UA"/>
        </w:rPr>
        <w:t xml:space="preserve"> на </w:t>
      </w:r>
      <w:proofErr w:type="spellStart"/>
      <w:r w:rsidR="00537896" w:rsidRPr="00837673">
        <w:rPr>
          <w:lang w:val="uk-UA"/>
        </w:rPr>
        <w:t>рисунку</w:t>
      </w:r>
      <w:r w:rsidRPr="00837673">
        <w:rPr>
          <w:lang w:val="uk-UA"/>
        </w:rPr>
        <w:t>у</w:t>
      </w:r>
      <w:proofErr w:type="spellEnd"/>
      <w:r w:rsidRPr="00837673">
        <w:rPr>
          <w:lang w:val="uk-UA"/>
        </w:rPr>
        <w:t xml:space="preserve"> </w:t>
      </w:r>
      <w:r w:rsidR="009B61AD" w:rsidRPr="00837673">
        <w:rPr>
          <w:lang w:val="uk-UA"/>
        </w:rPr>
        <w:t>10.1.</w:t>
      </w:r>
    </w:p>
    <w:p w:rsidR="00087ECB" w:rsidRPr="00837673" w:rsidRDefault="00537896" w:rsidP="00537896">
      <w:pPr>
        <w:jc w:val="center"/>
        <w:rPr>
          <w:lang w:val="uk-UA"/>
        </w:rPr>
      </w:pPr>
      <w:r w:rsidRPr="00837673">
        <w:rPr>
          <w:noProof/>
          <w:lang w:val="uk-UA"/>
        </w:rPr>
        <w:drawing>
          <wp:inline distT="0" distB="0" distL="0" distR="0" wp14:anchorId="1DEE38B6" wp14:editId="570266F2">
            <wp:extent cx="4667693" cy="2743200"/>
            <wp:effectExtent l="0" t="0" r="19050" b="19050"/>
            <wp:docPr id="24" name="Диаграмма 24" title="Диаграмма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34A1C" w:rsidRPr="00837673" w:rsidRDefault="00334A1C" w:rsidP="00F04E0C">
      <w:pPr>
        <w:pStyle w:val="aff7"/>
      </w:pPr>
      <w:r w:rsidRPr="00837673">
        <w:t>Рис. 1</w:t>
      </w:r>
      <w:r w:rsidR="00C14048" w:rsidRPr="00837673">
        <w:t>0</w:t>
      </w:r>
      <w:r w:rsidRPr="00837673">
        <w:t>.</w:t>
      </w:r>
      <w:r w:rsidR="009B61AD" w:rsidRPr="00837673">
        <w:t>1</w:t>
      </w:r>
      <w:r w:rsidRPr="00837673">
        <w:t>. Точка без</w:t>
      </w:r>
      <w:r w:rsidR="00FB456B" w:rsidRPr="00837673">
        <w:t>з</w:t>
      </w:r>
      <w:r w:rsidRPr="00837673">
        <w:t>б</w:t>
      </w:r>
      <w:r w:rsidR="00FB456B" w:rsidRPr="00837673">
        <w:t>и</w:t>
      </w:r>
      <w:r w:rsidRPr="00837673">
        <w:t>т</w:t>
      </w:r>
      <w:r w:rsidR="00FB456B" w:rsidRPr="00837673">
        <w:t>к</w:t>
      </w:r>
      <w:r w:rsidRPr="00837673">
        <w:t>о</w:t>
      </w:r>
      <w:r w:rsidR="00FB456B" w:rsidRPr="00837673">
        <w:t>во</w:t>
      </w:r>
      <w:r w:rsidRPr="00837673">
        <w:t>ст</w:t>
      </w:r>
      <w:r w:rsidR="00FB456B" w:rsidRPr="00837673">
        <w:t>і</w:t>
      </w:r>
      <w:r w:rsidRPr="00837673">
        <w:t xml:space="preserve">, </w:t>
      </w:r>
      <w:r w:rsidR="00E37681" w:rsidRPr="00837673">
        <w:t>т</w:t>
      </w:r>
      <w:r w:rsidR="00FB456B" w:rsidRPr="00837673">
        <w:t>и</w:t>
      </w:r>
      <w:r w:rsidR="00E37681" w:rsidRPr="00837673">
        <w:t xml:space="preserve">с. </w:t>
      </w:r>
      <w:r w:rsidR="00FB456B" w:rsidRPr="00837673">
        <w:t>грн</w:t>
      </w:r>
      <w:r w:rsidR="009B61AD" w:rsidRPr="00837673">
        <w:t>.</w:t>
      </w:r>
    </w:p>
    <w:p w:rsidR="00334A1C" w:rsidRPr="00837673" w:rsidRDefault="00334A1C" w:rsidP="00334A1C">
      <w:pPr>
        <w:rPr>
          <w:lang w:val="uk-UA"/>
        </w:rPr>
      </w:pPr>
    </w:p>
    <w:p w:rsidR="00334A1C" w:rsidRPr="00837673" w:rsidRDefault="00334A1C" w:rsidP="000F3F7C">
      <w:pPr>
        <w:pStyle w:val="2"/>
      </w:pPr>
      <w:bookmarkStart w:id="146" w:name="_Toc322990208"/>
      <w:bookmarkStart w:id="147" w:name="_Toc513029671"/>
      <w:bookmarkStart w:id="148" w:name="_Toc4659394"/>
      <w:bookmarkStart w:id="149" w:name="_Toc89044438"/>
      <w:r w:rsidRPr="00837673">
        <w:t>1</w:t>
      </w:r>
      <w:r w:rsidR="00C14048" w:rsidRPr="00837673">
        <w:t>0</w:t>
      </w:r>
      <w:r w:rsidRPr="00837673">
        <w:t xml:space="preserve">.8. </w:t>
      </w:r>
      <w:bookmarkEnd w:id="146"/>
      <w:r w:rsidRPr="00837673">
        <w:t>Анал</w:t>
      </w:r>
      <w:r w:rsidR="00FB456B" w:rsidRPr="00837673">
        <w:t>і</w:t>
      </w:r>
      <w:r w:rsidRPr="00837673">
        <w:t>з запас</w:t>
      </w:r>
      <w:r w:rsidR="00FB456B" w:rsidRPr="00837673">
        <w:t>у</w:t>
      </w:r>
      <w:r w:rsidRPr="00837673">
        <w:t xml:space="preserve"> </w:t>
      </w:r>
      <w:r w:rsidR="00FB456B" w:rsidRPr="00837673">
        <w:t>міцності</w:t>
      </w:r>
      <w:bookmarkEnd w:id="147"/>
      <w:bookmarkEnd w:id="148"/>
      <w:bookmarkEnd w:id="149"/>
    </w:p>
    <w:p w:rsidR="001A6189" w:rsidRPr="00837673" w:rsidRDefault="001A6189" w:rsidP="00FB456B">
      <w:pPr>
        <w:ind w:firstLine="709"/>
        <w:rPr>
          <w:lang w:val="uk-UA"/>
        </w:rPr>
      </w:pPr>
    </w:p>
    <w:p w:rsidR="00537896" w:rsidRPr="00837673" w:rsidRDefault="00537896" w:rsidP="00FB456B">
      <w:pPr>
        <w:ind w:firstLine="709"/>
        <w:rPr>
          <w:lang w:val="uk-UA"/>
        </w:rPr>
      </w:pPr>
    </w:p>
    <w:p w:rsidR="00E367AD" w:rsidRPr="00837673" w:rsidRDefault="00537896" w:rsidP="00537896">
      <w:pPr>
        <w:pStyle w:val="111"/>
        <w:rPr>
          <w:noProof/>
        </w:rPr>
      </w:pPr>
      <w:r w:rsidRPr="00837673">
        <w:rPr>
          <w:noProof/>
        </w:rPr>
        <w:t>Необхідні розрахунки наведено в табл. 10.7 та на рис. 10.2.</w:t>
      </w:r>
    </w:p>
    <w:p w:rsidR="00537896" w:rsidRPr="00837673" w:rsidRDefault="00537896" w:rsidP="00334DF0">
      <w:pPr>
        <w:pStyle w:val="111"/>
        <w:jc w:val="right"/>
        <w:rPr>
          <w:noProof/>
        </w:rPr>
      </w:pPr>
      <w:r w:rsidRPr="00837673">
        <w:rPr>
          <w:noProof/>
        </w:rPr>
        <w:t>Таблиця 10.7</w:t>
      </w:r>
    </w:p>
    <w:p w:rsidR="00537896" w:rsidRPr="00837673" w:rsidRDefault="00537896" w:rsidP="00334DF0">
      <w:pPr>
        <w:pStyle w:val="aff7"/>
      </w:pPr>
      <w:r w:rsidRPr="00837673">
        <w:t>Розрахунок запасу міцності та точки беззбитковості нового проекту з повторного виробництва одягу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30"/>
        <w:gridCol w:w="1810"/>
        <w:gridCol w:w="1810"/>
        <w:gridCol w:w="1810"/>
        <w:gridCol w:w="1811"/>
      </w:tblGrid>
      <w:tr w:rsidR="00334DF0" w:rsidRPr="00837673" w:rsidTr="00334DF0">
        <w:trPr>
          <w:trHeight w:val="28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CFE2F3"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Показник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Одиниці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1 рік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2 рік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FE2F3" w:fill="CFE2F3"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3 рік</w:t>
            </w:r>
          </w:p>
        </w:tc>
      </w:tr>
      <w:tr w:rsidR="00334DF0" w:rsidRPr="00837673" w:rsidTr="00334DF0">
        <w:trPr>
          <w:trHeight w:val="285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CFE2F3"/>
            <w:hideMark/>
          </w:tcPr>
          <w:p w:rsidR="00537896" w:rsidRPr="00837673" w:rsidRDefault="00537896" w:rsidP="00334DF0">
            <w:pPr>
              <w:spacing w:before="0" w:after="0"/>
              <w:jc w:val="left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Валові доходи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9 523,9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14 285,9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17 143,1</w:t>
            </w:r>
          </w:p>
        </w:tc>
      </w:tr>
      <w:tr w:rsidR="00334DF0" w:rsidRPr="00837673" w:rsidTr="00334DF0">
        <w:trPr>
          <w:trHeight w:val="285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CFE2F3"/>
            <w:hideMark/>
          </w:tcPr>
          <w:p w:rsidR="00537896" w:rsidRPr="00837673" w:rsidRDefault="00537896" w:rsidP="00334DF0">
            <w:pPr>
              <w:spacing w:before="0" w:after="0"/>
              <w:jc w:val="left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Постійні витрати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3 266,6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3 465,6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5 207,6</w:t>
            </w:r>
          </w:p>
        </w:tc>
      </w:tr>
      <w:tr w:rsidR="00334DF0" w:rsidRPr="00837673" w:rsidTr="00334DF0">
        <w:trPr>
          <w:trHeight w:val="285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CFE2F3"/>
            <w:hideMark/>
          </w:tcPr>
          <w:p w:rsidR="00537896" w:rsidRPr="00837673" w:rsidRDefault="00537896" w:rsidP="00334DF0">
            <w:pPr>
              <w:spacing w:before="0" w:after="0"/>
              <w:jc w:val="left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Змінні витрати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2 093,5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3 140,3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4 082,3</w:t>
            </w:r>
          </w:p>
        </w:tc>
      </w:tr>
      <w:tr w:rsidR="00334DF0" w:rsidRPr="00837673" w:rsidTr="00334DF0">
        <w:trPr>
          <w:trHeight w:val="285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CFE2F3"/>
            <w:hideMark/>
          </w:tcPr>
          <w:p w:rsidR="00537896" w:rsidRPr="00837673" w:rsidRDefault="00537896" w:rsidP="00334DF0">
            <w:pPr>
              <w:spacing w:before="0" w:after="0"/>
              <w:jc w:val="left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Точка беззбитковості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4 186,9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4 442,0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6 835,3</w:t>
            </w:r>
          </w:p>
        </w:tc>
      </w:tr>
      <w:tr w:rsidR="00334DF0" w:rsidRPr="00837673" w:rsidTr="00334DF0">
        <w:trPr>
          <w:trHeight w:val="285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CFE2F3"/>
            <w:hideMark/>
          </w:tcPr>
          <w:p w:rsidR="00537896" w:rsidRPr="00837673" w:rsidRDefault="00537896" w:rsidP="00334DF0">
            <w:pPr>
              <w:spacing w:before="0" w:after="0"/>
              <w:jc w:val="left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Виробничий важіль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1,78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1,45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color w:val="000000" w:themeColor="text1"/>
                <w:lang w:val="uk-UA"/>
              </w:rPr>
            </w:pPr>
            <w:r w:rsidRPr="00837673">
              <w:rPr>
                <w:color w:val="000000" w:themeColor="text1"/>
                <w:lang w:val="uk-UA"/>
              </w:rPr>
              <w:t>1,66</w:t>
            </w:r>
          </w:p>
        </w:tc>
      </w:tr>
      <w:tr w:rsidR="00334DF0" w:rsidRPr="00837673" w:rsidTr="00334DF0">
        <w:trPr>
          <w:trHeight w:val="285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FE2F3" w:fill="CFE2F3"/>
            <w:hideMark/>
          </w:tcPr>
          <w:p w:rsidR="00537896" w:rsidRPr="00837673" w:rsidRDefault="00537896" w:rsidP="00334DF0">
            <w:pPr>
              <w:spacing w:before="0" w:after="0"/>
              <w:jc w:val="left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Запас міцності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%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56,04%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68,91%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37896" w:rsidRPr="00837673" w:rsidRDefault="00537896" w:rsidP="00537896">
            <w:pPr>
              <w:spacing w:before="0" w:after="0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837673">
              <w:rPr>
                <w:b/>
                <w:bCs/>
                <w:color w:val="000000" w:themeColor="text1"/>
                <w:lang w:val="uk-UA"/>
              </w:rPr>
              <w:t>60,13%</w:t>
            </w:r>
          </w:p>
        </w:tc>
      </w:tr>
    </w:tbl>
    <w:p w:rsidR="00537896" w:rsidRPr="00837673" w:rsidRDefault="00537896" w:rsidP="00D77777">
      <w:pPr>
        <w:pStyle w:val="aff6"/>
      </w:pPr>
    </w:p>
    <w:p w:rsidR="00D77777" w:rsidRPr="00837673" w:rsidRDefault="00D77777" w:rsidP="00D77777">
      <w:pPr>
        <w:pStyle w:val="aff6"/>
      </w:pPr>
      <w:r w:rsidRPr="00837673">
        <w:rPr>
          <w:noProof/>
        </w:rPr>
        <w:lastRenderedPageBreak/>
        <w:drawing>
          <wp:inline distT="0" distB="0" distL="0" distR="0" wp14:anchorId="12344109" wp14:editId="79AFB80E">
            <wp:extent cx="4572000" cy="2743200"/>
            <wp:effectExtent l="0" t="0" r="19050" b="1905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77777" w:rsidRPr="00837673" w:rsidRDefault="00D77777" w:rsidP="00D77777">
      <w:pPr>
        <w:pStyle w:val="aff7"/>
      </w:pPr>
    </w:p>
    <w:p w:rsidR="00537896" w:rsidRPr="00837673" w:rsidRDefault="00537896" w:rsidP="00D77777">
      <w:pPr>
        <w:pStyle w:val="aff7"/>
      </w:pPr>
      <w:r w:rsidRPr="00837673">
        <w:t xml:space="preserve">Рис. 10.2. </w:t>
      </w:r>
      <w:r w:rsidR="00D77777" w:rsidRPr="00837673">
        <w:t>Запас міцності</w:t>
      </w:r>
    </w:p>
    <w:p w:rsidR="00E367AD" w:rsidRPr="00837673" w:rsidRDefault="00E367AD" w:rsidP="006E43DB">
      <w:pPr>
        <w:pStyle w:val="aff6"/>
      </w:pPr>
    </w:p>
    <w:p w:rsidR="006E43DB" w:rsidRPr="00837673" w:rsidRDefault="006E43DB" w:rsidP="00F04E0C">
      <w:pPr>
        <w:pStyle w:val="aff7"/>
      </w:pPr>
      <w:bookmarkStart w:id="150" w:name="_Toc322990209"/>
      <w:bookmarkStart w:id="151" w:name="_Toc513029672"/>
      <w:bookmarkStart w:id="152" w:name="_Toc4659395"/>
      <w:r w:rsidRPr="00837673">
        <w:br w:type="page"/>
      </w:r>
    </w:p>
    <w:p w:rsidR="00334A1C" w:rsidRPr="00837673" w:rsidRDefault="00334A1C" w:rsidP="00C55DC0">
      <w:pPr>
        <w:pStyle w:val="1"/>
      </w:pPr>
      <w:bookmarkStart w:id="153" w:name="_Toc89044439"/>
      <w:r w:rsidRPr="00837673">
        <w:lastRenderedPageBreak/>
        <w:t>1</w:t>
      </w:r>
      <w:r w:rsidR="00C14048" w:rsidRPr="00837673">
        <w:t>1</w:t>
      </w:r>
      <w:r w:rsidRPr="00837673">
        <w:t xml:space="preserve">. </w:t>
      </w:r>
      <w:bookmarkEnd w:id="150"/>
      <w:r w:rsidRPr="00837673">
        <w:t>АНАЛ</w:t>
      </w:r>
      <w:r w:rsidR="00FB456B" w:rsidRPr="00837673">
        <w:t>І</w:t>
      </w:r>
      <w:r w:rsidRPr="00837673">
        <w:t xml:space="preserve">З </w:t>
      </w:r>
      <w:r w:rsidR="00FB456B" w:rsidRPr="00837673">
        <w:t>І</w:t>
      </w:r>
      <w:r w:rsidRPr="00837673">
        <w:t>НВЕСТИЦ</w:t>
      </w:r>
      <w:r w:rsidR="00FB456B" w:rsidRPr="00837673">
        <w:t>ІЙ</w:t>
      </w:r>
      <w:r w:rsidRPr="00837673">
        <w:t>Н</w:t>
      </w:r>
      <w:r w:rsidR="00FB456B" w:rsidRPr="00837673">
        <w:t>И</w:t>
      </w:r>
      <w:r w:rsidRPr="00837673">
        <w:t>Х РИ</w:t>
      </w:r>
      <w:r w:rsidR="00FB456B" w:rsidRPr="00837673">
        <w:t>ЗИ</w:t>
      </w:r>
      <w:r w:rsidRPr="00837673">
        <w:t>К</w:t>
      </w:r>
      <w:r w:rsidR="00FB456B" w:rsidRPr="00837673">
        <w:t>І</w:t>
      </w:r>
      <w:r w:rsidRPr="00837673">
        <w:t>В</w:t>
      </w:r>
      <w:bookmarkEnd w:id="151"/>
      <w:bookmarkEnd w:id="152"/>
      <w:bookmarkEnd w:id="153"/>
    </w:p>
    <w:p w:rsidR="001A6189" w:rsidRPr="00837673" w:rsidRDefault="001A6189" w:rsidP="000F3F7C">
      <w:pPr>
        <w:pStyle w:val="111"/>
      </w:pPr>
    </w:p>
    <w:p w:rsidR="007C335D" w:rsidRPr="00837673" w:rsidRDefault="007C335D" w:rsidP="000F3F7C">
      <w:pPr>
        <w:pStyle w:val="111"/>
      </w:pPr>
    </w:p>
    <w:p w:rsidR="007C335D" w:rsidRPr="00837673" w:rsidRDefault="007C335D" w:rsidP="007C335D">
      <w:pPr>
        <w:pStyle w:val="2"/>
      </w:pPr>
      <w:bookmarkStart w:id="154" w:name="_Toc89044440"/>
      <w:r w:rsidRPr="00837673">
        <w:t>11.1. Аналіз чутливості проекту</w:t>
      </w:r>
      <w:bookmarkEnd w:id="154"/>
    </w:p>
    <w:p w:rsidR="007C335D" w:rsidRPr="00837673" w:rsidRDefault="007C335D" w:rsidP="000F3F7C">
      <w:pPr>
        <w:pStyle w:val="111"/>
      </w:pPr>
    </w:p>
    <w:p w:rsidR="007C335D" w:rsidRPr="00837673" w:rsidRDefault="007C335D" w:rsidP="007C335D">
      <w:pPr>
        <w:pStyle w:val="111"/>
      </w:pPr>
      <w:r w:rsidRPr="00837673">
        <w:t>Аналіз чуттєвості проекту представлено в таблиці 11.1.</w:t>
      </w:r>
    </w:p>
    <w:p w:rsidR="007C335D" w:rsidRPr="00837673" w:rsidRDefault="007C335D" w:rsidP="007C335D">
      <w:pPr>
        <w:pStyle w:val="111"/>
        <w:jc w:val="right"/>
      </w:pPr>
      <w:r w:rsidRPr="00837673">
        <w:t>Таблиця 11.1</w:t>
      </w:r>
    </w:p>
    <w:p w:rsidR="007C335D" w:rsidRPr="00837673" w:rsidRDefault="007C335D" w:rsidP="007C335D">
      <w:pPr>
        <w:pStyle w:val="aff7"/>
      </w:pPr>
      <w:r w:rsidRPr="00837673">
        <w:t>Аналіз чуттєвості проекту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1247"/>
        <w:gridCol w:w="1247"/>
        <w:gridCol w:w="1248"/>
        <w:gridCol w:w="1247"/>
        <w:gridCol w:w="1248"/>
      </w:tblGrid>
      <w:tr w:rsidR="007C335D" w:rsidRPr="00837673" w:rsidTr="007C335D">
        <w:trPr>
          <w:trHeight w:val="330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C2D1" w:fill="C9C2D1"/>
            <w:noWrap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Зміна вихідного параметра,%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0,00%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5,00%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10,00%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-5,00%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b/>
                <w:bCs/>
                <w:color w:val="000000"/>
                <w:lang w:val="uk-UA"/>
              </w:rPr>
            </w:pPr>
            <w:r w:rsidRPr="00837673">
              <w:rPr>
                <w:b/>
                <w:bCs/>
                <w:color w:val="000000"/>
                <w:lang w:val="uk-UA"/>
              </w:rPr>
              <w:t>-10,00%</w:t>
            </w:r>
          </w:p>
        </w:tc>
      </w:tr>
      <w:tr w:rsidR="007C335D" w:rsidRPr="00837673" w:rsidTr="007C335D">
        <w:trPr>
          <w:trHeight w:val="33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C2D1" w:fill="C9C2D1"/>
            <w:noWrap/>
            <w:hideMark/>
          </w:tcPr>
          <w:p w:rsidR="007C335D" w:rsidRPr="00837673" w:rsidRDefault="007C335D" w:rsidP="007C335D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Чиста приведена вартість (</w:t>
            </w:r>
            <w:proofErr w:type="spellStart"/>
            <w:r w:rsidRPr="00837673">
              <w:rPr>
                <w:color w:val="000000"/>
                <w:lang w:val="uk-UA"/>
              </w:rPr>
              <w:t>NPV</w:t>
            </w:r>
            <w:proofErr w:type="spellEnd"/>
            <w:r w:rsidRPr="00837673">
              <w:rPr>
                <w:color w:val="000000"/>
                <w:lang w:val="uk-UA"/>
              </w:rPr>
              <w:t>), тис. грн. (3 рік)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5328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5328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5328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5328</w:t>
            </w:r>
          </w:p>
        </w:tc>
      </w:tr>
      <w:tr w:rsidR="007C335D" w:rsidRPr="00837673" w:rsidTr="007C335D">
        <w:trPr>
          <w:trHeight w:val="33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C2D1" w:fill="C9C2D1"/>
            <w:noWrap/>
            <w:hideMark/>
          </w:tcPr>
          <w:p w:rsidR="007C335D" w:rsidRPr="00837673" w:rsidRDefault="007C335D" w:rsidP="007C335D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Внутрішня норма рентабельності за 3 роки (</w:t>
            </w:r>
            <w:proofErr w:type="spellStart"/>
            <w:r w:rsidRPr="00837673">
              <w:rPr>
                <w:color w:val="000000"/>
                <w:lang w:val="uk-UA"/>
              </w:rPr>
              <w:t>IRR</w:t>
            </w:r>
            <w:proofErr w:type="spellEnd"/>
            <w:r w:rsidRPr="00837673">
              <w:rPr>
                <w:color w:val="000000"/>
                <w:lang w:val="uk-UA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276,78%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270,29%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270,29%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270,29%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270,29%</w:t>
            </w:r>
          </w:p>
        </w:tc>
      </w:tr>
      <w:tr w:rsidR="007C335D" w:rsidRPr="00837673" w:rsidTr="007C335D">
        <w:trPr>
          <w:trHeight w:val="33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C2D1" w:fill="C9C2D1"/>
            <w:noWrap/>
            <w:hideMark/>
          </w:tcPr>
          <w:p w:rsidR="007C335D" w:rsidRPr="00837673" w:rsidRDefault="007C335D" w:rsidP="007C335D">
            <w:pPr>
              <w:spacing w:before="0" w:after="0"/>
              <w:jc w:val="left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Період окупності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35D" w:rsidRPr="00837673" w:rsidRDefault="007C335D" w:rsidP="007C335D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22</w:t>
            </w:r>
          </w:p>
        </w:tc>
      </w:tr>
    </w:tbl>
    <w:p w:rsidR="007C335D" w:rsidRPr="00837673" w:rsidRDefault="007C335D" w:rsidP="000F3F7C">
      <w:pPr>
        <w:pStyle w:val="111"/>
      </w:pPr>
    </w:p>
    <w:p w:rsidR="007C335D" w:rsidRPr="00837673" w:rsidRDefault="007C335D" w:rsidP="000F3F7C">
      <w:pPr>
        <w:pStyle w:val="111"/>
      </w:pPr>
    </w:p>
    <w:p w:rsidR="00C043D2" w:rsidRPr="00837673" w:rsidRDefault="0053202E" w:rsidP="0053202E">
      <w:pPr>
        <w:pStyle w:val="2"/>
      </w:pPr>
      <w:bookmarkStart w:id="155" w:name="_Toc89044441"/>
      <w:r w:rsidRPr="00837673">
        <w:t>11.</w:t>
      </w:r>
      <w:r w:rsidR="007C335D" w:rsidRPr="00837673">
        <w:t>2</w:t>
      </w:r>
      <w:r w:rsidRPr="00837673">
        <w:t>. Оптимістичний, песимістичний, базовий сценарій розвитку проекту</w:t>
      </w:r>
      <w:bookmarkEnd w:id="155"/>
    </w:p>
    <w:p w:rsidR="0053202E" w:rsidRPr="00837673" w:rsidRDefault="0053202E" w:rsidP="000F3F7C">
      <w:pPr>
        <w:pStyle w:val="111"/>
      </w:pPr>
    </w:p>
    <w:p w:rsidR="003C46B3" w:rsidRPr="00837673" w:rsidRDefault="003C46B3" w:rsidP="00670CC3">
      <w:pPr>
        <w:pStyle w:val="111"/>
        <w:tabs>
          <w:tab w:val="left" w:pos="2428"/>
        </w:tabs>
      </w:pPr>
      <w:r w:rsidRPr="00837673">
        <w:t>Оптимістичний, песимістичний, базовий сценарій розвитку проекту наведено в таблиці 11.</w:t>
      </w:r>
      <w:r w:rsidR="00627B6B" w:rsidRPr="00837673">
        <w:t>2</w:t>
      </w:r>
      <w:r w:rsidRPr="00837673">
        <w:t>.</w:t>
      </w:r>
    </w:p>
    <w:p w:rsidR="003C46B3" w:rsidRPr="00837673" w:rsidRDefault="00627B6B" w:rsidP="003C46B3">
      <w:pPr>
        <w:jc w:val="right"/>
        <w:rPr>
          <w:lang w:val="uk-UA" w:eastAsia="en-US"/>
        </w:rPr>
      </w:pPr>
      <w:r w:rsidRPr="00837673">
        <w:rPr>
          <w:lang w:val="uk-UA" w:eastAsia="en-US"/>
        </w:rPr>
        <w:t>Таблиця 11.2</w:t>
      </w:r>
    </w:p>
    <w:p w:rsidR="003C46B3" w:rsidRPr="00837673" w:rsidRDefault="003C46B3" w:rsidP="000B562A">
      <w:pPr>
        <w:pStyle w:val="aff7"/>
      </w:pPr>
      <w:r w:rsidRPr="00837673">
        <w:t>Оптимістичний, песимістичний, базовий сценарій розвитку проекту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00"/>
        <w:gridCol w:w="2623"/>
        <w:gridCol w:w="2624"/>
        <w:gridCol w:w="2624"/>
      </w:tblGrid>
      <w:tr w:rsidR="0053202E" w:rsidRPr="00837673" w:rsidTr="00627B6B">
        <w:trPr>
          <w:trHeight w:val="63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65BB0" w:fill="365BB0"/>
            <w:noWrap/>
            <w:vAlign w:val="center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Показник</w:t>
            </w:r>
          </w:p>
        </w:tc>
        <w:tc>
          <w:tcPr>
            <w:tcW w:w="2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65BB0" w:fill="365BB0"/>
            <w:vAlign w:val="center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proofErr w:type="spellStart"/>
            <w:r w:rsidRPr="00837673">
              <w:rPr>
                <w:b/>
                <w:bCs/>
                <w:color w:val="FFFFFF"/>
                <w:lang w:val="uk-UA"/>
              </w:rPr>
              <w:t>Песімістічній</w:t>
            </w:r>
            <w:proofErr w:type="spellEnd"/>
            <w:r w:rsidRPr="00837673">
              <w:rPr>
                <w:b/>
                <w:bCs/>
                <w:color w:val="FFFFFF"/>
                <w:lang w:val="uk-UA"/>
              </w:rPr>
              <w:t xml:space="preserve"> сценарій</w:t>
            </w:r>
          </w:p>
        </w:tc>
        <w:tc>
          <w:tcPr>
            <w:tcW w:w="2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65BB0" w:fill="365BB0"/>
            <w:vAlign w:val="center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Базовий сценарій</w:t>
            </w:r>
          </w:p>
        </w:tc>
        <w:tc>
          <w:tcPr>
            <w:tcW w:w="2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365BB0" w:fill="365BB0"/>
            <w:vAlign w:val="center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Оптимістичний сценарій</w:t>
            </w:r>
          </w:p>
        </w:tc>
      </w:tr>
      <w:tr w:rsidR="0053202E" w:rsidRPr="00837673" w:rsidTr="00627B6B">
        <w:trPr>
          <w:trHeight w:val="315"/>
        </w:trPr>
        <w:tc>
          <w:tcPr>
            <w:tcW w:w="9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D8DA9" w:fill="3D8DA9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Дохід, тис. грн.</w:t>
            </w:r>
          </w:p>
        </w:tc>
      </w:tr>
      <w:tr w:rsidR="0053202E" w:rsidRPr="00837673" w:rsidTr="00627B6B">
        <w:trPr>
          <w:trHeight w:val="315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 рік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9 047,7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9 523,9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10 000,1</w:t>
            </w:r>
          </w:p>
        </w:tc>
      </w:tr>
      <w:tr w:rsidR="0053202E" w:rsidRPr="00837673" w:rsidTr="00627B6B">
        <w:trPr>
          <w:trHeight w:val="315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 рік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13 571,6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14 285,9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15 000,2</w:t>
            </w:r>
          </w:p>
        </w:tc>
      </w:tr>
      <w:tr w:rsidR="0053202E" w:rsidRPr="00837673" w:rsidTr="00627B6B">
        <w:trPr>
          <w:trHeight w:val="315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 рік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16 285,9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17 143,1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18 000,2</w:t>
            </w:r>
          </w:p>
        </w:tc>
      </w:tr>
      <w:tr w:rsidR="0053202E" w:rsidRPr="00837673" w:rsidTr="00627B6B">
        <w:trPr>
          <w:trHeight w:val="315"/>
        </w:trPr>
        <w:tc>
          <w:tcPr>
            <w:tcW w:w="9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D8DA9" w:fill="3D8DA9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Витрати, тис. грн.</w:t>
            </w:r>
          </w:p>
        </w:tc>
      </w:tr>
      <w:tr w:rsidR="0053202E" w:rsidRPr="00837673" w:rsidTr="00627B6B">
        <w:trPr>
          <w:trHeight w:val="315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 рік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5 092,1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5 360,1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5 628,1</w:t>
            </w:r>
          </w:p>
        </w:tc>
      </w:tr>
      <w:tr w:rsidR="0053202E" w:rsidRPr="00837673" w:rsidTr="00627B6B">
        <w:trPr>
          <w:trHeight w:val="315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 рік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6 275,5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6 605,8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6 936,1</w:t>
            </w:r>
          </w:p>
        </w:tc>
      </w:tr>
      <w:tr w:rsidR="0053202E" w:rsidRPr="00837673" w:rsidTr="00627B6B">
        <w:trPr>
          <w:trHeight w:val="315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 рік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8 825,4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9 289,9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9 754,4</w:t>
            </w:r>
          </w:p>
        </w:tc>
      </w:tr>
      <w:tr w:rsidR="0053202E" w:rsidRPr="00837673" w:rsidTr="00627B6B">
        <w:trPr>
          <w:trHeight w:val="315"/>
        </w:trPr>
        <w:tc>
          <w:tcPr>
            <w:tcW w:w="9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D8DA9" w:fill="3D8DA9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b/>
                <w:bCs/>
                <w:color w:val="FFFFFF"/>
                <w:lang w:val="uk-UA"/>
              </w:rPr>
            </w:pPr>
            <w:r w:rsidRPr="00837673">
              <w:rPr>
                <w:b/>
                <w:bCs/>
                <w:color w:val="FFFFFF"/>
                <w:lang w:val="uk-UA"/>
              </w:rPr>
              <w:t>Cash-Flow, тис. грн.</w:t>
            </w:r>
          </w:p>
        </w:tc>
      </w:tr>
      <w:tr w:rsidR="0053202E" w:rsidRPr="00837673" w:rsidTr="00627B6B">
        <w:trPr>
          <w:trHeight w:val="315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1 рік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3 955,7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4 163,9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4 372,1</w:t>
            </w:r>
          </w:p>
        </w:tc>
      </w:tr>
      <w:tr w:rsidR="0053202E" w:rsidRPr="00837673" w:rsidTr="00627B6B">
        <w:trPr>
          <w:trHeight w:val="315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2 рік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7 296,0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7 680,0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8 064,0</w:t>
            </w:r>
          </w:p>
        </w:tc>
      </w:tr>
      <w:tr w:rsidR="0053202E" w:rsidRPr="00837673" w:rsidTr="00627B6B">
        <w:trPr>
          <w:trHeight w:val="315"/>
        </w:trPr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3 рік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7 460,5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7 853,2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1EFF4" w:fill="E1EFF4"/>
            <w:noWrap/>
            <w:vAlign w:val="bottom"/>
            <w:hideMark/>
          </w:tcPr>
          <w:p w:rsidR="0053202E" w:rsidRPr="00837673" w:rsidRDefault="0053202E" w:rsidP="0053202E">
            <w:pPr>
              <w:spacing w:before="0" w:after="0"/>
              <w:jc w:val="center"/>
              <w:rPr>
                <w:color w:val="000000"/>
                <w:lang w:val="uk-UA"/>
              </w:rPr>
            </w:pPr>
            <w:r w:rsidRPr="00837673">
              <w:rPr>
                <w:color w:val="000000"/>
                <w:lang w:val="uk-UA"/>
              </w:rPr>
              <w:t>8 245,8</w:t>
            </w:r>
          </w:p>
        </w:tc>
      </w:tr>
    </w:tbl>
    <w:p w:rsidR="0053202E" w:rsidRPr="00837673" w:rsidRDefault="0053202E" w:rsidP="0053202E">
      <w:pPr>
        <w:pStyle w:val="2"/>
      </w:pPr>
      <w:bookmarkStart w:id="156" w:name="_Toc89044442"/>
      <w:r w:rsidRPr="00837673">
        <w:lastRenderedPageBreak/>
        <w:t>11.</w:t>
      </w:r>
      <w:r w:rsidR="007C335D" w:rsidRPr="00837673">
        <w:t>3</w:t>
      </w:r>
      <w:r w:rsidRPr="00837673">
        <w:t>. Оцінка ризиків проекту</w:t>
      </w:r>
      <w:bookmarkEnd w:id="156"/>
    </w:p>
    <w:p w:rsidR="0053202E" w:rsidRPr="00837673" w:rsidRDefault="0053202E" w:rsidP="000F3F7C">
      <w:pPr>
        <w:pStyle w:val="111"/>
      </w:pPr>
    </w:p>
    <w:p w:rsidR="0053202E" w:rsidRPr="00837673" w:rsidRDefault="0053202E" w:rsidP="000F3F7C">
      <w:pPr>
        <w:pStyle w:val="111"/>
      </w:pPr>
    </w:p>
    <w:p w:rsidR="00334A1C" w:rsidRPr="00837673" w:rsidRDefault="00C043D2" w:rsidP="000F3F7C">
      <w:pPr>
        <w:pStyle w:val="111"/>
      </w:pPr>
      <w:r w:rsidRPr="00837673">
        <w:t xml:space="preserve">Основні ризики </w:t>
      </w:r>
      <w:r w:rsidR="001E14C9" w:rsidRPr="00837673">
        <w:t xml:space="preserve">та їх важливість </w:t>
      </w:r>
      <w:r w:rsidR="003C46B3" w:rsidRPr="00837673">
        <w:t>наведено в таблиці 11.</w:t>
      </w:r>
      <w:r w:rsidR="00627B6B" w:rsidRPr="00837673">
        <w:t>3</w:t>
      </w:r>
      <w:r w:rsidR="003C46B3" w:rsidRPr="00837673">
        <w:t>.</w:t>
      </w:r>
    </w:p>
    <w:p w:rsidR="00CE4EDF" w:rsidRPr="00837673" w:rsidRDefault="00CE4EDF" w:rsidP="00CE4EDF">
      <w:pPr>
        <w:pStyle w:val="111"/>
        <w:jc w:val="right"/>
      </w:pPr>
      <w:r w:rsidRPr="00837673">
        <w:t>Таблиця 11.3</w:t>
      </w:r>
    </w:p>
    <w:p w:rsidR="00D1122E" w:rsidRPr="00837673" w:rsidRDefault="00D1122E" w:rsidP="00CE4EDF">
      <w:pPr>
        <w:jc w:val="center"/>
        <w:rPr>
          <w:b/>
          <w:i/>
          <w:iCs/>
          <w:lang w:val="uk-UA"/>
        </w:rPr>
      </w:pPr>
      <w:r w:rsidRPr="00837673">
        <w:rPr>
          <w:b/>
          <w:i/>
          <w:iCs/>
          <w:lang w:val="uk-UA"/>
        </w:rPr>
        <w:t>Оцінка ризиків</w:t>
      </w:r>
      <w:r w:rsidR="00CE4EDF" w:rsidRPr="00837673">
        <w:rPr>
          <w:b/>
          <w:i/>
          <w:iCs/>
          <w:lang w:val="uk-UA"/>
        </w:rPr>
        <w:t xml:space="preserve"> проекту з </w:t>
      </w:r>
      <w:r w:rsidR="00C47DDE" w:rsidRPr="00837673">
        <w:rPr>
          <w:b/>
          <w:i/>
          <w:iCs/>
          <w:lang w:val="uk-UA"/>
        </w:rPr>
        <w:t>виробництва одягу</w:t>
      </w:r>
    </w:p>
    <w:tbl>
      <w:tblPr>
        <w:tblStyle w:val="-41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8"/>
        <w:gridCol w:w="3297"/>
        <w:gridCol w:w="1954"/>
        <w:gridCol w:w="1954"/>
        <w:gridCol w:w="1954"/>
      </w:tblGrid>
      <w:tr w:rsidR="00D1122E" w:rsidRPr="00837673" w:rsidTr="00F06F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№ п/</w:t>
            </w:r>
            <w:proofErr w:type="spellStart"/>
            <w:r w:rsidRPr="00837673">
              <w:rPr>
                <w:lang w:val="uk-UA"/>
              </w:rPr>
              <w:t>п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Найменування ризику</w:t>
            </w:r>
          </w:p>
        </w:tc>
        <w:tc>
          <w:tcPr>
            <w:tcW w:w="19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D1122E" w:rsidRPr="00837673" w:rsidRDefault="00D1122E" w:rsidP="00B51FA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uk-UA"/>
              </w:rPr>
            </w:pPr>
            <w:r w:rsidRPr="00837673">
              <w:rPr>
                <w:lang w:val="uk-UA"/>
              </w:rPr>
              <w:t>Оцінка ризику,</w:t>
            </w:r>
          </w:p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uk-UA"/>
              </w:rPr>
            </w:pPr>
            <w:r w:rsidRPr="00837673">
              <w:rPr>
                <w:lang w:val="uk-UA"/>
              </w:rPr>
              <w:t>бал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Ймовірність ризику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Важливість ризику</w:t>
            </w:r>
          </w:p>
        </w:tc>
      </w:tr>
      <w:tr w:rsidR="00D1122E" w:rsidRPr="00837673" w:rsidTr="00F06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7" w:type="dxa"/>
            <w:hideMark/>
          </w:tcPr>
          <w:p w:rsidR="00D1122E" w:rsidRPr="00837673" w:rsidRDefault="00E81D5A" w:rsidP="00B51FA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lang w:val="uk-UA"/>
              </w:rPr>
            </w:pPr>
            <w:r w:rsidRPr="00837673">
              <w:rPr>
                <w:lang w:val="uk-UA"/>
              </w:rPr>
              <w:t>Наслідки пандемії та зниження фінансових можливостей покупців</w:t>
            </w:r>
          </w:p>
        </w:tc>
        <w:tc>
          <w:tcPr>
            <w:tcW w:w="1954" w:type="dxa"/>
            <w:vAlign w:val="center"/>
            <w:hideMark/>
          </w:tcPr>
          <w:p w:rsidR="00D1122E" w:rsidRPr="00837673" w:rsidRDefault="00524949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uk-UA"/>
              </w:rPr>
            </w:pPr>
            <w:r w:rsidRPr="00837673">
              <w:rPr>
                <w:lang w:val="uk-UA"/>
              </w:rPr>
              <w:t>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D1122E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0,1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2F3667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8,5</w:t>
            </w:r>
          </w:p>
        </w:tc>
      </w:tr>
      <w:tr w:rsidR="00D1122E" w:rsidRPr="00837673" w:rsidTr="00F06F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7" w:type="dxa"/>
            <w:hideMark/>
          </w:tcPr>
          <w:p w:rsidR="00D1122E" w:rsidRPr="00837673" w:rsidRDefault="000E0DA5" w:rsidP="00B51FA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lang w:val="uk-UA"/>
              </w:rPr>
            </w:pPr>
            <w:r w:rsidRPr="00837673">
              <w:rPr>
                <w:lang w:val="uk-UA"/>
              </w:rPr>
              <w:t>Зростання конкуренції на ринку</w:t>
            </w:r>
          </w:p>
        </w:tc>
        <w:tc>
          <w:tcPr>
            <w:tcW w:w="1954" w:type="dxa"/>
            <w:vAlign w:val="center"/>
            <w:hideMark/>
          </w:tcPr>
          <w:p w:rsidR="00D1122E" w:rsidRPr="00837673" w:rsidRDefault="00524949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uk-UA"/>
              </w:rPr>
            </w:pPr>
            <w:r w:rsidRPr="00837673">
              <w:rPr>
                <w:lang w:val="uk-UA"/>
              </w:rPr>
              <w:t>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2F3667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0,07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2F3667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3,85</w:t>
            </w:r>
          </w:p>
        </w:tc>
      </w:tr>
      <w:tr w:rsidR="00D1122E" w:rsidRPr="00837673" w:rsidTr="00F06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7" w:type="dxa"/>
            <w:hideMark/>
          </w:tcPr>
          <w:p w:rsidR="00D1122E" w:rsidRPr="00837673" w:rsidRDefault="000E0DA5" w:rsidP="00B51FA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lang w:val="uk-UA"/>
              </w:rPr>
            </w:pPr>
            <w:r w:rsidRPr="00837673">
              <w:rPr>
                <w:lang w:val="uk-UA"/>
              </w:rPr>
              <w:t>Вихід на ринок іноземних компаній</w:t>
            </w:r>
          </w:p>
        </w:tc>
        <w:tc>
          <w:tcPr>
            <w:tcW w:w="1954" w:type="dxa"/>
            <w:vAlign w:val="center"/>
            <w:hideMark/>
          </w:tcPr>
          <w:p w:rsidR="00D1122E" w:rsidRPr="00837673" w:rsidRDefault="00524949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uk-UA"/>
              </w:rPr>
            </w:pPr>
            <w:r w:rsidRPr="00837673">
              <w:rPr>
                <w:lang w:val="uk-UA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2F3667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0,05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2F3667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1,75</w:t>
            </w:r>
          </w:p>
        </w:tc>
      </w:tr>
      <w:tr w:rsidR="00D1122E" w:rsidRPr="00837673" w:rsidTr="00F06F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7" w:type="dxa"/>
            <w:hideMark/>
          </w:tcPr>
          <w:p w:rsidR="00D1122E" w:rsidRPr="00837673" w:rsidRDefault="000E0DA5" w:rsidP="00B51FA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lang w:val="uk-UA"/>
              </w:rPr>
            </w:pPr>
            <w:r w:rsidRPr="00837673">
              <w:rPr>
                <w:lang w:val="uk-UA"/>
              </w:rPr>
              <w:t>Підвищення вимог споживачів до якості продукції</w:t>
            </w:r>
          </w:p>
        </w:tc>
        <w:tc>
          <w:tcPr>
            <w:tcW w:w="1954" w:type="dxa"/>
            <w:vAlign w:val="center"/>
            <w:hideMark/>
          </w:tcPr>
          <w:p w:rsidR="00D1122E" w:rsidRPr="00837673" w:rsidRDefault="00524949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uk-UA"/>
              </w:rPr>
            </w:pPr>
            <w:r w:rsidRPr="00837673">
              <w:rPr>
                <w:lang w:val="uk-UA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2F3667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0,03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74272C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0,9</w:t>
            </w:r>
          </w:p>
        </w:tc>
      </w:tr>
      <w:tr w:rsidR="00D1122E" w:rsidRPr="00837673" w:rsidTr="00F06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7" w:type="dxa"/>
            <w:hideMark/>
          </w:tcPr>
          <w:p w:rsidR="00D1122E" w:rsidRPr="00837673" w:rsidRDefault="000E0DA5" w:rsidP="00B51FA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lang w:val="uk-UA"/>
              </w:rPr>
            </w:pPr>
            <w:r w:rsidRPr="00837673">
              <w:rPr>
                <w:lang w:val="uk-UA"/>
              </w:rPr>
              <w:t>Зростання витрат на виробництво та оплату праці</w:t>
            </w:r>
          </w:p>
        </w:tc>
        <w:tc>
          <w:tcPr>
            <w:tcW w:w="1954" w:type="dxa"/>
            <w:vAlign w:val="center"/>
            <w:hideMark/>
          </w:tcPr>
          <w:p w:rsidR="00D1122E" w:rsidRPr="00837673" w:rsidRDefault="00524949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uk-UA"/>
              </w:rPr>
            </w:pPr>
            <w:r w:rsidRPr="00837673">
              <w:rPr>
                <w:lang w:val="uk-UA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2F3667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0,02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74272C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0,5</w:t>
            </w:r>
          </w:p>
        </w:tc>
      </w:tr>
      <w:tr w:rsidR="00D1122E" w:rsidRPr="00837673" w:rsidTr="00F06F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7" w:type="dxa"/>
            <w:hideMark/>
          </w:tcPr>
          <w:p w:rsidR="00D1122E" w:rsidRPr="00837673" w:rsidRDefault="000E0DA5" w:rsidP="00B51FA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lang w:val="uk-UA"/>
              </w:rPr>
            </w:pPr>
            <w:r w:rsidRPr="00837673">
              <w:rPr>
                <w:lang w:val="uk-UA"/>
              </w:rPr>
              <w:t>Загальноекономічні ризики</w:t>
            </w:r>
          </w:p>
        </w:tc>
        <w:tc>
          <w:tcPr>
            <w:tcW w:w="1954" w:type="dxa"/>
            <w:vAlign w:val="center"/>
            <w:hideMark/>
          </w:tcPr>
          <w:p w:rsidR="00D1122E" w:rsidRPr="00837673" w:rsidRDefault="00524949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uk-UA"/>
              </w:rPr>
            </w:pPr>
            <w:r w:rsidRPr="00837673">
              <w:rPr>
                <w:lang w:val="uk-UA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2F3667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0,02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54" w:type="dxa"/>
            <w:vAlign w:val="center"/>
            <w:hideMark/>
          </w:tcPr>
          <w:p w:rsidR="00D1122E" w:rsidRPr="00837673" w:rsidRDefault="0074272C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0,4</w:t>
            </w:r>
          </w:p>
        </w:tc>
      </w:tr>
      <w:tr w:rsidR="00D1122E" w:rsidRPr="00837673" w:rsidTr="00F06F3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tcBorders>
              <w:top w:val="none" w:sz="0" w:space="0" w:color="auto"/>
            </w:tcBorders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7" w:type="dxa"/>
            <w:tcBorders>
              <w:top w:val="none" w:sz="0" w:space="0" w:color="auto"/>
            </w:tcBorders>
            <w:hideMark/>
          </w:tcPr>
          <w:p w:rsidR="00D1122E" w:rsidRPr="00837673" w:rsidRDefault="00D1122E" w:rsidP="00B51FA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b w:val="0"/>
                <w:lang w:val="uk-UA"/>
              </w:rPr>
            </w:pPr>
            <w:r w:rsidRPr="00837673">
              <w:rPr>
                <w:b w:val="0"/>
                <w:lang w:val="uk-UA"/>
              </w:rPr>
              <w:t>Управлінські ризики</w:t>
            </w:r>
          </w:p>
        </w:tc>
        <w:tc>
          <w:tcPr>
            <w:tcW w:w="1954" w:type="dxa"/>
            <w:tcBorders>
              <w:top w:val="none" w:sz="0" w:space="0" w:color="auto"/>
            </w:tcBorders>
            <w:vAlign w:val="center"/>
            <w:hideMark/>
          </w:tcPr>
          <w:p w:rsidR="00D1122E" w:rsidRPr="00837673" w:rsidRDefault="00524949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uk-UA"/>
              </w:rPr>
            </w:pPr>
            <w:r w:rsidRPr="00837673">
              <w:rPr>
                <w:b w:val="0"/>
                <w:lang w:val="uk-UA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4" w:type="dxa"/>
            <w:tcBorders>
              <w:top w:val="none" w:sz="0" w:space="0" w:color="auto"/>
            </w:tcBorders>
            <w:vAlign w:val="center"/>
            <w:hideMark/>
          </w:tcPr>
          <w:p w:rsidR="00D1122E" w:rsidRPr="00837673" w:rsidRDefault="00D1122E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 w:val="0"/>
                <w:lang w:val="uk-UA"/>
              </w:rPr>
            </w:pPr>
            <w:r w:rsidRPr="00837673">
              <w:rPr>
                <w:b w:val="0"/>
                <w:lang w:val="uk-UA"/>
              </w:rPr>
              <w:t>0,01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54" w:type="dxa"/>
            <w:tcBorders>
              <w:top w:val="none" w:sz="0" w:space="0" w:color="auto"/>
            </w:tcBorders>
            <w:vAlign w:val="center"/>
            <w:hideMark/>
          </w:tcPr>
          <w:p w:rsidR="00D1122E" w:rsidRPr="00837673" w:rsidRDefault="0074272C" w:rsidP="00F06F3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0,15</w:t>
            </w:r>
          </w:p>
        </w:tc>
      </w:tr>
    </w:tbl>
    <w:p w:rsidR="00D1122E" w:rsidRPr="00837673" w:rsidRDefault="00D1122E" w:rsidP="00D1122E">
      <w:pPr>
        <w:ind w:firstLine="709"/>
        <w:rPr>
          <w:lang w:val="uk-UA"/>
        </w:rPr>
      </w:pPr>
    </w:p>
    <w:p w:rsidR="00D1122E" w:rsidRPr="00837673" w:rsidRDefault="00D1122E" w:rsidP="00D1122E">
      <w:pPr>
        <w:ind w:firstLine="709"/>
        <w:rPr>
          <w:lang w:val="uk-UA"/>
        </w:rPr>
      </w:pPr>
      <w:r w:rsidRPr="00837673">
        <w:rPr>
          <w:lang w:val="uk-UA"/>
        </w:rPr>
        <w:t>Таким чином, для реалізації проекту найбільш значущими можуть стати такі ризики:</w:t>
      </w:r>
    </w:p>
    <w:p w:rsidR="00D1122E" w:rsidRPr="00837673" w:rsidRDefault="0056093D" w:rsidP="0074272C">
      <w:pPr>
        <w:pStyle w:val="a"/>
      </w:pPr>
      <w:r w:rsidRPr="00837673">
        <w:t xml:space="preserve"> наслідки пандемії та зниження фінансових можливостей покупців;</w:t>
      </w:r>
    </w:p>
    <w:p w:rsidR="0056093D" w:rsidRPr="00837673" w:rsidRDefault="0056093D" w:rsidP="0074272C">
      <w:pPr>
        <w:pStyle w:val="a"/>
      </w:pPr>
      <w:r w:rsidRPr="00837673">
        <w:t xml:space="preserve"> зростання конкуренції на ринку</w:t>
      </w:r>
    </w:p>
    <w:p w:rsidR="00D1122E" w:rsidRPr="00837673" w:rsidRDefault="0056093D" w:rsidP="0074272C">
      <w:pPr>
        <w:pStyle w:val="a"/>
      </w:pPr>
      <w:r w:rsidRPr="00837673">
        <w:t xml:space="preserve"> вихід на ринок іноземних компаній.</w:t>
      </w:r>
    </w:p>
    <w:p w:rsidR="00D1122E" w:rsidRPr="00837673" w:rsidRDefault="00D1122E" w:rsidP="00D1122E">
      <w:pPr>
        <w:ind w:firstLine="709"/>
        <w:rPr>
          <w:lang w:val="uk-UA"/>
        </w:rPr>
      </w:pPr>
      <w:r w:rsidRPr="00837673">
        <w:rPr>
          <w:lang w:val="uk-UA"/>
        </w:rPr>
        <w:t xml:space="preserve">Способи зниження дії </w:t>
      </w:r>
      <w:r w:rsidR="00764BE5" w:rsidRPr="00837673">
        <w:rPr>
          <w:lang w:val="uk-UA"/>
        </w:rPr>
        <w:t xml:space="preserve">найбільших </w:t>
      </w:r>
      <w:r w:rsidRPr="00837673">
        <w:rPr>
          <w:lang w:val="uk-UA"/>
        </w:rPr>
        <w:t>ризиків представлені в таблиці</w:t>
      </w:r>
      <w:r w:rsidR="00CE4EDF" w:rsidRPr="00837673">
        <w:rPr>
          <w:lang w:val="uk-UA"/>
        </w:rPr>
        <w:t xml:space="preserve"> 11.4.</w:t>
      </w:r>
    </w:p>
    <w:p w:rsidR="00764BE5" w:rsidRPr="00837673" w:rsidRDefault="00764BE5" w:rsidP="00764BE5">
      <w:pPr>
        <w:ind w:firstLine="709"/>
        <w:jc w:val="right"/>
        <w:rPr>
          <w:lang w:val="uk-UA"/>
        </w:rPr>
      </w:pPr>
      <w:r w:rsidRPr="00837673">
        <w:rPr>
          <w:lang w:val="uk-UA"/>
        </w:rPr>
        <w:t>Таблиця 11.4</w:t>
      </w:r>
    </w:p>
    <w:p w:rsidR="00764BE5" w:rsidRPr="00837673" w:rsidRDefault="00764BE5" w:rsidP="00764BE5">
      <w:pPr>
        <w:pStyle w:val="aff7"/>
      </w:pPr>
      <w:r w:rsidRPr="00837673">
        <w:t>Способи зниження найбільших ризиків проекту з виробництва одягу</w:t>
      </w:r>
    </w:p>
    <w:tbl>
      <w:tblPr>
        <w:tblStyle w:val="-1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"/>
        <w:gridCol w:w="5183"/>
        <w:gridCol w:w="3942"/>
      </w:tblGrid>
      <w:tr w:rsidR="00D1122E" w:rsidRPr="00837673" w:rsidTr="00A658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1122E" w:rsidRPr="00837673" w:rsidRDefault="00D1122E" w:rsidP="00FF164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b w:val="0"/>
                <w:bCs w:val="0"/>
                <w:lang w:val="uk-UA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  <w:hideMark/>
          </w:tcPr>
          <w:p w:rsidR="00D1122E" w:rsidRPr="00837673" w:rsidRDefault="00D1122E" w:rsidP="00FF164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b w:val="0"/>
                <w:bCs w:val="0"/>
                <w:lang w:val="uk-UA"/>
              </w:rPr>
              <w:t>Найменування ризику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D1122E" w:rsidRPr="00837673" w:rsidRDefault="00D1122E" w:rsidP="00FF164D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b w:val="0"/>
                <w:bCs w:val="0"/>
                <w:lang w:val="uk-UA"/>
              </w:rPr>
              <w:t>Методи зниження ризику</w:t>
            </w:r>
          </w:p>
        </w:tc>
      </w:tr>
      <w:tr w:rsidR="00A658E6" w:rsidRPr="00837673" w:rsidTr="00A65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658E6" w:rsidRPr="00837673" w:rsidRDefault="00A658E6" w:rsidP="00A658E6">
            <w:pPr>
              <w:pStyle w:val="aff6"/>
              <w:rPr>
                <w:b w:val="0"/>
              </w:rPr>
            </w:pPr>
            <w:r w:rsidRPr="00837673">
              <w:rPr>
                <w:b w:val="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A658E6" w:rsidRPr="00837673" w:rsidRDefault="00A658E6" w:rsidP="00A658E6">
            <w:pPr>
              <w:pStyle w:val="aff6"/>
            </w:pPr>
            <w:r w:rsidRPr="00837673"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:rsidR="00A658E6" w:rsidRPr="00837673" w:rsidRDefault="00A658E6" w:rsidP="00A658E6">
            <w:pPr>
              <w:pStyle w:val="aff6"/>
              <w:rPr>
                <w:b w:val="0"/>
              </w:rPr>
            </w:pPr>
            <w:r w:rsidRPr="00837673">
              <w:rPr>
                <w:b w:val="0"/>
              </w:rPr>
              <w:t>3</w:t>
            </w:r>
          </w:p>
        </w:tc>
      </w:tr>
      <w:tr w:rsidR="00764BE5" w:rsidRPr="00837673" w:rsidTr="00A658E6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64BE5" w:rsidRPr="00837673" w:rsidRDefault="00764BE5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hideMark/>
          </w:tcPr>
          <w:p w:rsidR="00764BE5" w:rsidRPr="00837673" w:rsidRDefault="00764BE5" w:rsidP="00B51FA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lang w:val="uk-UA"/>
              </w:rPr>
            </w:pPr>
            <w:r w:rsidRPr="00837673">
              <w:rPr>
                <w:lang w:val="uk-UA"/>
              </w:rPr>
              <w:t>Наслідки пандемії та зниження фінансових можливостей покупців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764BE5" w:rsidRPr="00837673" w:rsidRDefault="00586C47" w:rsidP="00FF164D">
            <w:pPr>
              <w:pStyle w:val="aff6"/>
              <w:numPr>
                <w:ilvl w:val="0"/>
                <w:numId w:val="22"/>
              </w:numPr>
              <w:tabs>
                <w:tab w:val="left" w:pos="296"/>
              </w:tabs>
              <w:ind w:left="-69" w:hanging="59"/>
              <w:jc w:val="left"/>
              <w:rPr>
                <w:b w:val="0"/>
              </w:rPr>
            </w:pPr>
            <w:r w:rsidRPr="00837673">
              <w:rPr>
                <w:b w:val="0"/>
              </w:rPr>
              <w:t>оптимізація цінової політики;</w:t>
            </w:r>
          </w:p>
          <w:p w:rsidR="00586C47" w:rsidRPr="00837673" w:rsidRDefault="00586C47" w:rsidP="00FF164D">
            <w:pPr>
              <w:pStyle w:val="aff6"/>
              <w:numPr>
                <w:ilvl w:val="0"/>
                <w:numId w:val="22"/>
              </w:numPr>
              <w:tabs>
                <w:tab w:val="left" w:pos="296"/>
              </w:tabs>
              <w:ind w:left="-69" w:hanging="59"/>
              <w:jc w:val="left"/>
              <w:rPr>
                <w:b w:val="0"/>
              </w:rPr>
            </w:pPr>
            <w:r w:rsidRPr="00837673">
              <w:rPr>
                <w:b w:val="0"/>
              </w:rPr>
              <w:t>пошук постачальників з меншими розцінками;</w:t>
            </w:r>
          </w:p>
          <w:p w:rsidR="00586C47" w:rsidRPr="00837673" w:rsidRDefault="00586C47" w:rsidP="00FF164D">
            <w:pPr>
              <w:pStyle w:val="aff6"/>
              <w:numPr>
                <w:ilvl w:val="0"/>
                <w:numId w:val="22"/>
              </w:numPr>
              <w:tabs>
                <w:tab w:val="left" w:pos="296"/>
              </w:tabs>
              <w:ind w:left="-69" w:hanging="59"/>
              <w:jc w:val="left"/>
              <w:rPr>
                <w:b w:val="0"/>
              </w:rPr>
            </w:pPr>
            <w:r w:rsidRPr="00837673">
              <w:rPr>
                <w:b w:val="0"/>
              </w:rPr>
              <w:t>зменшення витрат</w:t>
            </w:r>
          </w:p>
        </w:tc>
      </w:tr>
      <w:tr w:rsidR="00764BE5" w:rsidRPr="00837673" w:rsidTr="00A658E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764BE5" w:rsidRPr="00837673" w:rsidRDefault="00764BE5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64BE5" w:rsidRPr="00837673" w:rsidRDefault="00764BE5" w:rsidP="00B51FA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lang w:val="uk-UA"/>
              </w:rPr>
            </w:pPr>
            <w:r w:rsidRPr="00837673">
              <w:rPr>
                <w:lang w:val="uk-UA"/>
              </w:rPr>
              <w:t>Зростання конкуренції на ринку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64BE5" w:rsidRPr="00837673" w:rsidRDefault="00586C47" w:rsidP="00FF164D">
            <w:pPr>
              <w:pStyle w:val="aff6"/>
              <w:numPr>
                <w:ilvl w:val="0"/>
                <w:numId w:val="22"/>
              </w:numPr>
              <w:tabs>
                <w:tab w:val="left" w:pos="296"/>
              </w:tabs>
              <w:ind w:left="-69" w:hanging="59"/>
              <w:jc w:val="left"/>
              <w:rPr>
                <w:b w:val="0"/>
              </w:rPr>
            </w:pPr>
            <w:r w:rsidRPr="00837673">
              <w:rPr>
                <w:b w:val="0"/>
              </w:rPr>
              <w:t>збільшення конкурентних переваг;</w:t>
            </w:r>
          </w:p>
          <w:p w:rsidR="00586C47" w:rsidRPr="00837673" w:rsidRDefault="00586C47" w:rsidP="00FF164D">
            <w:pPr>
              <w:pStyle w:val="aff6"/>
              <w:numPr>
                <w:ilvl w:val="0"/>
                <w:numId w:val="22"/>
              </w:numPr>
              <w:tabs>
                <w:tab w:val="left" w:pos="296"/>
              </w:tabs>
              <w:ind w:left="-69" w:hanging="59"/>
              <w:jc w:val="left"/>
              <w:rPr>
                <w:b w:val="0"/>
              </w:rPr>
            </w:pPr>
            <w:r w:rsidRPr="00837673">
              <w:rPr>
                <w:b w:val="0"/>
              </w:rPr>
              <w:t>оптимізація цінової політики;</w:t>
            </w:r>
          </w:p>
          <w:p w:rsidR="00586C47" w:rsidRPr="00837673" w:rsidRDefault="00586C47" w:rsidP="00FF164D">
            <w:pPr>
              <w:pStyle w:val="aff6"/>
              <w:numPr>
                <w:ilvl w:val="0"/>
                <w:numId w:val="22"/>
              </w:numPr>
              <w:tabs>
                <w:tab w:val="left" w:pos="296"/>
              </w:tabs>
              <w:ind w:left="-69" w:hanging="59"/>
              <w:jc w:val="left"/>
              <w:rPr>
                <w:b w:val="0"/>
              </w:rPr>
            </w:pPr>
            <w:r w:rsidRPr="00837673">
              <w:rPr>
                <w:b w:val="0"/>
              </w:rPr>
              <w:t>підвищення якості одягу</w:t>
            </w:r>
          </w:p>
        </w:tc>
      </w:tr>
    </w:tbl>
    <w:p w:rsidR="004B3D3C" w:rsidRPr="00837673" w:rsidRDefault="00A658E6" w:rsidP="004B3D3C">
      <w:pPr>
        <w:ind w:firstLine="709"/>
        <w:jc w:val="right"/>
        <w:rPr>
          <w:lang w:val="uk-UA"/>
        </w:rPr>
      </w:pPr>
      <w:r w:rsidRPr="00837673">
        <w:rPr>
          <w:lang w:val="uk-UA"/>
        </w:rPr>
        <w:lastRenderedPageBreak/>
        <w:t>Продовження табл.</w:t>
      </w:r>
      <w:r w:rsidR="004B3D3C" w:rsidRPr="00837673">
        <w:rPr>
          <w:lang w:val="uk-UA"/>
        </w:rPr>
        <w:t xml:space="preserve"> 11.4</w:t>
      </w:r>
    </w:p>
    <w:tbl>
      <w:tblPr>
        <w:tblStyle w:val="-110"/>
        <w:tblW w:w="96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96"/>
        <w:gridCol w:w="5241"/>
        <w:gridCol w:w="3974"/>
      </w:tblGrid>
      <w:tr w:rsidR="000568C9" w:rsidRPr="00837673" w:rsidTr="00837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0568C9" w:rsidRPr="00837673" w:rsidRDefault="000568C9" w:rsidP="000568C9">
            <w:pPr>
              <w:pStyle w:val="aff6"/>
              <w:rPr>
                <w:b w:val="0"/>
                <w:color w:val="auto"/>
              </w:rPr>
            </w:pPr>
            <w:r w:rsidRPr="00837673">
              <w:rPr>
                <w:b w:val="0"/>
                <w:color w:val="auto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568C9" w:rsidRPr="00837673" w:rsidRDefault="000568C9" w:rsidP="000568C9">
            <w:pPr>
              <w:pStyle w:val="aff6"/>
              <w:rPr>
                <w:b w:val="0"/>
                <w:color w:val="auto"/>
              </w:rPr>
            </w:pPr>
            <w:r w:rsidRPr="00837673">
              <w:rPr>
                <w:b w:val="0"/>
                <w:color w:val="auto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0568C9" w:rsidRPr="00837673" w:rsidRDefault="000568C9" w:rsidP="000568C9">
            <w:pPr>
              <w:pStyle w:val="aff6"/>
              <w:rPr>
                <w:b w:val="0"/>
                <w:color w:val="auto"/>
              </w:rPr>
            </w:pPr>
            <w:r w:rsidRPr="00837673">
              <w:rPr>
                <w:b w:val="0"/>
                <w:color w:val="auto"/>
              </w:rPr>
              <w:t>3</w:t>
            </w:r>
          </w:p>
        </w:tc>
      </w:tr>
      <w:tr w:rsidR="004B3D3C" w:rsidRPr="00837673" w:rsidTr="0083767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hideMark/>
          </w:tcPr>
          <w:p w:rsidR="00764BE5" w:rsidRPr="00837673" w:rsidRDefault="00764BE5" w:rsidP="00B51FA2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 w:val="0"/>
                <w:color w:val="000000" w:themeColor="text1"/>
                <w:lang w:val="uk-UA"/>
              </w:rPr>
            </w:pPr>
            <w:r w:rsidRPr="00837673">
              <w:rPr>
                <w:b w:val="0"/>
                <w:color w:val="000000" w:themeColor="text1"/>
                <w:lang w:val="uk-UA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764BE5" w:rsidRPr="00837673" w:rsidRDefault="00764BE5" w:rsidP="00B51FA2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b w:val="0"/>
                <w:color w:val="000000" w:themeColor="text1"/>
                <w:lang w:val="uk-UA"/>
              </w:rPr>
            </w:pPr>
            <w:r w:rsidRPr="00837673">
              <w:rPr>
                <w:b w:val="0"/>
                <w:color w:val="000000" w:themeColor="text1"/>
                <w:lang w:val="uk-UA"/>
              </w:rPr>
              <w:t>Вихід на ринок іноземних компаній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:rsidR="00764BE5" w:rsidRPr="00837673" w:rsidRDefault="00837673" w:rsidP="00FF164D">
            <w:pPr>
              <w:pStyle w:val="aff6"/>
              <w:numPr>
                <w:ilvl w:val="0"/>
                <w:numId w:val="22"/>
              </w:numPr>
              <w:tabs>
                <w:tab w:val="left" w:pos="296"/>
              </w:tabs>
              <w:ind w:left="-69" w:hanging="59"/>
              <w:jc w:val="left"/>
              <w:rPr>
                <w:b w:val="0"/>
                <w:color w:val="000000" w:themeColor="text1"/>
              </w:rPr>
            </w:pPr>
            <w:r w:rsidRPr="00837673">
              <w:rPr>
                <w:b w:val="0"/>
                <w:color w:val="000000" w:themeColor="text1"/>
              </w:rPr>
              <w:t>удосконалення асортименту;</w:t>
            </w:r>
          </w:p>
          <w:p w:rsidR="00837673" w:rsidRPr="00837673" w:rsidRDefault="00837673" w:rsidP="00837673">
            <w:pPr>
              <w:pStyle w:val="aff6"/>
              <w:numPr>
                <w:ilvl w:val="0"/>
                <w:numId w:val="22"/>
              </w:numPr>
              <w:tabs>
                <w:tab w:val="left" w:pos="296"/>
              </w:tabs>
              <w:ind w:left="-69" w:hanging="59"/>
              <w:jc w:val="left"/>
              <w:rPr>
                <w:b w:val="0"/>
                <w:color w:val="000000" w:themeColor="text1"/>
              </w:rPr>
            </w:pPr>
            <w:r w:rsidRPr="00837673">
              <w:rPr>
                <w:b w:val="0"/>
                <w:color w:val="000000" w:themeColor="text1"/>
              </w:rPr>
              <w:t>підвищення якості обслуговування</w:t>
            </w:r>
          </w:p>
        </w:tc>
      </w:tr>
    </w:tbl>
    <w:p w:rsidR="00D1122E" w:rsidRPr="00837673" w:rsidRDefault="00D1122E" w:rsidP="00D1122E">
      <w:pPr>
        <w:rPr>
          <w:lang w:val="uk-UA"/>
        </w:rPr>
      </w:pPr>
    </w:p>
    <w:p w:rsidR="00D1122E" w:rsidRPr="00837673" w:rsidRDefault="00D1122E" w:rsidP="00D1122E">
      <w:pPr>
        <w:rPr>
          <w:lang w:val="uk-UA"/>
        </w:rPr>
      </w:pPr>
    </w:p>
    <w:p w:rsidR="003C46B3" w:rsidRPr="00837673" w:rsidRDefault="003C46B3">
      <w:pPr>
        <w:spacing w:before="0" w:after="0"/>
        <w:jc w:val="left"/>
        <w:rPr>
          <w:b/>
          <w:lang w:val="uk-UA" w:eastAsia="en-US"/>
        </w:rPr>
      </w:pPr>
      <w:r w:rsidRPr="00837673">
        <w:rPr>
          <w:lang w:val="uk-UA"/>
        </w:rPr>
        <w:br w:type="page"/>
      </w:r>
    </w:p>
    <w:p w:rsidR="004C03A2" w:rsidRPr="00837673" w:rsidRDefault="002F11AB" w:rsidP="00B61D01">
      <w:pPr>
        <w:pStyle w:val="1"/>
      </w:pPr>
      <w:bookmarkStart w:id="157" w:name="_Toc89044443"/>
      <w:r w:rsidRPr="00837673">
        <w:lastRenderedPageBreak/>
        <w:t>12. ПРАКТИЧНЕ ЗАВДАННЯ ДО МОДУЛЮ 2. БІЗНЕС ПЛАНУВАННЯ</w:t>
      </w:r>
      <w:bookmarkEnd w:id="157"/>
    </w:p>
    <w:p w:rsidR="00B61D01" w:rsidRPr="00837673" w:rsidRDefault="00B61D01" w:rsidP="004C03A2">
      <w:pPr>
        <w:rPr>
          <w:sz w:val="28"/>
          <w:szCs w:val="28"/>
          <w:lang w:val="uk-UA"/>
        </w:rPr>
      </w:pPr>
    </w:p>
    <w:p w:rsidR="004C03A2" w:rsidRPr="00837673" w:rsidRDefault="004C03A2" w:rsidP="000F3F7C">
      <w:pPr>
        <w:pStyle w:val="111"/>
      </w:pPr>
      <w:r w:rsidRPr="00837673">
        <w:t>Темою для курсової роботи з дисципліни я</w:t>
      </w:r>
      <w:r w:rsidR="002F11AB" w:rsidRPr="00837673">
        <w:t xml:space="preserve"> обираю б</w:t>
      </w:r>
      <w:r w:rsidRPr="00837673">
        <w:t>ізнес</w:t>
      </w:r>
      <w:r w:rsidR="005E3F90">
        <w:t>-</w:t>
      </w:r>
      <w:r w:rsidRPr="00837673">
        <w:t xml:space="preserve">проект створення підприємства з повторного виробництва </w:t>
      </w:r>
      <w:r w:rsidR="00D1122E" w:rsidRPr="00837673">
        <w:t>одягу</w:t>
      </w:r>
      <w:r w:rsidR="00DF3F29" w:rsidRPr="00837673">
        <w:t>.</w:t>
      </w:r>
    </w:p>
    <w:p w:rsidR="00CC45B1" w:rsidRPr="00837673" w:rsidRDefault="00CC45B1" w:rsidP="004C03A2">
      <w:pPr>
        <w:rPr>
          <w:sz w:val="28"/>
          <w:szCs w:val="28"/>
          <w:lang w:val="uk-UA"/>
        </w:rPr>
        <w:sectPr w:rsidR="00CC45B1" w:rsidRPr="00837673" w:rsidSect="00B35D60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B1420" w:rsidRPr="00837673" w:rsidRDefault="00DB1420" w:rsidP="004C03A2">
      <w:pPr>
        <w:rPr>
          <w:sz w:val="28"/>
          <w:szCs w:val="28"/>
          <w:lang w:val="uk-UA"/>
        </w:rPr>
      </w:pPr>
    </w:p>
    <w:p w:rsidR="00DF3F29" w:rsidRPr="00837673" w:rsidRDefault="00DF3F29" w:rsidP="00F04E0C">
      <w:pPr>
        <w:pStyle w:val="111"/>
        <w:jc w:val="right"/>
      </w:pPr>
      <w:r w:rsidRPr="00837673">
        <w:t>Таблиця 11</w:t>
      </w:r>
    </w:p>
    <w:p w:rsidR="004C03A2" w:rsidRPr="00837673" w:rsidRDefault="004C03A2" w:rsidP="00DF3F29">
      <w:pPr>
        <w:pStyle w:val="aff6"/>
        <w:spacing w:line="360" w:lineRule="auto"/>
      </w:pPr>
      <w:r w:rsidRPr="00837673">
        <w:t>Критерії оцінювання Бізнес</w:t>
      </w:r>
      <w:r w:rsidR="005E3F90">
        <w:t>-</w:t>
      </w:r>
      <w:r w:rsidRPr="00837673">
        <w:t>плану</w:t>
      </w:r>
      <w:r w:rsidR="00DF3F29" w:rsidRPr="00837673">
        <w:t xml:space="preserve"> створення підприємства з повторного виробництва </w:t>
      </w:r>
      <w:r w:rsidR="00D1122E" w:rsidRPr="00837673">
        <w:t>одягу</w:t>
      </w:r>
    </w:p>
    <w:tbl>
      <w:tblPr>
        <w:tblStyle w:val="a6"/>
        <w:tblW w:w="143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94"/>
        <w:gridCol w:w="1653"/>
        <w:gridCol w:w="1654"/>
        <w:gridCol w:w="1654"/>
        <w:gridCol w:w="1654"/>
        <w:gridCol w:w="1654"/>
        <w:gridCol w:w="1654"/>
      </w:tblGrid>
      <w:tr w:rsidR="00D97AA6" w:rsidRPr="00837673" w:rsidTr="00E046A6">
        <w:trPr>
          <w:trHeight w:val="989"/>
        </w:trPr>
        <w:tc>
          <w:tcPr>
            <w:tcW w:w="4394" w:type="dxa"/>
            <w:vAlign w:val="center"/>
          </w:tcPr>
          <w:p w:rsidR="00D97AA6" w:rsidRPr="00837673" w:rsidRDefault="00D97AA6" w:rsidP="007D5985">
            <w:pPr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Назва проекту</w:t>
            </w:r>
          </w:p>
        </w:tc>
        <w:tc>
          <w:tcPr>
            <w:tcW w:w="1653" w:type="dxa"/>
            <w:vAlign w:val="center"/>
          </w:tcPr>
          <w:p w:rsidR="00D97AA6" w:rsidRPr="00837673" w:rsidRDefault="00D97AA6" w:rsidP="00E046A6">
            <w:pPr>
              <w:spacing w:after="160" w:line="259" w:lineRule="auto"/>
              <w:jc w:val="center"/>
              <w:rPr>
                <w:lang w:val="uk-UA"/>
              </w:rPr>
            </w:pPr>
            <w:proofErr w:type="spellStart"/>
            <w:r w:rsidRPr="00837673">
              <w:rPr>
                <w:lang w:val="uk-UA"/>
              </w:rPr>
              <w:t>Інноваційність</w:t>
            </w:r>
            <w:proofErr w:type="spellEnd"/>
          </w:p>
          <w:p w:rsidR="00D97AA6" w:rsidRPr="00837673" w:rsidRDefault="00D97AA6" w:rsidP="00E046A6">
            <w:pPr>
              <w:spacing w:after="160" w:line="259" w:lineRule="auto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(1-5)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E046A6">
            <w:pPr>
              <w:spacing w:after="160" w:line="259" w:lineRule="auto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Екологічність</w:t>
            </w:r>
          </w:p>
          <w:p w:rsidR="00D97AA6" w:rsidRPr="00837673" w:rsidRDefault="00D97AA6" w:rsidP="00E046A6">
            <w:pPr>
              <w:spacing w:after="160" w:line="259" w:lineRule="auto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(1-5)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E046A6">
            <w:pPr>
              <w:spacing w:after="160" w:line="259" w:lineRule="auto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Готовність соціуму до продукту</w:t>
            </w:r>
          </w:p>
          <w:p w:rsidR="00D97AA6" w:rsidRPr="00837673" w:rsidRDefault="00D97AA6" w:rsidP="00E046A6">
            <w:pPr>
              <w:spacing w:after="160" w:line="259" w:lineRule="auto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(1-5)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E046A6">
            <w:pPr>
              <w:spacing w:after="160" w:line="259" w:lineRule="auto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Комерційний  ризик</w:t>
            </w:r>
          </w:p>
          <w:p w:rsidR="00D97AA6" w:rsidRPr="00837673" w:rsidRDefault="00D97AA6" w:rsidP="00E046A6">
            <w:pPr>
              <w:spacing w:after="160" w:line="259" w:lineRule="auto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(5-1)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E046A6">
            <w:pPr>
              <w:spacing w:after="160" w:line="259" w:lineRule="auto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Інвестиційний ризик</w:t>
            </w:r>
          </w:p>
          <w:p w:rsidR="00D97AA6" w:rsidRPr="00837673" w:rsidRDefault="00D97AA6" w:rsidP="00E046A6">
            <w:pPr>
              <w:spacing w:after="160" w:line="259" w:lineRule="auto"/>
              <w:jc w:val="center"/>
              <w:rPr>
                <w:lang w:val="uk-UA"/>
              </w:rPr>
            </w:pPr>
            <w:r w:rsidRPr="00837673">
              <w:rPr>
                <w:lang w:val="uk-UA"/>
              </w:rPr>
              <w:t>(5-1)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E046A6">
            <w:pPr>
              <w:spacing w:after="160" w:line="259" w:lineRule="auto"/>
              <w:jc w:val="center"/>
              <w:rPr>
                <w:sz w:val="28"/>
                <w:szCs w:val="28"/>
                <w:lang w:val="uk-UA"/>
              </w:rPr>
            </w:pPr>
            <w:r w:rsidRPr="00837673">
              <w:rPr>
                <w:sz w:val="28"/>
                <w:szCs w:val="28"/>
                <w:lang w:val="uk-UA"/>
              </w:rPr>
              <w:t>Сума балів</w:t>
            </w:r>
          </w:p>
        </w:tc>
      </w:tr>
      <w:tr w:rsidR="00D97AA6" w:rsidRPr="00837673" w:rsidTr="005E3F90">
        <w:trPr>
          <w:trHeight w:val="462"/>
        </w:trPr>
        <w:tc>
          <w:tcPr>
            <w:tcW w:w="4394" w:type="dxa"/>
          </w:tcPr>
          <w:p w:rsidR="00D97AA6" w:rsidRPr="00837673" w:rsidRDefault="00D97AA6" w:rsidP="005E3F90">
            <w:pPr>
              <w:pStyle w:val="aff6"/>
              <w:jc w:val="left"/>
            </w:pPr>
            <w:r w:rsidRPr="00837673">
              <w:t xml:space="preserve">Баранов Ігор, Бізнес проект створення підприємства з повторного виробництва </w:t>
            </w:r>
            <w:r w:rsidR="00D1122E" w:rsidRPr="00837673">
              <w:t>одягу</w:t>
            </w:r>
          </w:p>
        </w:tc>
        <w:tc>
          <w:tcPr>
            <w:tcW w:w="1653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5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4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5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2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2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  <w:rPr>
                <w:sz w:val="28"/>
                <w:szCs w:val="28"/>
              </w:rPr>
            </w:pPr>
            <w:r w:rsidRPr="00837673">
              <w:rPr>
                <w:sz w:val="28"/>
                <w:szCs w:val="28"/>
              </w:rPr>
              <w:t>18</w:t>
            </w:r>
          </w:p>
        </w:tc>
      </w:tr>
      <w:tr w:rsidR="00D97AA6" w:rsidRPr="00837673" w:rsidTr="00E046A6">
        <w:trPr>
          <w:trHeight w:val="672"/>
        </w:trPr>
        <w:tc>
          <w:tcPr>
            <w:tcW w:w="4394" w:type="dxa"/>
          </w:tcPr>
          <w:p w:rsidR="00D97AA6" w:rsidRPr="00837673" w:rsidRDefault="00D97AA6" w:rsidP="005E3F90">
            <w:pPr>
              <w:pStyle w:val="aff6"/>
              <w:jc w:val="left"/>
            </w:pPr>
            <w:r w:rsidRPr="00837673">
              <w:t xml:space="preserve"> Асєєва Анна, Бізнес проект створення підприємства з переробки шин і виробництва тротуарних плиток</w:t>
            </w:r>
          </w:p>
        </w:tc>
        <w:tc>
          <w:tcPr>
            <w:tcW w:w="1653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2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4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4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4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  <w:rPr>
                <w:sz w:val="28"/>
                <w:szCs w:val="28"/>
              </w:rPr>
            </w:pPr>
            <w:r w:rsidRPr="00837673">
              <w:rPr>
                <w:sz w:val="28"/>
                <w:szCs w:val="28"/>
              </w:rPr>
              <w:t>17</w:t>
            </w:r>
          </w:p>
        </w:tc>
      </w:tr>
      <w:tr w:rsidR="00D97AA6" w:rsidRPr="00837673" w:rsidTr="00E046A6">
        <w:trPr>
          <w:trHeight w:val="717"/>
        </w:trPr>
        <w:tc>
          <w:tcPr>
            <w:tcW w:w="4394" w:type="dxa"/>
          </w:tcPr>
          <w:p w:rsidR="00D97AA6" w:rsidRPr="00837673" w:rsidRDefault="00D97AA6" w:rsidP="005E3F90">
            <w:pPr>
              <w:pStyle w:val="aff6"/>
              <w:jc w:val="left"/>
            </w:pPr>
            <w:proofErr w:type="spellStart"/>
            <w:r w:rsidRPr="00837673">
              <w:t>Голіков</w:t>
            </w:r>
            <w:proofErr w:type="spellEnd"/>
            <w:r w:rsidRPr="00837673">
              <w:t xml:space="preserve"> Юліан, Бізнес проект створення підприємства з повторного виробництва мобільних телефонів </w:t>
            </w:r>
          </w:p>
        </w:tc>
        <w:tc>
          <w:tcPr>
            <w:tcW w:w="1653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4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4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  <w:rPr>
                <w:sz w:val="28"/>
                <w:szCs w:val="28"/>
              </w:rPr>
            </w:pPr>
            <w:r w:rsidRPr="00837673">
              <w:rPr>
                <w:sz w:val="28"/>
                <w:szCs w:val="28"/>
              </w:rPr>
              <w:t>17</w:t>
            </w:r>
          </w:p>
        </w:tc>
      </w:tr>
      <w:tr w:rsidR="00D97AA6" w:rsidRPr="00837673" w:rsidTr="00E046A6">
        <w:trPr>
          <w:trHeight w:val="788"/>
        </w:trPr>
        <w:tc>
          <w:tcPr>
            <w:tcW w:w="4394" w:type="dxa"/>
          </w:tcPr>
          <w:p w:rsidR="00D97AA6" w:rsidRPr="00837673" w:rsidRDefault="00D97AA6" w:rsidP="005E3F90">
            <w:pPr>
              <w:pStyle w:val="aff6"/>
              <w:jc w:val="left"/>
            </w:pPr>
            <w:r w:rsidRPr="00837673">
              <w:t>Яковенко Катерина, Бізнес проект створення підприємства з повторного виробництва одягу</w:t>
            </w:r>
          </w:p>
        </w:tc>
        <w:tc>
          <w:tcPr>
            <w:tcW w:w="1653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4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5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  <w:rPr>
                <w:sz w:val="28"/>
                <w:szCs w:val="28"/>
              </w:rPr>
            </w:pPr>
            <w:r w:rsidRPr="00837673">
              <w:rPr>
                <w:sz w:val="28"/>
                <w:szCs w:val="28"/>
              </w:rPr>
              <w:t>18</w:t>
            </w:r>
          </w:p>
        </w:tc>
      </w:tr>
      <w:tr w:rsidR="00D97AA6" w:rsidRPr="00837673" w:rsidTr="00E046A6">
        <w:trPr>
          <w:trHeight w:val="691"/>
        </w:trPr>
        <w:tc>
          <w:tcPr>
            <w:tcW w:w="4394" w:type="dxa"/>
          </w:tcPr>
          <w:p w:rsidR="00D97AA6" w:rsidRPr="00837673" w:rsidRDefault="00D97AA6" w:rsidP="005E3F90">
            <w:pPr>
              <w:pStyle w:val="aff6"/>
              <w:jc w:val="left"/>
            </w:pPr>
            <w:r w:rsidRPr="00837673">
              <w:t>Корх Наталія, Бізнес проект створення підприємства з повторного виробництва одягу</w:t>
            </w:r>
          </w:p>
        </w:tc>
        <w:tc>
          <w:tcPr>
            <w:tcW w:w="1653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4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4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  <w:rPr>
                <w:sz w:val="28"/>
                <w:szCs w:val="28"/>
              </w:rPr>
            </w:pPr>
            <w:r w:rsidRPr="00837673">
              <w:rPr>
                <w:sz w:val="28"/>
                <w:szCs w:val="28"/>
              </w:rPr>
              <w:t>17</w:t>
            </w:r>
          </w:p>
        </w:tc>
      </w:tr>
      <w:tr w:rsidR="00D97AA6" w:rsidRPr="00837673" w:rsidTr="00E046A6">
        <w:trPr>
          <w:trHeight w:val="846"/>
        </w:trPr>
        <w:tc>
          <w:tcPr>
            <w:tcW w:w="4394" w:type="dxa"/>
          </w:tcPr>
          <w:p w:rsidR="00D97AA6" w:rsidRPr="00837673" w:rsidRDefault="00D97AA6" w:rsidP="005E3F90">
            <w:pPr>
              <w:pStyle w:val="aff6"/>
              <w:jc w:val="left"/>
            </w:pPr>
            <w:r w:rsidRPr="00837673">
              <w:t xml:space="preserve">Горбач Діана, Бізнес проект створення підприємства з повторного виробництва </w:t>
            </w:r>
            <w:r w:rsidR="00D1122E" w:rsidRPr="00837673">
              <w:t>одягу</w:t>
            </w:r>
          </w:p>
        </w:tc>
        <w:tc>
          <w:tcPr>
            <w:tcW w:w="1653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3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5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2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</w:pPr>
            <w:r w:rsidRPr="00837673">
              <w:t>2</w:t>
            </w:r>
          </w:p>
        </w:tc>
        <w:tc>
          <w:tcPr>
            <w:tcW w:w="1654" w:type="dxa"/>
            <w:vAlign w:val="center"/>
          </w:tcPr>
          <w:p w:rsidR="00D97AA6" w:rsidRPr="00837673" w:rsidRDefault="00D97AA6" w:rsidP="005E3F90">
            <w:pPr>
              <w:pStyle w:val="aff6"/>
              <w:rPr>
                <w:sz w:val="28"/>
                <w:szCs w:val="28"/>
              </w:rPr>
            </w:pPr>
            <w:r w:rsidRPr="00837673">
              <w:rPr>
                <w:sz w:val="28"/>
                <w:szCs w:val="28"/>
              </w:rPr>
              <w:t>15</w:t>
            </w:r>
          </w:p>
        </w:tc>
      </w:tr>
    </w:tbl>
    <w:p w:rsidR="00CC45B1" w:rsidRPr="00837673" w:rsidRDefault="00CC45B1" w:rsidP="004C03A2">
      <w:pPr>
        <w:rPr>
          <w:sz w:val="28"/>
          <w:szCs w:val="28"/>
          <w:lang w:val="uk-UA"/>
        </w:rPr>
        <w:sectPr w:rsidR="00CC45B1" w:rsidRPr="00837673" w:rsidSect="00CC45B1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4C03A2" w:rsidRPr="00837673" w:rsidRDefault="004C03A2" w:rsidP="004C03A2">
      <w:pPr>
        <w:rPr>
          <w:sz w:val="28"/>
          <w:szCs w:val="28"/>
          <w:lang w:val="uk-UA"/>
        </w:rPr>
      </w:pPr>
    </w:p>
    <w:p w:rsidR="00AC0E71" w:rsidRPr="00837673" w:rsidRDefault="004C03A2" w:rsidP="000F3F7C">
      <w:pPr>
        <w:pStyle w:val="111"/>
      </w:pPr>
      <w:r w:rsidRPr="00837673">
        <w:t>Я вважаю що бізнес проект</w:t>
      </w:r>
      <w:r w:rsidR="005060C7">
        <w:t xml:space="preserve"> більш </w:t>
      </w:r>
      <w:r w:rsidRPr="00837673">
        <w:t>інноваційний, тому що</w:t>
      </w:r>
      <w:r w:rsidR="00AC0E71" w:rsidRPr="00837673">
        <w:t>:</w:t>
      </w:r>
    </w:p>
    <w:p w:rsidR="00AA3B4D" w:rsidRPr="00837673" w:rsidRDefault="00AA3B4D" w:rsidP="000F3F7C">
      <w:pPr>
        <w:pStyle w:val="a"/>
      </w:pPr>
      <w:r w:rsidRPr="00837673">
        <w:t xml:space="preserve">в Україні не існує підприємств з повторного виробництва </w:t>
      </w:r>
      <w:r w:rsidR="002C651C" w:rsidRPr="00837673">
        <w:t>одягу</w:t>
      </w:r>
      <w:r w:rsidR="005E3F90">
        <w:t xml:space="preserve"> з повним циклом виробництва</w:t>
      </w:r>
      <w:r w:rsidRPr="00837673">
        <w:t>;</w:t>
      </w:r>
    </w:p>
    <w:p w:rsidR="00AA3B4D" w:rsidRPr="00837673" w:rsidRDefault="001716E0" w:rsidP="000F3F7C">
      <w:pPr>
        <w:pStyle w:val="a"/>
      </w:pPr>
      <w:r>
        <w:t>основна конкурентна перевага в сучасних умовах – цінова політика</w:t>
      </w:r>
      <w:r w:rsidR="00AA3B4D" w:rsidRPr="00837673">
        <w:t>.</w:t>
      </w:r>
    </w:p>
    <w:p w:rsidR="004C03A2" w:rsidRDefault="001716E0" w:rsidP="000F3F7C">
      <w:pPr>
        <w:pStyle w:val="111"/>
      </w:pPr>
      <w:r>
        <w:t>Отже, порівняно з іншими проектами перевагами мого проекту є:</w:t>
      </w:r>
    </w:p>
    <w:p w:rsidR="001716E0" w:rsidRDefault="001716E0" w:rsidP="005060C7">
      <w:pPr>
        <w:pStyle w:val="a"/>
      </w:pPr>
      <w:r>
        <w:t>зменшення вартості продукції;</w:t>
      </w:r>
    </w:p>
    <w:p w:rsidR="001716E0" w:rsidRPr="00837673" w:rsidRDefault="001716E0" w:rsidP="005060C7">
      <w:pPr>
        <w:pStyle w:val="a"/>
      </w:pPr>
      <w:r>
        <w:t>соціально-ек</w:t>
      </w:r>
      <w:r w:rsidR="005060C7">
        <w:t>ологічна спрямованість проекту.</w:t>
      </w:r>
    </w:p>
    <w:p w:rsidR="00FD51D1" w:rsidRPr="00837673" w:rsidRDefault="00FD51D1">
      <w:pPr>
        <w:spacing w:before="0" w:after="0"/>
        <w:jc w:val="left"/>
        <w:rPr>
          <w:lang w:val="uk-UA" w:eastAsia="en-US"/>
        </w:rPr>
      </w:pPr>
    </w:p>
    <w:sectPr w:rsidR="00FD51D1" w:rsidRPr="00837673" w:rsidSect="00B35D60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C17" w:rsidRDefault="00027C17" w:rsidP="007218E0">
      <w:pPr>
        <w:spacing w:before="0" w:after="0"/>
      </w:pPr>
      <w:r>
        <w:separator/>
      </w:r>
    </w:p>
  </w:endnote>
  <w:endnote w:type="continuationSeparator" w:id="0">
    <w:p w:rsidR="00027C17" w:rsidRDefault="00027C17" w:rsidP="007218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C17" w:rsidRDefault="00027C17" w:rsidP="007218E0">
      <w:pPr>
        <w:spacing w:before="0" w:after="0"/>
      </w:pPr>
      <w:r>
        <w:separator/>
      </w:r>
    </w:p>
  </w:footnote>
  <w:footnote w:type="continuationSeparator" w:id="0">
    <w:p w:rsidR="00027C17" w:rsidRDefault="00027C17" w:rsidP="007218E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1331335"/>
      <w:docPartObj>
        <w:docPartGallery w:val="Page Numbers (Top of Page)"/>
        <w:docPartUnique/>
      </w:docPartObj>
    </w:sdtPr>
    <w:sdtContent>
      <w:p w:rsidR="007C335D" w:rsidRDefault="007C335D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0C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C335D" w:rsidRDefault="007C335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895"/>
    <w:multiLevelType w:val="hybridMultilevel"/>
    <w:tmpl w:val="5E369A86"/>
    <w:lvl w:ilvl="0" w:tplc="0419000D">
      <w:start w:val="1"/>
      <w:numFmt w:val="bullet"/>
      <w:lvlText w:val=""/>
      <w:lvlJc w:val="left"/>
      <w:pPr>
        <w:ind w:left="20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">
    <w:nsid w:val="16310FB4"/>
    <w:multiLevelType w:val="multilevel"/>
    <w:tmpl w:val="56F2E49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877C64"/>
    <w:multiLevelType w:val="multilevel"/>
    <w:tmpl w:val="C70825E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1117C"/>
    <w:multiLevelType w:val="multilevel"/>
    <w:tmpl w:val="D7C8C5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7B5D42"/>
    <w:multiLevelType w:val="hybridMultilevel"/>
    <w:tmpl w:val="6798C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118BA"/>
    <w:multiLevelType w:val="hybridMultilevel"/>
    <w:tmpl w:val="AD761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D2CAB"/>
    <w:multiLevelType w:val="hybridMultilevel"/>
    <w:tmpl w:val="B6ECFB9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E1517A"/>
    <w:multiLevelType w:val="hybridMultilevel"/>
    <w:tmpl w:val="FF808D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A8F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4C1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A6B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D68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D08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620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2AA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8C5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4B77385"/>
    <w:multiLevelType w:val="hybridMultilevel"/>
    <w:tmpl w:val="236E7ADA"/>
    <w:lvl w:ilvl="0" w:tplc="D05E5BC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DA044D"/>
    <w:multiLevelType w:val="hybridMultilevel"/>
    <w:tmpl w:val="AB3A3DE2"/>
    <w:lvl w:ilvl="0" w:tplc="90988048">
      <w:start w:val="1"/>
      <w:numFmt w:val="bullet"/>
      <w:lvlText w:val="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000000" w:themeColor="text1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DF55FF"/>
    <w:multiLevelType w:val="hybridMultilevel"/>
    <w:tmpl w:val="C6AAE14C"/>
    <w:lvl w:ilvl="0" w:tplc="2962EE86">
      <w:start w:val="2"/>
      <w:numFmt w:val="bullet"/>
      <w:lvlText w:val="-"/>
      <w:lvlJc w:val="left"/>
      <w:pPr>
        <w:ind w:left="1778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30E78E4"/>
    <w:multiLevelType w:val="hybridMultilevel"/>
    <w:tmpl w:val="1E2263E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0E2EFB"/>
    <w:multiLevelType w:val="hybridMultilevel"/>
    <w:tmpl w:val="3E7A5E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ABC2830"/>
    <w:multiLevelType w:val="hybridMultilevel"/>
    <w:tmpl w:val="FA926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31E55"/>
    <w:multiLevelType w:val="hybridMultilevel"/>
    <w:tmpl w:val="2C30A748"/>
    <w:lvl w:ilvl="0" w:tplc="2962EE86">
      <w:start w:val="2"/>
      <w:numFmt w:val="bullet"/>
      <w:lvlText w:val="-"/>
      <w:lvlJc w:val="left"/>
      <w:pPr>
        <w:ind w:left="1069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5FA45D7A"/>
    <w:multiLevelType w:val="hybridMultilevel"/>
    <w:tmpl w:val="D2DE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383F4E"/>
    <w:multiLevelType w:val="hybridMultilevel"/>
    <w:tmpl w:val="09DA6D20"/>
    <w:lvl w:ilvl="0" w:tplc="BC4411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9AF2EF4"/>
    <w:multiLevelType w:val="hybridMultilevel"/>
    <w:tmpl w:val="7FE4D2CE"/>
    <w:lvl w:ilvl="0" w:tplc="D05E5B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D67274"/>
    <w:multiLevelType w:val="multilevel"/>
    <w:tmpl w:val="520AC0B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C80BC6"/>
    <w:multiLevelType w:val="multilevel"/>
    <w:tmpl w:val="C17076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6825D8"/>
    <w:multiLevelType w:val="hybridMultilevel"/>
    <w:tmpl w:val="D2DE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83910"/>
    <w:multiLevelType w:val="hybridMultilevel"/>
    <w:tmpl w:val="29D05C28"/>
    <w:lvl w:ilvl="0" w:tplc="DE3ADAF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1"/>
  </w:num>
  <w:num w:numId="10">
    <w:abstractNumId w:val="0"/>
  </w:num>
  <w:num w:numId="11">
    <w:abstractNumId w:val="18"/>
  </w:num>
  <w:num w:numId="12">
    <w:abstractNumId w:val="19"/>
  </w:num>
  <w:num w:numId="13">
    <w:abstractNumId w:val="5"/>
  </w:num>
  <w:num w:numId="14">
    <w:abstractNumId w:val="14"/>
  </w:num>
  <w:num w:numId="15">
    <w:abstractNumId w:val="6"/>
  </w:num>
  <w:num w:numId="16">
    <w:abstractNumId w:val="10"/>
  </w:num>
  <w:num w:numId="17">
    <w:abstractNumId w:val="8"/>
  </w:num>
  <w:num w:numId="18">
    <w:abstractNumId w:val="16"/>
  </w:num>
  <w:num w:numId="19">
    <w:abstractNumId w:val="21"/>
  </w:num>
  <w:num w:numId="20">
    <w:abstractNumId w:val="15"/>
  </w:num>
  <w:num w:numId="21">
    <w:abstractNumId w:val="20"/>
  </w:num>
  <w:num w:numId="22">
    <w:abstractNumId w:val="13"/>
  </w:num>
  <w:num w:numId="2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326"/>
    <w:rsid w:val="000004A9"/>
    <w:rsid w:val="0000157F"/>
    <w:rsid w:val="00001B50"/>
    <w:rsid w:val="0000761C"/>
    <w:rsid w:val="00013247"/>
    <w:rsid w:val="0001495F"/>
    <w:rsid w:val="000160CE"/>
    <w:rsid w:val="00016242"/>
    <w:rsid w:val="00017630"/>
    <w:rsid w:val="00020820"/>
    <w:rsid w:val="000213C0"/>
    <w:rsid w:val="0002198C"/>
    <w:rsid w:val="00023A5D"/>
    <w:rsid w:val="00025785"/>
    <w:rsid w:val="0002721D"/>
    <w:rsid w:val="00027C17"/>
    <w:rsid w:val="000300FE"/>
    <w:rsid w:val="000332E5"/>
    <w:rsid w:val="000347FD"/>
    <w:rsid w:val="00035113"/>
    <w:rsid w:val="00036C5B"/>
    <w:rsid w:val="0003783C"/>
    <w:rsid w:val="00044429"/>
    <w:rsid w:val="0004507A"/>
    <w:rsid w:val="00046E2B"/>
    <w:rsid w:val="0005159D"/>
    <w:rsid w:val="00053793"/>
    <w:rsid w:val="00053B57"/>
    <w:rsid w:val="00056579"/>
    <w:rsid w:val="000568C9"/>
    <w:rsid w:val="00057676"/>
    <w:rsid w:val="00057F89"/>
    <w:rsid w:val="000602EF"/>
    <w:rsid w:val="000630FD"/>
    <w:rsid w:val="00063E2A"/>
    <w:rsid w:val="00065AFC"/>
    <w:rsid w:val="0007058A"/>
    <w:rsid w:val="00070C6C"/>
    <w:rsid w:val="0007329C"/>
    <w:rsid w:val="00073E50"/>
    <w:rsid w:val="0007567C"/>
    <w:rsid w:val="00080C7C"/>
    <w:rsid w:val="000828A5"/>
    <w:rsid w:val="00086B56"/>
    <w:rsid w:val="00087C80"/>
    <w:rsid w:val="00087ECB"/>
    <w:rsid w:val="000904DA"/>
    <w:rsid w:val="0009190C"/>
    <w:rsid w:val="000961A2"/>
    <w:rsid w:val="000A19A8"/>
    <w:rsid w:val="000A2AF4"/>
    <w:rsid w:val="000A32FD"/>
    <w:rsid w:val="000A36B1"/>
    <w:rsid w:val="000A6C6A"/>
    <w:rsid w:val="000B07FC"/>
    <w:rsid w:val="000B2817"/>
    <w:rsid w:val="000B29E7"/>
    <w:rsid w:val="000B3ED8"/>
    <w:rsid w:val="000B562A"/>
    <w:rsid w:val="000B654B"/>
    <w:rsid w:val="000C1D85"/>
    <w:rsid w:val="000C5824"/>
    <w:rsid w:val="000D1D5B"/>
    <w:rsid w:val="000D27F5"/>
    <w:rsid w:val="000D2FA4"/>
    <w:rsid w:val="000D2FB7"/>
    <w:rsid w:val="000E0DA5"/>
    <w:rsid w:val="000E1A98"/>
    <w:rsid w:val="000E31BF"/>
    <w:rsid w:val="000E5344"/>
    <w:rsid w:val="000E5485"/>
    <w:rsid w:val="000E73AA"/>
    <w:rsid w:val="000E7724"/>
    <w:rsid w:val="000F38FB"/>
    <w:rsid w:val="000F3F7C"/>
    <w:rsid w:val="000F4588"/>
    <w:rsid w:val="0010105F"/>
    <w:rsid w:val="00103B5E"/>
    <w:rsid w:val="00103DD2"/>
    <w:rsid w:val="001059A4"/>
    <w:rsid w:val="00106545"/>
    <w:rsid w:val="00107386"/>
    <w:rsid w:val="00111383"/>
    <w:rsid w:val="00116D8A"/>
    <w:rsid w:val="00123369"/>
    <w:rsid w:val="00123A6C"/>
    <w:rsid w:val="00125DE1"/>
    <w:rsid w:val="001314E4"/>
    <w:rsid w:val="00132402"/>
    <w:rsid w:val="00137105"/>
    <w:rsid w:val="001400B6"/>
    <w:rsid w:val="001416B3"/>
    <w:rsid w:val="001420B4"/>
    <w:rsid w:val="0014795E"/>
    <w:rsid w:val="00150C6E"/>
    <w:rsid w:val="001511EA"/>
    <w:rsid w:val="0015444B"/>
    <w:rsid w:val="00157196"/>
    <w:rsid w:val="001576D5"/>
    <w:rsid w:val="0016045E"/>
    <w:rsid w:val="00160540"/>
    <w:rsid w:val="001617BC"/>
    <w:rsid w:val="00161980"/>
    <w:rsid w:val="00162BCB"/>
    <w:rsid w:val="00165684"/>
    <w:rsid w:val="00167248"/>
    <w:rsid w:val="00167ADB"/>
    <w:rsid w:val="0017055D"/>
    <w:rsid w:val="001716E0"/>
    <w:rsid w:val="00172373"/>
    <w:rsid w:val="00173279"/>
    <w:rsid w:val="001735D4"/>
    <w:rsid w:val="00173B9B"/>
    <w:rsid w:val="00180375"/>
    <w:rsid w:val="00181083"/>
    <w:rsid w:val="0018214D"/>
    <w:rsid w:val="0018227B"/>
    <w:rsid w:val="001831D5"/>
    <w:rsid w:val="00190366"/>
    <w:rsid w:val="001904CA"/>
    <w:rsid w:val="001948F3"/>
    <w:rsid w:val="001A0F26"/>
    <w:rsid w:val="001A262C"/>
    <w:rsid w:val="001A33E1"/>
    <w:rsid w:val="001A4F97"/>
    <w:rsid w:val="001A5211"/>
    <w:rsid w:val="001A6189"/>
    <w:rsid w:val="001A6995"/>
    <w:rsid w:val="001A6CE5"/>
    <w:rsid w:val="001B1E9C"/>
    <w:rsid w:val="001B2D6F"/>
    <w:rsid w:val="001B3B5B"/>
    <w:rsid w:val="001B6F50"/>
    <w:rsid w:val="001C33CB"/>
    <w:rsid w:val="001C33E7"/>
    <w:rsid w:val="001C58FB"/>
    <w:rsid w:val="001D7AD0"/>
    <w:rsid w:val="001E103F"/>
    <w:rsid w:val="001E142D"/>
    <w:rsid w:val="001E14C9"/>
    <w:rsid w:val="001E22B5"/>
    <w:rsid w:val="001E2A25"/>
    <w:rsid w:val="001E7E1B"/>
    <w:rsid w:val="001F1196"/>
    <w:rsid w:val="001F463F"/>
    <w:rsid w:val="001F5B97"/>
    <w:rsid w:val="001F60F2"/>
    <w:rsid w:val="0020066F"/>
    <w:rsid w:val="00201E38"/>
    <w:rsid w:val="0020284E"/>
    <w:rsid w:val="00205809"/>
    <w:rsid w:val="00207889"/>
    <w:rsid w:val="002078D4"/>
    <w:rsid w:val="002127E2"/>
    <w:rsid w:val="002162A7"/>
    <w:rsid w:val="00221A69"/>
    <w:rsid w:val="002225C2"/>
    <w:rsid w:val="00224EAA"/>
    <w:rsid w:val="00225648"/>
    <w:rsid w:val="00226649"/>
    <w:rsid w:val="00226E19"/>
    <w:rsid w:val="00230A82"/>
    <w:rsid w:val="00240D8E"/>
    <w:rsid w:val="00241368"/>
    <w:rsid w:val="002426FB"/>
    <w:rsid w:val="0024487B"/>
    <w:rsid w:val="002462FF"/>
    <w:rsid w:val="002471F2"/>
    <w:rsid w:val="0024720B"/>
    <w:rsid w:val="00250CC7"/>
    <w:rsid w:val="002527C4"/>
    <w:rsid w:val="00253268"/>
    <w:rsid w:val="00254947"/>
    <w:rsid w:val="002551F3"/>
    <w:rsid w:val="00257370"/>
    <w:rsid w:val="00262FB8"/>
    <w:rsid w:val="0026328C"/>
    <w:rsid w:val="00264C18"/>
    <w:rsid w:val="00280DB1"/>
    <w:rsid w:val="0028139A"/>
    <w:rsid w:val="0028249E"/>
    <w:rsid w:val="00282899"/>
    <w:rsid w:val="00283E3D"/>
    <w:rsid w:val="00285445"/>
    <w:rsid w:val="002865CF"/>
    <w:rsid w:val="002868BB"/>
    <w:rsid w:val="00286E1E"/>
    <w:rsid w:val="00292C80"/>
    <w:rsid w:val="00293408"/>
    <w:rsid w:val="002935F6"/>
    <w:rsid w:val="002965DA"/>
    <w:rsid w:val="00296DFE"/>
    <w:rsid w:val="0029748A"/>
    <w:rsid w:val="002B0529"/>
    <w:rsid w:val="002B16E6"/>
    <w:rsid w:val="002B19F6"/>
    <w:rsid w:val="002B3993"/>
    <w:rsid w:val="002B4CC3"/>
    <w:rsid w:val="002B654C"/>
    <w:rsid w:val="002B7720"/>
    <w:rsid w:val="002C0C77"/>
    <w:rsid w:val="002C3A84"/>
    <w:rsid w:val="002C4D3B"/>
    <w:rsid w:val="002C500B"/>
    <w:rsid w:val="002C651C"/>
    <w:rsid w:val="002D335C"/>
    <w:rsid w:val="002D4C81"/>
    <w:rsid w:val="002E02F6"/>
    <w:rsid w:val="002E1D18"/>
    <w:rsid w:val="002E297C"/>
    <w:rsid w:val="002E306E"/>
    <w:rsid w:val="002E43BB"/>
    <w:rsid w:val="002E52D9"/>
    <w:rsid w:val="002E57EA"/>
    <w:rsid w:val="002F11AB"/>
    <w:rsid w:val="002F1D88"/>
    <w:rsid w:val="002F3667"/>
    <w:rsid w:val="002F5418"/>
    <w:rsid w:val="003000B8"/>
    <w:rsid w:val="003056BA"/>
    <w:rsid w:val="003074EE"/>
    <w:rsid w:val="003119E9"/>
    <w:rsid w:val="003127FA"/>
    <w:rsid w:val="003136F5"/>
    <w:rsid w:val="003179F9"/>
    <w:rsid w:val="003230D4"/>
    <w:rsid w:val="00323139"/>
    <w:rsid w:val="00326372"/>
    <w:rsid w:val="0032706D"/>
    <w:rsid w:val="00327292"/>
    <w:rsid w:val="00333156"/>
    <w:rsid w:val="00334A1C"/>
    <w:rsid w:val="00334DF0"/>
    <w:rsid w:val="0033560C"/>
    <w:rsid w:val="00336F35"/>
    <w:rsid w:val="00341121"/>
    <w:rsid w:val="003436D4"/>
    <w:rsid w:val="003445FE"/>
    <w:rsid w:val="00345103"/>
    <w:rsid w:val="00345FD9"/>
    <w:rsid w:val="00347477"/>
    <w:rsid w:val="0035224B"/>
    <w:rsid w:val="00353936"/>
    <w:rsid w:val="00354C73"/>
    <w:rsid w:val="003550CB"/>
    <w:rsid w:val="00355447"/>
    <w:rsid w:val="00357FCF"/>
    <w:rsid w:val="0036299E"/>
    <w:rsid w:val="003649AA"/>
    <w:rsid w:val="00367729"/>
    <w:rsid w:val="00371CB4"/>
    <w:rsid w:val="00373971"/>
    <w:rsid w:val="00373B93"/>
    <w:rsid w:val="00375887"/>
    <w:rsid w:val="0038234D"/>
    <w:rsid w:val="0038478A"/>
    <w:rsid w:val="003852D6"/>
    <w:rsid w:val="00395982"/>
    <w:rsid w:val="003A1D3B"/>
    <w:rsid w:val="003A3C1C"/>
    <w:rsid w:val="003A73F1"/>
    <w:rsid w:val="003B147C"/>
    <w:rsid w:val="003B3A84"/>
    <w:rsid w:val="003B587F"/>
    <w:rsid w:val="003B7961"/>
    <w:rsid w:val="003B7CDD"/>
    <w:rsid w:val="003C002B"/>
    <w:rsid w:val="003C0BCB"/>
    <w:rsid w:val="003C3666"/>
    <w:rsid w:val="003C379C"/>
    <w:rsid w:val="003C46B3"/>
    <w:rsid w:val="003C5E99"/>
    <w:rsid w:val="003D24FA"/>
    <w:rsid w:val="003D3F2C"/>
    <w:rsid w:val="003D5764"/>
    <w:rsid w:val="003D74E5"/>
    <w:rsid w:val="003D7A37"/>
    <w:rsid w:val="003E07B0"/>
    <w:rsid w:val="003E0A1A"/>
    <w:rsid w:val="003E0A35"/>
    <w:rsid w:val="003E1C36"/>
    <w:rsid w:val="003E4467"/>
    <w:rsid w:val="003E6BDF"/>
    <w:rsid w:val="003F25AD"/>
    <w:rsid w:val="003F70A5"/>
    <w:rsid w:val="0040308B"/>
    <w:rsid w:val="00413C42"/>
    <w:rsid w:val="00414289"/>
    <w:rsid w:val="00414DE3"/>
    <w:rsid w:val="004159AD"/>
    <w:rsid w:val="00415E6C"/>
    <w:rsid w:val="00420AA3"/>
    <w:rsid w:val="00426303"/>
    <w:rsid w:val="0042743B"/>
    <w:rsid w:val="0043128A"/>
    <w:rsid w:val="004317D9"/>
    <w:rsid w:val="004329AD"/>
    <w:rsid w:val="00432DFD"/>
    <w:rsid w:val="0043523C"/>
    <w:rsid w:val="00435855"/>
    <w:rsid w:val="00436082"/>
    <w:rsid w:val="00436BC3"/>
    <w:rsid w:val="004374CE"/>
    <w:rsid w:val="0044107E"/>
    <w:rsid w:val="00442A3F"/>
    <w:rsid w:val="004439E8"/>
    <w:rsid w:val="00444176"/>
    <w:rsid w:val="004456BB"/>
    <w:rsid w:val="00446050"/>
    <w:rsid w:val="004477A0"/>
    <w:rsid w:val="00447A59"/>
    <w:rsid w:val="00450C70"/>
    <w:rsid w:val="004523B3"/>
    <w:rsid w:val="00453117"/>
    <w:rsid w:val="0045322A"/>
    <w:rsid w:val="004536C9"/>
    <w:rsid w:val="00455C53"/>
    <w:rsid w:val="00457370"/>
    <w:rsid w:val="004606EF"/>
    <w:rsid w:val="0046134E"/>
    <w:rsid w:val="004637A0"/>
    <w:rsid w:val="004649C5"/>
    <w:rsid w:val="004670FF"/>
    <w:rsid w:val="004702C2"/>
    <w:rsid w:val="004713C5"/>
    <w:rsid w:val="0047297F"/>
    <w:rsid w:val="004773C9"/>
    <w:rsid w:val="00482F52"/>
    <w:rsid w:val="00483D47"/>
    <w:rsid w:val="004870BC"/>
    <w:rsid w:val="004900D3"/>
    <w:rsid w:val="00490463"/>
    <w:rsid w:val="004933C1"/>
    <w:rsid w:val="00494861"/>
    <w:rsid w:val="00495D4B"/>
    <w:rsid w:val="00497108"/>
    <w:rsid w:val="004979AF"/>
    <w:rsid w:val="004A3C6D"/>
    <w:rsid w:val="004A508F"/>
    <w:rsid w:val="004A6D66"/>
    <w:rsid w:val="004B11EE"/>
    <w:rsid w:val="004B32C6"/>
    <w:rsid w:val="004B3D3C"/>
    <w:rsid w:val="004B4DDD"/>
    <w:rsid w:val="004B6C38"/>
    <w:rsid w:val="004C03A2"/>
    <w:rsid w:val="004C077D"/>
    <w:rsid w:val="004C23C2"/>
    <w:rsid w:val="004C24B9"/>
    <w:rsid w:val="004C3183"/>
    <w:rsid w:val="004C50A9"/>
    <w:rsid w:val="004D062A"/>
    <w:rsid w:val="004D1095"/>
    <w:rsid w:val="004D33D6"/>
    <w:rsid w:val="004D5C2F"/>
    <w:rsid w:val="004E0613"/>
    <w:rsid w:val="004E2127"/>
    <w:rsid w:val="004E4F39"/>
    <w:rsid w:val="004E7451"/>
    <w:rsid w:val="004F72F1"/>
    <w:rsid w:val="00500C7B"/>
    <w:rsid w:val="005060C7"/>
    <w:rsid w:val="0050644F"/>
    <w:rsid w:val="00517469"/>
    <w:rsid w:val="005219C2"/>
    <w:rsid w:val="00524949"/>
    <w:rsid w:val="0053202E"/>
    <w:rsid w:val="005327D3"/>
    <w:rsid w:val="00535E50"/>
    <w:rsid w:val="00537896"/>
    <w:rsid w:val="005378A0"/>
    <w:rsid w:val="005453E8"/>
    <w:rsid w:val="005477D4"/>
    <w:rsid w:val="00551061"/>
    <w:rsid w:val="0055123C"/>
    <w:rsid w:val="00551266"/>
    <w:rsid w:val="0055181E"/>
    <w:rsid w:val="00552245"/>
    <w:rsid w:val="005524B1"/>
    <w:rsid w:val="00552EAF"/>
    <w:rsid w:val="0055316B"/>
    <w:rsid w:val="0055437B"/>
    <w:rsid w:val="00554AB6"/>
    <w:rsid w:val="0056093D"/>
    <w:rsid w:val="00562B72"/>
    <w:rsid w:val="00566775"/>
    <w:rsid w:val="0056698D"/>
    <w:rsid w:val="00566B88"/>
    <w:rsid w:val="005678F9"/>
    <w:rsid w:val="00570885"/>
    <w:rsid w:val="00572057"/>
    <w:rsid w:val="0057240F"/>
    <w:rsid w:val="005762AF"/>
    <w:rsid w:val="00576B08"/>
    <w:rsid w:val="00586C47"/>
    <w:rsid w:val="005871E7"/>
    <w:rsid w:val="0058789F"/>
    <w:rsid w:val="00591E4D"/>
    <w:rsid w:val="00592967"/>
    <w:rsid w:val="00595D50"/>
    <w:rsid w:val="00596F86"/>
    <w:rsid w:val="005A2EE0"/>
    <w:rsid w:val="005A3310"/>
    <w:rsid w:val="005A41D0"/>
    <w:rsid w:val="005A44C0"/>
    <w:rsid w:val="005A5EB3"/>
    <w:rsid w:val="005A5EEA"/>
    <w:rsid w:val="005B0F4B"/>
    <w:rsid w:val="005B14B3"/>
    <w:rsid w:val="005B3320"/>
    <w:rsid w:val="005B383F"/>
    <w:rsid w:val="005C035F"/>
    <w:rsid w:val="005C103A"/>
    <w:rsid w:val="005C2048"/>
    <w:rsid w:val="005C3AFD"/>
    <w:rsid w:val="005C6779"/>
    <w:rsid w:val="005C7DD4"/>
    <w:rsid w:val="005D0629"/>
    <w:rsid w:val="005D195B"/>
    <w:rsid w:val="005D2029"/>
    <w:rsid w:val="005D4C41"/>
    <w:rsid w:val="005D4D59"/>
    <w:rsid w:val="005D5073"/>
    <w:rsid w:val="005D5F6C"/>
    <w:rsid w:val="005E3C05"/>
    <w:rsid w:val="005E3F90"/>
    <w:rsid w:val="005E483D"/>
    <w:rsid w:val="005E4FE1"/>
    <w:rsid w:val="005E57C2"/>
    <w:rsid w:val="005E6E70"/>
    <w:rsid w:val="005F0D6F"/>
    <w:rsid w:val="005F6792"/>
    <w:rsid w:val="0060546D"/>
    <w:rsid w:val="0060636F"/>
    <w:rsid w:val="0060789A"/>
    <w:rsid w:val="0061014D"/>
    <w:rsid w:val="006129CC"/>
    <w:rsid w:val="006141A1"/>
    <w:rsid w:val="00615836"/>
    <w:rsid w:val="00621D8C"/>
    <w:rsid w:val="00622325"/>
    <w:rsid w:val="00622CE8"/>
    <w:rsid w:val="00622F87"/>
    <w:rsid w:val="00626B52"/>
    <w:rsid w:val="006275BE"/>
    <w:rsid w:val="00627B6B"/>
    <w:rsid w:val="006357C7"/>
    <w:rsid w:val="00636767"/>
    <w:rsid w:val="00637EAC"/>
    <w:rsid w:val="0064467D"/>
    <w:rsid w:val="0064655A"/>
    <w:rsid w:val="0065065E"/>
    <w:rsid w:val="006517E5"/>
    <w:rsid w:val="00651D55"/>
    <w:rsid w:val="00651F91"/>
    <w:rsid w:val="006556DD"/>
    <w:rsid w:val="00661DFD"/>
    <w:rsid w:val="00662DB8"/>
    <w:rsid w:val="00664373"/>
    <w:rsid w:val="00664A2B"/>
    <w:rsid w:val="00664D32"/>
    <w:rsid w:val="00665084"/>
    <w:rsid w:val="00667464"/>
    <w:rsid w:val="00670CC3"/>
    <w:rsid w:val="00674FC9"/>
    <w:rsid w:val="006759C4"/>
    <w:rsid w:val="00675DF3"/>
    <w:rsid w:val="00677502"/>
    <w:rsid w:val="0068767D"/>
    <w:rsid w:val="0069203E"/>
    <w:rsid w:val="00694DFC"/>
    <w:rsid w:val="00696021"/>
    <w:rsid w:val="006967CD"/>
    <w:rsid w:val="00696ACD"/>
    <w:rsid w:val="006A26E5"/>
    <w:rsid w:val="006A4B01"/>
    <w:rsid w:val="006A4BA7"/>
    <w:rsid w:val="006A69AC"/>
    <w:rsid w:val="006B0179"/>
    <w:rsid w:val="006B27DC"/>
    <w:rsid w:val="006B35E0"/>
    <w:rsid w:val="006B454E"/>
    <w:rsid w:val="006C5C0B"/>
    <w:rsid w:val="006C63D9"/>
    <w:rsid w:val="006D01D6"/>
    <w:rsid w:val="006D027A"/>
    <w:rsid w:val="006D3093"/>
    <w:rsid w:val="006D5C5F"/>
    <w:rsid w:val="006E43DB"/>
    <w:rsid w:val="006E6C2D"/>
    <w:rsid w:val="006F08CC"/>
    <w:rsid w:val="006F3DDA"/>
    <w:rsid w:val="006F51E8"/>
    <w:rsid w:val="006F7F00"/>
    <w:rsid w:val="00700CD0"/>
    <w:rsid w:val="00702129"/>
    <w:rsid w:val="007029AA"/>
    <w:rsid w:val="007041AA"/>
    <w:rsid w:val="00706973"/>
    <w:rsid w:val="00707E43"/>
    <w:rsid w:val="00710C83"/>
    <w:rsid w:val="00714095"/>
    <w:rsid w:val="00714142"/>
    <w:rsid w:val="00714713"/>
    <w:rsid w:val="007148BB"/>
    <w:rsid w:val="00714C0D"/>
    <w:rsid w:val="00715504"/>
    <w:rsid w:val="007164B4"/>
    <w:rsid w:val="007218E0"/>
    <w:rsid w:val="00724692"/>
    <w:rsid w:val="007251FD"/>
    <w:rsid w:val="00726636"/>
    <w:rsid w:val="00731E32"/>
    <w:rsid w:val="00731FB5"/>
    <w:rsid w:val="007323BC"/>
    <w:rsid w:val="0073554E"/>
    <w:rsid w:val="00737D21"/>
    <w:rsid w:val="007420AE"/>
    <w:rsid w:val="0074272C"/>
    <w:rsid w:val="00742E5E"/>
    <w:rsid w:val="00744618"/>
    <w:rsid w:val="00747DB7"/>
    <w:rsid w:val="0075066D"/>
    <w:rsid w:val="007519CF"/>
    <w:rsid w:val="00751DC1"/>
    <w:rsid w:val="00752C14"/>
    <w:rsid w:val="00754B6E"/>
    <w:rsid w:val="007557ED"/>
    <w:rsid w:val="00761C6B"/>
    <w:rsid w:val="00763D61"/>
    <w:rsid w:val="00763E05"/>
    <w:rsid w:val="007640F6"/>
    <w:rsid w:val="00764BE5"/>
    <w:rsid w:val="007666BD"/>
    <w:rsid w:val="0077127F"/>
    <w:rsid w:val="00773004"/>
    <w:rsid w:val="007730E6"/>
    <w:rsid w:val="00775BF4"/>
    <w:rsid w:val="007763E3"/>
    <w:rsid w:val="007769EF"/>
    <w:rsid w:val="00780BBF"/>
    <w:rsid w:val="007810C2"/>
    <w:rsid w:val="00782C1A"/>
    <w:rsid w:val="00783B54"/>
    <w:rsid w:val="0078547C"/>
    <w:rsid w:val="0078628E"/>
    <w:rsid w:val="00787AD9"/>
    <w:rsid w:val="00791334"/>
    <w:rsid w:val="00791739"/>
    <w:rsid w:val="00792FA7"/>
    <w:rsid w:val="00793E28"/>
    <w:rsid w:val="00794D41"/>
    <w:rsid w:val="007A1B53"/>
    <w:rsid w:val="007A4F1C"/>
    <w:rsid w:val="007A563C"/>
    <w:rsid w:val="007A6767"/>
    <w:rsid w:val="007B02F2"/>
    <w:rsid w:val="007B167D"/>
    <w:rsid w:val="007B2FCC"/>
    <w:rsid w:val="007B3E35"/>
    <w:rsid w:val="007B4071"/>
    <w:rsid w:val="007B5A52"/>
    <w:rsid w:val="007B7856"/>
    <w:rsid w:val="007C0587"/>
    <w:rsid w:val="007C1C51"/>
    <w:rsid w:val="007C2992"/>
    <w:rsid w:val="007C2C38"/>
    <w:rsid w:val="007C335D"/>
    <w:rsid w:val="007C407B"/>
    <w:rsid w:val="007D1454"/>
    <w:rsid w:val="007D50AE"/>
    <w:rsid w:val="007D5985"/>
    <w:rsid w:val="007D6471"/>
    <w:rsid w:val="007E11AD"/>
    <w:rsid w:val="007E1469"/>
    <w:rsid w:val="007E1A57"/>
    <w:rsid w:val="007E31E5"/>
    <w:rsid w:val="007E53AC"/>
    <w:rsid w:val="007E62AB"/>
    <w:rsid w:val="007E7A30"/>
    <w:rsid w:val="007F05DF"/>
    <w:rsid w:val="007F1FC7"/>
    <w:rsid w:val="007F25BC"/>
    <w:rsid w:val="007F3D17"/>
    <w:rsid w:val="007F3E8E"/>
    <w:rsid w:val="007F6712"/>
    <w:rsid w:val="007F7FEE"/>
    <w:rsid w:val="00800EFD"/>
    <w:rsid w:val="00803346"/>
    <w:rsid w:val="0080630C"/>
    <w:rsid w:val="00810AC8"/>
    <w:rsid w:val="008146AB"/>
    <w:rsid w:val="00817F7D"/>
    <w:rsid w:val="00825296"/>
    <w:rsid w:val="00826242"/>
    <w:rsid w:val="0082698C"/>
    <w:rsid w:val="00836C58"/>
    <w:rsid w:val="00836DCC"/>
    <w:rsid w:val="00837673"/>
    <w:rsid w:val="00840009"/>
    <w:rsid w:val="00840AEF"/>
    <w:rsid w:val="008445D1"/>
    <w:rsid w:val="00844D58"/>
    <w:rsid w:val="00844DD4"/>
    <w:rsid w:val="00847B57"/>
    <w:rsid w:val="00847F8D"/>
    <w:rsid w:val="00847FFE"/>
    <w:rsid w:val="008514F7"/>
    <w:rsid w:val="00851EE4"/>
    <w:rsid w:val="008534EB"/>
    <w:rsid w:val="00854F30"/>
    <w:rsid w:val="00860961"/>
    <w:rsid w:val="00861319"/>
    <w:rsid w:val="00861424"/>
    <w:rsid w:val="0086320C"/>
    <w:rsid w:val="00872177"/>
    <w:rsid w:val="00872E94"/>
    <w:rsid w:val="008806B5"/>
    <w:rsid w:val="008816AE"/>
    <w:rsid w:val="00881CDF"/>
    <w:rsid w:val="00882058"/>
    <w:rsid w:val="008838E8"/>
    <w:rsid w:val="00887378"/>
    <w:rsid w:val="00887CD9"/>
    <w:rsid w:val="00890424"/>
    <w:rsid w:val="008907A0"/>
    <w:rsid w:val="00891EEC"/>
    <w:rsid w:val="00892DAD"/>
    <w:rsid w:val="0089524E"/>
    <w:rsid w:val="008A05D7"/>
    <w:rsid w:val="008A082B"/>
    <w:rsid w:val="008A1FC9"/>
    <w:rsid w:val="008B49CC"/>
    <w:rsid w:val="008B5FDE"/>
    <w:rsid w:val="008C07C4"/>
    <w:rsid w:val="008C5D05"/>
    <w:rsid w:val="008C732D"/>
    <w:rsid w:val="008C79E5"/>
    <w:rsid w:val="008D408B"/>
    <w:rsid w:val="008D64A2"/>
    <w:rsid w:val="008D66DE"/>
    <w:rsid w:val="008D6BCE"/>
    <w:rsid w:val="008D6F27"/>
    <w:rsid w:val="008D718D"/>
    <w:rsid w:val="008D7642"/>
    <w:rsid w:val="008E0F06"/>
    <w:rsid w:val="008E0FD4"/>
    <w:rsid w:val="008E1B57"/>
    <w:rsid w:val="008E43A9"/>
    <w:rsid w:val="008E490E"/>
    <w:rsid w:val="008E54C7"/>
    <w:rsid w:val="008E771B"/>
    <w:rsid w:val="008F271C"/>
    <w:rsid w:val="00904FA2"/>
    <w:rsid w:val="009053CF"/>
    <w:rsid w:val="00905B26"/>
    <w:rsid w:val="009062F8"/>
    <w:rsid w:val="00906B0F"/>
    <w:rsid w:val="009071A9"/>
    <w:rsid w:val="00907529"/>
    <w:rsid w:val="00914246"/>
    <w:rsid w:val="00914AFD"/>
    <w:rsid w:val="00917A43"/>
    <w:rsid w:val="009232D9"/>
    <w:rsid w:val="0093144C"/>
    <w:rsid w:val="0094008A"/>
    <w:rsid w:val="0094046A"/>
    <w:rsid w:val="00941801"/>
    <w:rsid w:val="00942D15"/>
    <w:rsid w:val="0094427D"/>
    <w:rsid w:val="00945E76"/>
    <w:rsid w:val="00947734"/>
    <w:rsid w:val="00950325"/>
    <w:rsid w:val="00953168"/>
    <w:rsid w:val="00953E22"/>
    <w:rsid w:val="009551A2"/>
    <w:rsid w:val="00961130"/>
    <w:rsid w:val="009705FC"/>
    <w:rsid w:val="00971238"/>
    <w:rsid w:val="0097124A"/>
    <w:rsid w:val="00977AF0"/>
    <w:rsid w:val="00980A50"/>
    <w:rsid w:val="009814DC"/>
    <w:rsid w:val="00982A24"/>
    <w:rsid w:val="009844E9"/>
    <w:rsid w:val="00986F9C"/>
    <w:rsid w:val="009919F6"/>
    <w:rsid w:val="00993E24"/>
    <w:rsid w:val="00997FD6"/>
    <w:rsid w:val="009A0225"/>
    <w:rsid w:val="009A4545"/>
    <w:rsid w:val="009A4D66"/>
    <w:rsid w:val="009A70D6"/>
    <w:rsid w:val="009A7DF1"/>
    <w:rsid w:val="009B18BA"/>
    <w:rsid w:val="009B1EA1"/>
    <w:rsid w:val="009B2DB5"/>
    <w:rsid w:val="009B5ECD"/>
    <w:rsid w:val="009B61AD"/>
    <w:rsid w:val="009B62FF"/>
    <w:rsid w:val="009C2FB9"/>
    <w:rsid w:val="009C50ED"/>
    <w:rsid w:val="009C5334"/>
    <w:rsid w:val="009D1B73"/>
    <w:rsid w:val="009D3514"/>
    <w:rsid w:val="009E0AA4"/>
    <w:rsid w:val="009E3175"/>
    <w:rsid w:val="009E32BF"/>
    <w:rsid w:val="009E58CB"/>
    <w:rsid w:val="009E74D8"/>
    <w:rsid w:val="009E7DC7"/>
    <w:rsid w:val="009F0D8B"/>
    <w:rsid w:val="00A01955"/>
    <w:rsid w:val="00A02575"/>
    <w:rsid w:val="00A03856"/>
    <w:rsid w:val="00A03DF2"/>
    <w:rsid w:val="00A0431F"/>
    <w:rsid w:val="00A05977"/>
    <w:rsid w:val="00A05F1E"/>
    <w:rsid w:val="00A05F8C"/>
    <w:rsid w:val="00A062E2"/>
    <w:rsid w:val="00A068A4"/>
    <w:rsid w:val="00A07A57"/>
    <w:rsid w:val="00A10576"/>
    <w:rsid w:val="00A176F8"/>
    <w:rsid w:val="00A2277D"/>
    <w:rsid w:val="00A24B7B"/>
    <w:rsid w:val="00A25A71"/>
    <w:rsid w:val="00A271FF"/>
    <w:rsid w:val="00A3045C"/>
    <w:rsid w:val="00A31249"/>
    <w:rsid w:val="00A330C3"/>
    <w:rsid w:val="00A35B8C"/>
    <w:rsid w:val="00A3694A"/>
    <w:rsid w:val="00A409C6"/>
    <w:rsid w:val="00A42FC7"/>
    <w:rsid w:val="00A458A2"/>
    <w:rsid w:val="00A4607E"/>
    <w:rsid w:val="00A46949"/>
    <w:rsid w:val="00A4750F"/>
    <w:rsid w:val="00A47BB2"/>
    <w:rsid w:val="00A51507"/>
    <w:rsid w:val="00A51683"/>
    <w:rsid w:val="00A520E7"/>
    <w:rsid w:val="00A538AF"/>
    <w:rsid w:val="00A54CB2"/>
    <w:rsid w:val="00A558D3"/>
    <w:rsid w:val="00A55BC8"/>
    <w:rsid w:val="00A656C5"/>
    <w:rsid w:val="00A658E6"/>
    <w:rsid w:val="00A70DA3"/>
    <w:rsid w:val="00A72547"/>
    <w:rsid w:val="00A72FF7"/>
    <w:rsid w:val="00A827F6"/>
    <w:rsid w:val="00A87EF2"/>
    <w:rsid w:val="00A93210"/>
    <w:rsid w:val="00A93F0B"/>
    <w:rsid w:val="00A96745"/>
    <w:rsid w:val="00A975A0"/>
    <w:rsid w:val="00AA0020"/>
    <w:rsid w:val="00AA2368"/>
    <w:rsid w:val="00AA3B4D"/>
    <w:rsid w:val="00AA3B6F"/>
    <w:rsid w:val="00AA454D"/>
    <w:rsid w:val="00AA560C"/>
    <w:rsid w:val="00AA603D"/>
    <w:rsid w:val="00AA65C1"/>
    <w:rsid w:val="00AA6DC4"/>
    <w:rsid w:val="00AA6F6B"/>
    <w:rsid w:val="00AB0F58"/>
    <w:rsid w:val="00AB55EA"/>
    <w:rsid w:val="00AB7797"/>
    <w:rsid w:val="00AC0E71"/>
    <w:rsid w:val="00AC111A"/>
    <w:rsid w:val="00AC14B2"/>
    <w:rsid w:val="00AC2687"/>
    <w:rsid w:val="00AC417A"/>
    <w:rsid w:val="00AC6314"/>
    <w:rsid w:val="00AC6DA9"/>
    <w:rsid w:val="00AC705B"/>
    <w:rsid w:val="00AD1105"/>
    <w:rsid w:val="00AD31B9"/>
    <w:rsid w:val="00AD644A"/>
    <w:rsid w:val="00AD77A3"/>
    <w:rsid w:val="00AE0A03"/>
    <w:rsid w:val="00AE1D60"/>
    <w:rsid w:val="00AE5EA9"/>
    <w:rsid w:val="00AE60AE"/>
    <w:rsid w:val="00AE7FAC"/>
    <w:rsid w:val="00AF3D67"/>
    <w:rsid w:val="00AF4D44"/>
    <w:rsid w:val="00AF7901"/>
    <w:rsid w:val="00B00510"/>
    <w:rsid w:val="00B00674"/>
    <w:rsid w:val="00B00B1A"/>
    <w:rsid w:val="00B02FCE"/>
    <w:rsid w:val="00B032AE"/>
    <w:rsid w:val="00B046E3"/>
    <w:rsid w:val="00B06A76"/>
    <w:rsid w:val="00B06C68"/>
    <w:rsid w:val="00B10BA3"/>
    <w:rsid w:val="00B13774"/>
    <w:rsid w:val="00B14049"/>
    <w:rsid w:val="00B232DD"/>
    <w:rsid w:val="00B237AF"/>
    <w:rsid w:val="00B24AF1"/>
    <w:rsid w:val="00B25B5A"/>
    <w:rsid w:val="00B26EA1"/>
    <w:rsid w:val="00B32240"/>
    <w:rsid w:val="00B33349"/>
    <w:rsid w:val="00B35D60"/>
    <w:rsid w:val="00B3778D"/>
    <w:rsid w:val="00B400AD"/>
    <w:rsid w:val="00B40668"/>
    <w:rsid w:val="00B419EE"/>
    <w:rsid w:val="00B43C10"/>
    <w:rsid w:val="00B44273"/>
    <w:rsid w:val="00B4553E"/>
    <w:rsid w:val="00B55E3C"/>
    <w:rsid w:val="00B5640C"/>
    <w:rsid w:val="00B574C3"/>
    <w:rsid w:val="00B57FDC"/>
    <w:rsid w:val="00B61D01"/>
    <w:rsid w:val="00B625A5"/>
    <w:rsid w:val="00B64B72"/>
    <w:rsid w:val="00B65C06"/>
    <w:rsid w:val="00B67944"/>
    <w:rsid w:val="00B72A11"/>
    <w:rsid w:val="00B754E2"/>
    <w:rsid w:val="00B771BF"/>
    <w:rsid w:val="00B8076B"/>
    <w:rsid w:val="00B829ED"/>
    <w:rsid w:val="00B845DD"/>
    <w:rsid w:val="00B84D66"/>
    <w:rsid w:val="00B911A7"/>
    <w:rsid w:val="00B919CB"/>
    <w:rsid w:val="00B92A92"/>
    <w:rsid w:val="00B92FFB"/>
    <w:rsid w:val="00B96B40"/>
    <w:rsid w:val="00BA05D2"/>
    <w:rsid w:val="00BA1006"/>
    <w:rsid w:val="00BA2A63"/>
    <w:rsid w:val="00BA2C58"/>
    <w:rsid w:val="00BB0BF3"/>
    <w:rsid w:val="00BB0E0E"/>
    <w:rsid w:val="00BB16F5"/>
    <w:rsid w:val="00BB254B"/>
    <w:rsid w:val="00BC1447"/>
    <w:rsid w:val="00BC23D5"/>
    <w:rsid w:val="00BC614C"/>
    <w:rsid w:val="00BC768E"/>
    <w:rsid w:val="00BC7F62"/>
    <w:rsid w:val="00BD076D"/>
    <w:rsid w:val="00BD325F"/>
    <w:rsid w:val="00BE26A8"/>
    <w:rsid w:val="00BE324F"/>
    <w:rsid w:val="00BE326E"/>
    <w:rsid w:val="00BE39B6"/>
    <w:rsid w:val="00BF2409"/>
    <w:rsid w:val="00BF29A5"/>
    <w:rsid w:val="00BF3900"/>
    <w:rsid w:val="00BF3C0A"/>
    <w:rsid w:val="00BF49EA"/>
    <w:rsid w:val="00BF4C2A"/>
    <w:rsid w:val="00BF6DFD"/>
    <w:rsid w:val="00C01170"/>
    <w:rsid w:val="00C0289D"/>
    <w:rsid w:val="00C043D2"/>
    <w:rsid w:val="00C078EE"/>
    <w:rsid w:val="00C10855"/>
    <w:rsid w:val="00C12001"/>
    <w:rsid w:val="00C14048"/>
    <w:rsid w:val="00C16A32"/>
    <w:rsid w:val="00C178EB"/>
    <w:rsid w:val="00C21E8A"/>
    <w:rsid w:val="00C26F21"/>
    <w:rsid w:val="00C308B8"/>
    <w:rsid w:val="00C32B4A"/>
    <w:rsid w:val="00C3563D"/>
    <w:rsid w:val="00C364F7"/>
    <w:rsid w:val="00C376C2"/>
    <w:rsid w:val="00C40A9D"/>
    <w:rsid w:val="00C40C03"/>
    <w:rsid w:val="00C415AB"/>
    <w:rsid w:val="00C42CA1"/>
    <w:rsid w:val="00C4461E"/>
    <w:rsid w:val="00C47DDE"/>
    <w:rsid w:val="00C5000B"/>
    <w:rsid w:val="00C5041D"/>
    <w:rsid w:val="00C53823"/>
    <w:rsid w:val="00C5496A"/>
    <w:rsid w:val="00C55DC0"/>
    <w:rsid w:val="00C57950"/>
    <w:rsid w:val="00C603EA"/>
    <w:rsid w:val="00C611F4"/>
    <w:rsid w:val="00C620E8"/>
    <w:rsid w:val="00C62452"/>
    <w:rsid w:val="00C62EA6"/>
    <w:rsid w:val="00C72D19"/>
    <w:rsid w:val="00C73D1B"/>
    <w:rsid w:val="00C77C5B"/>
    <w:rsid w:val="00C81B4F"/>
    <w:rsid w:val="00C81E9D"/>
    <w:rsid w:val="00C8445A"/>
    <w:rsid w:val="00C85C0E"/>
    <w:rsid w:val="00C86348"/>
    <w:rsid w:val="00C867BA"/>
    <w:rsid w:val="00C8746E"/>
    <w:rsid w:val="00C87AD5"/>
    <w:rsid w:val="00C90F91"/>
    <w:rsid w:val="00C946A6"/>
    <w:rsid w:val="00C95038"/>
    <w:rsid w:val="00C973E1"/>
    <w:rsid w:val="00CA2AB3"/>
    <w:rsid w:val="00CA4C7F"/>
    <w:rsid w:val="00CA4D48"/>
    <w:rsid w:val="00CA559E"/>
    <w:rsid w:val="00CA75CB"/>
    <w:rsid w:val="00CB15A9"/>
    <w:rsid w:val="00CB221C"/>
    <w:rsid w:val="00CB25A4"/>
    <w:rsid w:val="00CB25DA"/>
    <w:rsid w:val="00CB2A4E"/>
    <w:rsid w:val="00CB2FB8"/>
    <w:rsid w:val="00CB3056"/>
    <w:rsid w:val="00CB3E83"/>
    <w:rsid w:val="00CB66D7"/>
    <w:rsid w:val="00CC04F9"/>
    <w:rsid w:val="00CC0BCB"/>
    <w:rsid w:val="00CC1CE8"/>
    <w:rsid w:val="00CC2B39"/>
    <w:rsid w:val="00CC3BBA"/>
    <w:rsid w:val="00CC3EF5"/>
    <w:rsid w:val="00CC45B1"/>
    <w:rsid w:val="00CC5B49"/>
    <w:rsid w:val="00CC79B1"/>
    <w:rsid w:val="00CD10D3"/>
    <w:rsid w:val="00CD2327"/>
    <w:rsid w:val="00CD7BAC"/>
    <w:rsid w:val="00CE0371"/>
    <w:rsid w:val="00CE0866"/>
    <w:rsid w:val="00CE3AA7"/>
    <w:rsid w:val="00CE4EDF"/>
    <w:rsid w:val="00CE54CC"/>
    <w:rsid w:val="00CE7E7E"/>
    <w:rsid w:val="00CE7FA3"/>
    <w:rsid w:val="00CF2725"/>
    <w:rsid w:val="00CF647F"/>
    <w:rsid w:val="00D0307A"/>
    <w:rsid w:val="00D0387B"/>
    <w:rsid w:val="00D1000C"/>
    <w:rsid w:val="00D10F50"/>
    <w:rsid w:val="00D1122E"/>
    <w:rsid w:val="00D14D6E"/>
    <w:rsid w:val="00D15C77"/>
    <w:rsid w:val="00D17A18"/>
    <w:rsid w:val="00D220E6"/>
    <w:rsid w:val="00D27334"/>
    <w:rsid w:val="00D342E3"/>
    <w:rsid w:val="00D34954"/>
    <w:rsid w:val="00D36BB6"/>
    <w:rsid w:val="00D372BE"/>
    <w:rsid w:val="00D4036D"/>
    <w:rsid w:val="00D414F2"/>
    <w:rsid w:val="00D45BA5"/>
    <w:rsid w:val="00D4699D"/>
    <w:rsid w:val="00D52A3B"/>
    <w:rsid w:val="00D52DE3"/>
    <w:rsid w:val="00D56A09"/>
    <w:rsid w:val="00D60CA2"/>
    <w:rsid w:val="00D60F9B"/>
    <w:rsid w:val="00D627C4"/>
    <w:rsid w:val="00D65FAA"/>
    <w:rsid w:val="00D66326"/>
    <w:rsid w:val="00D706AC"/>
    <w:rsid w:val="00D76DB4"/>
    <w:rsid w:val="00D77777"/>
    <w:rsid w:val="00D82E0E"/>
    <w:rsid w:val="00D83643"/>
    <w:rsid w:val="00D8643F"/>
    <w:rsid w:val="00D91588"/>
    <w:rsid w:val="00D91BAC"/>
    <w:rsid w:val="00D9248E"/>
    <w:rsid w:val="00D92C45"/>
    <w:rsid w:val="00D9491B"/>
    <w:rsid w:val="00D9499C"/>
    <w:rsid w:val="00D94EBC"/>
    <w:rsid w:val="00D95F73"/>
    <w:rsid w:val="00D97363"/>
    <w:rsid w:val="00D979B6"/>
    <w:rsid w:val="00D97AA6"/>
    <w:rsid w:val="00DA031F"/>
    <w:rsid w:val="00DA3488"/>
    <w:rsid w:val="00DA5D99"/>
    <w:rsid w:val="00DA6A81"/>
    <w:rsid w:val="00DA7954"/>
    <w:rsid w:val="00DA7FBD"/>
    <w:rsid w:val="00DB0CA3"/>
    <w:rsid w:val="00DB1420"/>
    <w:rsid w:val="00DB53F9"/>
    <w:rsid w:val="00DB64CF"/>
    <w:rsid w:val="00DC0E24"/>
    <w:rsid w:val="00DC2796"/>
    <w:rsid w:val="00DC49FD"/>
    <w:rsid w:val="00DC4F89"/>
    <w:rsid w:val="00DC63DE"/>
    <w:rsid w:val="00DC65EB"/>
    <w:rsid w:val="00DD2F5B"/>
    <w:rsid w:val="00DD6221"/>
    <w:rsid w:val="00DE0457"/>
    <w:rsid w:val="00DE0EDB"/>
    <w:rsid w:val="00DE2307"/>
    <w:rsid w:val="00DE28B4"/>
    <w:rsid w:val="00DE4B32"/>
    <w:rsid w:val="00DE5F64"/>
    <w:rsid w:val="00DF110A"/>
    <w:rsid w:val="00DF19B9"/>
    <w:rsid w:val="00DF3F29"/>
    <w:rsid w:val="00E02AC1"/>
    <w:rsid w:val="00E046A6"/>
    <w:rsid w:val="00E06E19"/>
    <w:rsid w:val="00E072F1"/>
    <w:rsid w:val="00E07818"/>
    <w:rsid w:val="00E10567"/>
    <w:rsid w:val="00E11854"/>
    <w:rsid w:val="00E13349"/>
    <w:rsid w:val="00E14DCD"/>
    <w:rsid w:val="00E1521D"/>
    <w:rsid w:val="00E16BA7"/>
    <w:rsid w:val="00E17467"/>
    <w:rsid w:val="00E2274C"/>
    <w:rsid w:val="00E239A5"/>
    <w:rsid w:val="00E26821"/>
    <w:rsid w:val="00E30E6E"/>
    <w:rsid w:val="00E31434"/>
    <w:rsid w:val="00E3197A"/>
    <w:rsid w:val="00E3295C"/>
    <w:rsid w:val="00E32B01"/>
    <w:rsid w:val="00E36113"/>
    <w:rsid w:val="00E36510"/>
    <w:rsid w:val="00E367AD"/>
    <w:rsid w:val="00E37681"/>
    <w:rsid w:val="00E405A9"/>
    <w:rsid w:val="00E405BC"/>
    <w:rsid w:val="00E42398"/>
    <w:rsid w:val="00E42A13"/>
    <w:rsid w:val="00E479F2"/>
    <w:rsid w:val="00E540AE"/>
    <w:rsid w:val="00E56C7F"/>
    <w:rsid w:val="00E56FE0"/>
    <w:rsid w:val="00E6248D"/>
    <w:rsid w:val="00E630BB"/>
    <w:rsid w:val="00E66C4C"/>
    <w:rsid w:val="00E724F2"/>
    <w:rsid w:val="00E73333"/>
    <w:rsid w:val="00E74E80"/>
    <w:rsid w:val="00E81294"/>
    <w:rsid w:val="00E81D5A"/>
    <w:rsid w:val="00E8265D"/>
    <w:rsid w:val="00E82DA9"/>
    <w:rsid w:val="00E84FB3"/>
    <w:rsid w:val="00E90526"/>
    <w:rsid w:val="00E91168"/>
    <w:rsid w:val="00E92032"/>
    <w:rsid w:val="00E92B66"/>
    <w:rsid w:val="00E9642A"/>
    <w:rsid w:val="00E9783B"/>
    <w:rsid w:val="00EA25BB"/>
    <w:rsid w:val="00EA36C2"/>
    <w:rsid w:val="00EB06C4"/>
    <w:rsid w:val="00EB31B2"/>
    <w:rsid w:val="00EB33B3"/>
    <w:rsid w:val="00EB49A9"/>
    <w:rsid w:val="00EC0DEB"/>
    <w:rsid w:val="00EC194D"/>
    <w:rsid w:val="00EC4B36"/>
    <w:rsid w:val="00EC4CC6"/>
    <w:rsid w:val="00ED328C"/>
    <w:rsid w:val="00ED47AB"/>
    <w:rsid w:val="00ED5889"/>
    <w:rsid w:val="00ED5D38"/>
    <w:rsid w:val="00EE2515"/>
    <w:rsid w:val="00EE3820"/>
    <w:rsid w:val="00EE4C46"/>
    <w:rsid w:val="00EE51DC"/>
    <w:rsid w:val="00EE5CC8"/>
    <w:rsid w:val="00EE6D3B"/>
    <w:rsid w:val="00EE70B3"/>
    <w:rsid w:val="00EF07C1"/>
    <w:rsid w:val="00EF296E"/>
    <w:rsid w:val="00EF5667"/>
    <w:rsid w:val="00EF6687"/>
    <w:rsid w:val="00F01529"/>
    <w:rsid w:val="00F03019"/>
    <w:rsid w:val="00F030AD"/>
    <w:rsid w:val="00F04E0C"/>
    <w:rsid w:val="00F06F3D"/>
    <w:rsid w:val="00F11B00"/>
    <w:rsid w:val="00F14A38"/>
    <w:rsid w:val="00F15A09"/>
    <w:rsid w:val="00F16F3F"/>
    <w:rsid w:val="00F20697"/>
    <w:rsid w:val="00F207B9"/>
    <w:rsid w:val="00F22351"/>
    <w:rsid w:val="00F252F5"/>
    <w:rsid w:val="00F26085"/>
    <w:rsid w:val="00F26806"/>
    <w:rsid w:val="00F27505"/>
    <w:rsid w:val="00F27BFB"/>
    <w:rsid w:val="00F304B2"/>
    <w:rsid w:val="00F322F5"/>
    <w:rsid w:val="00F32A3A"/>
    <w:rsid w:val="00F33246"/>
    <w:rsid w:val="00F35D24"/>
    <w:rsid w:val="00F37823"/>
    <w:rsid w:val="00F45B2E"/>
    <w:rsid w:val="00F467A7"/>
    <w:rsid w:val="00F474F6"/>
    <w:rsid w:val="00F53216"/>
    <w:rsid w:val="00F544DA"/>
    <w:rsid w:val="00F568CA"/>
    <w:rsid w:val="00F57784"/>
    <w:rsid w:val="00F579E9"/>
    <w:rsid w:val="00F60C3B"/>
    <w:rsid w:val="00F6434F"/>
    <w:rsid w:val="00F6615C"/>
    <w:rsid w:val="00F70CA8"/>
    <w:rsid w:val="00F71A2A"/>
    <w:rsid w:val="00F76236"/>
    <w:rsid w:val="00F767EE"/>
    <w:rsid w:val="00F771FB"/>
    <w:rsid w:val="00F77B6D"/>
    <w:rsid w:val="00F80249"/>
    <w:rsid w:val="00F82D27"/>
    <w:rsid w:val="00F83F49"/>
    <w:rsid w:val="00F85395"/>
    <w:rsid w:val="00F91A86"/>
    <w:rsid w:val="00FA2190"/>
    <w:rsid w:val="00FB1ACA"/>
    <w:rsid w:val="00FB456B"/>
    <w:rsid w:val="00FB6826"/>
    <w:rsid w:val="00FB6DB4"/>
    <w:rsid w:val="00FB716D"/>
    <w:rsid w:val="00FB71D6"/>
    <w:rsid w:val="00FC25E5"/>
    <w:rsid w:val="00FC2ABB"/>
    <w:rsid w:val="00FC4ED0"/>
    <w:rsid w:val="00FC74A4"/>
    <w:rsid w:val="00FD01DD"/>
    <w:rsid w:val="00FD10DD"/>
    <w:rsid w:val="00FD30F4"/>
    <w:rsid w:val="00FD51D1"/>
    <w:rsid w:val="00FD62BE"/>
    <w:rsid w:val="00FE0355"/>
    <w:rsid w:val="00FE6B59"/>
    <w:rsid w:val="00FF0B03"/>
    <w:rsid w:val="00FF1425"/>
    <w:rsid w:val="00FF164D"/>
    <w:rsid w:val="00FF199E"/>
    <w:rsid w:val="00FF6228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Contemporary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1B6F50"/>
    <w:pPr>
      <w:spacing w:before="120" w:after="120"/>
      <w:jc w:val="both"/>
    </w:pPr>
    <w:rPr>
      <w:sz w:val="24"/>
      <w:szCs w:val="24"/>
      <w:lang w:val="ru-RU" w:eastAsia="ru-RU"/>
    </w:rPr>
  </w:style>
  <w:style w:type="paragraph" w:styleId="1">
    <w:name w:val="heading 1"/>
    <w:basedOn w:val="a1"/>
    <w:next w:val="a0"/>
    <w:link w:val="10"/>
    <w:uiPriority w:val="9"/>
    <w:qFormat/>
    <w:rsid w:val="00C55DC0"/>
    <w:pPr>
      <w:jc w:val="center"/>
      <w:outlineLvl w:val="0"/>
    </w:pPr>
    <w:rPr>
      <w:rFonts w:ascii="Times New Roman" w:hAnsi="Times New Roman" w:cs="Times New Roman"/>
      <w:b/>
      <w:sz w:val="24"/>
      <w:szCs w:val="24"/>
      <w:lang w:val="uk-UA"/>
    </w:rPr>
  </w:style>
  <w:style w:type="paragraph" w:styleId="2">
    <w:name w:val="heading 2"/>
    <w:basedOn w:val="a2"/>
    <w:next w:val="a0"/>
    <w:link w:val="20"/>
    <w:unhideWhenUsed/>
    <w:qFormat/>
    <w:rsid w:val="004979AF"/>
    <w:pPr>
      <w:outlineLvl w:val="1"/>
    </w:pPr>
  </w:style>
  <w:style w:type="paragraph" w:styleId="3">
    <w:name w:val="heading 3"/>
    <w:basedOn w:val="a0"/>
    <w:next w:val="a0"/>
    <w:link w:val="30"/>
    <w:semiHidden/>
    <w:unhideWhenUsed/>
    <w:qFormat/>
    <w:rsid w:val="00C73D1B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C55DC0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3"/>
    <w:link w:val="3"/>
    <w:semiHidden/>
    <w:rsid w:val="00C73D1B"/>
    <w:rPr>
      <w:rFonts w:ascii="Arial" w:hAnsi="Arial" w:cs="Arial"/>
      <w:b/>
      <w:bCs/>
      <w:sz w:val="26"/>
      <w:szCs w:val="26"/>
      <w:lang w:val="ru-RU" w:eastAsia="ru-RU"/>
    </w:rPr>
  </w:style>
  <w:style w:type="table" w:styleId="a6">
    <w:name w:val="Table Grid"/>
    <w:basedOn w:val="a4"/>
    <w:uiPriority w:val="39"/>
    <w:rsid w:val="00E36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0"/>
    <w:semiHidden/>
    <w:rsid w:val="004374C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2-6">
    <w:name w:val="Medium Grid 2 Accent 6"/>
    <w:basedOn w:val="a4"/>
    <w:uiPriority w:val="68"/>
    <w:rsid w:val="00761C6B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-5">
    <w:name w:val="Light Grid Accent 5"/>
    <w:basedOn w:val="a4"/>
    <w:uiPriority w:val="62"/>
    <w:rsid w:val="00221A6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5">
    <w:name w:val="Medium List 2 Accent 5"/>
    <w:basedOn w:val="a4"/>
    <w:uiPriority w:val="66"/>
    <w:rsid w:val="00AC6DA9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2">
    <w:name w:val="Subtitle"/>
    <w:basedOn w:val="111"/>
    <w:next w:val="a0"/>
    <w:link w:val="a8"/>
    <w:qFormat/>
    <w:rsid w:val="007B02F2"/>
    <w:rPr>
      <w:b/>
    </w:rPr>
  </w:style>
  <w:style w:type="character" w:customStyle="1" w:styleId="a8">
    <w:name w:val="Подзаголовок Знак"/>
    <w:basedOn w:val="a3"/>
    <w:link w:val="a2"/>
    <w:rsid w:val="007B02F2"/>
    <w:rPr>
      <w:b/>
      <w:sz w:val="24"/>
      <w:szCs w:val="24"/>
      <w:lang w:eastAsia="en-US"/>
    </w:rPr>
  </w:style>
  <w:style w:type="table" w:styleId="2-50">
    <w:name w:val="Medium Grid 2 Accent 5"/>
    <w:basedOn w:val="a4"/>
    <w:uiPriority w:val="68"/>
    <w:rsid w:val="00A31249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styleId="a9">
    <w:name w:val="Hyperlink"/>
    <w:basedOn w:val="a3"/>
    <w:uiPriority w:val="99"/>
    <w:rsid w:val="00A31249"/>
    <w:rPr>
      <w:color w:val="0000FF"/>
      <w:u w:val="single"/>
    </w:rPr>
  </w:style>
  <w:style w:type="character" w:customStyle="1" w:styleId="region">
    <w:name w:val="region"/>
    <w:basedOn w:val="a3"/>
    <w:rsid w:val="00A31249"/>
  </w:style>
  <w:style w:type="character" w:customStyle="1" w:styleId="locality">
    <w:name w:val="locality"/>
    <w:basedOn w:val="a3"/>
    <w:rsid w:val="00A31249"/>
  </w:style>
  <w:style w:type="character" w:customStyle="1" w:styleId="street-address">
    <w:name w:val="street-address"/>
    <w:basedOn w:val="a3"/>
    <w:rsid w:val="00A31249"/>
  </w:style>
  <w:style w:type="paragraph" w:styleId="aa">
    <w:name w:val="List Paragraph"/>
    <w:basedOn w:val="a0"/>
    <w:uiPriority w:val="34"/>
    <w:qFormat/>
    <w:rsid w:val="003B7CDD"/>
    <w:pPr>
      <w:spacing w:before="0" w:after="0"/>
      <w:ind w:left="720"/>
      <w:contextualSpacing/>
      <w:jc w:val="left"/>
    </w:pPr>
  </w:style>
  <w:style w:type="paragraph" w:styleId="ab">
    <w:name w:val="Title"/>
    <w:basedOn w:val="a0"/>
    <w:next w:val="a0"/>
    <w:link w:val="ac"/>
    <w:qFormat/>
    <w:rsid w:val="00AB779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ac">
    <w:name w:val="Название Знак"/>
    <w:basedOn w:val="a3"/>
    <w:link w:val="ab"/>
    <w:rsid w:val="00AB7797"/>
    <w:rPr>
      <w:rFonts w:eastAsia="Times New Roman" w:cs="Times New Roman"/>
      <w:b/>
      <w:bCs/>
      <w:kern w:val="28"/>
      <w:sz w:val="28"/>
      <w:szCs w:val="32"/>
    </w:rPr>
  </w:style>
  <w:style w:type="table" w:styleId="1-1">
    <w:name w:val="Medium Grid 1 Accent 1"/>
    <w:basedOn w:val="a4"/>
    <w:uiPriority w:val="67"/>
    <w:rsid w:val="00C8445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d">
    <w:name w:val="TOC Heading"/>
    <w:basedOn w:val="1"/>
    <w:next w:val="a0"/>
    <w:uiPriority w:val="39"/>
    <w:qFormat/>
    <w:rsid w:val="005B383F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11">
    <w:name w:val="toc 1"/>
    <w:basedOn w:val="a0"/>
    <w:next w:val="a0"/>
    <w:autoRedefine/>
    <w:uiPriority w:val="39"/>
    <w:rsid w:val="0053202E"/>
    <w:pPr>
      <w:tabs>
        <w:tab w:val="right" w:leader="dot" w:pos="9344"/>
      </w:tabs>
    </w:pPr>
    <w:rPr>
      <w:b/>
      <w:noProof/>
    </w:rPr>
  </w:style>
  <w:style w:type="paragraph" w:styleId="21">
    <w:name w:val="toc 2"/>
    <w:basedOn w:val="a0"/>
    <w:next w:val="a0"/>
    <w:autoRedefine/>
    <w:uiPriority w:val="39"/>
    <w:rsid w:val="005B383F"/>
    <w:pPr>
      <w:ind w:left="240"/>
    </w:pPr>
  </w:style>
  <w:style w:type="table" w:styleId="2-3">
    <w:name w:val="Medium Grid 2 Accent 3"/>
    <w:basedOn w:val="a4"/>
    <w:uiPriority w:val="68"/>
    <w:rsid w:val="002B3993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30">
    <w:name w:val="Medium List 2 Accent 3"/>
    <w:basedOn w:val="a4"/>
    <w:uiPriority w:val="66"/>
    <w:rsid w:val="002B3993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14967C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3">
    <w:name w:val="Light Grid Accent 3"/>
    <w:basedOn w:val="a4"/>
    <w:uiPriority w:val="62"/>
    <w:rsid w:val="002B399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ae">
    <w:name w:val="footer"/>
    <w:basedOn w:val="a0"/>
    <w:link w:val="af"/>
    <w:uiPriority w:val="99"/>
    <w:unhideWhenUsed/>
    <w:rsid w:val="007218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0" w:after="0"/>
      <w:jc w:val="left"/>
    </w:pPr>
    <w:rPr>
      <w:sz w:val="20"/>
      <w:szCs w:val="20"/>
    </w:rPr>
  </w:style>
  <w:style w:type="character" w:customStyle="1" w:styleId="af">
    <w:name w:val="Нижний колонтитул Знак"/>
    <w:basedOn w:val="a3"/>
    <w:link w:val="ae"/>
    <w:uiPriority w:val="99"/>
    <w:rsid w:val="007218E0"/>
  </w:style>
  <w:style w:type="paragraph" w:styleId="af0">
    <w:name w:val="header"/>
    <w:basedOn w:val="a0"/>
    <w:link w:val="af1"/>
    <w:uiPriority w:val="99"/>
    <w:rsid w:val="007218E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3"/>
    <w:link w:val="af0"/>
    <w:uiPriority w:val="99"/>
    <w:rsid w:val="007218E0"/>
    <w:rPr>
      <w:sz w:val="24"/>
      <w:szCs w:val="24"/>
    </w:rPr>
  </w:style>
  <w:style w:type="paragraph" w:styleId="af2">
    <w:name w:val="Balloon Text"/>
    <w:basedOn w:val="a0"/>
    <w:link w:val="af3"/>
    <w:uiPriority w:val="99"/>
    <w:rsid w:val="007218E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uiPriority w:val="99"/>
    <w:rsid w:val="007218E0"/>
    <w:rPr>
      <w:rFonts w:ascii="Tahoma" w:hAnsi="Tahoma" w:cs="Tahoma"/>
      <w:sz w:val="16"/>
      <w:szCs w:val="16"/>
    </w:rPr>
  </w:style>
  <w:style w:type="table" w:styleId="12">
    <w:name w:val="Table Subtle 1"/>
    <w:basedOn w:val="a4"/>
    <w:rsid w:val="00253268"/>
    <w:pPr>
      <w:spacing w:before="120" w:after="12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List 1 Accent 3"/>
    <w:basedOn w:val="a4"/>
    <w:uiPriority w:val="65"/>
    <w:rsid w:val="001948F3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30">
    <w:name w:val="Light Shading Accent 3"/>
    <w:basedOn w:val="a4"/>
    <w:uiPriority w:val="60"/>
    <w:rsid w:val="00FF6228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31">
    <w:name w:val="Light List Accent 3"/>
    <w:basedOn w:val="a4"/>
    <w:uiPriority w:val="61"/>
    <w:rsid w:val="00FF1425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31">
    <w:name w:val="toc 3"/>
    <w:basedOn w:val="a0"/>
    <w:next w:val="a0"/>
    <w:autoRedefine/>
    <w:uiPriority w:val="39"/>
    <w:unhideWhenUsed/>
    <w:rsid w:val="00262FB8"/>
    <w:pPr>
      <w:spacing w:before="0" w:after="100" w:line="276" w:lineRule="auto"/>
      <w:ind w:left="440"/>
      <w:jc w:val="left"/>
    </w:pPr>
    <w:rPr>
      <w:rFonts w:ascii="Calibri" w:hAnsi="Calibri"/>
      <w:sz w:val="22"/>
      <w:szCs w:val="22"/>
    </w:rPr>
  </w:style>
  <w:style w:type="paragraph" w:styleId="4">
    <w:name w:val="toc 4"/>
    <w:basedOn w:val="a0"/>
    <w:next w:val="a0"/>
    <w:autoRedefine/>
    <w:uiPriority w:val="39"/>
    <w:unhideWhenUsed/>
    <w:rsid w:val="00262FB8"/>
    <w:pPr>
      <w:spacing w:before="0" w:after="100" w:line="276" w:lineRule="auto"/>
      <w:ind w:left="660"/>
      <w:jc w:val="left"/>
    </w:pPr>
    <w:rPr>
      <w:rFonts w:ascii="Calibri" w:hAnsi="Calibri"/>
      <w:sz w:val="22"/>
      <w:szCs w:val="22"/>
    </w:rPr>
  </w:style>
  <w:style w:type="paragraph" w:styleId="5">
    <w:name w:val="toc 5"/>
    <w:basedOn w:val="a0"/>
    <w:next w:val="a0"/>
    <w:autoRedefine/>
    <w:uiPriority w:val="39"/>
    <w:unhideWhenUsed/>
    <w:rsid w:val="00262FB8"/>
    <w:pPr>
      <w:spacing w:before="0" w:after="100" w:line="276" w:lineRule="auto"/>
      <w:ind w:left="880"/>
      <w:jc w:val="left"/>
    </w:pPr>
    <w:rPr>
      <w:rFonts w:ascii="Calibri" w:hAnsi="Calibr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262FB8"/>
    <w:pPr>
      <w:spacing w:before="0" w:after="100" w:line="276" w:lineRule="auto"/>
      <w:ind w:left="1100"/>
      <w:jc w:val="left"/>
    </w:pPr>
    <w:rPr>
      <w:rFonts w:ascii="Calibri" w:hAnsi="Calibr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262FB8"/>
    <w:pPr>
      <w:spacing w:before="0" w:after="100" w:line="276" w:lineRule="auto"/>
      <w:ind w:left="1320"/>
      <w:jc w:val="left"/>
    </w:pPr>
    <w:rPr>
      <w:rFonts w:ascii="Calibri" w:hAnsi="Calibr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262FB8"/>
    <w:pPr>
      <w:spacing w:before="0" w:after="100" w:line="276" w:lineRule="auto"/>
      <w:ind w:left="1540"/>
      <w:jc w:val="left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39"/>
    <w:unhideWhenUsed/>
    <w:rsid w:val="00262FB8"/>
    <w:pPr>
      <w:spacing w:before="0" w:after="100" w:line="276" w:lineRule="auto"/>
      <w:ind w:left="1760"/>
      <w:jc w:val="left"/>
    </w:pPr>
    <w:rPr>
      <w:rFonts w:ascii="Calibri" w:hAnsi="Calibri"/>
      <w:sz w:val="22"/>
      <w:szCs w:val="22"/>
    </w:rPr>
  </w:style>
  <w:style w:type="paragraph" w:styleId="af4">
    <w:name w:val="Body Text"/>
    <w:basedOn w:val="a0"/>
    <w:link w:val="af5"/>
    <w:unhideWhenUsed/>
    <w:rsid w:val="00B35D60"/>
    <w:pPr>
      <w:widowControl w:val="0"/>
      <w:shd w:val="clear" w:color="auto" w:fill="FFFFFF"/>
      <w:autoSpaceDE w:val="0"/>
      <w:autoSpaceDN w:val="0"/>
      <w:adjustRightInd w:val="0"/>
      <w:spacing w:before="0" w:after="0" w:line="176" w:lineRule="exact"/>
      <w:ind w:right="18"/>
    </w:pPr>
    <w:rPr>
      <w:b/>
      <w:bCs/>
      <w:i/>
      <w:iCs/>
      <w:color w:val="000000"/>
      <w:spacing w:val="-2"/>
      <w:w w:val="79"/>
      <w:sz w:val="28"/>
      <w:szCs w:val="20"/>
      <w:lang w:val="uk-UA"/>
    </w:rPr>
  </w:style>
  <w:style w:type="character" w:customStyle="1" w:styleId="af5">
    <w:name w:val="Основной текст Знак"/>
    <w:basedOn w:val="a3"/>
    <w:link w:val="af4"/>
    <w:rsid w:val="00B35D60"/>
    <w:rPr>
      <w:b/>
      <w:bCs/>
      <w:i/>
      <w:iCs/>
      <w:color w:val="000000"/>
      <w:spacing w:val="-2"/>
      <w:w w:val="79"/>
      <w:sz w:val="28"/>
      <w:shd w:val="clear" w:color="auto" w:fill="FFFFFF"/>
      <w:lang w:eastAsia="ru-RU"/>
    </w:rPr>
  </w:style>
  <w:style w:type="character" w:customStyle="1" w:styleId="af6">
    <w:name w:val="Без интервала Знак"/>
    <w:basedOn w:val="a3"/>
    <w:link w:val="a1"/>
    <w:uiPriority w:val="1"/>
    <w:locked/>
    <w:rsid w:val="00B35D60"/>
    <w:rPr>
      <w:rFonts w:ascii="Calibri" w:hAnsi="Calibri" w:cs="Calibri"/>
      <w:sz w:val="22"/>
      <w:szCs w:val="22"/>
      <w:lang w:val="ru-RU" w:eastAsia="en-US"/>
    </w:rPr>
  </w:style>
  <w:style w:type="paragraph" w:styleId="a1">
    <w:name w:val="No Spacing"/>
    <w:link w:val="af6"/>
    <w:uiPriority w:val="1"/>
    <w:qFormat/>
    <w:rsid w:val="00B35D60"/>
    <w:rPr>
      <w:rFonts w:ascii="Calibri" w:hAnsi="Calibri" w:cs="Calibri"/>
      <w:sz w:val="22"/>
      <w:szCs w:val="22"/>
      <w:lang w:val="ru-RU" w:eastAsia="en-US"/>
    </w:rPr>
  </w:style>
  <w:style w:type="table" w:styleId="-2">
    <w:name w:val="Light List Accent 2"/>
    <w:basedOn w:val="a4"/>
    <w:uiPriority w:val="61"/>
    <w:rsid w:val="00CF2725"/>
    <w:rPr>
      <w:rFonts w:asciiTheme="minorHAnsi" w:eastAsiaTheme="minorHAnsi" w:hAnsiTheme="minorHAnsi" w:cstheme="minorBidi"/>
      <w:sz w:val="22"/>
      <w:szCs w:val="22"/>
      <w:lang w:val="ru-RU" w:eastAsia="en-US"/>
    </w:rPr>
    <w:tblPr>
      <w:tblStyleRowBandSize w:val="1"/>
      <w:tblStyleColBandSize w:val="1"/>
      <w:tblInd w:w="0" w:type="dxa"/>
      <w:tblBorders>
        <w:top w:val="single" w:sz="8" w:space="0" w:color="A50E82" w:themeColor="accent2"/>
        <w:left w:val="single" w:sz="8" w:space="0" w:color="A50E82" w:themeColor="accent2"/>
        <w:bottom w:val="single" w:sz="8" w:space="0" w:color="A50E82" w:themeColor="accent2"/>
        <w:right w:val="single" w:sz="8" w:space="0" w:color="A50E8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E8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  <w:tblStylePr w:type="band1Horz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</w:style>
  <w:style w:type="character" w:styleId="af7">
    <w:name w:val="FollowedHyperlink"/>
    <w:basedOn w:val="a3"/>
    <w:uiPriority w:val="99"/>
    <w:unhideWhenUsed/>
    <w:rsid w:val="00C73D1B"/>
    <w:rPr>
      <w:color w:val="356A95" w:themeColor="followedHyperlink"/>
      <w:u w:val="single"/>
    </w:rPr>
  </w:style>
  <w:style w:type="paragraph" w:styleId="af8">
    <w:name w:val="Normal (Web)"/>
    <w:basedOn w:val="a0"/>
    <w:uiPriority w:val="99"/>
    <w:unhideWhenUsed/>
    <w:rsid w:val="00C73D1B"/>
    <w:pPr>
      <w:spacing w:before="100" w:beforeAutospacing="1" w:after="100" w:afterAutospacing="1"/>
      <w:jc w:val="left"/>
    </w:pPr>
    <w:rPr>
      <w:rFonts w:eastAsia="PMingLiU"/>
      <w:lang w:val="uk-UA" w:eastAsia="zh-TW"/>
    </w:rPr>
  </w:style>
  <w:style w:type="paragraph" w:styleId="af9">
    <w:name w:val="footnote text"/>
    <w:basedOn w:val="a0"/>
    <w:link w:val="afa"/>
    <w:uiPriority w:val="99"/>
    <w:unhideWhenUsed/>
    <w:rsid w:val="00C73D1B"/>
    <w:pPr>
      <w:widowControl w:val="0"/>
      <w:autoSpaceDE w:val="0"/>
      <w:autoSpaceDN w:val="0"/>
      <w:adjustRightInd w:val="0"/>
      <w:spacing w:before="0" w:after="0"/>
      <w:jc w:val="left"/>
    </w:pPr>
    <w:rPr>
      <w:sz w:val="20"/>
      <w:szCs w:val="20"/>
    </w:rPr>
  </w:style>
  <w:style w:type="character" w:customStyle="1" w:styleId="afa">
    <w:name w:val="Текст сноски Знак"/>
    <w:basedOn w:val="a3"/>
    <w:link w:val="af9"/>
    <w:uiPriority w:val="99"/>
    <w:rsid w:val="00C73D1B"/>
    <w:rPr>
      <w:lang w:val="ru-RU" w:eastAsia="ru-RU"/>
    </w:rPr>
  </w:style>
  <w:style w:type="character" w:styleId="afb">
    <w:name w:val="footnote reference"/>
    <w:basedOn w:val="a3"/>
    <w:uiPriority w:val="99"/>
    <w:unhideWhenUsed/>
    <w:rsid w:val="00C73D1B"/>
    <w:rPr>
      <w:vertAlign w:val="superscript"/>
    </w:rPr>
  </w:style>
  <w:style w:type="character" w:customStyle="1" w:styleId="apple-style-span">
    <w:name w:val="apple-style-span"/>
    <w:basedOn w:val="a3"/>
    <w:rsid w:val="00C73D1B"/>
  </w:style>
  <w:style w:type="table" w:styleId="-6">
    <w:name w:val="Light List Accent 6"/>
    <w:basedOn w:val="a4"/>
    <w:uiPriority w:val="61"/>
    <w:rsid w:val="00C73D1B"/>
    <w:rPr>
      <w:rFonts w:asciiTheme="minorHAnsi" w:eastAsiaTheme="minorHAnsi" w:hAnsiTheme="minorHAnsi" w:cstheme="minorBidi"/>
      <w:sz w:val="22"/>
      <w:szCs w:val="22"/>
      <w:lang w:val="ru-RU" w:eastAsia="en-US"/>
    </w:rPr>
    <w:tblPr>
      <w:tblStyleRowBandSize w:val="1"/>
      <w:tblStyleColBandSize w:val="1"/>
      <w:tblInd w:w="0" w:type="dxa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62324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band1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</w:style>
  <w:style w:type="table" w:styleId="-60">
    <w:name w:val="Light Grid Accent 6"/>
    <w:basedOn w:val="a4"/>
    <w:uiPriority w:val="62"/>
    <w:rsid w:val="00C73D1B"/>
    <w:rPr>
      <w:rFonts w:asciiTheme="minorHAnsi" w:eastAsiaTheme="minorHAnsi" w:hAnsiTheme="minorHAnsi" w:cstheme="minorBidi"/>
      <w:sz w:val="22"/>
      <w:szCs w:val="22"/>
      <w:lang w:val="ru-RU" w:eastAsia="en-US"/>
    </w:rPr>
    <w:tblPr>
      <w:tblStyleRowBandSize w:val="1"/>
      <w:tblStyleColBandSize w:val="1"/>
      <w:tblInd w:w="0" w:type="dxa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  <w:insideH w:val="single" w:sz="8" w:space="0" w:color="C62324" w:themeColor="accent6"/>
        <w:insideV w:val="single" w:sz="8" w:space="0" w:color="C6232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18" w:space="0" w:color="C62324" w:themeColor="accent6"/>
          <w:right w:val="single" w:sz="8" w:space="0" w:color="C62324" w:themeColor="accent6"/>
          <w:insideH w:val="nil"/>
          <w:insideV w:val="single" w:sz="8" w:space="0" w:color="C62324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H w:val="nil"/>
          <w:insideV w:val="single" w:sz="8" w:space="0" w:color="C62324" w:themeColor="accent6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band1Vert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  <w:shd w:val="clear" w:color="auto" w:fill="F4C4C4" w:themeFill="accent6" w:themeFillTint="3F"/>
      </w:tcPr>
    </w:tblStylePr>
    <w:tblStylePr w:type="band1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V w:val="single" w:sz="8" w:space="0" w:color="C62324" w:themeColor="accent6"/>
        </w:tcBorders>
        <w:shd w:val="clear" w:color="auto" w:fill="F4C4C4" w:themeFill="accent6" w:themeFillTint="3F"/>
      </w:tcPr>
    </w:tblStylePr>
    <w:tblStylePr w:type="band2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V w:val="single" w:sz="8" w:space="0" w:color="C62324" w:themeColor="accent6"/>
        </w:tcBorders>
      </w:tcPr>
    </w:tblStylePr>
  </w:style>
  <w:style w:type="table" w:styleId="-61">
    <w:name w:val="Colorful Grid Accent 6"/>
    <w:basedOn w:val="a4"/>
    <w:uiPriority w:val="73"/>
    <w:rsid w:val="00C73D1B"/>
    <w:rPr>
      <w:rFonts w:asciiTheme="minorHAnsi" w:eastAsiaTheme="minorHAnsi" w:hAnsiTheme="minorHAnsi" w:cstheme="minorBidi"/>
      <w:color w:val="000000" w:themeColor="text1"/>
      <w:sz w:val="22"/>
      <w:szCs w:val="22"/>
      <w:lang w:val="ru-RU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FCF" w:themeFill="accent6" w:themeFillTint="33"/>
    </w:tcPr>
    <w:tblStylePr w:type="firstRow">
      <w:rPr>
        <w:b/>
        <w:bCs/>
      </w:rPr>
      <w:tblPr/>
      <w:tcPr>
        <w:shd w:val="clear" w:color="auto" w:fill="EEA0A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0A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41A1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41A1A" w:themeFill="accent6" w:themeFillShade="BF"/>
      </w:tcPr>
    </w:tblStylePr>
    <w:tblStylePr w:type="band1Vert">
      <w:tblPr/>
      <w:tcPr>
        <w:shd w:val="clear" w:color="auto" w:fill="EA898A" w:themeFill="accent6" w:themeFillTint="7F"/>
      </w:tcPr>
    </w:tblStylePr>
    <w:tblStylePr w:type="band1Horz">
      <w:tblPr/>
      <w:tcPr>
        <w:shd w:val="clear" w:color="auto" w:fill="EA898A" w:themeFill="accent6" w:themeFillTint="7F"/>
      </w:tcPr>
    </w:tblStylePr>
  </w:style>
  <w:style w:type="table" w:styleId="1-30">
    <w:name w:val="Medium Grid 1 Accent 3"/>
    <w:basedOn w:val="a4"/>
    <w:uiPriority w:val="67"/>
    <w:rsid w:val="0028249E"/>
    <w:tblPr>
      <w:tblStyleRowBandSize w:val="1"/>
      <w:tblStyleColBandSize w:val="1"/>
      <w:tblInd w:w="0" w:type="dxa"/>
      <w:tblBorders>
        <w:top w:val="single" w:sz="8" w:space="0" w:color="1EE1BA" w:themeColor="accent3" w:themeTint="BF"/>
        <w:left w:val="single" w:sz="8" w:space="0" w:color="1EE1BA" w:themeColor="accent3" w:themeTint="BF"/>
        <w:bottom w:val="single" w:sz="8" w:space="0" w:color="1EE1BA" w:themeColor="accent3" w:themeTint="BF"/>
        <w:right w:val="single" w:sz="8" w:space="0" w:color="1EE1BA" w:themeColor="accent3" w:themeTint="BF"/>
        <w:insideH w:val="single" w:sz="8" w:space="0" w:color="1EE1BA" w:themeColor="accent3" w:themeTint="BF"/>
        <w:insideV w:val="single" w:sz="8" w:space="0" w:color="1EE1B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F5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E1B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9EBD1" w:themeFill="accent3" w:themeFillTint="7F"/>
      </w:tcPr>
    </w:tblStylePr>
    <w:tblStylePr w:type="band1Horz">
      <w:tblPr/>
      <w:tcPr>
        <w:shd w:val="clear" w:color="auto" w:fill="69EBD1" w:themeFill="accent3" w:themeFillTint="7F"/>
      </w:tcPr>
    </w:tblStylePr>
  </w:style>
  <w:style w:type="table" w:customStyle="1" w:styleId="-310">
    <w:name w:val="Светлый список - Акцент 31"/>
    <w:basedOn w:val="a4"/>
    <w:next w:val="-31"/>
    <w:uiPriority w:val="61"/>
    <w:rsid w:val="00123369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31">
    <w:name w:val="Medium Shading 1 Accent 3"/>
    <w:basedOn w:val="a4"/>
    <w:uiPriority w:val="63"/>
    <w:rsid w:val="00123369"/>
    <w:tblPr>
      <w:tblStyleRowBandSize w:val="1"/>
      <w:tblStyleColBandSize w:val="1"/>
      <w:tblInd w:w="0" w:type="dxa"/>
      <w:tblBorders>
        <w:top w:val="single" w:sz="8" w:space="0" w:color="1EE1BA" w:themeColor="accent3" w:themeTint="BF"/>
        <w:left w:val="single" w:sz="8" w:space="0" w:color="1EE1BA" w:themeColor="accent3" w:themeTint="BF"/>
        <w:bottom w:val="single" w:sz="8" w:space="0" w:color="1EE1BA" w:themeColor="accent3" w:themeTint="BF"/>
        <w:right w:val="single" w:sz="8" w:space="0" w:color="1EE1BA" w:themeColor="accent3" w:themeTint="BF"/>
        <w:insideH w:val="single" w:sz="8" w:space="0" w:color="1EE1B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E1BA" w:themeColor="accent3" w:themeTint="BF"/>
          <w:left w:val="single" w:sz="8" w:space="0" w:color="1EE1BA" w:themeColor="accent3" w:themeTint="BF"/>
          <w:bottom w:val="single" w:sz="8" w:space="0" w:color="1EE1BA" w:themeColor="accent3" w:themeTint="BF"/>
          <w:right w:val="single" w:sz="8" w:space="0" w:color="1EE1BA" w:themeColor="accent3" w:themeTint="BF"/>
          <w:insideH w:val="nil"/>
          <w:insideV w:val="nil"/>
        </w:tcBorders>
        <w:shd w:val="clear" w:color="auto" w:fill="1496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E1BA" w:themeColor="accent3" w:themeTint="BF"/>
          <w:left w:val="single" w:sz="8" w:space="0" w:color="1EE1BA" w:themeColor="accent3" w:themeTint="BF"/>
          <w:bottom w:val="single" w:sz="8" w:space="0" w:color="1EE1BA" w:themeColor="accent3" w:themeTint="BF"/>
          <w:right w:val="single" w:sz="8" w:space="0" w:color="1EE1B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5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5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c">
    <w:name w:val="Strong"/>
    <w:basedOn w:val="a3"/>
    <w:uiPriority w:val="22"/>
    <w:qFormat/>
    <w:rsid w:val="004C3183"/>
    <w:rPr>
      <w:b/>
      <w:bCs/>
    </w:rPr>
  </w:style>
  <w:style w:type="paragraph" w:customStyle="1" w:styleId="Default">
    <w:name w:val="Default"/>
    <w:rsid w:val="005512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ru-RU"/>
    </w:rPr>
  </w:style>
  <w:style w:type="table" w:customStyle="1" w:styleId="-11">
    <w:name w:val="Светлая заливка - Акцент 11"/>
    <w:basedOn w:val="a4"/>
    <w:uiPriority w:val="60"/>
    <w:rsid w:val="00334A1C"/>
    <w:rPr>
      <w:color w:val="032348" w:themeColor="accent1" w:themeShade="BF"/>
    </w:rPr>
    <w:tblPr>
      <w:tblStyleRowBandSize w:val="1"/>
      <w:tblStyleColBandSize w:val="1"/>
      <w:tblInd w:w="0" w:type="dxa"/>
      <w:tblBorders>
        <w:top w:val="single" w:sz="8" w:space="0" w:color="052F61" w:themeColor="accent1"/>
        <w:bottom w:val="single" w:sz="8" w:space="0" w:color="052F6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2F61" w:themeColor="accent1"/>
          <w:left w:val="nil"/>
          <w:bottom w:val="single" w:sz="8" w:space="0" w:color="052F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2F61" w:themeColor="accent1"/>
          <w:left w:val="nil"/>
          <w:bottom w:val="single" w:sz="8" w:space="0" w:color="052F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</w:style>
  <w:style w:type="table" w:customStyle="1" w:styleId="-110">
    <w:name w:val="Светлый список - Акцент 11"/>
    <w:basedOn w:val="a4"/>
    <w:uiPriority w:val="61"/>
    <w:rsid w:val="00334A1C"/>
    <w:tblPr>
      <w:tblStyleRowBandSize w:val="1"/>
      <w:tblStyleColBandSize w:val="1"/>
      <w:tblInd w:w="0" w:type="dxa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F6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  <w:tblStylePr w:type="band1Horz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</w:style>
  <w:style w:type="table" w:styleId="2-1">
    <w:name w:val="Medium Grid 2 Accent 1"/>
    <w:basedOn w:val="a4"/>
    <w:uiPriority w:val="68"/>
    <w:rsid w:val="00334A1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  <w:insideH w:val="single" w:sz="8" w:space="0" w:color="052F61" w:themeColor="accent1"/>
        <w:insideV w:val="single" w:sz="8" w:space="0" w:color="052F61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EC8F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8E9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D2FB" w:themeFill="accent1" w:themeFillTint="33"/>
      </w:tcPr>
    </w:tblStylePr>
    <w:tblStylePr w:type="band1Vert">
      <w:tblPr/>
      <w:tcPr>
        <w:shd w:val="clear" w:color="auto" w:fill="3D91F5" w:themeFill="accent1" w:themeFillTint="7F"/>
      </w:tcPr>
    </w:tblStylePr>
    <w:tblStylePr w:type="band1Horz">
      <w:tblPr/>
      <w:tcPr>
        <w:tcBorders>
          <w:insideH w:val="single" w:sz="6" w:space="0" w:color="052F61" w:themeColor="accent1"/>
          <w:insideV w:val="single" w:sz="6" w:space="0" w:color="052F61" w:themeColor="accent1"/>
        </w:tcBorders>
        <w:shd w:val="clear" w:color="auto" w:fill="3D91F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5">
    <w:name w:val="Medium Grid 1 Accent 5"/>
    <w:basedOn w:val="a4"/>
    <w:uiPriority w:val="67"/>
    <w:rsid w:val="00334A1C"/>
    <w:tblPr>
      <w:tblStyleRowBandSize w:val="1"/>
      <w:tblStyleColBandSize w:val="1"/>
      <w:tblInd w:w="0" w:type="dxa"/>
      <w:tblBorders>
        <w:top w:val="single" w:sz="8" w:space="0" w:color="ED9C68" w:themeColor="accent5" w:themeTint="BF"/>
        <w:left w:val="single" w:sz="8" w:space="0" w:color="ED9C68" w:themeColor="accent5" w:themeTint="BF"/>
        <w:bottom w:val="single" w:sz="8" w:space="0" w:color="ED9C68" w:themeColor="accent5" w:themeTint="BF"/>
        <w:right w:val="single" w:sz="8" w:space="0" w:color="ED9C68" w:themeColor="accent5" w:themeTint="BF"/>
        <w:insideH w:val="single" w:sz="8" w:space="0" w:color="ED9C68" w:themeColor="accent5" w:themeTint="BF"/>
        <w:insideV w:val="single" w:sz="8" w:space="0" w:color="ED9C68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C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6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9B" w:themeFill="accent5" w:themeFillTint="7F"/>
      </w:tcPr>
    </w:tblStylePr>
    <w:tblStylePr w:type="band1Horz">
      <w:tblPr/>
      <w:tcPr>
        <w:shd w:val="clear" w:color="auto" w:fill="F3BD9B" w:themeFill="accent5" w:themeFillTint="7F"/>
      </w:tcPr>
    </w:tblStylePr>
  </w:style>
  <w:style w:type="table" w:styleId="-50">
    <w:name w:val="Light Shading Accent 5"/>
    <w:basedOn w:val="a4"/>
    <w:uiPriority w:val="60"/>
    <w:rsid w:val="00334A1C"/>
    <w:rPr>
      <w:color w:val="C05916" w:themeColor="accent5" w:themeShade="BF"/>
    </w:rPr>
    <w:tblPr>
      <w:tblStyleRowBandSize w:val="1"/>
      <w:tblStyleColBandSize w:val="1"/>
      <w:tblInd w:w="0" w:type="dxa"/>
      <w:tblBorders>
        <w:top w:val="single" w:sz="8" w:space="0" w:color="E87D37" w:themeColor="accent5"/>
        <w:bottom w:val="single" w:sz="8" w:space="0" w:color="E87D3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D37" w:themeColor="accent5"/>
          <w:left w:val="nil"/>
          <w:bottom w:val="single" w:sz="8" w:space="0" w:color="E87D3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D37" w:themeColor="accent5"/>
          <w:left w:val="nil"/>
          <w:bottom w:val="single" w:sz="8" w:space="0" w:color="E87D3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</w:style>
  <w:style w:type="character" w:styleId="afd">
    <w:name w:val="annotation reference"/>
    <w:basedOn w:val="a3"/>
    <w:semiHidden/>
    <w:unhideWhenUsed/>
    <w:rsid w:val="00EA25BB"/>
    <w:rPr>
      <w:sz w:val="16"/>
      <w:szCs w:val="16"/>
    </w:rPr>
  </w:style>
  <w:style w:type="paragraph" w:styleId="afe">
    <w:name w:val="annotation text"/>
    <w:basedOn w:val="a0"/>
    <w:link w:val="aff"/>
    <w:semiHidden/>
    <w:unhideWhenUsed/>
    <w:rsid w:val="00EA25BB"/>
    <w:rPr>
      <w:sz w:val="20"/>
      <w:szCs w:val="20"/>
    </w:rPr>
  </w:style>
  <w:style w:type="character" w:customStyle="1" w:styleId="aff">
    <w:name w:val="Текст примечания Знак"/>
    <w:basedOn w:val="a3"/>
    <w:link w:val="afe"/>
    <w:semiHidden/>
    <w:rsid w:val="00EA25BB"/>
    <w:rPr>
      <w:lang w:val="ru-RU" w:eastAsia="ru-RU"/>
    </w:rPr>
  </w:style>
  <w:style w:type="paragraph" w:styleId="aff0">
    <w:name w:val="annotation subject"/>
    <w:basedOn w:val="afe"/>
    <w:next w:val="afe"/>
    <w:link w:val="aff1"/>
    <w:semiHidden/>
    <w:unhideWhenUsed/>
    <w:rsid w:val="00EA25BB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EA25BB"/>
    <w:rPr>
      <w:b/>
      <w:bCs/>
      <w:lang w:val="ru-RU" w:eastAsia="ru-RU"/>
    </w:rPr>
  </w:style>
  <w:style w:type="table" w:customStyle="1" w:styleId="-211">
    <w:name w:val="Список-таблица 2 — акцент 11"/>
    <w:basedOn w:val="a4"/>
    <w:uiPriority w:val="47"/>
    <w:rsid w:val="00EA25BB"/>
    <w:tblPr>
      <w:tblStyleRowBandSize w:val="1"/>
      <w:tblStyleColBandSize w:val="1"/>
      <w:tblInd w:w="0" w:type="dxa"/>
      <w:tblBorders>
        <w:top w:val="single" w:sz="4" w:space="0" w:color="167AF3" w:themeColor="accent1" w:themeTint="99"/>
        <w:bottom w:val="single" w:sz="4" w:space="0" w:color="167AF3" w:themeColor="accent1" w:themeTint="99"/>
        <w:insideH w:val="single" w:sz="4" w:space="0" w:color="167AF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customStyle="1" w:styleId="-511">
    <w:name w:val="Таблица-сетка 5 темная — акцент 11"/>
    <w:basedOn w:val="a4"/>
    <w:uiPriority w:val="50"/>
    <w:rsid w:val="00EA25BB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1D2F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F6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F6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2F6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2F61" w:themeFill="accent1"/>
      </w:tcPr>
    </w:tblStylePr>
    <w:tblStylePr w:type="band1Vert">
      <w:tblPr/>
      <w:tcPr>
        <w:shd w:val="clear" w:color="auto" w:fill="63A6F7" w:themeFill="accent1" w:themeFillTint="66"/>
      </w:tcPr>
    </w:tblStylePr>
    <w:tblStylePr w:type="band1Horz">
      <w:tblPr/>
      <w:tcPr>
        <w:shd w:val="clear" w:color="auto" w:fill="63A6F7" w:themeFill="accent1" w:themeFillTint="66"/>
      </w:tcPr>
    </w:tblStylePr>
  </w:style>
  <w:style w:type="table" w:customStyle="1" w:styleId="-411">
    <w:name w:val="Таблица-сетка 4 — акцент 11"/>
    <w:basedOn w:val="a4"/>
    <w:uiPriority w:val="49"/>
    <w:rsid w:val="001F463F"/>
    <w:tblPr>
      <w:tblStyleRowBandSize w:val="1"/>
      <w:tblStyleColBandSize w:val="1"/>
      <w:tblInd w:w="0" w:type="dxa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  <w:insideV w:val="single" w:sz="4" w:space="0" w:color="167AF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2F61" w:themeColor="accent1"/>
          <w:left w:val="single" w:sz="4" w:space="0" w:color="052F61" w:themeColor="accent1"/>
          <w:bottom w:val="single" w:sz="4" w:space="0" w:color="052F61" w:themeColor="accent1"/>
          <w:right w:val="single" w:sz="4" w:space="0" w:color="052F61" w:themeColor="accent1"/>
          <w:insideH w:val="nil"/>
          <w:insideV w:val="nil"/>
        </w:tcBorders>
        <w:shd w:val="clear" w:color="auto" w:fill="052F61" w:themeFill="accent1"/>
      </w:tcPr>
    </w:tblStylePr>
    <w:tblStylePr w:type="lastRow">
      <w:rPr>
        <w:b/>
        <w:bCs/>
      </w:rPr>
      <w:tblPr/>
      <w:tcPr>
        <w:tcBorders>
          <w:top w:val="double" w:sz="4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customStyle="1" w:styleId="-111">
    <w:name w:val="Таблица-сетка 1 светлая — акцент 11"/>
    <w:basedOn w:val="a4"/>
    <w:uiPriority w:val="46"/>
    <w:rsid w:val="00664D32"/>
    <w:tblPr>
      <w:tblStyleRowBandSize w:val="1"/>
      <w:tblStyleColBandSize w:val="1"/>
      <w:tblInd w:w="0" w:type="dxa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3">
    <w:name w:val="Сетка таблицы светлая1"/>
    <w:basedOn w:val="a4"/>
    <w:uiPriority w:val="40"/>
    <w:rsid w:val="00664D32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338,baiaagaaboqcaaadgwcaaaupbwaaaaaaaaaaaaaaaaaaaaaaaaaaaaaaaaaaaaaaaaaaaaaaaaaaaaaaaaaaaaaaaaaaaaaaaaaaaaaaaaaaaaaaaaaaaaaaaaaaaaaaaaaaaaaaaaaaaaaaaaaaaaaaaaaaaaaaaaaaaaaaaaaaaaaaaaaaaaaaaaaaaaaaaaaaaaaaaaaaaaaaaaaaaaaaaaaaaaaaaaaaaaaa"/>
    <w:basedOn w:val="a3"/>
    <w:rsid w:val="00CB25A4"/>
  </w:style>
  <w:style w:type="paragraph" w:customStyle="1" w:styleId="5584">
    <w:name w:val="5584"/>
    <w:aliases w:val="baiaagaaboqcaaadnreaaawreqaaaaaaaaaaaaaaaaaaaaaaaaaaaaaaaaaaaaaaaaaaaaaaaaaaaaaaaaaaaaaaaaaaaaaaaaaaaaaaaaaaaaaaaaaaaaaaaaaaaaaaaaaaaaaaaaaaaaaaaaaaaaaaaaaaaaaaaaaaaaaaaaaaaaaaaaaaaaaaaaaaaaaaaaaaaaaaaaaaaaaaaaaaaaaaaaaaaaaaaaaaaaaa"/>
    <w:basedOn w:val="a0"/>
    <w:rsid w:val="00CB25A4"/>
    <w:pPr>
      <w:spacing w:before="100" w:beforeAutospacing="1" w:after="100" w:afterAutospacing="1"/>
      <w:jc w:val="left"/>
    </w:pPr>
  </w:style>
  <w:style w:type="paragraph" w:customStyle="1" w:styleId="6924">
    <w:name w:val="6924"/>
    <w:aliases w:val="baiaagaaboqcaaadgbuaaautgqaaaaaaaaaaaaaaaaaaaaaaaaaaaaaaaaaaaaaaaaaaaaaaaaaaaaaaaaaaaaaaaaaaaaaaaaaaaaaaaaaaaaaaaaaaaaaaaaaaaaaaaaaaaaaaaaaaaaaaaaaaaaaaaaaaaaaaaaaaaaaaaaaaaaaaaaaaaaaaaaaaaaaaaaaaaaaaaaaaaaaaaaaaaaaaaaaaaaaaaaaaaaaa"/>
    <w:basedOn w:val="a0"/>
    <w:rsid w:val="006F51E8"/>
    <w:pPr>
      <w:spacing w:before="100" w:beforeAutospacing="1" w:after="100" w:afterAutospacing="1"/>
      <w:jc w:val="left"/>
    </w:pPr>
  </w:style>
  <w:style w:type="paragraph" w:customStyle="1" w:styleId="12582">
    <w:name w:val="12582"/>
    <w:aliases w:val="baiaagaaboqcaaadhy8aaautlwaaaaaaaaaaaaaaaaaaaaaaaaaaaaaaaaaaaaaaaaaaaaaaaaaaaaaaaaaaaaaaaaaaaaaaaaaaaaaaaaaaaaaaaaaaaaaaaaaaaaaaaaaaaaaaaaaaaaaaaaaaaaaaaaaaaaaaaaaaaaaaaaaaaaaaaaaaaaaaaaaaaaaaaaaaaaaaaaaaaaaaaaaaaaaaaaaaaaaaaaaaaaa"/>
    <w:basedOn w:val="a0"/>
    <w:rsid w:val="003A73F1"/>
    <w:pPr>
      <w:spacing w:before="100" w:beforeAutospacing="1" w:after="100" w:afterAutospacing="1"/>
      <w:jc w:val="left"/>
    </w:pPr>
  </w:style>
  <w:style w:type="paragraph" w:customStyle="1" w:styleId="9174">
    <w:name w:val="9174"/>
    <w:aliases w:val="baiaagaaboqcaaadihoaaawxhwaaaaaaaaaaaaaaaaaaaaaaaaaaaaaaaaaaaaaaaaaaaaaaaaaaaaaaaaaaaaaaaaaaaaaaaaaaaaaaaaaaaaaaaaaaaaaaaaaaaaaaaaaaaaaaaaaaaaaaaaaaaaaaaaaaaaaaaaaaaaaaaaaaaaaaaaaaaaaaaaaaaaaaaaaaaaaaaaaaaaaaaaaaaaaaaaaaaaaaaaaaaaaa"/>
    <w:basedOn w:val="a0"/>
    <w:rsid w:val="005E483D"/>
    <w:pPr>
      <w:spacing w:before="100" w:beforeAutospacing="1" w:after="100" w:afterAutospacing="1"/>
      <w:jc w:val="left"/>
    </w:pPr>
  </w:style>
  <w:style w:type="character" w:styleId="aff2">
    <w:name w:val="Emphasis"/>
    <w:basedOn w:val="a3"/>
    <w:uiPriority w:val="20"/>
    <w:qFormat/>
    <w:rsid w:val="001E142D"/>
    <w:rPr>
      <w:i/>
      <w:iCs/>
    </w:rPr>
  </w:style>
  <w:style w:type="paragraph" w:customStyle="1" w:styleId="5576">
    <w:name w:val="5576"/>
    <w:aliases w:val="baiaagaaboqcaaad2g8aaaxpewaaaaaaaaaaaaaaaaaaaaaaaaaaaaaaaaaaaaaaaaaaaaaaaaaaaaaaaaaaaaaaaaaaaaaaaaaaaaaaaaaaaaaaaaaaaaaaaaaaaaaaaaaaaaaaaaaaaaaaaaaaaaaaaaaaaaaaaaaaaaaaaaaaaaaaaaaaaaaaaaaaaaaaaaaaaaaaaaaaaaaaaaaaaaaaaaaaaaaaaaaaaaaa"/>
    <w:basedOn w:val="a0"/>
    <w:rsid w:val="00A35B8C"/>
    <w:pPr>
      <w:spacing w:before="100" w:beforeAutospacing="1" w:after="100" w:afterAutospacing="1"/>
      <w:jc w:val="left"/>
    </w:pPr>
  </w:style>
  <w:style w:type="character" w:customStyle="1" w:styleId="copyright-span">
    <w:name w:val="copyright-span"/>
    <w:basedOn w:val="a3"/>
    <w:rsid w:val="002B16E6"/>
  </w:style>
  <w:style w:type="paragraph" w:customStyle="1" w:styleId="31082">
    <w:name w:val="31082"/>
    <w:aliases w:val="baiaagaaboqcaaadywwaaavxdwaaaaaaaaaaaaaaaaaaaaaaaaaaaaaaaaaaaaaaaaaaaaaaaaaaaaaaaaaaaaaaaaaaaaaaaaaaaaaaaaaaaaaaaaaaaaaaaaaaaaaaaaaaaaaaaaaaaaaaaaaaaaaaaaaaaaaaaaaaaaaaaaaaaaaaaaaaaaaaaaaaaaaaaaaaaaaaaaaaaaaaaaaaaaaaaaaaaaaaaaaaaaa"/>
    <w:basedOn w:val="a0"/>
    <w:rsid w:val="00591E4D"/>
    <w:pPr>
      <w:spacing w:before="100" w:beforeAutospacing="1" w:after="100" w:afterAutospacing="1"/>
      <w:jc w:val="left"/>
    </w:pPr>
  </w:style>
  <w:style w:type="character" w:customStyle="1" w:styleId="20">
    <w:name w:val="Заголовок 2 Знак"/>
    <w:basedOn w:val="a3"/>
    <w:link w:val="2"/>
    <w:rsid w:val="004979AF"/>
    <w:rPr>
      <w:b/>
      <w:sz w:val="24"/>
      <w:szCs w:val="24"/>
      <w:lang w:eastAsia="en-US"/>
    </w:rPr>
  </w:style>
  <w:style w:type="paragraph" w:customStyle="1" w:styleId="159600">
    <w:name w:val="159600"/>
    <w:aliases w:val="baiaagaaboqcaaadslycaaxxyqiaaaaaaaaaaaaaaaaaaaaaaaaaaaaaaaaaaaaaaaaaaaaaaaaaaaaaaaaaaaaaaaaaaaaaaaaaaaaaaaaaaaaaaaaaaaaaaaaaaaaaaaaaaaaaaaaaaaaaaaaaaaaaaaaaaaaaaaaaaaaaaaaaaaaaaaaaaaaaaaaaaaaaaaaaaaaaaaaaaaaaaaaaaaaaaaaaaaaaaaaaaa"/>
    <w:basedOn w:val="a0"/>
    <w:rsid w:val="001314E4"/>
    <w:pPr>
      <w:spacing w:before="100" w:beforeAutospacing="1" w:after="100" w:afterAutospacing="1"/>
      <w:jc w:val="left"/>
    </w:pPr>
  </w:style>
  <w:style w:type="paragraph" w:customStyle="1" w:styleId="1856">
    <w:name w:val="1856"/>
    <w:aliases w:val="baiaagaaboqcaaadoquaaavhbqaaaaaaaaaaaaaaaaaaaaaaaaaaaaaaaaaaaaaaaaaaaaaaaaaaaaaaaaaaaaaaaaaaaaaaaaaaaaaaaaaaaaaaaaaaaaaaaaaaaaaaaaaaaaaaaaaaaaaaaaaaaaaaaaaaaaaaaaaaaaaaaaaaaaaaaaaaaaaaaaaaaaaaaaaaaaaaaaaaaaaaaaaaaaaaaaaaaaaaaaaaaaaa"/>
    <w:basedOn w:val="a0"/>
    <w:rsid w:val="00497108"/>
    <w:pPr>
      <w:spacing w:before="100" w:beforeAutospacing="1" w:after="100" w:afterAutospacing="1"/>
      <w:jc w:val="left"/>
    </w:pPr>
  </w:style>
  <w:style w:type="paragraph" w:styleId="HTML">
    <w:name w:val="HTML Address"/>
    <w:basedOn w:val="a0"/>
    <w:link w:val="HTML0"/>
    <w:uiPriority w:val="99"/>
    <w:semiHidden/>
    <w:unhideWhenUsed/>
    <w:rsid w:val="00694DFC"/>
    <w:pPr>
      <w:spacing w:before="0" w:after="0"/>
      <w:jc w:val="left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semiHidden/>
    <w:rsid w:val="00694DFC"/>
    <w:rPr>
      <w:i/>
      <w:iCs/>
      <w:sz w:val="24"/>
      <w:szCs w:val="24"/>
      <w:lang w:val="ru-RU" w:eastAsia="ru-RU"/>
    </w:rPr>
  </w:style>
  <w:style w:type="paragraph" w:styleId="aff3">
    <w:name w:val="endnote text"/>
    <w:basedOn w:val="a0"/>
    <w:link w:val="aff4"/>
    <w:semiHidden/>
    <w:unhideWhenUsed/>
    <w:rsid w:val="0045322A"/>
    <w:pPr>
      <w:spacing w:before="0" w:after="0"/>
    </w:pPr>
    <w:rPr>
      <w:sz w:val="20"/>
      <w:szCs w:val="20"/>
    </w:rPr>
  </w:style>
  <w:style w:type="character" w:customStyle="1" w:styleId="aff4">
    <w:name w:val="Текст концевой сноски Знак"/>
    <w:basedOn w:val="a3"/>
    <w:link w:val="aff3"/>
    <w:semiHidden/>
    <w:rsid w:val="0045322A"/>
    <w:rPr>
      <w:lang w:val="ru-RU" w:eastAsia="ru-RU"/>
    </w:rPr>
  </w:style>
  <w:style w:type="character" w:styleId="aff5">
    <w:name w:val="endnote reference"/>
    <w:basedOn w:val="a3"/>
    <w:semiHidden/>
    <w:unhideWhenUsed/>
    <w:rsid w:val="0045322A"/>
    <w:rPr>
      <w:vertAlign w:val="superscript"/>
    </w:rPr>
  </w:style>
  <w:style w:type="paragraph" w:customStyle="1" w:styleId="aff6">
    <w:name w:val="центр"/>
    <w:basedOn w:val="a1"/>
    <w:qFormat/>
    <w:rsid w:val="00C55DC0"/>
    <w:pPr>
      <w:jc w:val="center"/>
    </w:pPr>
    <w:rPr>
      <w:rFonts w:ascii="Times New Roman" w:hAnsi="Times New Roman" w:cs="Times New Roman"/>
      <w:sz w:val="24"/>
      <w:szCs w:val="24"/>
      <w:lang w:val="uk-UA"/>
    </w:rPr>
  </w:style>
  <w:style w:type="paragraph" w:customStyle="1" w:styleId="111">
    <w:name w:val="111"/>
    <w:basedOn w:val="a0"/>
    <w:qFormat/>
    <w:rsid w:val="000F3F7C"/>
    <w:pPr>
      <w:spacing w:line="276" w:lineRule="auto"/>
      <w:ind w:firstLine="709"/>
    </w:pPr>
    <w:rPr>
      <w:shd w:val="clear" w:color="auto" w:fill="FFFFFF"/>
      <w:lang w:val="uk-UA"/>
    </w:rPr>
  </w:style>
  <w:style w:type="paragraph" w:customStyle="1" w:styleId="a">
    <w:name w:val="тире"/>
    <w:basedOn w:val="aa"/>
    <w:qFormat/>
    <w:rsid w:val="000F3F7C"/>
    <w:pPr>
      <w:numPr>
        <w:numId w:val="19"/>
      </w:numPr>
      <w:tabs>
        <w:tab w:val="left" w:pos="993"/>
      </w:tabs>
      <w:spacing w:line="276" w:lineRule="auto"/>
      <w:ind w:left="0" w:firstLine="709"/>
      <w:jc w:val="both"/>
    </w:pPr>
    <w:rPr>
      <w:lang w:val="uk-UA"/>
    </w:rPr>
  </w:style>
  <w:style w:type="paragraph" w:customStyle="1" w:styleId="aff7">
    <w:name w:val="над табл"/>
    <w:basedOn w:val="aff6"/>
    <w:qFormat/>
    <w:rsid w:val="000B562A"/>
    <w:pPr>
      <w:spacing w:line="360" w:lineRule="auto"/>
    </w:pPr>
    <w:rPr>
      <w:b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Contemporary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1B6F50"/>
    <w:pPr>
      <w:spacing w:before="120" w:after="120"/>
      <w:jc w:val="both"/>
    </w:pPr>
    <w:rPr>
      <w:sz w:val="24"/>
      <w:szCs w:val="24"/>
      <w:lang w:val="ru-RU" w:eastAsia="ru-RU"/>
    </w:rPr>
  </w:style>
  <w:style w:type="paragraph" w:styleId="1">
    <w:name w:val="heading 1"/>
    <w:basedOn w:val="a1"/>
    <w:next w:val="a0"/>
    <w:link w:val="10"/>
    <w:uiPriority w:val="9"/>
    <w:qFormat/>
    <w:rsid w:val="00C55DC0"/>
    <w:pPr>
      <w:jc w:val="center"/>
      <w:outlineLvl w:val="0"/>
    </w:pPr>
    <w:rPr>
      <w:rFonts w:ascii="Times New Roman" w:hAnsi="Times New Roman" w:cs="Times New Roman"/>
      <w:b/>
      <w:sz w:val="24"/>
      <w:szCs w:val="24"/>
      <w:lang w:val="uk-UA"/>
    </w:rPr>
  </w:style>
  <w:style w:type="paragraph" w:styleId="2">
    <w:name w:val="heading 2"/>
    <w:basedOn w:val="a2"/>
    <w:next w:val="a0"/>
    <w:link w:val="20"/>
    <w:unhideWhenUsed/>
    <w:qFormat/>
    <w:rsid w:val="004979AF"/>
    <w:pPr>
      <w:outlineLvl w:val="1"/>
    </w:pPr>
  </w:style>
  <w:style w:type="paragraph" w:styleId="3">
    <w:name w:val="heading 3"/>
    <w:basedOn w:val="a0"/>
    <w:next w:val="a0"/>
    <w:link w:val="30"/>
    <w:semiHidden/>
    <w:unhideWhenUsed/>
    <w:qFormat/>
    <w:rsid w:val="00C73D1B"/>
    <w:pPr>
      <w:keepNext/>
      <w:widowControl w:val="0"/>
      <w:autoSpaceDE w:val="0"/>
      <w:autoSpaceDN w:val="0"/>
      <w:adjustRightInd w:val="0"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C55DC0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3"/>
    <w:link w:val="3"/>
    <w:semiHidden/>
    <w:rsid w:val="00C73D1B"/>
    <w:rPr>
      <w:rFonts w:ascii="Arial" w:hAnsi="Arial" w:cs="Arial"/>
      <w:b/>
      <w:bCs/>
      <w:sz w:val="26"/>
      <w:szCs w:val="26"/>
      <w:lang w:val="ru-RU" w:eastAsia="ru-RU"/>
    </w:rPr>
  </w:style>
  <w:style w:type="table" w:styleId="a6">
    <w:name w:val="Table Grid"/>
    <w:basedOn w:val="a4"/>
    <w:uiPriority w:val="39"/>
    <w:rsid w:val="00E36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0"/>
    <w:semiHidden/>
    <w:rsid w:val="004374C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2-6">
    <w:name w:val="Medium Grid 2 Accent 6"/>
    <w:basedOn w:val="a4"/>
    <w:uiPriority w:val="68"/>
    <w:rsid w:val="00761C6B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-5">
    <w:name w:val="Light Grid Accent 5"/>
    <w:basedOn w:val="a4"/>
    <w:uiPriority w:val="62"/>
    <w:rsid w:val="00221A6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5">
    <w:name w:val="Medium List 2 Accent 5"/>
    <w:basedOn w:val="a4"/>
    <w:uiPriority w:val="66"/>
    <w:rsid w:val="00AC6DA9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2">
    <w:name w:val="Subtitle"/>
    <w:basedOn w:val="111"/>
    <w:next w:val="a0"/>
    <w:link w:val="a8"/>
    <w:qFormat/>
    <w:rsid w:val="007B02F2"/>
    <w:rPr>
      <w:b/>
    </w:rPr>
  </w:style>
  <w:style w:type="character" w:customStyle="1" w:styleId="a8">
    <w:name w:val="Подзаголовок Знак"/>
    <w:basedOn w:val="a3"/>
    <w:link w:val="a2"/>
    <w:rsid w:val="007B02F2"/>
    <w:rPr>
      <w:b/>
      <w:sz w:val="24"/>
      <w:szCs w:val="24"/>
      <w:lang w:eastAsia="en-US"/>
    </w:rPr>
  </w:style>
  <w:style w:type="table" w:styleId="2-50">
    <w:name w:val="Medium Grid 2 Accent 5"/>
    <w:basedOn w:val="a4"/>
    <w:uiPriority w:val="68"/>
    <w:rsid w:val="00A31249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styleId="a9">
    <w:name w:val="Hyperlink"/>
    <w:basedOn w:val="a3"/>
    <w:uiPriority w:val="99"/>
    <w:rsid w:val="00A31249"/>
    <w:rPr>
      <w:color w:val="0000FF"/>
      <w:u w:val="single"/>
    </w:rPr>
  </w:style>
  <w:style w:type="character" w:customStyle="1" w:styleId="region">
    <w:name w:val="region"/>
    <w:basedOn w:val="a3"/>
    <w:rsid w:val="00A31249"/>
  </w:style>
  <w:style w:type="character" w:customStyle="1" w:styleId="locality">
    <w:name w:val="locality"/>
    <w:basedOn w:val="a3"/>
    <w:rsid w:val="00A31249"/>
  </w:style>
  <w:style w:type="character" w:customStyle="1" w:styleId="street-address">
    <w:name w:val="street-address"/>
    <w:basedOn w:val="a3"/>
    <w:rsid w:val="00A31249"/>
  </w:style>
  <w:style w:type="paragraph" w:styleId="aa">
    <w:name w:val="List Paragraph"/>
    <w:basedOn w:val="a0"/>
    <w:uiPriority w:val="34"/>
    <w:qFormat/>
    <w:rsid w:val="003B7CDD"/>
    <w:pPr>
      <w:spacing w:before="0" w:after="0"/>
      <w:ind w:left="720"/>
      <w:contextualSpacing/>
      <w:jc w:val="left"/>
    </w:pPr>
  </w:style>
  <w:style w:type="paragraph" w:styleId="ab">
    <w:name w:val="Title"/>
    <w:basedOn w:val="a0"/>
    <w:next w:val="a0"/>
    <w:link w:val="ac"/>
    <w:qFormat/>
    <w:rsid w:val="00AB779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ac">
    <w:name w:val="Название Знак"/>
    <w:basedOn w:val="a3"/>
    <w:link w:val="ab"/>
    <w:rsid w:val="00AB7797"/>
    <w:rPr>
      <w:rFonts w:eastAsia="Times New Roman" w:cs="Times New Roman"/>
      <w:b/>
      <w:bCs/>
      <w:kern w:val="28"/>
      <w:sz w:val="28"/>
      <w:szCs w:val="32"/>
    </w:rPr>
  </w:style>
  <w:style w:type="table" w:styleId="1-1">
    <w:name w:val="Medium Grid 1 Accent 1"/>
    <w:basedOn w:val="a4"/>
    <w:uiPriority w:val="67"/>
    <w:rsid w:val="00C8445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d">
    <w:name w:val="TOC Heading"/>
    <w:basedOn w:val="1"/>
    <w:next w:val="a0"/>
    <w:uiPriority w:val="39"/>
    <w:qFormat/>
    <w:rsid w:val="005B383F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11">
    <w:name w:val="toc 1"/>
    <w:basedOn w:val="a0"/>
    <w:next w:val="a0"/>
    <w:autoRedefine/>
    <w:uiPriority w:val="39"/>
    <w:rsid w:val="0053202E"/>
    <w:pPr>
      <w:tabs>
        <w:tab w:val="right" w:leader="dot" w:pos="9344"/>
      </w:tabs>
    </w:pPr>
    <w:rPr>
      <w:b/>
      <w:noProof/>
    </w:rPr>
  </w:style>
  <w:style w:type="paragraph" w:styleId="21">
    <w:name w:val="toc 2"/>
    <w:basedOn w:val="a0"/>
    <w:next w:val="a0"/>
    <w:autoRedefine/>
    <w:uiPriority w:val="39"/>
    <w:rsid w:val="005B383F"/>
    <w:pPr>
      <w:ind w:left="240"/>
    </w:pPr>
  </w:style>
  <w:style w:type="table" w:styleId="2-3">
    <w:name w:val="Medium Grid 2 Accent 3"/>
    <w:basedOn w:val="a4"/>
    <w:uiPriority w:val="68"/>
    <w:rsid w:val="002B3993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30">
    <w:name w:val="Medium List 2 Accent 3"/>
    <w:basedOn w:val="a4"/>
    <w:uiPriority w:val="66"/>
    <w:rsid w:val="002B3993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14967C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3">
    <w:name w:val="Light Grid Accent 3"/>
    <w:basedOn w:val="a4"/>
    <w:uiPriority w:val="62"/>
    <w:rsid w:val="002B399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ae">
    <w:name w:val="footer"/>
    <w:basedOn w:val="a0"/>
    <w:link w:val="af"/>
    <w:uiPriority w:val="99"/>
    <w:unhideWhenUsed/>
    <w:rsid w:val="007218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0" w:after="0"/>
      <w:jc w:val="left"/>
    </w:pPr>
    <w:rPr>
      <w:sz w:val="20"/>
      <w:szCs w:val="20"/>
    </w:rPr>
  </w:style>
  <w:style w:type="character" w:customStyle="1" w:styleId="af">
    <w:name w:val="Нижний колонтитул Знак"/>
    <w:basedOn w:val="a3"/>
    <w:link w:val="ae"/>
    <w:uiPriority w:val="99"/>
    <w:rsid w:val="007218E0"/>
  </w:style>
  <w:style w:type="paragraph" w:styleId="af0">
    <w:name w:val="header"/>
    <w:basedOn w:val="a0"/>
    <w:link w:val="af1"/>
    <w:uiPriority w:val="99"/>
    <w:rsid w:val="007218E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3"/>
    <w:link w:val="af0"/>
    <w:uiPriority w:val="99"/>
    <w:rsid w:val="007218E0"/>
    <w:rPr>
      <w:sz w:val="24"/>
      <w:szCs w:val="24"/>
    </w:rPr>
  </w:style>
  <w:style w:type="paragraph" w:styleId="af2">
    <w:name w:val="Balloon Text"/>
    <w:basedOn w:val="a0"/>
    <w:link w:val="af3"/>
    <w:uiPriority w:val="99"/>
    <w:rsid w:val="007218E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uiPriority w:val="99"/>
    <w:rsid w:val="007218E0"/>
    <w:rPr>
      <w:rFonts w:ascii="Tahoma" w:hAnsi="Tahoma" w:cs="Tahoma"/>
      <w:sz w:val="16"/>
      <w:szCs w:val="16"/>
    </w:rPr>
  </w:style>
  <w:style w:type="table" w:styleId="12">
    <w:name w:val="Table Subtle 1"/>
    <w:basedOn w:val="a4"/>
    <w:rsid w:val="00253268"/>
    <w:pPr>
      <w:spacing w:before="120" w:after="12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List 1 Accent 3"/>
    <w:basedOn w:val="a4"/>
    <w:uiPriority w:val="65"/>
    <w:rsid w:val="001948F3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30">
    <w:name w:val="Light Shading Accent 3"/>
    <w:basedOn w:val="a4"/>
    <w:uiPriority w:val="60"/>
    <w:rsid w:val="00FF6228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31">
    <w:name w:val="Light List Accent 3"/>
    <w:basedOn w:val="a4"/>
    <w:uiPriority w:val="61"/>
    <w:rsid w:val="00FF1425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31">
    <w:name w:val="toc 3"/>
    <w:basedOn w:val="a0"/>
    <w:next w:val="a0"/>
    <w:autoRedefine/>
    <w:uiPriority w:val="39"/>
    <w:unhideWhenUsed/>
    <w:rsid w:val="00262FB8"/>
    <w:pPr>
      <w:spacing w:before="0" w:after="100" w:line="276" w:lineRule="auto"/>
      <w:ind w:left="440"/>
      <w:jc w:val="left"/>
    </w:pPr>
    <w:rPr>
      <w:rFonts w:ascii="Calibri" w:hAnsi="Calibri"/>
      <w:sz w:val="22"/>
      <w:szCs w:val="22"/>
    </w:rPr>
  </w:style>
  <w:style w:type="paragraph" w:styleId="4">
    <w:name w:val="toc 4"/>
    <w:basedOn w:val="a0"/>
    <w:next w:val="a0"/>
    <w:autoRedefine/>
    <w:uiPriority w:val="39"/>
    <w:unhideWhenUsed/>
    <w:rsid w:val="00262FB8"/>
    <w:pPr>
      <w:spacing w:before="0" w:after="100" w:line="276" w:lineRule="auto"/>
      <w:ind w:left="660"/>
      <w:jc w:val="left"/>
    </w:pPr>
    <w:rPr>
      <w:rFonts w:ascii="Calibri" w:hAnsi="Calibri"/>
      <w:sz w:val="22"/>
      <w:szCs w:val="22"/>
    </w:rPr>
  </w:style>
  <w:style w:type="paragraph" w:styleId="5">
    <w:name w:val="toc 5"/>
    <w:basedOn w:val="a0"/>
    <w:next w:val="a0"/>
    <w:autoRedefine/>
    <w:uiPriority w:val="39"/>
    <w:unhideWhenUsed/>
    <w:rsid w:val="00262FB8"/>
    <w:pPr>
      <w:spacing w:before="0" w:after="100" w:line="276" w:lineRule="auto"/>
      <w:ind w:left="880"/>
      <w:jc w:val="left"/>
    </w:pPr>
    <w:rPr>
      <w:rFonts w:ascii="Calibri" w:hAnsi="Calibr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262FB8"/>
    <w:pPr>
      <w:spacing w:before="0" w:after="100" w:line="276" w:lineRule="auto"/>
      <w:ind w:left="1100"/>
      <w:jc w:val="left"/>
    </w:pPr>
    <w:rPr>
      <w:rFonts w:ascii="Calibri" w:hAnsi="Calibr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262FB8"/>
    <w:pPr>
      <w:spacing w:before="0" w:after="100" w:line="276" w:lineRule="auto"/>
      <w:ind w:left="1320"/>
      <w:jc w:val="left"/>
    </w:pPr>
    <w:rPr>
      <w:rFonts w:ascii="Calibri" w:hAnsi="Calibr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262FB8"/>
    <w:pPr>
      <w:spacing w:before="0" w:after="100" w:line="276" w:lineRule="auto"/>
      <w:ind w:left="1540"/>
      <w:jc w:val="left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39"/>
    <w:unhideWhenUsed/>
    <w:rsid w:val="00262FB8"/>
    <w:pPr>
      <w:spacing w:before="0" w:after="100" w:line="276" w:lineRule="auto"/>
      <w:ind w:left="1760"/>
      <w:jc w:val="left"/>
    </w:pPr>
    <w:rPr>
      <w:rFonts w:ascii="Calibri" w:hAnsi="Calibri"/>
      <w:sz w:val="22"/>
      <w:szCs w:val="22"/>
    </w:rPr>
  </w:style>
  <w:style w:type="paragraph" w:styleId="af4">
    <w:name w:val="Body Text"/>
    <w:basedOn w:val="a0"/>
    <w:link w:val="af5"/>
    <w:unhideWhenUsed/>
    <w:rsid w:val="00B35D60"/>
    <w:pPr>
      <w:widowControl w:val="0"/>
      <w:shd w:val="clear" w:color="auto" w:fill="FFFFFF"/>
      <w:autoSpaceDE w:val="0"/>
      <w:autoSpaceDN w:val="0"/>
      <w:adjustRightInd w:val="0"/>
      <w:spacing w:before="0" w:after="0" w:line="176" w:lineRule="exact"/>
      <w:ind w:right="18"/>
    </w:pPr>
    <w:rPr>
      <w:b/>
      <w:bCs/>
      <w:i/>
      <w:iCs/>
      <w:color w:val="000000"/>
      <w:spacing w:val="-2"/>
      <w:w w:val="79"/>
      <w:sz w:val="28"/>
      <w:szCs w:val="20"/>
      <w:lang w:val="uk-UA"/>
    </w:rPr>
  </w:style>
  <w:style w:type="character" w:customStyle="1" w:styleId="af5">
    <w:name w:val="Основной текст Знак"/>
    <w:basedOn w:val="a3"/>
    <w:link w:val="af4"/>
    <w:rsid w:val="00B35D60"/>
    <w:rPr>
      <w:b/>
      <w:bCs/>
      <w:i/>
      <w:iCs/>
      <w:color w:val="000000"/>
      <w:spacing w:val="-2"/>
      <w:w w:val="79"/>
      <w:sz w:val="28"/>
      <w:shd w:val="clear" w:color="auto" w:fill="FFFFFF"/>
      <w:lang w:eastAsia="ru-RU"/>
    </w:rPr>
  </w:style>
  <w:style w:type="character" w:customStyle="1" w:styleId="af6">
    <w:name w:val="Без интервала Знак"/>
    <w:basedOn w:val="a3"/>
    <w:link w:val="a1"/>
    <w:uiPriority w:val="1"/>
    <w:locked/>
    <w:rsid w:val="00B35D60"/>
    <w:rPr>
      <w:rFonts w:ascii="Calibri" w:hAnsi="Calibri" w:cs="Calibri"/>
      <w:sz w:val="22"/>
      <w:szCs w:val="22"/>
      <w:lang w:val="ru-RU" w:eastAsia="en-US"/>
    </w:rPr>
  </w:style>
  <w:style w:type="paragraph" w:styleId="a1">
    <w:name w:val="No Spacing"/>
    <w:link w:val="af6"/>
    <w:uiPriority w:val="1"/>
    <w:qFormat/>
    <w:rsid w:val="00B35D60"/>
    <w:rPr>
      <w:rFonts w:ascii="Calibri" w:hAnsi="Calibri" w:cs="Calibri"/>
      <w:sz w:val="22"/>
      <w:szCs w:val="22"/>
      <w:lang w:val="ru-RU" w:eastAsia="en-US"/>
    </w:rPr>
  </w:style>
  <w:style w:type="table" w:styleId="-2">
    <w:name w:val="Light List Accent 2"/>
    <w:basedOn w:val="a4"/>
    <w:uiPriority w:val="61"/>
    <w:rsid w:val="00CF2725"/>
    <w:rPr>
      <w:rFonts w:asciiTheme="minorHAnsi" w:eastAsiaTheme="minorHAnsi" w:hAnsiTheme="minorHAnsi" w:cstheme="minorBidi"/>
      <w:sz w:val="22"/>
      <w:szCs w:val="22"/>
      <w:lang w:val="ru-RU" w:eastAsia="en-US"/>
    </w:rPr>
    <w:tblPr>
      <w:tblStyleRowBandSize w:val="1"/>
      <w:tblStyleColBandSize w:val="1"/>
      <w:tblInd w:w="0" w:type="dxa"/>
      <w:tblBorders>
        <w:top w:val="single" w:sz="8" w:space="0" w:color="A50E82" w:themeColor="accent2"/>
        <w:left w:val="single" w:sz="8" w:space="0" w:color="A50E82" w:themeColor="accent2"/>
        <w:bottom w:val="single" w:sz="8" w:space="0" w:color="A50E82" w:themeColor="accent2"/>
        <w:right w:val="single" w:sz="8" w:space="0" w:color="A50E8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E8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  <w:tblStylePr w:type="band1Horz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</w:style>
  <w:style w:type="character" w:styleId="af7">
    <w:name w:val="FollowedHyperlink"/>
    <w:basedOn w:val="a3"/>
    <w:uiPriority w:val="99"/>
    <w:unhideWhenUsed/>
    <w:rsid w:val="00C73D1B"/>
    <w:rPr>
      <w:color w:val="356A95" w:themeColor="followedHyperlink"/>
      <w:u w:val="single"/>
    </w:rPr>
  </w:style>
  <w:style w:type="paragraph" w:styleId="af8">
    <w:name w:val="Normal (Web)"/>
    <w:basedOn w:val="a0"/>
    <w:uiPriority w:val="99"/>
    <w:unhideWhenUsed/>
    <w:rsid w:val="00C73D1B"/>
    <w:pPr>
      <w:spacing w:before="100" w:beforeAutospacing="1" w:after="100" w:afterAutospacing="1"/>
      <w:jc w:val="left"/>
    </w:pPr>
    <w:rPr>
      <w:rFonts w:eastAsia="PMingLiU"/>
      <w:lang w:val="uk-UA" w:eastAsia="zh-TW"/>
    </w:rPr>
  </w:style>
  <w:style w:type="paragraph" w:styleId="af9">
    <w:name w:val="footnote text"/>
    <w:basedOn w:val="a0"/>
    <w:link w:val="afa"/>
    <w:uiPriority w:val="99"/>
    <w:unhideWhenUsed/>
    <w:rsid w:val="00C73D1B"/>
    <w:pPr>
      <w:widowControl w:val="0"/>
      <w:autoSpaceDE w:val="0"/>
      <w:autoSpaceDN w:val="0"/>
      <w:adjustRightInd w:val="0"/>
      <w:spacing w:before="0" w:after="0"/>
      <w:jc w:val="left"/>
    </w:pPr>
    <w:rPr>
      <w:sz w:val="20"/>
      <w:szCs w:val="20"/>
    </w:rPr>
  </w:style>
  <w:style w:type="character" w:customStyle="1" w:styleId="afa">
    <w:name w:val="Текст сноски Знак"/>
    <w:basedOn w:val="a3"/>
    <w:link w:val="af9"/>
    <w:uiPriority w:val="99"/>
    <w:rsid w:val="00C73D1B"/>
    <w:rPr>
      <w:lang w:val="ru-RU" w:eastAsia="ru-RU"/>
    </w:rPr>
  </w:style>
  <w:style w:type="character" w:styleId="afb">
    <w:name w:val="footnote reference"/>
    <w:basedOn w:val="a3"/>
    <w:uiPriority w:val="99"/>
    <w:unhideWhenUsed/>
    <w:rsid w:val="00C73D1B"/>
    <w:rPr>
      <w:vertAlign w:val="superscript"/>
    </w:rPr>
  </w:style>
  <w:style w:type="character" w:customStyle="1" w:styleId="apple-style-span">
    <w:name w:val="apple-style-span"/>
    <w:basedOn w:val="a3"/>
    <w:rsid w:val="00C73D1B"/>
  </w:style>
  <w:style w:type="table" w:styleId="-6">
    <w:name w:val="Light List Accent 6"/>
    <w:basedOn w:val="a4"/>
    <w:uiPriority w:val="61"/>
    <w:rsid w:val="00C73D1B"/>
    <w:rPr>
      <w:rFonts w:asciiTheme="minorHAnsi" w:eastAsiaTheme="minorHAnsi" w:hAnsiTheme="minorHAnsi" w:cstheme="minorBidi"/>
      <w:sz w:val="22"/>
      <w:szCs w:val="22"/>
      <w:lang w:val="ru-RU" w:eastAsia="en-US"/>
    </w:rPr>
    <w:tblPr>
      <w:tblStyleRowBandSize w:val="1"/>
      <w:tblStyleColBandSize w:val="1"/>
      <w:tblInd w:w="0" w:type="dxa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62324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band1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</w:style>
  <w:style w:type="table" w:styleId="-60">
    <w:name w:val="Light Grid Accent 6"/>
    <w:basedOn w:val="a4"/>
    <w:uiPriority w:val="62"/>
    <w:rsid w:val="00C73D1B"/>
    <w:rPr>
      <w:rFonts w:asciiTheme="minorHAnsi" w:eastAsiaTheme="minorHAnsi" w:hAnsiTheme="minorHAnsi" w:cstheme="minorBidi"/>
      <w:sz w:val="22"/>
      <w:szCs w:val="22"/>
      <w:lang w:val="ru-RU" w:eastAsia="en-US"/>
    </w:rPr>
    <w:tblPr>
      <w:tblStyleRowBandSize w:val="1"/>
      <w:tblStyleColBandSize w:val="1"/>
      <w:tblInd w:w="0" w:type="dxa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  <w:insideH w:val="single" w:sz="8" w:space="0" w:color="C62324" w:themeColor="accent6"/>
        <w:insideV w:val="single" w:sz="8" w:space="0" w:color="C62324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18" w:space="0" w:color="C62324" w:themeColor="accent6"/>
          <w:right w:val="single" w:sz="8" w:space="0" w:color="C62324" w:themeColor="accent6"/>
          <w:insideH w:val="nil"/>
          <w:insideV w:val="single" w:sz="8" w:space="0" w:color="C62324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H w:val="nil"/>
          <w:insideV w:val="single" w:sz="8" w:space="0" w:color="C62324" w:themeColor="accent6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band1Vert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  <w:shd w:val="clear" w:color="auto" w:fill="F4C4C4" w:themeFill="accent6" w:themeFillTint="3F"/>
      </w:tcPr>
    </w:tblStylePr>
    <w:tblStylePr w:type="band1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V w:val="single" w:sz="8" w:space="0" w:color="C62324" w:themeColor="accent6"/>
        </w:tcBorders>
        <w:shd w:val="clear" w:color="auto" w:fill="F4C4C4" w:themeFill="accent6" w:themeFillTint="3F"/>
      </w:tcPr>
    </w:tblStylePr>
    <w:tblStylePr w:type="band2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V w:val="single" w:sz="8" w:space="0" w:color="C62324" w:themeColor="accent6"/>
        </w:tcBorders>
      </w:tcPr>
    </w:tblStylePr>
  </w:style>
  <w:style w:type="table" w:styleId="-61">
    <w:name w:val="Colorful Grid Accent 6"/>
    <w:basedOn w:val="a4"/>
    <w:uiPriority w:val="73"/>
    <w:rsid w:val="00C73D1B"/>
    <w:rPr>
      <w:rFonts w:asciiTheme="minorHAnsi" w:eastAsiaTheme="minorHAnsi" w:hAnsiTheme="minorHAnsi" w:cstheme="minorBidi"/>
      <w:color w:val="000000" w:themeColor="text1"/>
      <w:sz w:val="22"/>
      <w:szCs w:val="22"/>
      <w:lang w:val="ru-RU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FCF" w:themeFill="accent6" w:themeFillTint="33"/>
    </w:tcPr>
    <w:tblStylePr w:type="firstRow">
      <w:rPr>
        <w:b/>
        <w:bCs/>
      </w:rPr>
      <w:tblPr/>
      <w:tcPr>
        <w:shd w:val="clear" w:color="auto" w:fill="EEA0A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0A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41A1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41A1A" w:themeFill="accent6" w:themeFillShade="BF"/>
      </w:tcPr>
    </w:tblStylePr>
    <w:tblStylePr w:type="band1Vert">
      <w:tblPr/>
      <w:tcPr>
        <w:shd w:val="clear" w:color="auto" w:fill="EA898A" w:themeFill="accent6" w:themeFillTint="7F"/>
      </w:tcPr>
    </w:tblStylePr>
    <w:tblStylePr w:type="band1Horz">
      <w:tblPr/>
      <w:tcPr>
        <w:shd w:val="clear" w:color="auto" w:fill="EA898A" w:themeFill="accent6" w:themeFillTint="7F"/>
      </w:tcPr>
    </w:tblStylePr>
  </w:style>
  <w:style w:type="table" w:styleId="1-30">
    <w:name w:val="Medium Grid 1 Accent 3"/>
    <w:basedOn w:val="a4"/>
    <w:uiPriority w:val="67"/>
    <w:rsid w:val="0028249E"/>
    <w:tblPr>
      <w:tblStyleRowBandSize w:val="1"/>
      <w:tblStyleColBandSize w:val="1"/>
      <w:tblInd w:w="0" w:type="dxa"/>
      <w:tblBorders>
        <w:top w:val="single" w:sz="8" w:space="0" w:color="1EE1BA" w:themeColor="accent3" w:themeTint="BF"/>
        <w:left w:val="single" w:sz="8" w:space="0" w:color="1EE1BA" w:themeColor="accent3" w:themeTint="BF"/>
        <w:bottom w:val="single" w:sz="8" w:space="0" w:color="1EE1BA" w:themeColor="accent3" w:themeTint="BF"/>
        <w:right w:val="single" w:sz="8" w:space="0" w:color="1EE1BA" w:themeColor="accent3" w:themeTint="BF"/>
        <w:insideH w:val="single" w:sz="8" w:space="0" w:color="1EE1BA" w:themeColor="accent3" w:themeTint="BF"/>
        <w:insideV w:val="single" w:sz="8" w:space="0" w:color="1EE1B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F5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E1B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9EBD1" w:themeFill="accent3" w:themeFillTint="7F"/>
      </w:tcPr>
    </w:tblStylePr>
    <w:tblStylePr w:type="band1Horz">
      <w:tblPr/>
      <w:tcPr>
        <w:shd w:val="clear" w:color="auto" w:fill="69EBD1" w:themeFill="accent3" w:themeFillTint="7F"/>
      </w:tcPr>
    </w:tblStylePr>
  </w:style>
  <w:style w:type="table" w:customStyle="1" w:styleId="-310">
    <w:name w:val="Светлый список - Акцент 31"/>
    <w:basedOn w:val="a4"/>
    <w:next w:val="-31"/>
    <w:uiPriority w:val="61"/>
    <w:rsid w:val="00123369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31">
    <w:name w:val="Medium Shading 1 Accent 3"/>
    <w:basedOn w:val="a4"/>
    <w:uiPriority w:val="63"/>
    <w:rsid w:val="00123369"/>
    <w:tblPr>
      <w:tblStyleRowBandSize w:val="1"/>
      <w:tblStyleColBandSize w:val="1"/>
      <w:tblInd w:w="0" w:type="dxa"/>
      <w:tblBorders>
        <w:top w:val="single" w:sz="8" w:space="0" w:color="1EE1BA" w:themeColor="accent3" w:themeTint="BF"/>
        <w:left w:val="single" w:sz="8" w:space="0" w:color="1EE1BA" w:themeColor="accent3" w:themeTint="BF"/>
        <w:bottom w:val="single" w:sz="8" w:space="0" w:color="1EE1BA" w:themeColor="accent3" w:themeTint="BF"/>
        <w:right w:val="single" w:sz="8" w:space="0" w:color="1EE1BA" w:themeColor="accent3" w:themeTint="BF"/>
        <w:insideH w:val="single" w:sz="8" w:space="0" w:color="1EE1B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E1BA" w:themeColor="accent3" w:themeTint="BF"/>
          <w:left w:val="single" w:sz="8" w:space="0" w:color="1EE1BA" w:themeColor="accent3" w:themeTint="BF"/>
          <w:bottom w:val="single" w:sz="8" w:space="0" w:color="1EE1BA" w:themeColor="accent3" w:themeTint="BF"/>
          <w:right w:val="single" w:sz="8" w:space="0" w:color="1EE1BA" w:themeColor="accent3" w:themeTint="BF"/>
          <w:insideH w:val="nil"/>
          <w:insideV w:val="nil"/>
        </w:tcBorders>
        <w:shd w:val="clear" w:color="auto" w:fill="1496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E1BA" w:themeColor="accent3" w:themeTint="BF"/>
          <w:left w:val="single" w:sz="8" w:space="0" w:color="1EE1BA" w:themeColor="accent3" w:themeTint="BF"/>
          <w:bottom w:val="single" w:sz="8" w:space="0" w:color="1EE1BA" w:themeColor="accent3" w:themeTint="BF"/>
          <w:right w:val="single" w:sz="8" w:space="0" w:color="1EE1B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5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5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c">
    <w:name w:val="Strong"/>
    <w:basedOn w:val="a3"/>
    <w:uiPriority w:val="22"/>
    <w:qFormat/>
    <w:rsid w:val="004C3183"/>
    <w:rPr>
      <w:b/>
      <w:bCs/>
    </w:rPr>
  </w:style>
  <w:style w:type="paragraph" w:customStyle="1" w:styleId="Default">
    <w:name w:val="Default"/>
    <w:rsid w:val="005512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ru-RU"/>
    </w:rPr>
  </w:style>
  <w:style w:type="table" w:customStyle="1" w:styleId="-11">
    <w:name w:val="Светлая заливка - Акцент 11"/>
    <w:basedOn w:val="a4"/>
    <w:uiPriority w:val="60"/>
    <w:rsid w:val="00334A1C"/>
    <w:rPr>
      <w:color w:val="032348" w:themeColor="accent1" w:themeShade="BF"/>
    </w:rPr>
    <w:tblPr>
      <w:tblStyleRowBandSize w:val="1"/>
      <w:tblStyleColBandSize w:val="1"/>
      <w:tblInd w:w="0" w:type="dxa"/>
      <w:tblBorders>
        <w:top w:val="single" w:sz="8" w:space="0" w:color="052F61" w:themeColor="accent1"/>
        <w:bottom w:val="single" w:sz="8" w:space="0" w:color="052F6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2F61" w:themeColor="accent1"/>
          <w:left w:val="nil"/>
          <w:bottom w:val="single" w:sz="8" w:space="0" w:color="052F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2F61" w:themeColor="accent1"/>
          <w:left w:val="nil"/>
          <w:bottom w:val="single" w:sz="8" w:space="0" w:color="052F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</w:style>
  <w:style w:type="table" w:customStyle="1" w:styleId="-110">
    <w:name w:val="Светлый список - Акцент 11"/>
    <w:basedOn w:val="a4"/>
    <w:uiPriority w:val="61"/>
    <w:rsid w:val="00334A1C"/>
    <w:tblPr>
      <w:tblStyleRowBandSize w:val="1"/>
      <w:tblStyleColBandSize w:val="1"/>
      <w:tblInd w:w="0" w:type="dxa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F6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  <w:tblStylePr w:type="band1Horz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</w:style>
  <w:style w:type="table" w:styleId="2-1">
    <w:name w:val="Medium Grid 2 Accent 1"/>
    <w:basedOn w:val="a4"/>
    <w:uiPriority w:val="68"/>
    <w:rsid w:val="00334A1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  <w:insideH w:val="single" w:sz="8" w:space="0" w:color="052F61" w:themeColor="accent1"/>
        <w:insideV w:val="single" w:sz="8" w:space="0" w:color="052F61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EC8F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8E9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D2FB" w:themeFill="accent1" w:themeFillTint="33"/>
      </w:tcPr>
    </w:tblStylePr>
    <w:tblStylePr w:type="band1Vert">
      <w:tblPr/>
      <w:tcPr>
        <w:shd w:val="clear" w:color="auto" w:fill="3D91F5" w:themeFill="accent1" w:themeFillTint="7F"/>
      </w:tcPr>
    </w:tblStylePr>
    <w:tblStylePr w:type="band1Horz">
      <w:tblPr/>
      <w:tcPr>
        <w:tcBorders>
          <w:insideH w:val="single" w:sz="6" w:space="0" w:color="052F61" w:themeColor="accent1"/>
          <w:insideV w:val="single" w:sz="6" w:space="0" w:color="052F61" w:themeColor="accent1"/>
        </w:tcBorders>
        <w:shd w:val="clear" w:color="auto" w:fill="3D91F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5">
    <w:name w:val="Medium Grid 1 Accent 5"/>
    <w:basedOn w:val="a4"/>
    <w:uiPriority w:val="67"/>
    <w:rsid w:val="00334A1C"/>
    <w:tblPr>
      <w:tblStyleRowBandSize w:val="1"/>
      <w:tblStyleColBandSize w:val="1"/>
      <w:tblInd w:w="0" w:type="dxa"/>
      <w:tblBorders>
        <w:top w:val="single" w:sz="8" w:space="0" w:color="ED9C68" w:themeColor="accent5" w:themeTint="BF"/>
        <w:left w:val="single" w:sz="8" w:space="0" w:color="ED9C68" w:themeColor="accent5" w:themeTint="BF"/>
        <w:bottom w:val="single" w:sz="8" w:space="0" w:color="ED9C68" w:themeColor="accent5" w:themeTint="BF"/>
        <w:right w:val="single" w:sz="8" w:space="0" w:color="ED9C68" w:themeColor="accent5" w:themeTint="BF"/>
        <w:insideH w:val="single" w:sz="8" w:space="0" w:color="ED9C68" w:themeColor="accent5" w:themeTint="BF"/>
        <w:insideV w:val="single" w:sz="8" w:space="0" w:color="ED9C68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C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6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9B" w:themeFill="accent5" w:themeFillTint="7F"/>
      </w:tcPr>
    </w:tblStylePr>
    <w:tblStylePr w:type="band1Horz">
      <w:tblPr/>
      <w:tcPr>
        <w:shd w:val="clear" w:color="auto" w:fill="F3BD9B" w:themeFill="accent5" w:themeFillTint="7F"/>
      </w:tcPr>
    </w:tblStylePr>
  </w:style>
  <w:style w:type="table" w:styleId="-50">
    <w:name w:val="Light Shading Accent 5"/>
    <w:basedOn w:val="a4"/>
    <w:uiPriority w:val="60"/>
    <w:rsid w:val="00334A1C"/>
    <w:rPr>
      <w:color w:val="C05916" w:themeColor="accent5" w:themeShade="BF"/>
    </w:rPr>
    <w:tblPr>
      <w:tblStyleRowBandSize w:val="1"/>
      <w:tblStyleColBandSize w:val="1"/>
      <w:tblInd w:w="0" w:type="dxa"/>
      <w:tblBorders>
        <w:top w:val="single" w:sz="8" w:space="0" w:color="E87D37" w:themeColor="accent5"/>
        <w:bottom w:val="single" w:sz="8" w:space="0" w:color="E87D3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D37" w:themeColor="accent5"/>
          <w:left w:val="nil"/>
          <w:bottom w:val="single" w:sz="8" w:space="0" w:color="E87D3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D37" w:themeColor="accent5"/>
          <w:left w:val="nil"/>
          <w:bottom w:val="single" w:sz="8" w:space="0" w:color="E87D3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</w:style>
  <w:style w:type="character" w:styleId="afd">
    <w:name w:val="annotation reference"/>
    <w:basedOn w:val="a3"/>
    <w:semiHidden/>
    <w:unhideWhenUsed/>
    <w:rsid w:val="00EA25BB"/>
    <w:rPr>
      <w:sz w:val="16"/>
      <w:szCs w:val="16"/>
    </w:rPr>
  </w:style>
  <w:style w:type="paragraph" w:styleId="afe">
    <w:name w:val="annotation text"/>
    <w:basedOn w:val="a0"/>
    <w:link w:val="aff"/>
    <w:semiHidden/>
    <w:unhideWhenUsed/>
    <w:rsid w:val="00EA25BB"/>
    <w:rPr>
      <w:sz w:val="20"/>
      <w:szCs w:val="20"/>
    </w:rPr>
  </w:style>
  <w:style w:type="character" w:customStyle="1" w:styleId="aff">
    <w:name w:val="Текст примечания Знак"/>
    <w:basedOn w:val="a3"/>
    <w:link w:val="afe"/>
    <w:semiHidden/>
    <w:rsid w:val="00EA25BB"/>
    <w:rPr>
      <w:lang w:val="ru-RU" w:eastAsia="ru-RU"/>
    </w:rPr>
  </w:style>
  <w:style w:type="paragraph" w:styleId="aff0">
    <w:name w:val="annotation subject"/>
    <w:basedOn w:val="afe"/>
    <w:next w:val="afe"/>
    <w:link w:val="aff1"/>
    <w:semiHidden/>
    <w:unhideWhenUsed/>
    <w:rsid w:val="00EA25BB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EA25BB"/>
    <w:rPr>
      <w:b/>
      <w:bCs/>
      <w:lang w:val="ru-RU" w:eastAsia="ru-RU"/>
    </w:rPr>
  </w:style>
  <w:style w:type="table" w:customStyle="1" w:styleId="-211">
    <w:name w:val="Список-таблица 2 — акцент 11"/>
    <w:basedOn w:val="a4"/>
    <w:uiPriority w:val="47"/>
    <w:rsid w:val="00EA25BB"/>
    <w:tblPr>
      <w:tblStyleRowBandSize w:val="1"/>
      <w:tblStyleColBandSize w:val="1"/>
      <w:tblInd w:w="0" w:type="dxa"/>
      <w:tblBorders>
        <w:top w:val="single" w:sz="4" w:space="0" w:color="167AF3" w:themeColor="accent1" w:themeTint="99"/>
        <w:bottom w:val="single" w:sz="4" w:space="0" w:color="167AF3" w:themeColor="accent1" w:themeTint="99"/>
        <w:insideH w:val="single" w:sz="4" w:space="0" w:color="167AF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customStyle="1" w:styleId="-511">
    <w:name w:val="Таблица-сетка 5 темная — акцент 11"/>
    <w:basedOn w:val="a4"/>
    <w:uiPriority w:val="50"/>
    <w:rsid w:val="00EA25BB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1D2F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F6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F6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2F6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2F61" w:themeFill="accent1"/>
      </w:tcPr>
    </w:tblStylePr>
    <w:tblStylePr w:type="band1Vert">
      <w:tblPr/>
      <w:tcPr>
        <w:shd w:val="clear" w:color="auto" w:fill="63A6F7" w:themeFill="accent1" w:themeFillTint="66"/>
      </w:tcPr>
    </w:tblStylePr>
    <w:tblStylePr w:type="band1Horz">
      <w:tblPr/>
      <w:tcPr>
        <w:shd w:val="clear" w:color="auto" w:fill="63A6F7" w:themeFill="accent1" w:themeFillTint="66"/>
      </w:tcPr>
    </w:tblStylePr>
  </w:style>
  <w:style w:type="table" w:customStyle="1" w:styleId="-411">
    <w:name w:val="Таблица-сетка 4 — акцент 11"/>
    <w:basedOn w:val="a4"/>
    <w:uiPriority w:val="49"/>
    <w:rsid w:val="001F463F"/>
    <w:tblPr>
      <w:tblStyleRowBandSize w:val="1"/>
      <w:tblStyleColBandSize w:val="1"/>
      <w:tblInd w:w="0" w:type="dxa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  <w:insideV w:val="single" w:sz="4" w:space="0" w:color="167AF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2F61" w:themeColor="accent1"/>
          <w:left w:val="single" w:sz="4" w:space="0" w:color="052F61" w:themeColor="accent1"/>
          <w:bottom w:val="single" w:sz="4" w:space="0" w:color="052F61" w:themeColor="accent1"/>
          <w:right w:val="single" w:sz="4" w:space="0" w:color="052F61" w:themeColor="accent1"/>
          <w:insideH w:val="nil"/>
          <w:insideV w:val="nil"/>
        </w:tcBorders>
        <w:shd w:val="clear" w:color="auto" w:fill="052F61" w:themeFill="accent1"/>
      </w:tcPr>
    </w:tblStylePr>
    <w:tblStylePr w:type="lastRow">
      <w:rPr>
        <w:b/>
        <w:bCs/>
      </w:rPr>
      <w:tblPr/>
      <w:tcPr>
        <w:tcBorders>
          <w:top w:val="double" w:sz="4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customStyle="1" w:styleId="-111">
    <w:name w:val="Таблица-сетка 1 светлая — акцент 11"/>
    <w:basedOn w:val="a4"/>
    <w:uiPriority w:val="46"/>
    <w:rsid w:val="00664D32"/>
    <w:tblPr>
      <w:tblStyleRowBandSize w:val="1"/>
      <w:tblStyleColBandSize w:val="1"/>
      <w:tblInd w:w="0" w:type="dxa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3">
    <w:name w:val="Сетка таблицы светлая1"/>
    <w:basedOn w:val="a4"/>
    <w:uiPriority w:val="40"/>
    <w:rsid w:val="00664D32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338,baiaagaaboqcaaadgwcaaaupbwaaaaaaaaaaaaaaaaaaaaaaaaaaaaaaaaaaaaaaaaaaaaaaaaaaaaaaaaaaaaaaaaaaaaaaaaaaaaaaaaaaaaaaaaaaaaaaaaaaaaaaaaaaaaaaaaaaaaaaaaaaaaaaaaaaaaaaaaaaaaaaaaaaaaaaaaaaaaaaaaaaaaaaaaaaaaaaaaaaaaaaaaaaaaaaaaaaaaaaaaaaaaaa"/>
    <w:basedOn w:val="a3"/>
    <w:rsid w:val="00CB25A4"/>
  </w:style>
  <w:style w:type="paragraph" w:customStyle="1" w:styleId="5584">
    <w:name w:val="5584"/>
    <w:aliases w:val="baiaagaaboqcaaadnreaaawreqaaaaaaaaaaaaaaaaaaaaaaaaaaaaaaaaaaaaaaaaaaaaaaaaaaaaaaaaaaaaaaaaaaaaaaaaaaaaaaaaaaaaaaaaaaaaaaaaaaaaaaaaaaaaaaaaaaaaaaaaaaaaaaaaaaaaaaaaaaaaaaaaaaaaaaaaaaaaaaaaaaaaaaaaaaaaaaaaaaaaaaaaaaaaaaaaaaaaaaaaaaaaaa"/>
    <w:basedOn w:val="a0"/>
    <w:rsid w:val="00CB25A4"/>
    <w:pPr>
      <w:spacing w:before="100" w:beforeAutospacing="1" w:after="100" w:afterAutospacing="1"/>
      <w:jc w:val="left"/>
    </w:pPr>
  </w:style>
  <w:style w:type="paragraph" w:customStyle="1" w:styleId="6924">
    <w:name w:val="6924"/>
    <w:aliases w:val="baiaagaaboqcaaadgbuaaautgqaaaaaaaaaaaaaaaaaaaaaaaaaaaaaaaaaaaaaaaaaaaaaaaaaaaaaaaaaaaaaaaaaaaaaaaaaaaaaaaaaaaaaaaaaaaaaaaaaaaaaaaaaaaaaaaaaaaaaaaaaaaaaaaaaaaaaaaaaaaaaaaaaaaaaaaaaaaaaaaaaaaaaaaaaaaaaaaaaaaaaaaaaaaaaaaaaaaaaaaaaaaaaa"/>
    <w:basedOn w:val="a0"/>
    <w:rsid w:val="006F51E8"/>
    <w:pPr>
      <w:spacing w:before="100" w:beforeAutospacing="1" w:after="100" w:afterAutospacing="1"/>
      <w:jc w:val="left"/>
    </w:pPr>
  </w:style>
  <w:style w:type="paragraph" w:customStyle="1" w:styleId="12582">
    <w:name w:val="12582"/>
    <w:aliases w:val="baiaagaaboqcaaadhy8aaautlwaaaaaaaaaaaaaaaaaaaaaaaaaaaaaaaaaaaaaaaaaaaaaaaaaaaaaaaaaaaaaaaaaaaaaaaaaaaaaaaaaaaaaaaaaaaaaaaaaaaaaaaaaaaaaaaaaaaaaaaaaaaaaaaaaaaaaaaaaaaaaaaaaaaaaaaaaaaaaaaaaaaaaaaaaaaaaaaaaaaaaaaaaaaaaaaaaaaaaaaaaaaaa"/>
    <w:basedOn w:val="a0"/>
    <w:rsid w:val="003A73F1"/>
    <w:pPr>
      <w:spacing w:before="100" w:beforeAutospacing="1" w:after="100" w:afterAutospacing="1"/>
      <w:jc w:val="left"/>
    </w:pPr>
  </w:style>
  <w:style w:type="paragraph" w:customStyle="1" w:styleId="9174">
    <w:name w:val="9174"/>
    <w:aliases w:val="baiaagaaboqcaaadihoaaawxhwaaaaaaaaaaaaaaaaaaaaaaaaaaaaaaaaaaaaaaaaaaaaaaaaaaaaaaaaaaaaaaaaaaaaaaaaaaaaaaaaaaaaaaaaaaaaaaaaaaaaaaaaaaaaaaaaaaaaaaaaaaaaaaaaaaaaaaaaaaaaaaaaaaaaaaaaaaaaaaaaaaaaaaaaaaaaaaaaaaaaaaaaaaaaaaaaaaaaaaaaaaaaaa"/>
    <w:basedOn w:val="a0"/>
    <w:rsid w:val="005E483D"/>
    <w:pPr>
      <w:spacing w:before="100" w:beforeAutospacing="1" w:after="100" w:afterAutospacing="1"/>
      <w:jc w:val="left"/>
    </w:pPr>
  </w:style>
  <w:style w:type="character" w:styleId="aff2">
    <w:name w:val="Emphasis"/>
    <w:basedOn w:val="a3"/>
    <w:uiPriority w:val="20"/>
    <w:qFormat/>
    <w:rsid w:val="001E142D"/>
    <w:rPr>
      <w:i/>
      <w:iCs/>
    </w:rPr>
  </w:style>
  <w:style w:type="paragraph" w:customStyle="1" w:styleId="5576">
    <w:name w:val="5576"/>
    <w:aliases w:val="baiaagaaboqcaaad2g8aaaxpewaaaaaaaaaaaaaaaaaaaaaaaaaaaaaaaaaaaaaaaaaaaaaaaaaaaaaaaaaaaaaaaaaaaaaaaaaaaaaaaaaaaaaaaaaaaaaaaaaaaaaaaaaaaaaaaaaaaaaaaaaaaaaaaaaaaaaaaaaaaaaaaaaaaaaaaaaaaaaaaaaaaaaaaaaaaaaaaaaaaaaaaaaaaaaaaaaaaaaaaaaaaaaa"/>
    <w:basedOn w:val="a0"/>
    <w:rsid w:val="00A35B8C"/>
    <w:pPr>
      <w:spacing w:before="100" w:beforeAutospacing="1" w:after="100" w:afterAutospacing="1"/>
      <w:jc w:val="left"/>
    </w:pPr>
  </w:style>
  <w:style w:type="character" w:customStyle="1" w:styleId="copyright-span">
    <w:name w:val="copyright-span"/>
    <w:basedOn w:val="a3"/>
    <w:rsid w:val="002B16E6"/>
  </w:style>
  <w:style w:type="paragraph" w:customStyle="1" w:styleId="31082">
    <w:name w:val="31082"/>
    <w:aliases w:val="baiaagaaboqcaaadywwaaavxdwaaaaaaaaaaaaaaaaaaaaaaaaaaaaaaaaaaaaaaaaaaaaaaaaaaaaaaaaaaaaaaaaaaaaaaaaaaaaaaaaaaaaaaaaaaaaaaaaaaaaaaaaaaaaaaaaaaaaaaaaaaaaaaaaaaaaaaaaaaaaaaaaaaaaaaaaaaaaaaaaaaaaaaaaaaaaaaaaaaaaaaaaaaaaaaaaaaaaaaaaaaaaa"/>
    <w:basedOn w:val="a0"/>
    <w:rsid w:val="00591E4D"/>
    <w:pPr>
      <w:spacing w:before="100" w:beforeAutospacing="1" w:after="100" w:afterAutospacing="1"/>
      <w:jc w:val="left"/>
    </w:pPr>
  </w:style>
  <w:style w:type="character" w:customStyle="1" w:styleId="20">
    <w:name w:val="Заголовок 2 Знак"/>
    <w:basedOn w:val="a3"/>
    <w:link w:val="2"/>
    <w:rsid w:val="004979AF"/>
    <w:rPr>
      <w:b/>
      <w:sz w:val="24"/>
      <w:szCs w:val="24"/>
      <w:lang w:eastAsia="en-US"/>
    </w:rPr>
  </w:style>
  <w:style w:type="paragraph" w:customStyle="1" w:styleId="159600">
    <w:name w:val="159600"/>
    <w:aliases w:val="baiaagaaboqcaaadslycaaxxyqiaaaaaaaaaaaaaaaaaaaaaaaaaaaaaaaaaaaaaaaaaaaaaaaaaaaaaaaaaaaaaaaaaaaaaaaaaaaaaaaaaaaaaaaaaaaaaaaaaaaaaaaaaaaaaaaaaaaaaaaaaaaaaaaaaaaaaaaaaaaaaaaaaaaaaaaaaaaaaaaaaaaaaaaaaaaaaaaaaaaaaaaaaaaaaaaaaaaaaaaaaaa"/>
    <w:basedOn w:val="a0"/>
    <w:rsid w:val="001314E4"/>
    <w:pPr>
      <w:spacing w:before="100" w:beforeAutospacing="1" w:after="100" w:afterAutospacing="1"/>
      <w:jc w:val="left"/>
    </w:pPr>
  </w:style>
  <w:style w:type="paragraph" w:customStyle="1" w:styleId="1856">
    <w:name w:val="1856"/>
    <w:aliases w:val="baiaagaaboqcaaadoquaaavhbqaaaaaaaaaaaaaaaaaaaaaaaaaaaaaaaaaaaaaaaaaaaaaaaaaaaaaaaaaaaaaaaaaaaaaaaaaaaaaaaaaaaaaaaaaaaaaaaaaaaaaaaaaaaaaaaaaaaaaaaaaaaaaaaaaaaaaaaaaaaaaaaaaaaaaaaaaaaaaaaaaaaaaaaaaaaaaaaaaaaaaaaaaaaaaaaaaaaaaaaaaaaaaa"/>
    <w:basedOn w:val="a0"/>
    <w:rsid w:val="00497108"/>
    <w:pPr>
      <w:spacing w:before="100" w:beforeAutospacing="1" w:after="100" w:afterAutospacing="1"/>
      <w:jc w:val="left"/>
    </w:pPr>
  </w:style>
  <w:style w:type="paragraph" w:styleId="HTML">
    <w:name w:val="HTML Address"/>
    <w:basedOn w:val="a0"/>
    <w:link w:val="HTML0"/>
    <w:uiPriority w:val="99"/>
    <w:semiHidden/>
    <w:unhideWhenUsed/>
    <w:rsid w:val="00694DFC"/>
    <w:pPr>
      <w:spacing w:before="0" w:after="0"/>
      <w:jc w:val="left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semiHidden/>
    <w:rsid w:val="00694DFC"/>
    <w:rPr>
      <w:i/>
      <w:iCs/>
      <w:sz w:val="24"/>
      <w:szCs w:val="24"/>
      <w:lang w:val="ru-RU" w:eastAsia="ru-RU"/>
    </w:rPr>
  </w:style>
  <w:style w:type="paragraph" w:styleId="aff3">
    <w:name w:val="endnote text"/>
    <w:basedOn w:val="a0"/>
    <w:link w:val="aff4"/>
    <w:semiHidden/>
    <w:unhideWhenUsed/>
    <w:rsid w:val="0045322A"/>
    <w:pPr>
      <w:spacing w:before="0" w:after="0"/>
    </w:pPr>
    <w:rPr>
      <w:sz w:val="20"/>
      <w:szCs w:val="20"/>
    </w:rPr>
  </w:style>
  <w:style w:type="character" w:customStyle="1" w:styleId="aff4">
    <w:name w:val="Текст концевой сноски Знак"/>
    <w:basedOn w:val="a3"/>
    <w:link w:val="aff3"/>
    <w:semiHidden/>
    <w:rsid w:val="0045322A"/>
    <w:rPr>
      <w:lang w:val="ru-RU" w:eastAsia="ru-RU"/>
    </w:rPr>
  </w:style>
  <w:style w:type="character" w:styleId="aff5">
    <w:name w:val="endnote reference"/>
    <w:basedOn w:val="a3"/>
    <w:semiHidden/>
    <w:unhideWhenUsed/>
    <w:rsid w:val="0045322A"/>
    <w:rPr>
      <w:vertAlign w:val="superscript"/>
    </w:rPr>
  </w:style>
  <w:style w:type="paragraph" w:customStyle="1" w:styleId="aff6">
    <w:name w:val="центр"/>
    <w:basedOn w:val="a1"/>
    <w:qFormat/>
    <w:rsid w:val="00C55DC0"/>
    <w:pPr>
      <w:jc w:val="center"/>
    </w:pPr>
    <w:rPr>
      <w:rFonts w:ascii="Times New Roman" w:hAnsi="Times New Roman" w:cs="Times New Roman"/>
      <w:sz w:val="24"/>
      <w:szCs w:val="24"/>
      <w:lang w:val="uk-UA"/>
    </w:rPr>
  </w:style>
  <w:style w:type="paragraph" w:customStyle="1" w:styleId="111">
    <w:name w:val="111"/>
    <w:basedOn w:val="a0"/>
    <w:qFormat/>
    <w:rsid w:val="000F3F7C"/>
    <w:pPr>
      <w:spacing w:line="276" w:lineRule="auto"/>
      <w:ind w:firstLine="709"/>
    </w:pPr>
    <w:rPr>
      <w:shd w:val="clear" w:color="auto" w:fill="FFFFFF"/>
      <w:lang w:val="uk-UA"/>
    </w:rPr>
  </w:style>
  <w:style w:type="paragraph" w:customStyle="1" w:styleId="a">
    <w:name w:val="тире"/>
    <w:basedOn w:val="aa"/>
    <w:qFormat/>
    <w:rsid w:val="000F3F7C"/>
    <w:pPr>
      <w:numPr>
        <w:numId w:val="19"/>
      </w:numPr>
      <w:tabs>
        <w:tab w:val="left" w:pos="993"/>
      </w:tabs>
      <w:spacing w:line="276" w:lineRule="auto"/>
      <w:ind w:left="0" w:firstLine="709"/>
      <w:jc w:val="both"/>
    </w:pPr>
    <w:rPr>
      <w:lang w:val="uk-UA"/>
    </w:rPr>
  </w:style>
  <w:style w:type="paragraph" w:customStyle="1" w:styleId="aff7">
    <w:name w:val="над табл"/>
    <w:basedOn w:val="aff6"/>
    <w:qFormat/>
    <w:rsid w:val="000B562A"/>
    <w:pPr>
      <w:spacing w:line="360" w:lineRule="auto"/>
    </w:pPr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0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0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3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7618">
                                          <w:marLeft w:val="0"/>
                                          <w:marRight w:val="75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35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7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3687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95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1546141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4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1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416178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814481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3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83743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2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8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8815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4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817888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4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164954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7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3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37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138911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3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303355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06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06961">
                                          <w:marLeft w:val="0"/>
                                          <w:marRight w:val="75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72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4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0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7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9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7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781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005508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5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3798441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2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8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073814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3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099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0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3456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8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5358157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1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3867754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83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40143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90375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44199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4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75097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6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1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625477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1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197844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3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2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9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444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2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467666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7854607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1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581001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87307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3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5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534087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8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7105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5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838709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1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234201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188616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3218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http://www.expert-systems.com/images/pm/image3.gi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gi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86;&#1073;&#1086;&#1090;&#1080;\&#1041;&#1110;&#1079;&#1085;&#1077;&#1089;-&#1087;&#1083;&#1072;&#1085;%2011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86;&#1073;&#1086;&#1090;&#1080;\&#1041;&#1110;&#1079;&#1085;&#1077;&#1089;-&#1087;&#1083;&#1072;&#1085;%20112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86;&#1073;&#1086;&#1090;&#1080;\&#1041;&#1110;&#1079;&#1085;&#1077;&#1089;-&#1087;&#1083;&#1072;&#1085;%2011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Асортимент!$A$33</c:f>
              <c:strCache>
                <c:ptCount val="1"/>
                <c:pt idx="0">
                  <c:v>Виробництво одягу, млн. грн.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Асортимент!$B$32:$H$32</c:f>
              <c:strCache>
                <c:ptCount val="7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2021*</c:v>
                </c:pt>
              </c:strCache>
            </c:strRef>
          </c:cat>
          <c:val>
            <c:numRef>
              <c:f>Асортимент!$B$33:$H$33</c:f>
              <c:numCache>
                <c:formatCode>General</c:formatCode>
                <c:ptCount val="7"/>
                <c:pt idx="0">
                  <c:v>6217.9</c:v>
                </c:pt>
                <c:pt idx="1">
                  <c:v>6852.1</c:v>
                </c:pt>
                <c:pt idx="2">
                  <c:v>8656.2999999999993</c:v>
                </c:pt>
                <c:pt idx="3">
                  <c:v>10103.07</c:v>
                </c:pt>
                <c:pt idx="4">
                  <c:v>10006.4</c:v>
                </c:pt>
                <c:pt idx="5">
                  <c:v>9577.2000000000007</c:v>
                </c:pt>
                <c:pt idx="6">
                  <c:v>6725.3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4733568"/>
        <c:axId val="305855104"/>
      </c:barChart>
      <c:catAx>
        <c:axId val="304733568"/>
        <c:scaling>
          <c:orientation val="minMax"/>
        </c:scaling>
        <c:delete val="0"/>
        <c:axPos val="l"/>
        <c:majorTickMark val="out"/>
        <c:minorTickMark val="none"/>
        <c:tickLblPos val="nextTo"/>
        <c:crossAx val="305855104"/>
        <c:crosses val="autoZero"/>
        <c:auto val="1"/>
        <c:lblAlgn val="ctr"/>
        <c:lblOffset val="100"/>
        <c:noMultiLvlLbl val="0"/>
      </c:catAx>
      <c:valAx>
        <c:axId val="305855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047335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lvl="0">
              <a:defRPr b="1" i="0">
                <a:solidFill>
                  <a:srgbClr val="757575"/>
                </a:solidFill>
                <a:latin typeface="+mn-lt"/>
              </a:defRPr>
            </a:pPr>
            <a:r>
              <a:rPr lang="ru-RU" b="1" i="0">
                <a:solidFill>
                  <a:srgbClr val="757575"/>
                </a:solidFill>
                <a:latin typeface="+mn-lt"/>
              </a:rPr>
              <a:t>Точка беззбитковості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tx>
            <c:v>Точка безубыточности</c:v>
          </c:tx>
          <c:spPr>
            <a:solidFill>
              <a:srgbClr val="CEB966"/>
            </a:solidFill>
          </c:spPr>
          <c:invertIfNegative val="1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'Точка беззбитковості та запас м'!$C$8:$E$8</c:f>
              <c:numCache>
                <c:formatCode>#,##0.0</c:formatCode>
                <c:ptCount val="3"/>
                <c:pt idx="0">
                  <c:v>4186.9041205207777</c:v>
                </c:pt>
                <c:pt idx="1">
                  <c:v>4442.0115466851139</c:v>
                </c:pt>
                <c:pt idx="2">
                  <c:v>6835.2742817777671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9448064"/>
        <c:axId val="313657216"/>
      </c:barChart>
      <c:catAx>
        <c:axId val="309448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lvl="0">
                  <a:defRPr b="0">
                    <a:solidFill>
                      <a:srgbClr val="000000"/>
                    </a:solidFill>
                    <a:latin typeface="+mn-lt"/>
                  </a:defRPr>
                </a:pPr>
                <a:endParaRPr lang="ru-RU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 lvl="0">
              <a:defRPr b="0">
                <a:solidFill>
                  <a:srgbClr val="000000"/>
                </a:solidFill>
                <a:latin typeface="+mn-lt"/>
              </a:defRPr>
            </a:pPr>
            <a:endParaRPr lang="ru-RU"/>
          </a:p>
        </c:txPr>
        <c:crossAx val="313657216"/>
        <c:crosses val="autoZero"/>
        <c:auto val="1"/>
        <c:lblAlgn val="ctr"/>
        <c:lblOffset val="100"/>
        <c:noMultiLvlLbl val="1"/>
      </c:catAx>
      <c:valAx>
        <c:axId val="31365721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 lvl="0">
                  <a:defRPr b="0">
                    <a:solidFill>
                      <a:srgbClr val="000000"/>
                    </a:solidFill>
                    <a:latin typeface="+mn-lt"/>
                  </a:defRPr>
                </a:pPr>
                <a:endParaRPr lang="ru-RU"/>
              </a:p>
            </c:rich>
          </c:tx>
          <c:overlay val="0"/>
        </c:title>
        <c:numFmt formatCode="#,##0.0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b="0">
                <a:solidFill>
                  <a:srgbClr val="000000"/>
                </a:solidFill>
                <a:latin typeface="+mn-lt"/>
              </a:defRPr>
            </a:pPr>
            <a:endParaRPr lang="ru-RU"/>
          </a:p>
        </c:txPr>
        <c:crossAx val="309448064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'Точка беззбитковості та запас м'!$A$10:$B$10</c:f>
              <c:strCache>
                <c:ptCount val="1"/>
                <c:pt idx="0">
                  <c:v>Запас міцності %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'Точка беззбитковості та запас м'!$C$10:$E$10</c:f>
              <c:numCache>
                <c:formatCode>0.00%</c:formatCode>
                <c:ptCount val="3"/>
                <c:pt idx="0">
                  <c:v>0.56038016693538184</c:v>
                </c:pt>
                <c:pt idx="1">
                  <c:v>0.68906279860357811</c:v>
                </c:pt>
                <c:pt idx="2">
                  <c:v>0.60128029204490907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3791232"/>
        <c:axId val="305882240"/>
      </c:barChart>
      <c:catAx>
        <c:axId val="313791232"/>
        <c:scaling>
          <c:orientation val="minMax"/>
        </c:scaling>
        <c:delete val="0"/>
        <c:axPos val="b"/>
        <c:majorTickMark val="out"/>
        <c:minorTickMark val="none"/>
        <c:tickLblPos val="nextTo"/>
        <c:crossAx val="305882240"/>
        <c:crosses val="autoZero"/>
        <c:auto val="1"/>
        <c:lblAlgn val="ctr"/>
        <c:lblOffset val="100"/>
        <c:noMultiLvlLbl val="0"/>
      </c:catAx>
      <c:valAx>
        <c:axId val="305882240"/>
        <c:scaling>
          <c:orientation val="minMax"/>
        </c:scaling>
        <c:delete val="0"/>
        <c:axPos val="l"/>
        <c:numFmt formatCode="0.00%" sourceLinked="1"/>
        <c:majorTickMark val="out"/>
        <c:minorTickMark val="none"/>
        <c:tickLblPos val="nextTo"/>
        <c:crossAx val="3137912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Сектор">
  <a:themeElements>
    <a:clrScheme name="Сектор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Сектор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ектор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>
    <a:spDef>
      <a:spPr/>
      <a:bodyPr lIns="36000" tIns="36000" rIns="36000" bIns="36000" rtlCol="0" anchor="ctr">
        <a:sp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/>
      <a:bodyPr/>
      <a:lstStyle/>
      <a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81262-06B0-45C4-A3D3-0DFF7818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2728</TotalTime>
  <Pages>37</Pages>
  <Words>4661</Words>
  <Characters>26570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31169</CharactersWithSpaces>
  <SharedDoc>false</SharedDoc>
  <HLinks>
    <vt:vector size="3690" baseType="variant">
      <vt:variant>
        <vt:i4>7798903</vt:i4>
      </vt:variant>
      <vt:variant>
        <vt:i4>3669</vt:i4>
      </vt:variant>
      <vt:variant>
        <vt:i4>0</vt:i4>
      </vt:variant>
      <vt:variant>
        <vt:i4>5</vt:i4>
      </vt:variant>
      <vt:variant>
        <vt:lpwstr>http://autoline.com.ua/sf/selhoztehnika-kombayn-CLAAS-Lexion-460-12033019275297423600.html</vt:lpwstr>
      </vt:variant>
      <vt:variant>
        <vt:lpwstr/>
      </vt:variant>
      <vt:variant>
        <vt:i4>7798903</vt:i4>
      </vt:variant>
      <vt:variant>
        <vt:i4>3666</vt:i4>
      </vt:variant>
      <vt:variant>
        <vt:i4>0</vt:i4>
      </vt:variant>
      <vt:variant>
        <vt:i4>5</vt:i4>
      </vt:variant>
      <vt:variant>
        <vt:lpwstr>http://autoline.com.ua/sf/selhoztehnika-kombayn-CLAAS-Lexion-460-12033019275297423600.html</vt:lpwstr>
      </vt:variant>
      <vt:variant>
        <vt:lpwstr/>
      </vt:variant>
      <vt:variant>
        <vt:i4>1900607</vt:i4>
      </vt:variant>
      <vt:variant>
        <vt:i4>3659</vt:i4>
      </vt:variant>
      <vt:variant>
        <vt:i4>0</vt:i4>
      </vt:variant>
      <vt:variant>
        <vt:i4>5</vt:i4>
      </vt:variant>
      <vt:variant>
        <vt:lpwstr/>
      </vt:variant>
      <vt:variant>
        <vt:lpwstr>_Toc321848982</vt:lpwstr>
      </vt:variant>
      <vt:variant>
        <vt:i4>1900607</vt:i4>
      </vt:variant>
      <vt:variant>
        <vt:i4>3653</vt:i4>
      </vt:variant>
      <vt:variant>
        <vt:i4>0</vt:i4>
      </vt:variant>
      <vt:variant>
        <vt:i4>5</vt:i4>
      </vt:variant>
      <vt:variant>
        <vt:lpwstr/>
      </vt:variant>
      <vt:variant>
        <vt:lpwstr>_Toc321848981</vt:lpwstr>
      </vt:variant>
      <vt:variant>
        <vt:i4>1900607</vt:i4>
      </vt:variant>
      <vt:variant>
        <vt:i4>3647</vt:i4>
      </vt:variant>
      <vt:variant>
        <vt:i4>0</vt:i4>
      </vt:variant>
      <vt:variant>
        <vt:i4>5</vt:i4>
      </vt:variant>
      <vt:variant>
        <vt:lpwstr/>
      </vt:variant>
      <vt:variant>
        <vt:lpwstr>_Toc321848980</vt:lpwstr>
      </vt:variant>
      <vt:variant>
        <vt:i4>1179711</vt:i4>
      </vt:variant>
      <vt:variant>
        <vt:i4>3641</vt:i4>
      </vt:variant>
      <vt:variant>
        <vt:i4>0</vt:i4>
      </vt:variant>
      <vt:variant>
        <vt:i4>5</vt:i4>
      </vt:variant>
      <vt:variant>
        <vt:lpwstr/>
      </vt:variant>
      <vt:variant>
        <vt:lpwstr>_Toc321848979</vt:lpwstr>
      </vt:variant>
      <vt:variant>
        <vt:i4>1179711</vt:i4>
      </vt:variant>
      <vt:variant>
        <vt:i4>3635</vt:i4>
      </vt:variant>
      <vt:variant>
        <vt:i4>0</vt:i4>
      </vt:variant>
      <vt:variant>
        <vt:i4>5</vt:i4>
      </vt:variant>
      <vt:variant>
        <vt:lpwstr/>
      </vt:variant>
      <vt:variant>
        <vt:lpwstr>_Toc321848978</vt:lpwstr>
      </vt:variant>
      <vt:variant>
        <vt:i4>1179711</vt:i4>
      </vt:variant>
      <vt:variant>
        <vt:i4>3629</vt:i4>
      </vt:variant>
      <vt:variant>
        <vt:i4>0</vt:i4>
      </vt:variant>
      <vt:variant>
        <vt:i4>5</vt:i4>
      </vt:variant>
      <vt:variant>
        <vt:lpwstr/>
      </vt:variant>
      <vt:variant>
        <vt:lpwstr>_Toc321848977</vt:lpwstr>
      </vt:variant>
      <vt:variant>
        <vt:i4>1179711</vt:i4>
      </vt:variant>
      <vt:variant>
        <vt:i4>3623</vt:i4>
      </vt:variant>
      <vt:variant>
        <vt:i4>0</vt:i4>
      </vt:variant>
      <vt:variant>
        <vt:i4>5</vt:i4>
      </vt:variant>
      <vt:variant>
        <vt:lpwstr/>
      </vt:variant>
      <vt:variant>
        <vt:lpwstr>_Toc321848976</vt:lpwstr>
      </vt:variant>
      <vt:variant>
        <vt:i4>1179711</vt:i4>
      </vt:variant>
      <vt:variant>
        <vt:i4>3617</vt:i4>
      </vt:variant>
      <vt:variant>
        <vt:i4>0</vt:i4>
      </vt:variant>
      <vt:variant>
        <vt:i4>5</vt:i4>
      </vt:variant>
      <vt:variant>
        <vt:lpwstr/>
      </vt:variant>
      <vt:variant>
        <vt:lpwstr>_Toc321848975</vt:lpwstr>
      </vt:variant>
      <vt:variant>
        <vt:i4>1179711</vt:i4>
      </vt:variant>
      <vt:variant>
        <vt:i4>3611</vt:i4>
      </vt:variant>
      <vt:variant>
        <vt:i4>0</vt:i4>
      </vt:variant>
      <vt:variant>
        <vt:i4>5</vt:i4>
      </vt:variant>
      <vt:variant>
        <vt:lpwstr/>
      </vt:variant>
      <vt:variant>
        <vt:lpwstr>_Toc321848974</vt:lpwstr>
      </vt:variant>
      <vt:variant>
        <vt:i4>1179711</vt:i4>
      </vt:variant>
      <vt:variant>
        <vt:i4>3605</vt:i4>
      </vt:variant>
      <vt:variant>
        <vt:i4>0</vt:i4>
      </vt:variant>
      <vt:variant>
        <vt:i4>5</vt:i4>
      </vt:variant>
      <vt:variant>
        <vt:lpwstr/>
      </vt:variant>
      <vt:variant>
        <vt:lpwstr>_Toc321848973</vt:lpwstr>
      </vt:variant>
      <vt:variant>
        <vt:i4>1179711</vt:i4>
      </vt:variant>
      <vt:variant>
        <vt:i4>3599</vt:i4>
      </vt:variant>
      <vt:variant>
        <vt:i4>0</vt:i4>
      </vt:variant>
      <vt:variant>
        <vt:i4>5</vt:i4>
      </vt:variant>
      <vt:variant>
        <vt:lpwstr/>
      </vt:variant>
      <vt:variant>
        <vt:lpwstr>_Toc321848972</vt:lpwstr>
      </vt:variant>
      <vt:variant>
        <vt:i4>1179711</vt:i4>
      </vt:variant>
      <vt:variant>
        <vt:i4>3593</vt:i4>
      </vt:variant>
      <vt:variant>
        <vt:i4>0</vt:i4>
      </vt:variant>
      <vt:variant>
        <vt:i4>5</vt:i4>
      </vt:variant>
      <vt:variant>
        <vt:lpwstr/>
      </vt:variant>
      <vt:variant>
        <vt:lpwstr>_Toc321848971</vt:lpwstr>
      </vt:variant>
      <vt:variant>
        <vt:i4>1179711</vt:i4>
      </vt:variant>
      <vt:variant>
        <vt:i4>3587</vt:i4>
      </vt:variant>
      <vt:variant>
        <vt:i4>0</vt:i4>
      </vt:variant>
      <vt:variant>
        <vt:i4>5</vt:i4>
      </vt:variant>
      <vt:variant>
        <vt:lpwstr/>
      </vt:variant>
      <vt:variant>
        <vt:lpwstr>_Toc321848970</vt:lpwstr>
      </vt:variant>
      <vt:variant>
        <vt:i4>1245247</vt:i4>
      </vt:variant>
      <vt:variant>
        <vt:i4>3581</vt:i4>
      </vt:variant>
      <vt:variant>
        <vt:i4>0</vt:i4>
      </vt:variant>
      <vt:variant>
        <vt:i4>5</vt:i4>
      </vt:variant>
      <vt:variant>
        <vt:lpwstr/>
      </vt:variant>
      <vt:variant>
        <vt:lpwstr>_Toc321848969</vt:lpwstr>
      </vt:variant>
      <vt:variant>
        <vt:i4>1245247</vt:i4>
      </vt:variant>
      <vt:variant>
        <vt:i4>3575</vt:i4>
      </vt:variant>
      <vt:variant>
        <vt:i4>0</vt:i4>
      </vt:variant>
      <vt:variant>
        <vt:i4>5</vt:i4>
      </vt:variant>
      <vt:variant>
        <vt:lpwstr/>
      </vt:variant>
      <vt:variant>
        <vt:lpwstr>_Toc321848968</vt:lpwstr>
      </vt:variant>
      <vt:variant>
        <vt:i4>1245247</vt:i4>
      </vt:variant>
      <vt:variant>
        <vt:i4>3569</vt:i4>
      </vt:variant>
      <vt:variant>
        <vt:i4>0</vt:i4>
      </vt:variant>
      <vt:variant>
        <vt:i4>5</vt:i4>
      </vt:variant>
      <vt:variant>
        <vt:lpwstr/>
      </vt:variant>
      <vt:variant>
        <vt:lpwstr>_Toc321848967</vt:lpwstr>
      </vt:variant>
      <vt:variant>
        <vt:i4>1245247</vt:i4>
      </vt:variant>
      <vt:variant>
        <vt:i4>3563</vt:i4>
      </vt:variant>
      <vt:variant>
        <vt:i4>0</vt:i4>
      </vt:variant>
      <vt:variant>
        <vt:i4>5</vt:i4>
      </vt:variant>
      <vt:variant>
        <vt:lpwstr/>
      </vt:variant>
      <vt:variant>
        <vt:lpwstr>_Toc321848966</vt:lpwstr>
      </vt:variant>
      <vt:variant>
        <vt:i4>1245247</vt:i4>
      </vt:variant>
      <vt:variant>
        <vt:i4>3557</vt:i4>
      </vt:variant>
      <vt:variant>
        <vt:i4>0</vt:i4>
      </vt:variant>
      <vt:variant>
        <vt:i4>5</vt:i4>
      </vt:variant>
      <vt:variant>
        <vt:lpwstr/>
      </vt:variant>
      <vt:variant>
        <vt:lpwstr>_Toc321848965</vt:lpwstr>
      </vt:variant>
      <vt:variant>
        <vt:i4>1245247</vt:i4>
      </vt:variant>
      <vt:variant>
        <vt:i4>3551</vt:i4>
      </vt:variant>
      <vt:variant>
        <vt:i4>0</vt:i4>
      </vt:variant>
      <vt:variant>
        <vt:i4>5</vt:i4>
      </vt:variant>
      <vt:variant>
        <vt:lpwstr/>
      </vt:variant>
      <vt:variant>
        <vt:lpwstr>_Toc321848964</vt:lpwstr>
      </vt:variant>
      <vt:variant>
        <vt:i4>1245247</vt:i4>
      </vt:variant>
      <vt:variant>
        <vt:i4>3545</vt:i4>
      </vt:variant>
      <vt:variant>
        <vt:i4>0</vt:i4>
      </vt:variant>
      <vt:variant>
        <vt:i4>5</vt:i4>
      </vt:variant>
      <vt:variant>
        <vt:lpwstr/>
      </vt:variant>
      <vt:variant>
        <vt:lpwstr>_Toc321848963</vt:lpwstr>
      </vt:variant>
      <vt:variant>
        <vt:i4>1245247</vt:i4>
      </vt:variant>
      <vt:variant>
        <vt:i4>3539</vt:i4>
      </vt:variant>
      <vt:variant>
        <vt:i4>0</vt:i4>
      </vt:variant>
      <vt:variant>
        <vt:i4>5</vt:i4>
      </vt:variant>
      <vt:variant>
        <vt:lpwstr/>
      </vt:variant>
      <vt:variant>
        <vt:lpwstr>_Toc321848962</vt:lpwstr>
      </vt:variant>
      <vt:variant>
        <vt:i4>1245247</vt:i4>
      </vt:variant>
      <vt:variant>
        <vt:i4>3533</vt:i4>
      </vt:variant>
      <vt:variant>
        <vt:i4>0</vt:i4>
      </vt:variant>
      <vt:variant>
        <vt:i4>5</vt:i4>
      </vt:variant>
      <vt:variant>
        <vt:lpwstr/>
      </vt:variant>
      <vt:variant>
        <vt:lpwstr>_Toc321848961</vt:lpwstr>
      </vt:variant>
      <vt:variant>
        <vt:i4>1245247</vt:i4>
      </vt:variant>
      <vt:variant>
        <vt:i4>3527</vt:i4>
      </vt:variant>
      <vt:variant>
        <vt:i4>0</vt:i4>
      </vt:variant>
      <vt:variant>
        <vt:i4>5</vt:i4>
      </vt:variant>
      <vt:variant>
        <vt:lpwstr/>
      </vt:variant>
      <vt:variant>
        <vt:lpwstr>_Toc321848960</vt:lpwstr>
      </vt:variant>
      <vt:variant>
        <vt:i4>1048639</vt:i4>
      </vt:variant>
      <vt:variant>
        <vt:i4>3521</vt:i4>
      </vt:variant>
      <vt:variant>
        <vt:i4>0</vt:i4>
      </vt:variant>
      <vt:variant>
        <vt:i4>5</vt:i4>
      </vt:variant>
      <vt:variant>
        <vt:lpwstr/>
      </vt:variant>
      <vt:variant>
        <vt:lpwstr>_Toc321848959</vt:lpwstr>
      </vt:variant>
      <vt:variant>
        <vt:i4>1048639</vt:i4>
      </vt:variant>
      <vt:variant>
        <vt:i4>3515</vt:i4>
      </vt:variant>
      <vt:variant>
        <vt:i4>0</vt:i4>
      </vt:variant>
      <vt:variant>
        <vt:i4>5</vt:i4>
      </vt:variant>
      <vt:variant>
        <vt:lpwstr/>
      </vt:variant>
      <vt:variant>
        <vt:lpwstr>_Toc321848958</vt:lpwstr>
      </vt:variant>
      <vt:variant>
        <vt:i4>1048639</vt:i4>
      </vt:variant>
      <vt:variant>
        <vt:i4>3509</vt:i4>
      </vt:variant>
      <vt:variant>
        <vt:i4>0</vt:i4>
      </vt:variant>
      <vt:variant>
        <vt:i4>5</vt:i4>
      </vt:variant>
      <vt:variant>
        <vt:lpwstr/>
      </vt:variant>
      <vt:variant>
        <vt:lpwstr>_Toc321848957</vt:lpwstr>
      </vt:variant>
      <vt:variant>
        <vt:i4>1048639</vt:i4>
      </vt:variant>
      <vt:variant>
        <vt:i4>3503</vt:i4>
      </vt:variant>
      <vt:variant>
        <vt:i4>0</vt:i4>
      </vt:variant>
      <vt:variant>
        <vt:i4>5</vt:i4>
      </vt:variant>
      <vt:variant>
        <vt:lpwstr/>
      </vt:variant>
      <vt:variant>
        <vt:lpwstr>_Toc321848956</vt:lpwstr>
      </vt:variant>
      <vt:variant>
        <vt:i4>1048639</vt:i4>
      </vt:variant>
      <vt:variant>
        <vt:i4>3497</vt:i4>
      </vt:variant>
      <vt:variant>
        <vt:i4>0</vt:i4>
      </vt:variant>
      <vt:variant>
        <vt:i4>5</vt:i4>
      </vt:variant>
      <vt:variant>
        <vt:lpwstr/>
      </vt:variant>
      <vt:variant>
        <vt:lpwstr>_Toc321848955</vt:lpwstr>
      </vt:variant>
      <vt:variant>
        <vt:i4>1048639</vt:i4>
      </vt:variant>
      <vt:variant>
        <vt:i4>3491</vt:i4>
      </vt:variant>
      <vt:variant>
        <vt:i4>0</vt:i4>
      </vt:variant>
      <vt:variant>
        <vt:i4>5</vt:i4>
      </vt:variant>
      <vt:variant>
        <vt:lpwstr/>
      </vt:variant>
      <vt:variant>
        <vt:lpwstr>_Toc321848954</vt:lpwstr>
      </vt:variant>
      <vt:variant>
        <vt:i4>1048639</vt:i4>
      </vt:variant>
      <vt:variant>
        <vt:i4>3485</vt:i4>
      </vt:variant>
      <vt:variant>
        <vt:i4>0</vt:i4>
      </vt:variant>
      <vt:variant>
        <vt:i4>5</vt:i4>
      </vt:variant>
      <vt:variant>
        <vt:lpwstr/>
      </vt:variant>
      <vt:variant>
        <vt:lpwstr>_Toc321848953</vt:lpwstr>
      </vt:variant>
      <vt:variant>
        <vt:i4>1048639</vt:i4>
      </vt:variant>
      <vt:variant>
        <vt:i4>3479</vt:i4>
      </vt:variant>
      <vt:variant>
        <vt:i4>0</vt:i4>
      </vt:variant>
      <vt:variant>
        <vt:i4>5</vt:i4>
      </vt:variant>
      <vt:variant>
        <vt:lpwstr/>
      </vt:variant>
      <vt:variant>
        <vt:lpwstr>_Toc321848952</vt:lpwstr>
      </vt:variant>
      <vt:variant>
        <vt:i4>1048639</vt:i4>
      </vt:variant>
      <vt:variant>
        <vt:i4>3473</vt:i4>
      </vt:variant>
      <vt:variant>
        <vt:i4>0</vt:i4>
      </vt:variant>
      <vt:variant>
        <vt:i4>5</vt:i4>
      </vt:variant>
      <vt:variant>
        <vt:lpwstr/>
      </vt:variant>
      <vt:variant>
        <vt:lpwstr>_Toc321848951</vt:lpwstr>
      </vt:variant>
      <vt:variant>
        <vt:i4>1048639</vt:i4>
      </vt:variant>
      <vt:variant>
        <vt:i4>3467</vt:i4>
      </vt:variant>
      <vt:variant>
        <vt:i4>0</vt:i4>
      </vt:variant>
      <vt:variant>
        <vt:i4>5</vt:i4>
      </vt:variant>
      <vt:variant>
        <vt:lpwstr/>
      </vt:variant>
      <vt:variant>
        <vt:lpwstr>_Toc321848950</vt:lpwstr>
      </vt:variant>
      <vt:variant>
        <vt:i4>1114175</vt:i4>
      </vt:variant>
      <vt:variant>
        <vt:i4>3461</vt:i4>
      </vt:variant>
      <vt:variant>
        <vt:i4>0</vt:i4>
      </vt:variant>
      <vt:variant>
        <vt:i4>5</vt:i4>
      </vt:variant>
      <vt:variant>
        <vt:lpwstr/>
      </vt:variant>
      <vt:variant>
        <vt:lpwstr>_Toc321848949</vt:lpwstr>
      </vt:variant>
      <vt:variant>
        <vt:i4>1114175</vt:i4>
      </vt:variant>
      <vt:variant>
        <vt:i4>3455</vt:i4>
      </vt:variant>
      <vt:variant>
        <vt:i4>0</vt:i4>
      </vt:variant>
      <vt:variant>
        <vt:i4>5</vt:i4>
      </vt:variant>
      <vt:variant>
        <vt:lpwstr/>
      </vt:variant>
      <vt:variant>
        <vt:lpwstr>_Toc321848948</vt:lpwstr>
      </vt:variant>
      <vt:variant>
        <vt:i4>1114175</vt:i4>
      </vt:variant>
      <vt:variant>
        <vt:i4>3449</vt:i4>
      </vt:variant>
      <vt:variant>
        <vt:i4>0</vt:i4>
      </vt:variant>
      <vt:variant>
        <vt:i4>5</vt:i4>
      </vt:variant>
      <vt:variant>
        <vt:lpwstr/>
      </vt:variant>
      <vt:variant>
        <vt:lpwstr>_Toc321848947</vt:lpwstr>
      </vt:variant>
      <vt:variant>
        <vt:i4>1114175</vt:i4>
      </vt:variant>
      <vt:variant>
        <vt:i4>3443</vt:i4>
      </vt:variant>
      <vt:variant>
        <vt:i4>0</vt:i4>
      </vt:variant>
      <vt:variant>
        <vt:i4>5</vt:i4>
      </vt:variant>
      <vt:variant>
        <vt:lpwstr/>
      </vt:variant>
      <vt:variant>
        <vt:lpwstr>_Toc321848946</vt:lpwstr>
      </vt:variant>
      <vt:variant>
        <vt:i4>1114175</vt:i4>
      </vt:variant>
      <vt:variant>
        <vt:i4>3437</vt:i4>
      </vt:variant>
      <vt:variant>
        <vt:i4>0</vt:i4>
      </vt:variant>
      <vt:variant>
        <vt:i4>5</vt:i4>
      </vt:variant>
      <vt:variant>
        <vt:lpwstr/>
      </vt:variant>
      <vt:variant>
        <vt:lpwstr>_Toc321848945</vt:lpwstr>
      </vt:variant>
      <vt:variant>
        <vt:i4>1114175</vt:i4>
      </vt:variant>
      <vt:variant>
        <vt:i4>3431</vt:i4>
      </vt:variant>
      <vt:variant>
        <vt:i4>0</vt:i4>
      </vt:variant>
      <vt:variant>
        <vt:i4>5</vt:i4>
      </vt:variant>
      <vt:variant>
        <vt:lpwstr/>
      </vt:variant>
      <vt:variant>
        <vt:lpwstr>_Toc321848944</vt:lpwstr>
      </vt:variant>
      <vt:variant>
        <vt:i4>1114175</vt:i4>
      </vt:variant>
      <vt:variant>
        <vt:i4>3425</vt:i4>
      </vt:variant>
      <vt:variant>
        <vt:i4>0</vt:i4>
      </vt:variant>
      <vt:variant>
        <vt:i4>5</vt:i4>
      </vt:variant>
      <vt:variant>
        <vt:lpwstr/>
      </vt:variant>
      <vt:variant>
        <vt:lpwstr>_Toc321848943</vt:lpwstr>
      </vt:variant>
      <vt:variant>
        <vt:i4>1114175</vt:i4>
      </vt:variant>
      <vt:variant>
        <vt:i4>3419</vt:i4>
      </vt:variant>
      <vt:variant>
        <vt:i4>0</vt:i4>
      </vt:variant>
      <vt:variant>
        <vt:i4>5</vt:i4>
      </vt:variant>
      <vt:variant>
        <vt:lpwstr/>
      </vt:variant>
      <vt:variant>
        <vt:lpwstr>_Toc321848942</vt:lpwstr>
      </vt:variant>
      <vt:variant>
        <vt:i4>1114175</vt:i4>
      </vt:variant>
      <vt:variant>
        <vt:i4>3413</vt:i4>
      </vt:variant>
      <vt:variant>
        <vt:i4>0</vt:i4>
      </vt:variant>
      <vt:variant>
        <vt:i4>5</vt:i4>
      </vt:variant>
      <vt:variant>
        <vt:lpwstr/>
      </vt:variant>
      <vt:variant>
        <vt:lpwstr>_Toc321848941</vt:lpwstr>
      </vt:variant>
      <vt:variant>
        <vt:i4>1114175</vt:i4>
      </vt:variant>
      <vt:variant>
        <vt:i4>3407</vt:i4>
      </vt:variant>
      <vt:variant>
        <vt:i4>0</vt:i4>
      </vt:variant>
      <vt:variant>
        <vt:i4>5</vt:i4>
      </vt:variant>
      <vt:variant>
        <vt:lpwstr/>
      </vt:variant>
      <vt:variant>
        <vt:lpwstr>_Toc321848940</vt:lpwstr>
      </vt:variant>
      <vt:variant>
        <vt:i4>1441855</vt:i4>
      </vt:variant>
      <vt:variant>
        <vt:i4>3401</vt:i4>
      </vt:variant>
      <vt:variant>
        <vt:i4>0</vt:i4>
      </vt:variant>
      <vt:variant>
        <vt:i4>5</vt:i4>
      </vt:variant>
      <vt:variant>
        <vt:lpwstr/>
      </vt:variant>
      <vt:variant>
        <vt:lpwstr>_Toc321848939</vt:lpwstr>
      </vt:variant>
      <vt:variant>
        <vt:i4>1441855</vt:i4>
      </vt:variant>
      <vt:variant>
        <vt:i4>3395</vt:i4>
      </vt:variant>
      <vt:variant>
        <vt:i4>0</vt:i4>
      </vt:variant>
      <vt:variant>
        <vt:i4>5</vt:i4>
      </vt:variant>
      <vt:variant>
        <vt:lpwstr/>
      </vt:variant>
      <vt:variant>
        <vt:lpwstr>_Toc321848938</vt:lpwstr>
      </vt:variant>
      <vt:variant>
        <vt:i4>1441855</vt:i4>
      </vt:variant>
      <vt:variant>
        <vt:i4>3389</vt:i4>
      </vt:variant>
      <vt:variant>
        <vt:i4>0</vt:i4>
      </vt:variant>
      <vt:variant>
        <vt:i4>5</vt:i4>
      </vt:variant>
      <vt:variant>
        <vt:lpwstr/>
      </vt:variant>
      <vt:variant>
        <vt:lpwstr>_Toc321848937</vt:lpwstr>
      </vt:variant>
      <vt:variant>
        <vt:i4>1441855</vt:i4>
      </vt:variant>
      <vt:variant>
        <vt:i4>3383</vt:i4>
      </vt:variant>
      <vt:variant>
        <vt:i4>0</vt:i4>
      </vt:variant>
      <vt:variant>
        <vt:i4>5</vt:i4>
      </vt:variant>
      <vt:variant>
        <vt:lpwstr/>
      </vt:variant>
      <vt:variant>
        <vt:lpwstr>_Toc321848936</vt:lpwstr>
      </vt:variant>
      <vt:variant>
        <vt:i4>1441855</vt:i4>
      </vt:variant>
      <vt:variant>
        <vt:i4>3377</vt:i4>
      </vt:variant>
      <vt:variant>
        <vt:i4>0</vt:i4>
      </vt:variant>
      <vt:variant>
        <vt:i4>5</vt:i4>
      </vt:variant>
      <vt:variant>
        <vt:lpwstr/>
      </vt:variant>
      <vt:variant>
        <vt:lpwstr>_Toc321848935</vt:lpwstr>
      </vt:variant>
      <vt:variant>
        <vt:i4>1441855</vt:i4>
      </vt:variant>
      <vt:variant>
        <vt:i4>3371</vt:i4>
      </vt:variant>
      <vt:variant>
        <vt:i4>0</vt:i4>
      </vt:variant>
      <vt:variant>
        <vt:i4>5</vt:i4>
      </vt:variant>
      <vt:variant>
        <vt:lpwstr/>
      </vt:variant>
      <vt:variant>
        <vt:lpwstr>_Toc321848934</vt:lpwstr>
      </vt:variant>
      <vt:variant>
        <vt:i4>1441855</vt:i4>
      </vt:variant>
      <vt:variant>
        <vt:i4>3365</vt:i4>
      </vt:variant>
      <vt:variant>
        <vt:i4>0</vt:i4>
      </vt:variant>
      <vt:variant>
        <vt:i4>5</vt:i4>
      </vt:variant>
      <vt:variant>
        <vt:lpwstr/>
      </vt:variant>
      <vt:variant>
        <vt:lpwstr>_Toc321848933</vt:lpwstr>
      </vt:variant>
      <vt:variant>
        <vt:i4>1441855</vt:i4>
      </vt:variant>
      <vt:variant>
        <vt:i4>3359</vt:i4>
      </vt:variant>
      <vt:variant>
        <vt:i4>0</vt:i4>
      </vt:variant>
      <vt:variant>
        <vt:i4>5</vt:i4>
      </vt:variant>
      <vt:variant>
        <vt:lpwstr/>
      </vt:variant>
      <vt:variant>
        <vt:lpwstr>_Toc321848932</vt:lpwstr>
      </vt:variant>
      <vt:variant>
        <vt:i4>1441855</vt:i4>
      </vt:variant>
      <vt:variant>
        <vt:i4>3353</vt:i4>
      </vt:variant>
      <vt:variant>
        <vt:i4>0</vt:i4>
      </vt:variant>
      <vt:variant>
        <vt:i4>5</vt:i4>
      </vt:variant>
      <vt:variant>
        <vt:lpwstr/>
      </vt:variant>
      <vt:variant>
        <vt:lpwstr>_Toc321848931</vt:lpwstr>
      </vt:variant>
      <vt:variant>
        <vt:i4>1441855</vt:i4>
      </vt:variant>
      <vt:variant>
        <vt:i4>3347</vt:i4>
      </vt:variant>
      <vt:variant>
        <vt:i4>0</vt:i4>
      </vt:variant>
      <vt:variant>
        <vt:i4>5</vt:i4>
      </vt:variant>
      <vt:variant>
        <vt:lpwstr/>
      </vt:variant>
      <vt:variant>
        <vt:lpwstr>_Toc321848930</vt:lpwstr>
      </vt:variant>
      <vt:variant>
        <vt:i4>1507391</vt:i4>
      </vt:variant>
      <vt:variant>
        <vt:i4>3341</vt:i4>
      </vt:variant>
      <vt:variant>
        <vt:i4>0</vt:i4>
      </vt:variant>
      <vt:variant>
        <vt:i4>5</vt:i4>
      </vt:variant>
      <vt:variant>
        <vt:lpwstr/>
      </vt:variant>
      <vt:variant>
        <vt:lpwstr>_Toc321848929</vt:lpwstr>
      </vt:variant>
      <vt:variant>
        <vt:i4>1507391</vt:i4>
      </vt:variant>
      <vt:variant>
        <vt:i4>3335</vt:i4>
      </vt:variant>
      <vt:variant>
        <vt:i4>0</vt:i4>
      </vt:variant>
      <vt:variant>
        <vt:i4>5</vt:i4>
      </vt:variant>
      <vt:variant>
        <vt:lpwstr/>
      </vt:variant>
      <vt:variant>
        <vt:lpwstr>_Toc321848928</vt:lpwstr>
      </vt:variant>
      <vt:variant>
        <vt:i4>1507391</vt:i4>
      </vt:variant>
      <vt:variant>
        <vt:i4>3329</vt:i4>
      </vt:variant>
      <vt:variant>
        <vt:i4>0</vt:i4>
      </vt:variant>
      <vt:variant>
        <vt:i4>5</vt:i4>
      </vt:variant>
      <vt:variant>
        <vt:lpwstr/>
      </vt:variant>
      <vt:variant>
        <vt:lpwstr>_Toc321848927</vt:lpwstr>
      </vt:variant>
      <vt:variant>
        <vt:i4>1507391</vt:i4>
      </vt:variant>
      <vt:variant>
        <vt:i4>3323</vt:i4>
      </vt:variant>
      <vt:variant>
        <vt:i4>0</vt:i4>
      </vt:variant>
      <vt:variant>
        <vt:i4>5</vt:i4>
      </vt:variant>
      <vt:variant>
        <vt:lpwstr/>
      </vt:variant>
      <vt:variant>
        <vt:lpwstr>_Toc321848926</vt:lpwstr>
      </vt:variant>
      <vt:variant>
        <vt:i4>1507391</vt:i4>
      </vt:variant>
      <vt:variant>
        <vt:i4>3317</vt:i4>
      </vt:variant>
      <vt:variant>
        <vt:i4>0</vt:i4>
      </vt:variant>
      <vt:variant>
        <vt:i4>5</vt:i4>
      </vt:variant>
      <vt:variant>
        <vt:lpwstr/>
      </vt:variant>
      <vt:variant>
        <vt:lpwstr>_Toc321848925</vt:lpwstr>
      </vt:variant>
      <vt:variant>
        <vt:i4>1507391</vt:i4>
      </vt:variant>
      <vt:variant>
        <vt:i4>3311</vt:i4>
      </vt:variant>
      <vt:variant>
        <vt:i4>0</vt:i4>
      </vt:variant>
      <vt:variant>
        <vt:i4>5</vt:i4>
      </vt:variant>
      <vt:variant>
        <vt:lpwstr/>
      </vt:variant>
      <vt:variant>
        <vt:lpwstr>_Toc321848924</vt:lpwstr>
      </vt:variant>
      <vt:variant>
        <vt:i4>1507391</vt:i4>
      </vt:variant>
      <vt:variant>
        <vt:i4>3305</vt:i4>
      </vt:variant>
      <vt:variant>
        <vt:i4>0</vt:i4>
      </vt:variant>
      <vt:variant>
        <vt:i4>5</vt:i4>
      </vt:variant>
      <vt:variant>
        <vt:lpwstr/>
      </vt:variant>
      <vt:variant>
        <vt:lpwstr>_Toc321848923</vt:lpwstr>
      </vt:variant>
      <vt:variant>
        <vt:i4>1507391</vt:i4>
      </vt:variant>
      <vt:variant>
        <vt:i4>3299</vt:i4>
      </vt:variant>
      <vt:variant>
        <vt:i4>0</vt:i4>
      </vt:variant>
      <vt:variant>
        <vt:i4>5</vt:i4>
      </vt:variant>
      <vt:variant>
        <vt:lpwstr/>
      </vt:variant>
      <vt:variant>
        <vt:lpwstr>_Toc321848922</vt:lpwstr>
      </vt:variant>
      <vt:variant>
        <vt:i4>1507391</vt:i4>
      </vt:variant>
      <vt:variant>
        <vt:i4>3293</vt:i4>
      </vt:variant>
      <vt:variant>
        <vt:i4>0</vt:i4>
      </vt:variant>
      <vt:variant>
        <vt:i4>5</vt:i4>
      </vt:variant>
      <vt:variant>
        <vt:lpwstr/>
      </vt:variant>
      <vt:variant>
        <vt:lpwstr>_Toc321848921</vt:lpwstr>
      </vt:variant>
      <vt:variant>
        <vt:i4>1507391</vt:i4>
      </vt:variant>
      <vt:variant>
        <vt:i4>3287</vt:i4>
      </vt:variant>
      <vt:variant>
        <vt:i4>0</vt:i4>
      </vt:variant>
      <vt:variant>
        <vt:i4>5</vt:i4>
      </vt:variant>
      <vt:variant>
        <vt:lpwstr/>
      </vt:variant>
      <vt:variant>
        <vt:lpwstr>_Toc321848920</vt:lpwstr>
      </vt:variant>
      <vt:variant>
        <vt:i4>1310783</vt:i4>
      </vt:variant>
      <vt:variant>
        <vt:i4>3281</vt:i4>
      </vt:variant>
      <vt:variant>
        <vt:i4>0</vt:i4>
      </vt:variant>
      <vt:variant>
        <vt:i4>5</vt:i4>
      </vt:variant>
      <vt:variant>
        <vt:lpwstr/>
      </vt:variant>
      <vt:variant>
        <vt:lpwstr>_Toc321848919</vt:lpwstr>
      </vt:variant>
      <vt:variant>
        <vt:i4>1310783</vt:i4>
      </vt:variant>
      <vt:variant>
        <vt:i4>3275</vt:i4>
      </vt:variant>
      <vt:variant>
        <vt:i4>0</vt:i4>
      </vt:variant>
      <vt:variant>
        <vt:i4>5</vt:i4>
      </vt:variant>
      <vt:variant>
        <vt:lpwstr/>
      </vt:variant>
      <vt:variant>
        <vt:lpwstr>_Toc321848918</vt:lpwstr>
      </vt:variant>
      <vt:variant>
        <vt:i4>1310783</vt:i4>
      </vt:variant>
      <vt:variant>
        <vt:i4>3269</vt:i4>
      </vt:variant>
      <vt:variant>
        <vt:i4>0</vt:i4>
      </vt:variant>
      <vt:variant>
        <vt:i4>5</vt:i4>
      </vt:variant>
      <vt:variant>
        <vt:lpwstr/>
      </vt:variant>
      <vt:variant>
        <vt:lpwstr>_Toc321848917</vt:lpwstr>
      </vt:variant>
      <vt:variant>
        <vt:i4>1310783</vt:i4>
      </vt:variant>
      <vt:variant>
        <vt:i4>3263</vt:i4>
      </vt:variant>
      <vt:variant>
        <vt:i4>0</vt:i4>
      </vt:variant>
      <vt:variant>
        <vt:i4>5</vt:i4>
      </vt:variant>
      <vt:variant>
        <vt:lpwstr/>
      </vt:variant>
      <vt:variant>
        <vt:lpwstr>_Toc321848916</vt:lpwstr>
      </vt:variant>
      <vt:variant>
        <vt:i4>1310783</vt:i4>
      </vt:variant>
      <vt:variant>
        <vt:i4>3257</vt:i4>
      </vt:variant>
      <vt:variant>
        <vt:i4>0</vt:i4>
      </vt:variant>
      <vt:variant>
        <vt:i4>5</vt:i4>
      </vt:variant>
      <vt:variant>
        <vt:lpwstr/>
      </vt:variant>
      <vt:variant>
        <vt:lpwstr>_Toc321848915</vt:lpwstr>
      </vt:variant>
      <vt:variant>
        <vt:i4>1310783</vt:i4>
      </vt:variant>
      <vt:variant>
        <vt:i4>3251</vt:i4>
      </vt:variant>
      <vt:variant>
        <vt:i4>0</vt:i4>
      </vt:variant>
      <vt:variant>
        <vt:i4>5</vt:i4>
      </vt:variant>
      <vt:variant>
        <vt:lpwstr/>
      </vt:variant>
      <vt:variant>
        <vt:lpwstr>_Toc321848914</vt:lpwstr>
      </vt:variant>
      <vt:variant>
        <vt:i4>1310783</vt:i4>
      </vt:variant>
      <vt:variant>
        <vt:i4>3245</vt:i4>
      </vt:variant>
      <vt:variant>
        <vt:i4>0</vt:i4>
      </vt:variant>
      <vt:variant>
        <vt:i4>5</vt:i4>
      </vt:variant>
      <vt:variant>
        <vt:lpwstr/>
      </vt:variant>
      <vt:variant>
        <vt:lpwstr>_Toc321848913</vt:lpwstr>
      </vt:variant>
      <vt:variant>
        <vt:i4>1310783</vt:i4>
      </vt:variant>
      <vt:variant>
        <vt:i4>3239</vt:i4>
      </vt:variant>
      <vt:variant>
        <vt:i4>0</vt:i4>
      </vt:variant>
      <vt:variant>
        <vt:i4>5</vt:i4>
      </vt:variant>
      <vt:variant>
        <vt:lpwstr/>
      </vt:variant>
      <vt:variant>
        <vt:lpwstr>_Toc321848912</vt:lpwstr>
      </vt:variant>
      <vt:variant>
        <vt:i4>1310783</vt:i4>
      </vt:variant>
      <vt:variant>
        <vt:i4>3233</vt:i4>
      </vt:variant>
      <vt:variant>
        <vt:i4>0</vt:i4>
      </vt:variant>
      <vt:variant>
        <vt:i4>5</vt:i4>
      </vt:variant>
      <vt:variant>
        <vt:lpwstr/>
      </vt:variant>
      <vt:variant>
        <vt:lpwstr>_Toc321848911</vt:lpwstr>
      </vt:variant>
      <vt:variant>
        <vt:i4>1310783</vt:i4>
      </vt:variant>
      <vt:variant>
        <vt:i4>3227</vt:i4>
      </vt:variant>
      <vt:variant>
        <vt:i4>0</vt:i4>
      </vt:variant>
      <vt:variant>
        <vt:i4>5</vt:i4>
      </vt:variant>
      <vt:variant>
        <vt:lpwstr/>
      </vt:variant>
      <vt:variant>
        <vt:lpwstr>_Toc321848910</vt:lpwstr>
      </vt:variant>
      <vt:variant>
        <vt:i4>1376319</vt:i4>
      </vt:variant>
      <vt:variant>
        <vt:i4>3221</vt:i4>
      </vt:variant>
      <vt:variant>
        <vt:i4>0</vt:i4>
      </vt:variant>
      <vt:variant>
        <vt:i4>5</vt:i4>
      </vt:variant>
      <vt:variant>
        <vt:lpwstr/>
      </vt:variant>
      <vt:variant>
        <vt:lpwstr>_Toc321848909</vt:lpwstr>
      </vt:variant>
      <vt:variant>
        <vt:i4>1376319</vt:i4>
      </vt:variant>
      <vt:variant>
        <vt:i4>3215</vt:i4>
      </vt:variant>
      <vt:variant>
        <vt:i4>0</vt:i4>
      </vt:variant>
      <vt:variant>
        <vt:i4>5</vt:i4>
      </vt:variant>
      <vt:variant>
        <vt:lpwstr/>
      </vt:variant>
      <vt:variant>
        <vt:lpwstr>_Toc321848908</vt:lpwstr>
      </vt:variant>
      <vt:variant>
        <vt:i4>1376319</vt:i4>
      </vt:variant>
      <vt:variant>
        <vt:i4>3209</vt:i4>
      </vt:variant>
      <vt:variant>
        <vt:i4>0</vt:i4>
      </vt:variant>
      <vt:variant>
        <vt:i4>5</vt:i4>
      </vt:variant>
      <vt:variant>
        <vt:lpwstr/>
      </vt:variant>
      <vt:variant>
        <vt:lpwstr>_Toc321848907</vt:lpwstr>
      </vt:variant>
      <vt:variant>
        <vt:i4>1376319</vt:i4>
      </vt:variant>
      <vt:variant>
        <vt:i4>3203</vt:i4>
      </vt:variant>
      <vt:variant>
        <vt:i4>0</vt:i4>
      </vt:variant>
      <vt:variant>
        <vt:i4>5</vt:i4>
      </vt:variant>
      <vt:variant>
        <vt:lpwstr/>
      </vt:variant>
      <vt:variant>
        <vt:lpwstr>_Toc321848906</vt:lpwstr>
      </vt:variant>
      <vt:variant>
        <vt:i4>1376319</vt:i4>
      </vt:variant>
      <vt:variant>
        <vt:i4>3197</vt:i4>
      </vt:variant>
      <vt:variant>
        <vt:i4>0</vt:i4>
      </vt:variant>
      <vt:variant>
        <vt:i4>5</vt:i4>
      </vt:variant>
      <vt:variant>
        <vt:lpwstr/>
      </vt:variant>
      <vt:variant>
        <vt:lpwstr>_Toc321848905</vt:lpwstr>
      </vt:variant>
      <vt:variant>
        <vt:i4>1376319</vt:i4>
      </vt:variant>
      <vt:variant>
        <vt:i4>3191</vt:i4>
      </vt:variant>
      <vt:variant>
        <vt:i4>0</vt:i4>
      </vt:variant>
      <vt:variant>
        <vt:i4>5</vt:i4>
      </vt:variant>
      <vt:variant>
        <vt:lpwstr/>
      </vt:variant>
      <vt:variant>
        <vt:lpwstr>_Toc321848904</vt:lpwstr>
      </vt:variant>
      <vt:variant>
        <vt:i4>1376319</vt:i4>
      </vt:variant>
      <vt:variant>
        <vt:i4>3185</vt:i4>
      </vt:variant>
      <vt:variant>
        <vt:i4>0</vt:i4>
      </vt:variant>
      <vt:variant>
        <vt:i4>5</vt:i4>
      </vt:variant>
      <vt:variant>
        <vt:lpwstr/>
      </vt:variant>
      <vt:variant>
        <vt:lpwstr>_Toc321848903</vt:lpwstr>
      </vt:variant>
      <vt:variant>
        <vt:i4>1376319</vt:i4>
      </vt:variant>
      <vt:variant>
        <vt:i4>3179</vt:i4>
      </vt:variant>
      <vt:variant>
        <vt:i4>0</vt:i4>
      </vt:variant>
      <vt:variant>
        <vt:i4>5</vt:i4>
      </vt:variant>
      <vt:variant>
        <vt:lpwstr/>
      </vt:variant>
      <vt:variant>
        <vt:lpwstr>_Toc321848902</vt:lpwstr>
      </vt:variant>
      <vt:variant>
        <vt:i4>1376319</vt:i4>
      </vt:variant>
      <vt:variant>
        <vt:i4>3173</vt:i4>
      </vt:variant>
      <vt:variant>
        <vt:i4>0</vt:i4>
      </vt:variant>
      <vt:variant>
        <vt:i4>5</vt:i4>
      </vt:variant>
      <vt:variant>
        <vt:lpwstr/>
      </vt:variant>
      <vt:variant>
        <vt:lpwstr>_Toc321848901</vt:lpwstr>
      </vt:variant>
      <vt:variant>
        <vt:i4>1376319</vt:i4>
      </vt:variant>
      <vt:variant>
        <vt:i4>3167</vt:i4>
      </vt:variant>
      <vt:variant>
        <vt:i4>0</vt:i4>
      </vt:variant>
      <vt:variant>
        <vt:i4>5</vt:i4>
      </vt:variant>
      <vt:variant>
        <vt:lpwstr/>
      </vt:variant>
      <vt:variant>
        <vt:lpwstr>_Toc321848900</vt:lpwstr>
      </vt:variant>
      <vt:variant>
        <vt:i4>1835070</vt:i4>
      </vt:variant>
      <vt:variant>
        <vt:i4>3161</vt:i4>
      </vt:variant>
      <vt:variant>
        <vt:i4>0</vt:i4>
      </vt:variant>
      <vt:variant>
        <vt:i4>5</vt:i4>
      </vt:variant>
      <vt:variant>
        <vt:lpwstr/>
      </vt:variant>
      <vt:variant>
        <vt:lpwstr>_Toc321848899</vt:lpwstr>
      </vt:variant>
      <vt:variant>
        <vt:i4>1835070</vt:i4>
      </vt:variant>
      <vt:variant>
        <vt:i4>3155</vt:i4>
      </vt:variant>
      <vt:variant>
        <vt:i4>0</vt:i4>
      </vt:variant>
      <vt:variant>
        <vt:i4>5</vt:i4>
      </vt:variant>
      <vt:variant>
        <vt:lpwstr/>
      </vt:variant>
      <vt:variant>
        <vt:lpwstr>_Toc321848898</vt:lpwstr>
      </vt:variant>
      <vt:variant>
        <vt:i4>1835070</vt:i4>
      </vt:variant>
      <vt:variant>
        <vt:i4>3149</vt:i4>
      </vt:variant>
      <vt:variant>
        <vt:i4>0</vt:i4>
      </vt:variant>
      <vt:variant>
        <vt:i4>5</vt:i4>
      </vt:variant>
      <vt:variant>
        <vt:lpwstr/>
      </vt:variant>
      <vt:variant>
        <vt:lpwstr>_Toc321848897</vt:lpwstr>
      </vt:variant>
      <vt:variant>
        <vt:i4>1835070</vt:i4>
      </vt:variant>
      <vt:variant>
        <vt:i4>3143</vt:i4>
      </vt:variant>
      <vt:variant>
        <vt:i4>0</vt:i4>
      </vt:variant>
      <vt:variant>
        <vt:i4>5</vt:i4>
      </vt:variant>
      <vt:variant>
        <vt:lpwstr/>
      </vt:variant>
      <vt:variant>
        <vt:lpwstr>_Toc321848896</vt:lpwstr>
      </vt:variant>
      <vt:variant>
        <vt:i4>1835070</vt:i4>
      </vt:variant>
      <vt:variant>
        <vt:i4>3137</vt:i4>
      </vt:variant>
      <vt:variant>
        <vt:i4>0</vt:i4>
      </vt:variant>
      <vt:variant>
        <vt:i4>5</vt:i4>
      </vt:variant>
      <vt:variant>
        <vt:lpwstr/>
      </vt:variant>
      <vt:variant>
        <vt:lpwstr>_Toc321848895</vt:lpwstr>
      </vt:variant>
      <vt:variant>
        <vt:i4>1835070</vt:i4>
      </vt:variant>
      <vt:variant>
        <vt:i4>3131</vt:i4>
      </vt:variant>
      <vt:variant>
        <vt:i4>0</vt:i4>
      </vt:variant>
      <vt:variant>
        <vt:i4>5</vt:i4>
      </vt:variant>
      <vt:variant>
        <vt:lpwstr/>
      </vt:variant>
      <vt:variant>
        <vt:lpwstr>_Toc321848894</vt:lpwstr>
      </vt:variant>
      <vt:variant>
        <vt:i4>1835070</vt:i4>
      </vt:variant>
      <vt:variant>
        <vt:i4>3125</vt:i4>
      </vt:variant>
      <vt:variant>
        <vt:i4>0</vt:i4>
      </vt:variant>
      <vt:variant>
        <vt:i4>5</vt:i4>
      </vt:variant>
      <vt:variant>
        <vt:lpwstr/>
      </vt:variant>
      <vt:variant>
        <vt:lpwstr>_Toc321848893</vt:lpwstr>
      </vt:variant>
      <vt:variant>
        <vt:i4>1835070</vt:i4>
      </vt:variant>
      <vt:variant>
        <vt:i4>3119</vt:i4>
      </vt:variant>
      <vt:variant>
        <vt:i4>0</vt:i4>
      </vt:variant>
      <vt:variant>
        <vt:i4>5</vt:i4>
      </vt:variant>
      <vt:variant>
        <vt:lpwstr/>
      </vt:variant>
      <vt:variant>
        <vt:lpwstr>_Toc321848892</vt:lpwstr>
      </vt:variant>
      <vt:variant>
        <vt:i4>1835070</vt:i4>
      </vt:variant>
      <vt:variant>
        <vt:i4>3113</vt:i4>
      </vt:variant>
      <vt:variant>
        <vt:i4>0</vt:i4>
      </vt:variant>
      <vt:variant>
        <vt:i4>5</vt:i4>
      </vt:variant>
      <vt:variant>
        <vt:lpwstr/>
      </vt:variant>
      <vt:variant>
        <vt:lpwstr>_Toc321848891</vt:lpwstr>
      </vt:variant>
      <vt:variant>
        <vt:i4>1835070</vt:i4>
      </vt:variant>
      <vt:variant>
        <vt:i4>3107</vt:i4>
      </vt:variant>
      <vt:variant>
        <vt:i4>0</vt:i4>
      </vt:variant>
      <vt:variant>
        <vt:i4>5</vt:i4>
      </vt:variant>
      <vt:variant>
        <vt:lpwstr/>
      </vt:variant>
      <vt:variant>
        <vt:lpwstr>_Toc321848890</vt:lpwstr>
      </vt:variant>
      <vt:variant>
        <vt:i4>1900606</vt:i4>
      </vt:variant>
      <vt:variant>
        <vt:i4>3101</vt:i4>
      </vt:variant>
      <vt:variant>
        <vt:i4>0</vt:i4>
      </vt:variant>
      <vt:variant>
        <vt:i4>5</vt:i4>
      </vt:variant>
      <vt:variant>
        <vt:lpwstr/>
      </vt:variant>
      <vt:variant>
        <vt:lpwstr>_Toc321848889</vt:lpwstr>
      </vt:variant>
      <vt:variant>
        <vt:i4>1900606</vt:i4>
      </vt:variant>
      <vt:variant>
        <vt:i4>3095</vt:i4>
      </vt:variant>
      <vt:variant>
        <vt:i4>0</vt:i4>
      </vt:variant>
      <vt:variant>
        <vt:i4>5</vt:i4>
      </vt:variant>
      <vt:variant>
        <vt:lpwstr/>
      </vt:variant>
      <vt:variant>
        <vt:lpwstr>_Toc321848888</vt:lpwstr>
      </vt:variant>
      <vt:variant>
        <vt:i4>1900606</vt:i4>
      </vt:variant>
      <vt:variant>
        <vt:i4>3089</vt:i4>
      </vt:variant>
      <vt:variant>
        <vt:i4>0</vt:i4>
      </vt:variant>
      <vt:variant>
        <vt:i4>5</vt:i4>
      </vt:variant>
      <vt:variant>
        <vt:lpwstr/>
      </vt:variant>
      <vt:variant>
        <vt:lpwstr>_Toc321848887</vt:lpwstr>
      </vt:variant>
      <vt:variant>
        <vt:i4>1900606</vt:i4>
      </vt:variant>
      <vt:variant>
        <vt:i4>3083</vt:i4>
      </vt:variant>
      <vt:variant>
        <vt:i4>0</vt:i4>
      </vt:variant>
      <vt:variant>
        <vt:i4>5</vt:i4>
      </vt:variant>
      <vt:variant>
        <vt:lpwstr/>
      </vt:variant>
      <vt:variant>
        <vt:lpwstr>_Toc321848886</vt:lpwstr>
      </vt:variant>
      <vt:variant>
        <vt:i4>1900606</vt:i4>
      </vt:variant>
      <vt:variant>
        <vt:i4>3077</vt:i4>
      </vt:variant>
      <vt:variant>
        <vt:i4>0</vt:i4>
      </vt:variant>
      <vt:variant>
        <vt:i4>5</vt:i4>
      </vt:variant>
      <vt:variant>
        <vt:lpwstr/>
      </vt:variant>
      <vt:variant>
        <vt:lpwstr>_Toc321848885</vt:lpwstr>
      </vt:variant>
      <vt:variant>
        <vt:i4>1900606</vt:i4>
      </vt:variant>
      <vt:variant>
        <vt:i4>3071</vt:i4>
      </vt:variant>
      <vt:variant>
        <vt:i4>0</vt:i4>
      </vt:variant>
      <vt:variant>
        <vt:i4>5</vt:i4>
      </vt:variant>
      <vt:variant>
        <vt:lpwstr/>
      </vt:variant>
      <vt:variant>
        <vt:lpwstr>_Toc321848884</vt:lpwstr>
      </vt:variant>
      <vt:variant>
        <vt:i4>1900606</vt:i4>
      </vt:variant>
      <vt:variant>
        <vt:i4>3065</vt:i4>
      </vt:variant>
      <vt:variant>
        <vt:i4>0</vt:i4>
      </vt:variant>
      <vt:variant>
        <vt:i4>5</vt:i4>
      </vt:variant>
      <vt:variant>
        <vt:lpwstr/>
      </vt:variant>
      <vt:variant>
        <vt:lpwstr>_Toc321848883</vt:lpwstr>
      </vt:variant>
      <vt:variant>
        <vt:i4>1900606</vt:i4>
      </vt:variant>
      <vt:variant>
        <vt:i4>3059</vt:i4>
      </vt:variant>
      <vt:variant>
        <vt:i4>0</vt:i4>
      </vt:variant>
      <vt:variant>
        <vt:i4>5</vt:i4>
      </vt:variant>
      <vt:variant>
        <vt:lpwstr/>
      </vt:variant>
      <vt:variant>
        <vt:lpwstr>_Toc321848882</vt:lpwstr>
      </vt:variant>
      <vt:variant>
        <vt:i4>1900606</vt:i4>
      </vt:variant>
      <vt:variant>
        <vt:i4>3053</vt:i4>
      </vt:variant>
      <vt:variant>
        <vt:i4>0</vt:i4>
      </vt:variant>
      <vt:variant>
        <vt:i4>5</vt:i4>
      </vt:variant>
      <vt:variant>
        <vt:lpwstr/>
      </vt:variant>
      <vt:variant>
        <vt:lpwstr>_Toc321848881</vt:lpwstr>
      </vt:variant>
      <vt:variant>
        <vt:i4>1900606</vt:i4>
      </vt:variant>
      <vt:variant>
        <vt:i4>3047</vt:i4>
      </vt:variant>
      <vt:variant>
        <vt:i4>0</vt:i4>
      </vt:variant>
      <vt:variant>
        <vt:i4>5</vt:i4>
      </vt:variant>
      <vt:variant>
        <vt:lpwstr/>
      </vt:variant>
      <vt:variant>
        <vt:lpwstr>_Toc321848880</vt:lpwstr>
      </vt:variant>
      <vt:variant>
        <vt:i4>1179710</vt:i4>
      </vt:variant>
      <vt:variant>
        <vt:i4>3041</vt:i4>
      </vt:variant>
      <vt:variant>
        <vt:i4>0</vt:i4>
      </vt:variant>
      <vt:variant>
        <vt:i4>5</vt:i4>
      </vt:variant>
      <vt:variant>
        <vt:lpwstr/>
      </vt:variant>
      <vt:variant>
        <vt:lpwstr>_Toc321848879</vt:lpwstr>
      </vt:variant>
      <vt:variant>
        <vt:i4>1179710</vt:i4>
      </vt:variant>
      <vt:variant>
        <vt:i4>3035</vt:i4>
      </vt:variant>
      <vt:variant>
        <vt:i4>0</vt:i4>
      </vt:variant>
      <vt:variant>
        <vt:i4>5</vt:i4>
      </vt:variant>
      <vt:variant>
        <vt:lpwstr/>
      </vt:variant>
      <vt:variant>
        <vt:lpwstr>_Toc321848878</vt:lpwstr>
      </vt:variant>
      <vt:variant>
        <vt:i4>1179710</vt:i4>
      </vt:variant>
      <vt:variant>
        <vt:i4>3029</vt:i4>
      </vt:variant>
      <vt:variant>
        <vt:i4>0</vt:i4>
      </vt:variant>
      <vt:variant>
        <vt:i4>5</vt:i4>
      </vt:variant>
      <vt:variant>
        <vt:lpwstr/>
      </vt:variant>
      <vt:variant>
        <vt:lpwstr>_Toc321848877</vt:lpwstr>
      </vt:variant>
      <vt:variant>
        <vt:i4>1179710</vt:i4>
      </vt:variant>
      <vt:variant>
        <vt:i4>3023</vt:i4>
      </vt:variant>
      <vt:variant>
        <vt:i4>0</vt:i4>
      </vt:variant>
      <vt:variant>
        <vt:i4>5</vt:i4>
      </vt:variant>
      <vt:variant>
        <vt:lpwstr/>
      </vt:variant>
      <vt:variant>
        <vt:lpwstr>_Toc321848876</vt:lpwstr>
      </vt:variant>
      <vt:variant>
        <vt:i4>1179710</vt:i4>
      </vt:variant>
      <vt:variant>
        <vt:i4>3017</vt:i4>
      </vt:variant>
      <vt:variant>
        <vt:i4>0</vt:i4>
      </vt:variant>
      <vt:variant>
        <vt:i4>5</vt:i4>
      </vt:variant>
      <vt:variant>
        <vt:lpwstr/>
      </vt:variant>
      <vt:variant>
        <vt:lpwstr>_Toc321848875</vt:lpwstr>
      </vt:variant>
      <vt:variant>
        <vt:i4>1179710</vt:i4>
      </vt:variant>
      <vt:variant>
        <vt:i4>3011</vt:i4>
      </vt:variant>
      <vt:variant>
        <vt:i4>0</vt:i4>
      </vt:variant>
      <vt:variant>
        <vt:i4>5</vt:i4>
      </vt:variant>
      <vt:variant>
        <vt:lpwstr/>
      </vt:variant>
      <vt:variant>
        <vt:lpwstr>_Toc321848874</vt:lpwstr>
      </vt:variant>
      <vt:variant>
        <vt:i4>1179710</vt:i4>
      </vt:variant>
      <vt:variant>
        <vt:i4>3005</vt:i4>
      </vt:variant>
      <vt:variant>
        <vt:i4>0</vt:i4>
      </vt:variant>
      <vt:variant>
        <vt:i4>5</vt:i4>
      </vt:variant>
      <vt:variant>
        <vt:lpwstr/>
      </vt:variant>
      <vt:variant>
        <vt:lpwstr>_Toc321848873</vt:lpwstr>
      </vt:variant>
      <vt:variant>
        <vt:i4>1179710</vt:i4>
      </vt:variant>
      <vt:variant>
        <vt:i4>2999</vt:i4>
      </vt:variant>
      <vt:variant>
        <vt:i4>0</vt:i4>
      </vt:variant>
      <vt:variant>
        <vt:i4>5</vt:i4>
      </vt:variant>
      <vt:variant>
        <vt:lpwstr/>
      </vt:variant>
      <vt:variant>
        <vt:lpwstr>_Toc321848872</vt:lpwstr>
      </vt:variant>
      <vt:variant>
        <vt:i4>1179710</vt:i4>
      </vt:variant>
      <vt:variant>
        <vt:i4>2993</vt:i4>
      </vt:variant>
      <vt:variant>
        <vt:i4>0</vt:i4>
      </vt:variant>
      <vt:variant>
        <vt:i4>5</vt:i4>
      </vt:variant>
      <vt:variant>
        <vt:lpwstr/>
      </vt:variant>
      <vt:variant>
        <vt:lpwstr>_Toc321848871</vt:lpwstr>
      </vt:variant>
      <vt:variant>
        <vt:i4>1179710</vt:i4>
      </vt:variant>
      <vt:variant>
        <vt:i4>2987</vt:i4>
      </vt:variant>
      <vt:variant>
        <vt:i4>0</vt:i4>
      </vt:variant>
      <vt:variant>
        <vt:i4>5</vt:i4>
      </vt:variant>
      <vt:variant>
        <vt:lpwstr/>
      </vt:variant>
      <vt:variant>
        <vt:lpwstr>_Toc321848870</vt:lpwstr>
      </vt:variant>
      <vt:variant>
        <vt:i4>1245246</vt:i4>
      </vt:variant>
      <vt:variant>
        <vt:i4>2981</vt:i4>
      </vt:variant>
      <vt:variant>
        <vt:i4>0</vt:i4>
      </vt:variant>
      <vt:variant>
        <vt:i4>5</vt:i4>
      </vt:variant>
      <vt:variant>
        <vt:lpwstr/>
      </vt:variant>
      <vt:variant>
        <vt:lpwstr>_Toc321848869</vt:lpwstr>
      </vt:variant>
      <vt:variant>
        <vt:i4>1245246</vt:i4>
      </vt:variant>
      <vt:variant>
        <vt:i4>2975</vt:i4>
      </vt:variant>
      <vt:variant>
        <vt:i4>0</vt:i4>
      </vt:variant>
      <vt:variant>
        <vt:i4>5</vt:i4>
      </vt:variant>
      <vt:variant>
        <vt:lpwstr/>
      </vt:variant>
      <vt:variant>
        <vt:lpwstr>_Toc321848868</vt:lpwstr>
      </vt:variant>
      <vt:variant>
        <vt:i4>1245246</vt:i4>
      </vt:variant>
      <vt:variant>
        <vt:i4>2969</vt:i4>
      </vt:variant>
      <vt:variant>
        <vt:i4>0</vt:i4>
      </vt:variant>
      <vt:variant>
        <vt:i4>5</vt:i4>
      </vt:variant>
      <vt:variant>
        <vt:lpwstr/>
      </vt:variant>
      <vt:variant>
        <vt:lpwstr>_Toc321848867</vt:lpwstr>
      </vt:variant>
      <vt:variant>
        <vt:i4>1245246</vt:i4>
      </vt:variant>
      <vt:variant>
        <vt:i4>2963</vt:i4>
      </vt:variant>
      <vt:variant>
        <vt:i4>0</vt:i4>
      </vt:variant>
      <vt:variant>
        <vt:i4>5</vt:i4>
      </vt:variant>
      <vt:variant>
        <vt:lpwstr/>
      </vt:variant>
      <vt:variant>
        <vt:lpwstr>_Toc321848866</vt:lpwstr>
      </vt:variant>
      <vt:variant>
        <vt:i4>1245246</vt:i4>
      </vt:variant>
      <vt:variant>
        <vt:i4>2957</vt:i4>
      </vt:variant>
      <vt:variant>
        <vt:i4>0</vt:i4>
      </vt:variant>
      <vt:variant>
        <vt:i4>5</vt:i4>
      </vt:variant>
      <vt:variant>
        <vt:lpwstr/>
      </vt:variant>
      <vt:variant>
        <vt:lpwstr>_Toc321848865</vt:lpwstr>
      </vt:variant>
      <vt:variant>
        <vt:i4>1245246</vt:i4>
      </vt:variant>
      <vt:variant>
        <vt:i4>2951</vt:i4>
      </vt:variant>
      <vt:variant>
        <vt:i4>0</vt:i4>
      </vt:variant>
      <vt:variant>
        <vt:i4>5</vt:i4>
      </vt:variant>
      <vt:variant>
        <vt:lpwstr/>
      </vt:variant>
      <vt:variant>
        <vt:lpwstr>_Toc321848864</vt:lpwstr>
      </vt:variant>
      <vt:variant>
        <vt:i4>1245246</vt:i4>
      </vt:variant>
      <vt:variant>
        <vt:i4>2945</vt:i4>
      </vt:variant>
      <vt:variant>
        <vt:i4>0</vt:i4>
      </vt:variant>
      <vt:variant>
        <vt:i4>5</vt:i4>
      </vt:variant>
      <vt:variant>
        <vt:lpwstr/>
      </vt:variant>
      <vt:variant>
        <vt:lpwstr>_Toc321848863</vt:lpwstr>
      </vt:variant>
      <vt:variant>
        <vt:i4>1245246</vt:i4>
      </vt:variant>
      <vt:variant>
        <vt:i4>2939</vt:i4>
      </vt:variant>
      <vt:variant>
        <vt:i4>0</vt:i4>
      </vt:variant>
      <vt:variant>
        <vt:i4>5</vt:i4>
      </vt:variant>
      <vt:variant>
        <vt:lpwstr/>
      </vt:variant>
      <vt:variant>
        <vt:lpwstr>_Toc321848862</vt:lpwstr>
      </vt:variant>
      <vt:variant>
        <vt:i4>1245246</vt:i4>
      </vt:variant>
      <vt:variant>
        <vt:i4>2933</vt:i4>
      </vt:variant>
      <vt:variant>
        <vt:i4>0</vt:i4>
      </vt:variant>
      <vt:variant>
        <vt:i4>5</vt:i4>
      </vt:variant>
      <vt:variant>
        <vt:lpwstr/>
      </vt:variant>
      <vt:variant>
        <vt:lpwstr>_Toc321848861</vt:lpwstr>
      </vt:variant>
      <vt:variant>
        <vt:i4>1245246</vt:i4>
      </vt:variant>
      <vt:variant>
        <vt:i4>2927</vt:i4>
      </vt:variant>
      <vt:variant>
        <vt:i4>0</vt:i4>
      </vt:variant>
      <vt:variant>
        <vt:i4>5</vt:i4>
      </vt:variant>
      <vt:variant>
        <vt:lpwstr/>
      </vt:variant>
      <vt:variant>
        <vt:lpwstr>_Toc321848860</vt:lpwstr>
      </vt:variant>
      <vt:variant>
        <vt:i4>1048638</vt:i4>
      </vt:variant>
      <vt:variant>
        <vt:i4>2921</vt:i4>
      </vt:variant>
      <vt:variant>
        <vt:i4>0</vt:i4>
      </vt:variant>
      <vt:variant>
        <vt:i4>5</vt:i4>
      </vt:variant>
      <vt:variant>
        <vt:lpwstr/>
      </vt:variant>
      <vt:variant>
        <vt:lpwstr>_Toc321848859</vt:lpwstr>
      </vt:variant>
      <vt:variant>
        <vt:i4>1048638</vt:i4>
      </vt:variant>
      <vt:variant>
        <vt:i4>2915</vt:i4>
      </vt:variant>
      <vt:variant>
        <vt:i4>0</vt:i4>
      </vt:variant>
      <vt:variant>
        <vt:i4>5</vt:i4>
      </vt:variant>
      <vt:variant>
        <vt:lpwstr/>
      </vt:variant>
      <vt:variant>
        <vt:lpwstr>_Toc321848858</vt:lpwstr>
      </vt:variant>
      <vt:variant>
        <vt:i4>1048638</vt:i4>
      </vt:variant>
      <vt:variant>
        <vt:i4>2909</vt:i4>
      </vt:variant>
      <vt:variant>
        <vt:i4>0</vt:i4>
      </vt:variant>
      <vt:variant>
        <vt:i4>5</vt:i4>
      </vt:variant>
      <vt:variant>
        <vt:lpwstr/>
      </vt:variant>
      <vt:variant>
        <vt:lpwstr>_Toc321848857</vt:lpwstr>
      </vt:variant>
      <vt:variant>
        <vt:i4>1048638</vt:i4>
      </vt:variant>
      <vt:variant>
        <vt:i4>2903</vt:i4>
      </vt:variant>
      <vt:variant>
        <vt:i4>0</vt:i4>
      </vt:variant>
      <vt:variant>
        <vt:i4>5</vt:i4>
      </vt:variant>
      <vt:variant>
        <vt:lpwstr/>
      </vt:variant>
      <vt:variant>
        <vt:lpwstr>_Toc321848856</vt:lpwstr>
      </vt:variant>
      <vt:variant>
        <vt:i4>1048638</vt:i4>
      </vt:variant>
      <vt:variant>
        <vt:i4>2897</vt:i4>
      </vt:variant>
      <vt:variant>
        <vt:i4>0</vt:i4>
      </vt:variant>
      <vt:variant>
        <vt:i4>5</vt:i4>
      </vt:variant>
      <vt:variant>
        <vt:lpwstr/>
      </vt:variant>
      <vt:variant>
        <vt:lpwstr>_Toc321848855</vt:lpwstr>
      </vt:variant>
      <vt:variant>
        <vt:i4>1048638</vt:i4>
      </vt:variant>
      <vt:variant>
        <vt:i4>2891</vt:i4>
      </vt:variant>
      <vt:variant>
        <vt:i4>0</vt:i4>
      </vt:variant>
      <vt:variant>
        <vt:i4>5</vt:i4>
      </vt:variant>
      <vt:variant>
        <vt:lpwstr/>
      </vt:variant>
      <vt:variant>
        <vt:lpwstr>_Toc321848854</vt:lpwstr>
      </vt:variant>
      <vt:variant>
        <vt:i4>1048638</vt:i4>
      </vt:variant>
      <vt:variant>
        <vt:i4>2885</vt:i4>
      </vt:variant>
      <vt:variant>
        <vt:i4>0</vt:i4>
      </vt:variant>
      <vt:variant>
        <vt:i4>5</vt:i4>
      </vt:variant>
      <vt:variant>
        <vt:lpwstr/>
      </vt:variant>
      <vt:variant>
        <vt:lpwstr>_Toc321848853</vt:lpwstr>
      </vt:variant>
      <vt:variant>
        <vt:i4>1048638</vt:i4>
      </vt:variant>
      <vt:variant>
        <vt:i4>2879</vt:i4>
      </vt:variant>
      <vt:variant>
        <vt:i4>0</vt:i4>
      </vt:variant>
      <vt:variant>
        <vt:i4>5</vt:i4>
      </vt:variant>
      <vt:variant>
        <vt:lpwstr/>
      </vt:variant>
      <vt:variant>
        <vt:lpwstr>_Toc321848852</vt:lpwstr>
      </vt:variant>
      <vt:variant>
        <vt:i4>1048638</vt:i4>
      </vt:variant>
      <vt:variant>
        <vt:i4>2873</vt:i4>
      </vt:variant>
      <vt:variant>
        <vt:i4>0</vt:i4>
      </vt:variant>
      <vt:variant>
        <vt:i4>5</vt:i4>
      </vt:variant>
      <vt:variant>
        <vt:lpwstr/>
      </vt:variant>
      <vt:variant>
        <vt:lpwstr>_Toc321848851</vt:lpwstr>
      </vt:variant>
      <vt:variant>
        <vt:i4>1048638</vt:i4>
      </vt:variant>
      <vt:variant>
        <vt:i4>2867</vt:i4>
      </vt:variant>
      <vt:variant>
        <vt:i4>0</vt:i4>
      </vt:variant>
      <vt:variant>
        <vt:i4>5</vt:i4>
      </vt:variant>
      <vt:variant>
        <vt:lpwstr/>
      </vt:variant>
      <vt:variant>
        <vt:lpwstr>_Toc321848850</vt:lpwstr>
      </vt:variant>
      <vt:variant>
        <vt:i4>1114174</vt:i4>
      </vt:variant>
      <vt:variant>
        <vt:i4>2861</vt:i4>
      </vt:variant>
      <vt:variant>
        <vt:i4>0</vt:i4>
      </vt:variant>
      <vt:variant>
        <vt:i4>5</vt:i4>
      </vt:variant>
      <vt:variant>
        <vt:lpwstr/>
      </vt:variant>
      <vt:variant>
        <vt:lpwstr>_Toc321848849</vt:lpwstr>
      </vt:variant>
      <vt:variant>
        <vt:i4>1114174</vt:i4>
      </vt:variant>
      <vt:variant>
        <vt:i4>2855</vt:i4>
      </vt:variant>
      <vt:variant>
        <vt:i4>0</vt:i4>
      </vt:variant>
      <vt:variant>
        <vt:i4>5</vt:i4>
      </vt:variant>
      <vt:variant>
        <vt:lpwstr/>
      </vt:variant>
      <vt:variant>
        <vt:lpwstr>_Toc321848848</vt:lpwstr>
      </vt:variant>
      <vt:variant>
        <vt:i4>1114174</vt:i4>
      </vt:variant>
      <vt:variant>
        <vt:i4>2849</vt:i4>
      </vt:variant>
      <vt:variant>
        <vt:i4>0</vt:i4>
      </vt:variant>
      <vt:variant>
        <vt:i4>5</vt:i4>
      </vt:variant>
      <vt:variant>
        <vt:lpwstr/>
      </vt:variant>
      <vt:variant>
        <vt:lpwstr>_Toc321848847</vt:lpwstr>
      </vt:variant>
      <vt:variant>
        <vt:i4>1114174</vt:i4>
      </vt:variant>
      <vt:variant>
        <vt:i4>2843</vt:i4>
      </vt:variant>
      <vt:variant>
        <vt:i4>0</vt:i4>
      </vt:variant>
      <vt:variant>
        <vt:i4>5</vt:i4>
      </vt:variant>
      <vt:variant>
        <vt:lpwstr/>
      </vt:variant>
      <vt:variant>
        <vt:lpwstr>_Toc321848846</vt:lpwstr>
      </vt:variant>
      <vt:variant>
        <vt:i4>1114174</vt:i4>
      </vt:variant>
      <vt:variant>
        <vt:i4>2837</vt:i4>
      </vt:variant>
      <vt:variant>
        <vt:i4>0</vt:i4>
      </vt:variant>
      <vt:variant>
        <vt:i4>5</vt:i4>
      </vt:variant>
      <vt:variant>
        <vt:lpwstr/>
      </vt:variant>
      <vt:variant>
        <vt:lpwstr>_Toc321848845</vt:lpwstr>
      </vt:variant>
      <vt:variant>
        <vt:i4>1114174</vt:i4>
      </vt:variant>
      <vt:variant>
        <vt:i4>2831</vt:i4>
      </vt:variant>
      <vt:variant>
        <vt:i4>0</vt:i4>
      </vt:variant>
      <vt:variant>
        <vt:i4>5</vt:i4>
      </vt:variant>
      <vt:variant>
        <vt:lpwstr/>
      </vt:variant>
      <vt:variant>
        <vt:lpwstr>_Toc321848844</vt:lpwstr>
      </vt:variant>
      <vt:variant>
        <vt:i4>1114174</vt:i4>
      </vt:variant>
      <vt:variant>
        <vt:i4>2825</vt:i4>
      </vt:variant>
      <vt:variant>
        <vt:i4>0</vt:i4>
      </vt:variant>
      <vt:variant>
        <vt:i4>5</vt:i4>
      </vt:variant>
      <vt:variant>
        <vt:lpwstr/>
      </vt:variant>
      <vt:variant>
        <vt:lpwstr>_Toc321848843</vt:lpwstr>
      </vt:variant>
      <vt:variant>
        <vt:i4>1114174</vt:i4>
      </vt:variant>
      <vt:variant>
        <vt:i4>2819</vt:i4>
      </vt:variant>
      <vt:variant>
        <vt:i4>0</vt:i4>
      </vt:variant>
      <vt:variant>
        <vt:i4>5</vt:i4>
      </vt:variant>
      <vt:variant>
        <vt:lpwstr/>
      </vt:variant>
      <vt:variant>
        <vt:lpwstr>_Toc321848842</vt:lpwstr>
      </vt:variant>
      <vt:variant>
        <vt:i4>1114174</vt:i4>
      </vt:variant>
      <vt:variant>
        <vt:i4>2813</vt:i4>
      </vt:variant>
      <vt:variant>
        <vt:i4>0</vt:i4>
      </vt:variant>
      <vt:variant>
        <vt:i4>5</vt:i4>
      </vt:variant>
      <vt:variant>
        <vt:lpwstr/>
      </vt:variant>
      <vt:variant>
        <vt:lpwstr>_Toc321848841</vt:lpwstr>
      </vt:variant>
      <vt:variant>
        <vt:i4>1114174</vt:i4>
      </vt:variant>
      <vt:variant>
        <vt:i4>2807</vt:i4>
      </vt:variant>
      <vt:variant>
        <vt:i4>0</vt:i4>
      </vt:variant>
      <vt:variant>
        <vt:i4>5</vt:i4>
      </vt:variant>
      <vt:variant>
        <vt:lpwstr/>
      </vt:variant>
      <vt:variant>
        <vt:lpwstr>_Toc321848840</vt:lpwstr>
      </vt:variant>
      <vt:variant>
        <vt:i4>1441854</vt:i4>
      </vt:variant>
      <vt:variant>
        <vt:i4>2801</vt:i4>
      </vt:variant>
      <vt:variant>
        <vt:i4>0</vt:i4>
      </vt:variant>
      <vt:variant>
        <vt:i4>5</vt:i4>
      </vt:variant>
      <vt:variant>
        <vt:lpwstr/>
      </vt:variant>
      <vt:variant>
        <vt:lpwstr>_Toc321848839</vt:lpwstr>
      </vt:variant>
      <vt:variant>
        <vt:i4>1441854</vt:i4>
      </vt:variant>
      <vt:variant>
        <vt:i4>2795</vt:i4>
      </vt:variant>
      <vt:variant>
        <vt:i4>0</vt:i4>
      </vt:variant>
      <vt:variant>
        <vt:i4>5</vt:i4>
      </vt:variant>
      <vt:variant>
        <vt:lpwstr/>
      </vt:variant>
      <vt:variant>
        <vt:lpwstr>_Toc321848838</vt:lpwstr>
      </vt:variant>
      <vt:variant>
        <vt:i4>1441854</vt:i4>
      </vt:variant>
      <vt:variant>
        <vt:i4>2789</vt:i4>
      </vt:variant>
      <vt:variant>
        <vt:i4>0</vt:i4>
      </vt:variant>
      <vt:variant>
        <vt:i4>5</vt:i4>
      </vt:variant>
      <vt:variant>
        <vt:lpwstr/>
      </vt:variant>
      <vt:variant>
        <vt:lpwstr>_Toc321848837</vt:lpwstr>
      </vt:variant>
      <vt:variant>
        <vt:i4>1441854</vt:i4>
      </vt:variant>
      <vt:variant>
        <vt:i4>2783</vt:i4>
      </vt:variant>
      <vt:variant>
        <vt:i4>0</vt:i4>
      </vt:variant>
      <vt:variant>
        <vt:i4>5</vt:i4>
      </vt:variant>
      <vt:variant>
        <vt:lpwstr/>
      </vt:variant>
      <vt:variant>
        <vt:lpwstr>_Toc321848836</vt:lpwstr>
      </vt:variant>
      <vt:variant>
        <vt:i4>1441854</vt:i4>
      </vt:variant>
      <vt:variant>
        <vt:i4>2777</vt:i4>
      </vt:variant>
      <vt:variant>
        <vt:i4>0</vt:i4>
      </vt:variant>
      <vt:variant>
        <vt:i4>5</vt:i4>
      </vt:variant>
      <vt:variant>
        <vt:lpwstr/>
      </vt:variant>
      <vt:variant>
        <vt:lpwstr>_Toc321848835</vt:lpwstr>
      </vt:variant>
      <vt:variant>
        <vt:i4>1441854</vt:i4>
      </vt:variant>
      <vt:variant>
        <vt:i4>2771</vt:i4>
      </vt:variant>
      <vt:variant>
        <vt:i4>0</vt:i4>
      </vt:variant>
      <vt:variant>
        <vt:i4>5</vt:i4>
      </vt:variant>
      <vt:variant>
        <vt:lpwstr/>
      </vt:variant>
      <vt:variant>
        <vt:lpwstr>_Toc321848834</vt:lpwstr>
      </vt:variant>
      <vt:variant>
        <vt:i4>1441854</vt:i4>
      </vt:variant>
      <vt:variant>
        <vt:i4>2765</vt:i4>
      </vt:variant>
      <vt:variant>
        <vt:i4>0</vt:i4>
      </vt:variant>
      <vt:variant>
        <vt:i4>5</vt:i4>
      </vt:variant>
      <vt:variant>
        <vt:lpwstr/>
      </vt:variant>
      <vt:variant>
        <vt:lpwstr>_Toc321848833</vt:lpwstr>
      </vt:variant>
      <vt:variant>
        <vt:i4>1441854</vt:i4>
      </vt:variant>
      <vt:variant>
        <vt:i4>2759</vt:i4>
      </vt:variant>
      <vt:variant>
        <vt:i4>0</vt:i4>
      </vt:variant>
      <vt:variant>
        <vt:i4>5</vt:i4>
      </vt:variant>
      <vt:variant>
        <vt:lpwstr/>
      </vt:variant>
      <vt:variant>
        <vt:lpwstr>_Toc321848832</vt:lpwstr>
      </vt:variant>
      <vt:variant>
        <vt:i4>1441854</vt:i4>
      </vt:variant>
      <vt:variant>
        <vt:i4>2753</vt:i4>
      </vt:variant>
      <vt:variant>
        <vt:i4>0</vt:i4>
      </vt:variant>
      <vt:variant>
        <vt:i4>5</vt:i4>
      </vt:variant>
      <vt:variant>
        <vt:lpwstr/>
      </vt:variant>
      <vt:variant>
        <vt:lpwstr>_Toc321848831</vt:lpwstr>
      </vt:variant>
      <vt:variant>
        <vt:i4>1441854</vt:i4>
      </vt:variant>
      <vt:variant>
        <vt:i4>2747</vt:i4>
      </vt:variant>
      <vt:variant>
        <vt:i4>0</vt:i4>
      </vt:variant>
      <vt:variant>
        <vt:i4>5</vt:i4>
      </vt:variant>
      <vt:variant>
        <vt:lpwstr/>
      </vt:variant>
      <vt:variant>
        <vt:lpwstr>_Toc321848830</vt:lpwstr>
      </vt:variant>
      <vt:variant>
        <vt:i4>1507390</vt:i4>
      </vt:variant>
      <vt:variant>
        <vt:i4>2741</vt:i4>
      </vt:variant>
      <vt:variant>
        <vt:i4>0</vt:i4>
      </vt:variant>
      <vt:variant>
        <vt:i4>5</vt:i4>
      </vt:variant>
      <vt:variant>
        <vt:lpwstr/>
      </vt:variant>
      <vt:variant>
        <vt:lpwstr>_Toc321848829</vt:lpwstr>
      </vt:variant>
      <vt:variant>
        <vt:i4>1507390</vt:i4>
      </vt:variant>
      <vt:variant>
        <vt:i4>2735</vt:i4>
      </vt:variant>
      <vt:variant>
        <vt:i4>0</vt:i4>
      </vt:variant>
      <vt:variant>
        <vt:i4>5</vt:i4>
      </vt:variant>
      <vt:variant>
        <vt:lpwstr/>
      </vt:variant>
      <vt:variant>
        <vt:lpwstr>_Toc321848828</vt:lpwstr>
      </vt:variant>
      <vt:variant>
        <vt:i4>1507390</vt:i4>
      </vt:variant>
      <vt:variant>
        <vt:i4>2729</vt:i4>
      </vt:variant>
      <vt:variant>
        <vt:i4>0</vt:i4>
      </vt:variant>
      <vt:variant>
        <vt:i4>5</vt:i4>
      </vt:variant>
      <vt:variant>
        <vt:lpwstr/>
      </vt:variant>
      <vt:variant>
        <vt:lpwstr>_Toc321848827</vt:lpwstr>
      </vt:variant>
      <vt:variant>
        <vt:i4>1507390</vt:i4>
      </vt:variant>
      <vt:variant>
        <vt:i4>2723</vt:i4>
      </vt:variant>
      <vt:variant>
        <vt:i4>0</vt:i4>
      </vt:variant>
      <vt:variant>
        <vt:i4>5</vt:i4>
      </vt:variant>
      <vt:variant>
        <vt:lpwstr/>
      </vt:variant>
      <vt:variant>
        <vt:lpwstr>_Toc321848826</vt:lpwstr>
      </vt:variant>
      <vt:variant>
        <vt:i4>1507390</vt:i4>
      </vt:variant>
      <vt:variant>
        <vt:i4>2717</vt:i4>
      </vt:variant>
      <vt:variant>
        <vt:i4>0</vt:i4>
      </vt:variant>
      <vt:variant>
        <vt:i4>5</vt:i4>
      </vt:variant>
      <vt:variant>
        <vt:lpwstr/>
      </vt:variant>
      <vt:variant>
        <vt:lpwstr>_Toc321848825</vt:lpwstr>
      </vt:variant>
      <vt:variant>
        <vt:i4>1507390</vt:i4>
      </vt:variant>
      <vt:variant>
        <vt:i4>2711</vt:i4>
      </vt:variant>
      <vt:variant>
        <vt:i4>0</vt:i4>
      </vt:variant>
      <vt:variant>
        <vt:i4>5</vt:i4>
      </vt:variant>
      <vt:variant>
        <vt:lpwstr/>
      </vt:variant>
      <vt:variant>
        <vt:lpwstr>_Toc321848824</vt:lpwstr>
      </vt:variant>
      <vt:variant>
        <vt:i4>1507390</vt:i4>
      </vt:variant>
      <vt:variant>
        <vt:i4>2705</vt:i4>
      </vt:variant>
      <vt:variant>
        <vt:i4>0</vt:i4>
      </vt:variant>
      <vt:variant>
        <vt:i4>5</vt:i4>
      </vt:variant>
      <vt:variant>
        <vt:lpwstr/>
      </vt:variant>
      <vt:variant>
        <vt:lpwstr>_Toc321848823</vt:lpwstr>
      </vt:variant>
      <vt:variant>
        <vt:i4>1507390</vt:i4>
      </vt:variant>
      <vt:variant>
        <vt:i4>2699</vt:i4>
      </vt:variant>
      <vt:variant>
        <vt:i4>0</vt:i4>
      </vt:variant>
      <vt:variant>
        <vt:i4>5</vt:i4>
      </vt:variant>
      <vt:variant>
        <vt:lpwstr/>
      </vt:variant>
      <vt:variant>
        <vt:lpwstr>_Toc321848822</vt:lpwstr>
      </vt:variant>
      <vt:variant>
        <vt:i4>1507390</vt:i4>
      </vt:variant>
      <vt:variant>
        <vt:i4>2693</vt:i4>
      </vt:variant>
      <vt:variant>
        <vt:i4>0</vt:i4>
      </vt:variant>
      <vt:variant>
        <vt:i4>5</vt:i4>
      </vt:variant>
      <vt:variant>
        <vt:lpwstr/>
      </vt:variant>
      <vt:variant>
        <vt:lpwstr>_Toc321848821</vt:lpwstr>
      </vt:variant>
      <vt:variant>
        <vt:i4>1507390</vt:i4>
      </vt:variant>
      <vt:variant>
        <vt:i4>2687</vt:i4>
      </vt:variant>
      <vt:variant>
        <vt:i4>0</vt:i4>
      </vt:variant>
      <vt:variant>
        <vt:i4>5</vt:i4>
      </vt:variant>
      <vt:variant>
        <vt:lpwstr/>
      </vt:variant>
      <vt:variant>
        <vt:lpwstr>_Toc321848820</vt:lpwstr>
      </vt:variant>
      <vt:variant>
        <vt:i4>1310782</vt:i4>
      </vt:variant>
      <vt:variant>
        <vt:i4>2681</vt:i4>
      </vt:variant>
      <vt:variant>
        <vt:i4>0</vt:i4>
      </vt:variant>
      <vt:variant>
        <vt:i4>5</vt:i4>
      </vt:variant>
      <vt:variant>
        <vt:lpwstr/>
      </vt:variant>
      <vt:variant>
        <vt:lpwstr>_Toc321848819</vt:lpwstr>
      </vt:variant>
      <vt:variant>
        <vt:i4>1310782</vt:i4>
      </vt:variant>
      <vt:variant>
        <vt:i4>2675</vt:i4>
      </vt:variant>
      <vt:variant>
        <vt:i4>0</vt:i4>
      </vt:variant>
      <vt:variant>
        <vt:i4>5</vt:i4>
      </vt:variant>
      <vt:variant>
        <vt:lpwstr/>
      </vt:variant>
      <vt:variant>
        <vt:lpwstr>_Toc321848818</vt:lpwstr>
      </vt:variant>
      <vt:variant>
        <vt:i4>1310782</vt:i4>
      </vt:variant>
      <vt:variant>
        <vt:i4>2669</vt:i4>
      </vt:variant>
      <vt:variant>
        <vt:i4>0</vt:i4>
      </vt:variant>
      <vt:variant>
        <vt:i4>5</vt:i4>
      </vt:variant>
      <vt:variant>
        <vt:lpwstr/>
      </vt:variant>
      <vt:variant>
        <vt:lpwstr>_Toc321848817</vt:lpwstr>
      </vt:variant>
      <vt:variant>
        <vt:i4>1310782</vt:i4>
      </vt:variant>
      <vt:variant>
        <vt:i4>2663</vt:i4>
      </vt:variant>
      <vt:variant>
        <vt:i4>0</vt:i4>
      </vt:variant>
      <vt:variant>
        <vt:i4>5</vt:i4>
      </vt:variant>
      <vt:variant>
        <vt:lpwstr/>
      </vt:variant>
      <vt:variant>
        <vt:lpwstr>_Toc321848816</vt:lpwstr>
      </vt:variant>
      <vt:variant>
        <vt:i4>1310782</vt:i4>
      </vt:variant>
      <vt:variant>
        <vt:i4>2657</vt:i4>
      </vt:variant>
      <vt:variant>
        <vt:i4>0</vt:i4>
      </vt:variant>
      <vt:variant>
        <vt:i4>5</vt:i4>
      </vt:variant>
      <vt:variant>
        <vt:lpwstr/>
      </vt:variant>
      <vt:variant>
        <vt:lpwstr>_Toc321848815</vt:lpwstr>
      </vt:variant>
      <vt:variant>
        <vt:i4>1310782</vt:i4>
      </vt:variant>
      <vt:variant>
        <vt:i4>2651</vt:i4>
      </vt:variant>
      <vt:variant>
        <vt:i4>0</vt:i4>
      </vt:variant>
      <vt:variant>
        <vt:i4>5</vt:i4>
      </vt:variant>
      <vt:variant>
        <vt:lpwstr/>
      </vt:variant>
      <vt:variant>
        <vt:lpwstr>_Toc321848814</vt:lpwstr>
      </vt:variant>
      <vt:variant>
        <vt:i4>1310782</vt:i4>
      </vt:variant>
      <vt:variant>
        <vt:i4>2645</vt:i4>
      </vt:variant>
      <vt:variant>
        <vt:i4>0</vt:i4>
      </vt:variant>
      <vt:variant>
        <vt:i4>5</vt:i4>
      </vt:variant>
      <vt:variant>
        <vt:lpwstr/>
      </vt:variant>
      <vt:variant>
        <vt:lpwstr>_Toc321848813</vt:lpwstr>
      </vt:variant>
      <vt:variant>
        <vt:i4>1310782</vt:i4>
      </vt:variant>
      <vt:variant>
        <vt:i4>2639</vt:i4>
      </vt:variant>
      <vt:variant>
        <vt:i4>0</vt:i4>
      </vt:variant>
      <vt:variant>
        <vt:i4>5</vt:i4>
      </vt:variant>
      <vt:variant>
        <vt:lpwstr/>
      </vt:variant>
      <vt:variant>
        <vt:lpwstr>_Toc321848812</vt:lpwstr>
      </vt:variant>
      <vt:variant>
        <vt:i4>1310782</vt:i4>
      </vt:variant>
      <vt:variant>
        <vt:i4>2633</vt:i4>
      </vt:variant>
      <vt:variant>
        <vt:i4>0</vt:i4>
      </vt:variant>
      <vt:variant>
        <vt:i4>5</vt:i4>
      </vt:variant>
      <vt:variant>
        <vt:lpwstr/>
      </vt:variant>
      <vt:variant>
        <vt:lpwstr>_Toc321848811</vt:lpwstr>
      </vt:variant>
      <vt:variant>
        <vt:i4>1310782</vt:i4>
      </vt:variant>
      <vt:variant>
        <vt:i4>2627</vt:i4>
      </vt:variant>
      <vt:variant>
        <vt:i4>0</vt:i4>
      </vt:variant>
      <vt:variant>
        <vt:i4>5</vt:i4>
      </vt:variant>
      <vt:variant>
        <vt:lpwstr/>
      </vt:variant>
      <vt:variant>
        <vt:lpwstr>_Toc321848810</vt:lpwstr>
      </vt:variant>
      <vt:variant>
        <vt:i4>1376318</vt:i4>
      </vt:variant>
      <vt:variant>
        <vt:i4>2621</vt:i4>
      </vt:variant>
      <vt:variant>
        <vt:i4>0</vt:i4>
      </vt:variant>
      <vt:variant>
        <vt:i4>5</vt:i4>
      </vt:variant>
      <vt:variant>
        <vt:lpwstr/>
      </vt:variant>
      <vt:variant>
        <vt:lpwstr>_Toc321848809</vt:lpwstr>
      </vt:variant>
      <vt:variant>
        <vt:i4>1376318</vt:i4>
      </vt:variant>
      <vt:variant>
        <vt:i4>2615</vt:i4>
      </vt:variant>
      <vt:variant>
        <vt:i4>0</vt:i4>
      </vt:variant>
      <vt:variant>
        <vt:i4>5</vt:i4>
      </vt:variant>
      <vt:variant>
        <vt:lpwstr/>
      </vt:variant>
      <vt:variant>
        <vt:lpwstr>_Toc321848808</vt:lpwstr>
      </vt:variant>
      <vt:variant>
        <vt:i4>1376318</vt:i4>
      </vt:variant>
      <vt:variant>
        <vt:i4>2609</vt:i4>
      </vt:variant>
      <vt:variant>
        <vt:i4>0</vt:i4>
      </vt:variant>
      <vt:variant>
        <vt:i4>5</vt:i4>
      </vt:variant>
      <vt:variant>
        <vt:lpwstr/>
      </vt:variant>
      <vt:variant>
        <vt:lpwstr>_Toc321848807</vt:lpwstr>
      </vt:variant>
      <vt:variant>
        <vt:i4>1376318</vt:i4>
      </vt:variant>
      <vt:variant>
        <vt:i4>2603</vt:i4>
      </vt:variant>
      <vt:variant>
        <vt:i4>0</vt:i4>
      </vt:variant>
      <vt:variant>
        <vt:i4>5</vt:i4>
      </vt:variant>
      <vt:variant>
        <vt:lpwstr/>
      </vt:variant>
      <vt:variant>
        <vt:lpwstr>_Toc321848806</vt:lpwstr>
      </vt:variant>
      <vt:variant>
        <vt:i4>1376318</vt:i4>
      </vt:variant>
      <vt:variant>
        <vt:i4>2597</vt:i4>
      </vt:variant>
      <vt:variant>
        <vt:i4>0</vt:i4>
      </vt:variant>
      <vt:variant>
        <vt:i4>5</vt:i4>
      </vt:variant>
      <vt:variant>
        <vt:lpwstr/>
      </vt:variant>
      <vt:variant>
        <vt:lpwstr>_Toc321848805</vt:lpwstr>
      </vt:variant>
      <vt:variant>
        <vt:i4>1376318</vt:i4>
      </vt:variant>
      <vt:variant>
        <vt:i4>2591</vt:i4>
      </vt:variant>
      <vt:variant>
        <vt:i4>0</vt:i4>
      </vt:variant>
      <vt:variant>
        <vt:i4>5</vt:i4>
      </vt:variant>
      <vt:variant>
        <vt:lpwstr/>
      </vt:variant>
      <vt:variant>
        <vt:lpwstr>_Toc321848804</vt:lpwstr>
      </vt:variant>
      <vt:variant>
        <vt:i4>1376318</vt:i4>
      </vt:variant>
      <vt:variant>
        <vt:i4>2585</vt:i4>
      </vt:variant>
      <vt:variant>
        <vt:i4>0</vt:i4>
      </vt:variant>
      <vt:variant>
        <vt:i4>5</vt:i4>
      </vt:variant>
      <vt:variant>
        <vt:lpwstr/>
      </vt:variant>
      <vt:variant>
        <vt:lpwstr>_Toc321848803</vt:lpwstr>
      </vt:variant>
      <vt:variant>
        <vt:i4>1376318</vt:i4>
      </vt:variant>
      <vt:variant>
        <vt:i4>2579</vt:i4>
      </vt:variant>
      <vt:variant>
        <vt:i4>0</vt:i4>
      </vt:variant>
      <vt:variant>
        <vt:i4>5</vt:i4>
      </vt:variant>
      <vt:variant>
        <vt:lpwstr/>
      </vt:variant>
      <vt:variant>
        <vt:lpwstr>_Toc321848802</vt:lpwstr>
      </vt:variant>
      <vt:variant>
        <vt:i4>1376318</vt:i4>
      </vt:variant>
      <vt:variant>
        <vt:i4>2573</vt:i4>
      </vt:variant>
      <vt:variant>
        <vt:i4>0</vt:i4>
      </vt:variant>
      <vt:variant>
        <vt:i4>5</vt:i4>
      </vt:variant>
      <vt:variant>
        <vt:lpwstr/>
      </vt:variant>
      <vt:variant>
        <vt:lpwstr>_Toc321848801</vt:lpwstr>
      </vt:variant>
      <vt:variant>
        <vt:i4>1376318</vt:i4>
      </vt:variant>
      <vt:variant>
        <vt:i4>2567</vt:i4>
      </vt:variant>
      <vt:variant>
        <vt:i4>0</vt:i4>
      </vt:variant>
      <vt:variant>
        <vt:i4>5</vt:i4>
      </vt:variant>
      <vt:variant>
        <vt:lpwstr/>
      </vt:variant>
      <vt:variant>
        <vt:lpwstr>_Toc321848800</vt:lpwstr>
      </vt:variant>
      <vt:variant>
        <vt:i4>1835057</vt:i4>
      </vt:variant>
      <vt:variant>
        <vt:i4>2561</vt:i4>
      </vt:variant>
      <vt:variant>
        <vt:i4>0</vt:i4>
      </vt:variant>
      <vt:variant>
        <vt:i4>5</vt:i4>
      </vt:variant>
      <vt:variant>
        <vt:lpwstr/>
      </vt:variant>
      <vt:variant>
        <vt:lpwstr>_Toc321848799</vt:lpwstr>
      </vt:variant>
      <vt:variant>
        <vt:i4>1835057</vt:i4>
      </vt:variant>
      <vt:variant>
        <vt:i4>2555</vt:i4>
      </vt:variant>
      <vt:variant>
        <vt:i4>0</vt:i4>
      </vt:variant>
      <vt:variant>
        <vt:i4>5</vt:i4>
      </vt:variant>
      <vt:variant>
        <vt:lpwstr/>
      </vt:variant>
      <vt:variant>
        <vt:lpwstr>_Toc321848798</vt:lpwstr>
      </vt:variant>
      <vt:variant>
        <vt:i4>1835057</vt:i4>
      </vt:variant>
      <vt:variant>
        <vt:i4>2549</vt:i4>
      </vt:variant>
      <vt:variant>
        <vt:i4>0</vt:i4>
      </vt:variant>
      <vt:variant>
        <vt:i4>5</vt:i4>
      </vt:variant>
      <vt:variant>
        <vt:lpwstr/>
      </vt:variant>
      <vt:variant>
        <vt:lpwstr>_Toc321848797</vt:lpwstr>
      </vt:variant>
      <vt:variant>
        <vt:i4>1835057</vt:i4>
      </vt:variant>
      <vt:variant>
        <vt:i4>2543</vt:i4>
      </vt:variant>
      <vt:variant>
        <vt:i4>0</vt:i4>
      </vt:variant>
      <vt:variant>
        <vt:i4>5</vt:i4>
      </vt:variant>
      <vt:variant>
        <vt:lpwstr/>
      </vt:variant>
      <vt:variant>
        <vt:lpwstr>_Toc321848796</vt:lpwstr>
      </vt:variant>
      <vt:variant>
        <vt:i4>1835057</vt:i4>
      </vt:variant>
      <vt:variant>
        <vt:i4>2537</vt:i4>
      </vt:variant>
      <vt:variant>
        <vt:i4>0</vt:i4>
      </vt:variant>
      <vt:variant>
        <vt:i4>5</vt:i4>
      </vt:variant>
      <vt:variant>
        <vt:lpwstr/>
      </vt:variant>
      <vt:variant>
        <vt:lpwstr>_Toc321848795</vt:lpwstr>
      </vt:variant>
      <vt:variant>
        <vt:i4>1835057</vt:i4>
      </vt:variant>
      <vt:variant>
        <vt:i4>2531</vt:i4>
      </vt:variant>
      <vt:variant>
        <vt:i4>0</vt:i4>
      </vt:variant>
      <vt:variant>
        <vt:i4>5</vt:i4>
      </vt:variant>
      <vt:variant>
        <vt:lpwstr/>
      </vt:variant>
      <vt:variant>
        <vt:lpwstr>_Toc321848794</vt:lpwstr>
      </vt:variant>
      <vt:variant>
        <vt:i4>1835057</vt:i4>
      </vt:variant>
      <vt:variant>
        <vt:i4>2525</vt:i4>
      </vt:variant>
      <vt:variant>
        <vt:i4>0</vt:i4>
      </vt:variant>
      <vt:variant>
        <vt:i4>5</vt:i4>
      </vt:variant>
      <vt:variant>
        <vt:lpwstr/>
      </vt:variant>
      <vt:variant>
        <vt:lpwstr>_Toc321848793</vt:lpwstr>
      </vt:variant>
      <vt:variant>
        <vt:i4>1835057</vt:i4>
      </vt:variant>
      <vt:variant>
        <vt:i4>2519</vt:i4>
      </vt:variant>
      <vt:variant>
        <vt:i4>0</vt:i4>
      </vt:variant>
      <vt:variant>
        <vt:i4>5</vt:i4>
      </vt:variant>
      <vt:variant>
        <vt:lpwstr/>
      </vt:variant>
      <vt:variant>
        <vt:lpwstr>_Toc321848792</vt:lpwstr>
      </vt:variant>
      <vt:variant>
        <vt:i4>1835057</vt:i4>
      </vt:variant>
      <vt:variant>
        <vt:i4>2513</vt:i4>
      </vt:variant>
      <vt:variant>
        <vt:i4>0</vt:i4>
      </vt:variant>
      <vt:variant>
        <vt:i4>5</vt:i4>
      </vt:variant>
      <vt:variant>
        <vt:lpwstr/>
      </vt:variant>
      <vt:variant>
        <vt:lpwstr>_Toc321848791</vt:lpwstr>
      </vt:variant>
      <vt:variant>
        <vt:i4>1835057</vt:i4>
      </vt:variant>
      <vt:variant>
        <vt:i4>2507</vt:i4>
      </vt:variant>
      <vt:variant>
        <vt:i4>0</vt:i4>
      </vt:variant>
      <vt:variant>
        <vt:i4>5</vt:i4>
      </vt:variant>
      <vt:variant>
        <vt:lpwstr/>
      </vt:variant>
      <vt:variant>
        <vt:lpwstr>_Toc321848790</vt:lpwstr>
      </vt:variant>
      <vt:variant>
        <vt:i4>1900593</vt:i4>
      </vt:variant>
      <vt:variant>
        <vt:i4>2501</vt:i4>
      </vt:variant>
      <vt:variant>
        <vt:i4>0</vt:i4>
      </vt:variant>
      <vt:variant>
        <vt:i4>5</vt:i4>
      </vt:variant>
      <vt:variant>
        <vt:lpwstr/>
      </vt:variant>
      <vt:variant>
        <vt:lpwstr>_Toc321848789</vt:lpwstr>
      </vt:variant>
      <vt:variant>
        <vt:i4>1900593</vt:i4>
      </vt:variant>
      <vt:variant>
        <vt:i4>2495</vt:i4>
      </vt:variant>
      <vt:variant>
        <vt:i4>0</vt:i4>
      </vt:variant>
      <vt:variant>
        <vt:i4>5</vt:i4>
      </vt:variant>
      <vt:variant>
        <vt:lpwstr/>
      </vt:variant>
      <vt:variant>
        <vt:lpwstr>_Toc321848788</vt:lpwstr>
      </vt:variant>
      <vt:variant>
        <vt:i4>1900593</vt:i4>
      </vt:variant>
      <vt:variant>
        <vt:i4>2489</vt:i4>
      </vt:variant>
      <vt:variant>
        <vt:i4>0</vt:i4>
      </vt:variant>
      <vt:variant>
        <vt:i4>5</vt:i4>
      </vt:variant>
      <vt:variant>
        <vt:lpwstr/>
      </vt:variant>
      <vt:variant>
        <vt:lpwstr>_Toc321848787</vt:lpwstr>
      </vt:variant>
      <vt:variant>
        <vt:i4>1900593</vt:i4>
      </vt:variant>
      <vt:variant>
        <vt:i4>2483</vt:i4>
      </vt:variant>
      <vt:variant>
        <vt:i4>0</vt:i4>
      </vt:variant>
      <vt:variant>
        <vt:i4>5</vt:i4>
      </vt:variant>
      <vt:variant>
        <vt:lpwstr/>
      </vt:variant>
      <vt:variant>
        <vt:lpwstr>_Toc321848786</vt:lpwstr>
      </vt:variant>
      <vt:variant>
        <vt:i4>1900593</vt:i4>
      </vt:variant>
      <vt:variant>
        <vt:i4>2477</vt:i4>
      </vt:variant>
      <vt:variant>
        <vt:i4>0</vt:i4>
      </vt:variant>
      <vt:variant>
        <vt:i4>5</vt:i4>
      </vt:variant>
      <vt:variant>
        <vt:lpwstr/>
      </vt:variant>
      <vt:variant>
        <vt:lpwstr>_Toc321848785</vt:lpwstr>
      </vt:variant>
      <vt:variant>
        <vt:i4>1900593</vt:i4>
      </vt:variant>
      <vt:variant>
        <vt:i4>2471</vt:i4>
      </vt:variant>
      <vt:variant>
        <vt:i4>0</vt:i4>
      </vt:variant>
      <vt:variant>
        <vt:i4>5</vt:i4>
      </vt:variant>
      <vt:variant>
        <vt:lpwstr/>
      </vt:variant>
      <vt:variant>
        <vt:lpwstr>_Toc321848784</vt:lpwstr>
      </vt:variant>
      <vt:variant>
        <vt:i4>1900593</vt:i4>
      </vt:variant>
      <vt:variant>
        <vt:i4>2465</vt:i4>
      </vt:variant>
      <vt:variant>
        <vt:i4>0</vt:i4>
      </vt:variant>
      <vt:variant>
        <vt:i4>5</vt:i4>
      </vt:variant>
      <vt:variant>
        <vt:lpwstr/>
      </vt:variant>
      <vt:variant>
        <vt:lpwstr>_Toc321848783</vt:lpwstr>
      </vt:variant>
      <vt:variant>
        <vt:i4>1900593</vt:i4>
      </vt:variant>
      <vt:variant>
        <vt:i4>2459</vt:i4>
      </vt:variant>
      <vt:variant>
        <vt:i4>0</vt:i4>
      </vt:variant>
      <vt:variant>
        <vt:i4>5</vt:i4>
      </vt:variant>
      <vt:variant>
        <vt:lpwstr/>
      </vt:variant>
      <vt:variant>
        <vt:lpwstr>_Toc321848782</vt:lpwstr>
      </vt:variant>
      <vt:variant>
        <vt:i4>1900593</vt:i4>
      </vt:variant>
      <vt:variant>
        <vt:i4>2453</vt:i4>
      </vt:variant>
      <vt:variant>
        <vt:i4>0</vt:i4>
      </vt:variant>
      <vt:variant>
        <vt:i4>5</vt:i4>
      </vt:variant>
      <vt:variant>
        <vt:lpwstr/>
      </vt:variant>
      <vt:variant>
        <vt:lpwstr>_Toc321848781</vt:lpwstr>
      </vt:variant>
      <vt:variant>
        <vt:i4>1900593</vt:i4>
      </vt:variant>
      <vt:variant>
        <vt:i4>2447</vt:i4>
      </vt:variant>
      <vt:variant>
        <vt:i4>0</vt:i4>
      </vt:variant>
      <vt:variant>
        <vt:i4>5</vt:i4>
      </vt:variant>
      <vt:variant>
        <vt:lpwstr/>
      </vt:variant>
      <vt:variant>
        <vt:lpwstr>_Toc321848780</vt:lpwstr>
      </vt:variant>
      <vt:variant>
        <vt:i4>1179697</vt:i4>
      </vt:variant>
      <vt:variant>
        <vt:i4>2441</vt:i4>
      </vt:variant>
      <vt:variant>
        <vt:i4>0</vt:i4>
      </vt:variant>
      <vt:variant>
        <vt:i4>5</vt:i4>
      </vt:variant>
      <vt:variant>
        <vt:lpwstr/>
      </vt:variant>
      <vt:variant>
        <vt:lpwstr>_Toc321848779</vt:lpwstr>
      </vt:variant>
      <vt:variant>
        <vt:i4>1179697</vt:i4>
      </vt:variant>
      <vt:variant>
        <vt:i4>2435</vt:i4>
      </vt:variant>
      <vt:variant>
        <vt:i4>0</vt:i4>
      </vt:variant>
      <vt:variant>
        <vt:i4>5</vt:i4>
      </vt:variant>
      <vt:variant>
        <vt:lpwstr/>
      </vt:variant>
      <vt:variant>
        <vt:lpwstr>_Toc321848778</vt:lpwstr>
      </vt:variant>
      <vt:variant>
        <vt:i4>1179697</vt:i4>
      </vt:variant>
      <vt:variant>
        <vt:i4>2429</vt:i4>
      </vt:variant>
      <vt:variant>
        <vt:i4>0</vt:i4>
      </vt:variant>
      <vt:variant>
        <vt:i4>5</vt:i4>
      </vt:variant>
      <vt:variant>
        <vt:lpwstr/>
      </vt:variant>
      <vt:variant>
        <vt:lpwstr>_Toc321848777</vt:lpwstr>
      </vt:variant>
      <vt:variant>
        <vt:i4>1179697</vt:i4>
      </vt:variant>
      <vt:variant>
        <vt:i4>2423</vt:i4>
      </vt:variant>
      <vt:variant>
        <vt:i4>0</vt:i4>
      </vt:variant>
      <vt:variant>
        <vt:i4>5</vt:i4>
      </vt:variant>
      <vt:variant>
        <vt:lpwstr/>
      </vt:variant>
      <vt:variant>
        <vt:lpwstr>_Toc321848776</vt:lpwstr>
      </vt:variant>
      <vt:variant>
        <vt:i4>1179697</vt:i4>
      </vt:variant>
      <vt:variant>
        <vt:i4>2417</vt:i4>
      </vt:variant>
      <vt:variant>
        <vt:i4>0</vt:i4>
      </vt:variant>
      <vt:variant>
        <vt:i4>5</vt:i4>
      </vt:variant>
      <vt:variant>
        <vt:lpwstr/>
      </vt:variant>
      <vt:variant>
        <vt:lpwstr>_Toc321848775</vt:lpwstr>
      </vt:variant>
      <vt:variant>
        <vt:i4>1179697</vt:i4>
      </vt:variant>
      <vt:variant>
        <vt:i4>2411</vt:i4>
      </vt:variant>
      <vt:variant>
        <vt:i4>0</vt:i4>
      </vt:variant>
      <vt:variant>
        <vt:i4>5</vt:i4>
      </vt:variant>
      <vt:variant>
        <vt:lpwstr/>
      </vt:variant>
      <vt:variant>
        <vt:lpwstr>_Toc321848774</vt:lpwstr>
      </vt:variant>
      <vt:variant>
        <vt:i4>1179697</vt:i4>
      </vt:variant>
      <vt:variant>
        <vt:i4>2405</vt:i4>
      </vt:variant>
      <vt:variant>
        <vt:i4>0</vt:i4>
      </vt:variant>
      <vt:variant>
        <vt:i4>5</vt:i4>
      </vt:variant>
      <vt:variant>
        <vt:lpwstr/>
      </vt:variant>
      <vt:variant>
        <vt:lpwstr>_Toc321848773</vt:lpwstr>
      </vt:variant>
      <vt:variant>
        <vt:i4>1179697</vt:i4>
      </vt:variant>
      <vt:variant>
        <vt:i4>2399</vt:i4>
      </vt:variant>
      <vt:variant>
        <vt:i4>0</vt:i4>
      </vt:variant>
      <vt:variant>
        <vt:i4>5</vt:i4>
      </vt:variant>
      <vt:variant>
        <vt:lpwstr/>
      </vt:variant>
      <vt:variant>
        <vt:lpwstr>_Toc321848772</vt:lpwstr>
      </vt:variant>
      <vt:variant>
        <vt:i4>1179697</vt:i4>
      </vt:variant>
      <vt:variant>
        <vt:i4>2393</vt:i4>
      </vt:variant>
      <vt:variant>
        <vt:i4>0</vt:i4>
      </vt:variant>
      <vt:variant>
        <vt:i4>5</vt:i4>
      </vt:variant>
      <vt:variant>
        <vt:lpwstr/>
      </vt:variant>
      <vt:variant>
        <vt:lpwstr>_Toc321848771</vt:lpwstr>
      </vt:variant>
      <vt:variant>
        <vt:i4>1179697</vt:i4>
      </vt:variant>
      <vt:variant>
        <vt:i4>2387</vt:i4>
      </vt:variant>
      <vt:variant>
        <vt:i4>0</vt:i4>
      </vt:variant>
      <vt:variant>
        <vt:i4>5</vt:i4>
      </vt:variant>
      <vt:variant>
        <vt:lpwstr/>
      </vt:variant>
      <vt:variant>
        <vt:lpwstr>_Toc321848770</vt:lpwstr>
      </vt:variant>
      <vt:variant>
        <vt:i4>1245233</vt:i4>
      </vt:variant>
      <vt:variant>
        <vt:i4>2381</vt:i4>
      </vt:variant>
      <vt:variant>
        <vt:i4>0</vt:i4>
      </vt:variant>
      <vt:variant>
        <vt:i4>5</vt:i4>
      </vt:variant>
      <vt:variant>
        <vt:lpwstr/>
      </vt:variant>
      <vt:variant>
        <vt:lpwstr>_Toc321848769</vt:lpwstr>
      </vt:variant>
      <vt:variant>
        <vt:i4>1245233</vt:i4>
      </vt:variant>
      <vt:variant>
        <vt:i4>2375</vt:i4>
      </vt:variant>
      <vt:variant>
        <vt:i4>0</vt:i4>
      </vt:variant>
      <vt:variant>
        <vt:i4>5</vt:i4>
      </vt:variant>
      <vt:variant>
        <vt:lpwstr/>
      </vt:variant>
      <vt:variant>
        <vt:lpwstr>_Toc321848768</vt:lpwstr>
      </vt:variant>
      <vt:variant>
        <vt:i4>1245233</vt:i4>
      </vt:variant>
      <vt:variant>
        <vt:i4>2369</vt:i4>
      </vt:variant>
      <vt:variant>
        <vt:i4>0</vt:i4>
      </vt:variant>
      <vt:variant>
        <vt:i4>5</vt:i4>
      </vt:variant>
      <vt:variant>
        <vt:lpwstr/>
      </vt:variant>
      <vt:variant>
        <vt:lpwstr>_Toc321848767</vt:lpwstr>
      </vt:variant>
      <vt:variant>
        <vt:i4>1245233</vt:i4>
      </vt:variant>
      <vt:variant>
        <vt:i4>2363</vt:i4>
      </vt:variant>
      <vt:variant>
        <vt:i4>0</vt:i4>
      </vt:variant>
      <vt:variant>
        <vt:i4>5</vt:i4>
      </vt:variant>
      <vt:variant>
        <vt:lpwstr/>
      </vt:variant>
      <vt:variant>
        <vt:lpwstr>_Toc321848766</vt:lpwstr>
      </vt:variant>
      <vt:variant>
        <vt:i4>1245233</vt:i4>
      </vt:variant>
      <vt:variant>
        <vt:i4>2357</vt:i4>
      </vt:variant>
      <vt:variant>
        <vt:i4>0</vt:i4>
      </vt:variant>
      <vt:variant>
        <vt:i4>5</vt:i4>
      </vt:variant>
      <vt:variant>
        <vt:lpwstr/>
      </vt:variant>
      <vt:variant>
        <vt:lpwstr>_Toc321848765</vt:lpwstr>
      </vt:variant>
      <vt:variant>
        <vt:i4>1245233</vt:i4>
      </vt:variant>
      <vt:variant>
        <vt:i4>2351</vt:i4>
      </vt:variant>
      <vt:variant>
        <vt:i4>0</vt:i4>
      </vt:variant>
      <vt:variant>
        <vt:i4>5</vt:i4>
      </vt:variant>
      <vt:variant>
        <vt:lpwstr/>
      </vt:variant>
      <vt:variant>
        <vt:lpwstr>_Toc321848764</vt:lpwstr>
      </vt:variant>
      <vt:variant>
        <vt:i4>1245233</vt:i4>
      </vt:variant>
      <vt:variant>
        <vt:i4>2345</vt:i4>
      </vt:variant>
      <vt:variant>
        <vt:i4>0</vt:i4>
      </vt:variant>
      <vt:variant>
        <vt:i4>5</vt:i4>
      </vt:variant>
      <vt:variant>
        <vt:lpwstr/>
      </vt:variant>
      <vt:variant>
        <vt:lpwstr>_Toc321848763</vt:lpwstr>
      </vt:variant>
      <vt:variant>
        <vt:i4>1245233</vt:i4>
      </vt:variant>
      <vt:variant>
        <vt:i4>2339</vt:i4>
      </vt:variant>
      <vt:variant>
        <vt:i4>0</vt:i4>
      </vt:variant>
      <vt:variant>
        <vt:i4>5</vt:i4>
      </vt:variant>
      <vt:variant>
        <vt:lpwstr/>
      </vt:variant>
      <vt:variant>
        <vt:lpwstr>_Toc321848762</vt:lpwstr>
      </vt:variant>
      <vt:variant>
        <vt:i4>1245233</vt:i4>
      </vt:variant>
      <vt:variant>
        <vt:i4>2333</vt:i4>
      </vt:variant>
      <vt:variant>
        <vt:i4>0</vt:i4>
      </vt:variant>
      <vt:variant>
        <vt:i4>5</vt:i4>
      </vt:variant>
      <vt:variant>
        <vt:lpwstr/>
      </vt:variant>
      <vt:variant>
        <vt:lpwstr>_Toc321848761</vt:lpwstr>
      </vt:variant>
      <vt:variant>
        <vt:i4>1245233</vt:i4>
      </vt:variant>
      <vt:variant>
        <vt:i4>2327</vt:i4>
      </vt:variant>
      <vt:variant>
        <vt:i4>0</vt:i4>
      </vt:variant>
      <vt:variant>
        <vt:i4>5</vt:i4>
      </vt:variant>
      <vt:variant>
        <vt:lpwstr/>
      </vt:variant>
      <vt:variant>
        <vt:lpwstr>_Toc321848760</vt:lpwstr>
      </vt:variant>
      <vt:variant>
        <vt:i4>1048625</vt:i4>
      </vt:variant>
      <vt:variant>
        <vt:i4>2321</vt:i4>
      </vt:variant>
      <vt:variant>
        <vt:i4>0</vt:i4>
      </vt:variant>
      <vt:variant>
        <vt:i4>5</vt:i4>
      </vt:variant>
      <vt:variant>
        <vt:lpwstr/>
      </vt:variant>
      <vt:variant>
        <vt:lpwstr>_Toc321848759</vt:lpwstr>
      </vt:variant>
      <vt:variant>
        <vt:i4>1048625</vt:i4>
      </vt:variant>
      <vt:variant>
        <vt:i4>2315</vt:i4>
      </vt:variant>
      <vt:variant>
        <vt:i4>0</vt:i4>
      </vt:variant>
      <vt:variant>
        <vt:i4>5</vt:i4>
      </vt:variant>
      <vt:variant>
        <vt:lpwstr/>
      </vt:variant>
      <vt:variant>
        <vt:lpwstr>_Toc321848758</vt:lpwstr>
      </vt:variant>
      <vt:variant>
        <vt:i4>1048625</vt:i4>
      </vt:variant>
      <vt:variant>
        <vt:i4>2309</vt:i4>
      </vt:variant>
      <vt:variant>
        <vt:i4>0</vt:i4>
      </vt:variant>
      <vt:variant>
        <vt:i4>5</vt:i4>
      </vt:variant>
      <vt:variant>
        <vt:lpwstr/>
      </vt:variant>
      <vt:variant>
        <vt:lpwstr>_Toc321848757</vt:lpwstr>
      </vt:variant>
      <vt:variant>
        <vt:i4>1048625</vt:i4>
      </vt:variant>
      <vt:variant>
        <vt:i4>2303</vt:i4>
      </vt:variant>
      <vt:variant>
        <vt:i4>0</vt:i4>
      </vt:variant>
      <vt:variant>
        <vt:i4>5</vt:i4>
      </vt:variant>
      <vt:variant>
        <vt:lpwstr/>
      </vt:variant>
      <vt:variant>
        <vt:lpwstr>_Toc321848756</vt:lpwstr>
      </vt:variant>
      <vt:variant>
        <vt:i4>1048625</vt:i4>
      </vt:variant>
      <vt:variant>
        <vt:i4>2297</vt:i4>
      </vt:variant>
      <vt:variant>
        <vt:i4>0</vt:i4>
      </vt:variant>
      <vt:variant>
        <vt:i4>5</vt:i4>
      </vt:variant>
      <vt:variant>
        <vt:lpwstr/>
      </vt:variant>
      <vt:variant>
        <vt:lpwstr>_Toc321848755</vt:lpwstr>
      </vt:variant>
      <vt:variant>
        <vt:i4>1048625</vt:i4>
      </vt:variant>
      <vt:variant>
        <vt:i4>2291</vt:i4>
      </vt:variant>
      <vt:variant>
        <vt:i4>0</vt:i4>
      </vt:variant>
      <vt:variant>
        <vt:i4>5</vt:i4>
      </vt:variant>
      <vt:variant>
        <vt:lpwstr/>
      </vt:variant>
      <vt:variant>
        <vt:lpwstr>_Toc321848754</vt:lpwstr>
      </vt:variant>
      <vt:variant>
        <vt:i4>1048625</vt:i4>
      </vt:variant>
      <vt:variant>
        <vt:i4>2285</vt:i4>
      </vt:variant>
      <vt:variant>
        <vt:i4>0</vt:i4>
      </vt:variant>
      <vt:variant>
        <vt:i4>5</vt:i4>
      </vt:variant>
      <vt:variant>
        <vt:lpwstr/>
      </vt:variant>
      <vt:variant>
        <vt:lpwstr>_Toc321848753</vt:lpwstr>
      </vt:variant>
      <vt:variant>
        <vt:i4>1048625</vt:i4>
      </vt:variant>
      <vt:variant>
        <vt:i4>2279</vt:i4>
      </vt:variant>
      <vt:variant>
        <vt:i4>0</vt:i4>
      </vt:variant>
      <vt:variant>
        <vt:i4>5</vt:i4>
      </vt:variant>
      <vt:variant>
        <vt:lpwstr/>
      </vt:variant>
      <vt:variant>
        <vt:lpwstr>_Toc321848752</vt:lpwstr>
      </vt:variant>
      <vt:variant>
        <vt:i4>1048625</vt:i4>
      </vt:variant>
      <vt:variant>
        <vt:i4>2273</vt:i4>
      </vt:variant>
      <vt:variant>
        <vt:i4>0</vt:i4>
      </vt:variant>
      <vt:variant>
        <vt:i4>5</vt:i4>
      </vt:variant>
      <vt:variant>
        <vt:lpwstr/>
      </vt:variant>
      <vt:variant>
        <vt:lpwstr>_Toc321848751</vt:lpwstr>
      </vt:variant>
      <vt:variant>
        <vt:i4>1048625</vt:i4>
      </vt:variant>
      <vt:variant>
        <vt:i4>2267</vt:i4>
      </vt:variant>
      <vt:variant>
        <vt:i4>0</vt:i4>
      </vt:variant>
      <vt:variant>
        <vt:i4>5</vt:i4>
      </vt:variant>
      <vt:variant>
        <vt:lpwstr/>
      </vt:variant>
      <vt:variant>
        <vt:lpwstr>_Toc321848750</vt:lpwstr>
      </vt:variant>
      <vt:variant>
        <vt:i4>1114161</vt:i4>
      </vt:variant>
      <vt:variant>
        <vt:i4>2261</vt:i4>
      </vt:variant>
      <vt:variant>
        <vt:i4>0</vt:i4>
      </vt:variant>
      <vt:variant>
        <vt:i4>5</vt:i4>
      </vt:variant>
      <vt:variant>
        <vt:lpwstr/>
      </vt:variant>
      <vt:variant>
        <vt:lpwstr>_Toc321848749</vt:lpwstr>
      </vt:variant>
      <vt:variant>
        <vt:i4>1114161</vt:i4>
      </vt:variant>
      <vt:variant>
        <vt:i4>2255</vt:i4>
      </vt:variant>
      <vt:variant>
        <vt:i4>0</vt:i4>
      </vt:variant>
      <vt:variant>
        <vt:i4>5</vt:i4>
      </vt:variant>
      <vt:variant>
        <vt:lpwstr/>
      </vt:variant>
      <vt:variant>
        <vt:lpwstr>_Toc321848748</vt:lpwstr>
      </vt:variant>
      <vt:variant>
        <vt:i4>1114161</vt:i4>
      </vt:variant>
      <vt:variant>
        <vt:i4>2249</vt:i4>
      </vt:variant>
      <vt:variant>
        <vt:i4>0</vt:i4>
      </vt:variant>
      <vt:variant>
        <vt:i4>5</vt:i4>
      </vt:variant>
      <vt:variant>
        <vt:lpwstr/>
      </vt:variant>
      <vt:variant>
        <vt:lpwstr>_Toc321848747</vt:lpwstr>
      </vt:variant>
      <vt:variant>
        <vt:i4>1114161</vt:i4>
      </vt:variant>
      <vt:variant>
        <vt:i4>2243</vt:i4>
      </vt:variant>
      <vt:variant>
        <vt:i4>0</vt:i4>
      </vt:variant>
      <vt:variant>
        <vt:i4>5</vt:i4>
      </vt:variant>
      <vt:variant>
        <vt:lpwstr/>
      </vt:variant>
      <vt:variant>
        <vt:lpwstr>_Toc321848746</vt:lpwstr>
      </vt:variant>
      <vt:variant>
        <vt:i4>1114161</vt:i4>
      </vt:variant>
      <vt:variant>
        <vt:i4>2237</vt:i4>
      </vt:variant>
      <vt:variant>
        <vt:i4>0</vt:i4>
      </vt:variant>
      <vt:variant>
        <vt:i4>5</vt:i4>
      </vt:variant>
      <vt:variant>
        <vt:lpwstr/>
      </vt:variant>
      <vt:variant>
        <vt:lpwstr>_Toc321848745</vt:lpwstr>
      </vt:variant>
      <vt:variant>
        <vt:i4>1114161</vt:i4>
      </vt:variant>
      <vt:variant>
        <vt:i4>2231</vt:i4>
      </vt:variant>
      <vt:variant>
        <vt:i4>0</vt:i4>
      </vt:variant>
      <vt:variant>
        <vt:i4>5</vt:i4>
      </vt:variant>
      <vt:variant>
        <vt:lpwstr/>
      </vt:variant>
      <vt:variant>
        <vt:lpwstr>_Toc321848744</vt:lpwstr>
      </vt:variant>
      <vt:variant>
        <vt:i4>1114161</vt:i4>
      </vt:variant>
      <vt:variant>
        <vt:i4>2225</vt:i4>
      </vt:variant>
      <vt:variant>
        <vt:i4>0</vt:i4>
      </vt:variant>
      <vt:variant>
        <vt:i4>5</vt:i4>
      </vt:variant>
      <vt:variant>
        <vt:lpwstr/>
      </vt:variant>
      <vt:variant>
        <vt:lpwstr>_Toc321848743</vt:lpwstr>
      </vt:variant>
      <vt:variant>
        <vt:i4>1114161</vt:i4>
      </vt:variant>
      <vt:variant>
        <vt:i4>2219</vt:i4>
      </vt:variant>
      <vt:variant>
        <vt:i4>0</vt:i4>
      </vt:variant>
      <vt:variant>
        <vt:i4>5</vt:i4>
      </vt:variant>
      <vt:variant>
        <vt:lpwstr/>
      </vt:variant>
      <vt:variant>
        <vt:lpwstr>_Toc321848742</vt:lpwstr>
      </vt:variant>
      <vt:variant>
        <vt:i4>1114161</vt:i4>
      </vt:variant>
      <vt:variant>
        <vt:i4>2213</vt:i4>
      </vt:variant>
      <vt:variant>
        <vt:i4>0</vt:i4>
      </vt:variant>
      <vt:variant>
        <vt:i4>5</vt:i4>
      </vt:variant>
      <vt:variant>
        <vt:lpwstr/>
      </vt:variant>
      <vt:variant>
        <vt:lpwstr>_Toc321848741</vt:lpwstr>
      </vt:variant>
      <vt:variant>
        <vt:i4>1114161</vt:i4>
      </vt:variant>
      <vt:variant>
        <vt:i4>2207</vt:i4>
      </vt:variant>
      <vt:variant>
        <vt:i4>0</vt:i4>
      </vt:variant>
      <vt:variant>
        <vt:i4>5</vt:i4>
      </vt:variant>
      <vt:variant>
        <vt:lpwstr/>
      </vt:variant>
      <vt:variant>
        <vt:lpwstr>_Toc321848740</vt:lpwstr>
      </vt:variant>
      <vt:variant>
        <vt:i4>1441841</vt:i4>
      </vt:variant>
      <vt:variant>
        <vt:i4>2201</vt:i4>
      </vt:variant>
      <vt:variant>
        <vt:i4>0</vt:i4>
      </vt:variant>
      <vt:variant>
        <vt:i4>5</vt:i4>
      </vt:variant>
      <vt:variant>
        <vt:lpwstr/>
      </vt:variant>
      <vt:variant>
        <vt:lpwstr>_Toc321848739</vt:lpwstr>
      </vt:variant>
      <vt:variant>
        <vt:i4>1441841</vt:i4>
      </vt:variant>
      <vt:variant>
        <vt:i4>2195</vt:i4>
      </vt:variant>
      <vt:variant>
        <vt:i4>0</vt:i4>
      </vt:variant>
      <vt:variant>
        <vt:i4>5</vt:i4>
      </vt:variant>
      <vt:variant>
        <vt:lpwstr/>
      </vt:variant>
      <vt:variant>
        <vt:lpwstr>_Toc321848738</vt:lpwstr>
      </vt:variant>
      <vt:variant>
        <vt:i4>1441841</vt:i4>
      </vt:variant>
      <vt:variant>
        <vt:i4>2189</vt:i4>
      </vt:variant>
      <vt:variant>
        <vt:i4>0</vt:i4>
      </vt:variant>
      <vt:variant>
        <vt:i4>5</vt:i4>
      </vt:variant>
      <vt:variant>
        <vt:lpwstr/>
      </vt:variant>
      <vt:variant>
        <vt:lpwstr>_Toc321848737</vt:lpwstr>
      </vt:variant>
      <vt:variant>
        <vt:i4>1441841</vt:i4>
      </vt:variant>
      <vt:variant>
        <vt:i4>2183</vt:i4>
      </vt:variant>
      <vt:variant>
        <vt:i4>0</vt:i4>
      </vt:variant>
      <vt:variant>
        <vt:i4>5</vt:i4>
      </vt:variant>
      <vt:variant>
        <vt:lpwstr/>
      </vt:variant>
      <vt:variant>
        <vt:lpwstr>_Toc321848736</vt:lpwstr>
      </vt:variant>
      <vt:variant>
        <vt:i4>1441841</vt:i4>
      </vt:variant>
      <vt:variant>
        <vt:i4>2177</vt:i4>
      </vt:variant>
      <vt:variant>
        <vt:i4>0</vt:i4>
      </vt:variant>
      <vt:variant>
        <vt:i4>5</vt:i4>
      </vt:variant>
      <vt:variant>
        <vt:lpwstr/>
      </vt:variant>
      <vt:variant>
        <vt:lpwstr>_Toc321848735</vt:lpwstr>
      </vt:variant>
      <vt:variant>
        <vt:i4>1441841</vt:i4>
      </vt:variant>
      <vt:variant>
        <vt:i4>2171</vt:i4>
      </vt:variant>
      <vt:variant>
        <vt:i4>0</vt:i4>
      </vt:variant>
      <vt:variant>
        <vt:i4>5</vt:i4>
      </vt:variant>
      <vt:variant>
        <vt:lpwstr/>
      </vt:variant>
      <vt:variant>
        <vt:lpwstr>_Toc321848734</vt:lpwstr>
      </vt:variant>
      <vt:variant>
        <vt:i4>1441841</vt:i4>
      </vt:variant>
      <vt:variant>
        <vt:i4>2165</vt:i4>
      </vt:variant>
      <vt:variant>
        <vt:i4>0</vt:i4>
      </vt:variant>
      <vt:variant>
        <vt:i4>5</vt:i4>
      </vt:variant>
      <vt:variant>
        <vt:lpwstr/>
      </vt:variant>
      <vt:variant>
        <vt:lpwstr>_Toc321848733</vt:lpwstr>
      </vt:variant>
      <vt:variant>
        <vt:i4>1441841</vt:i4>
      </vt:variant>
      <vt:variant>
        <vt:i4>2159</vt:i4>
      </vt:variant>
      <vt:variant>
        <vt:i4>0</vt:i4>
      </vt:variant>
      <vt:variant>
        <vt:i4>5</vt:i4>
      </vt:variant>
      <vt:variant>
        <vt:lpwstr/>
      </vt:variant>
      <vt:variant>
        <vt:lpwstr>_Toc321848732</vt:lpwstr>
      </vt:variant>
      <vt:variant>
        <vt:i4>1441841</vt:i4>
      </vt:variant>
      <vt:variant>
        <vt:i4>2153</vt:i4>
      </vt:variant>
      <vt:variant>
        <vt:i4>0</vt:i4>
      </vt:variant>
      <vt:variant>
        <vt:i4>5</vt:i4>
      </vt:variant>
      <vt:variant>
        <vt:lpwstr/>
      </vt:variant>
      <vt:variant>
        <vt:lpwstr>_Toc321848731</vt:lpwstr>
      </vt:variant>
      <vt:variant>
        <vt:i4>1441841</vt:i4>
      </vt:variant>
      <vt:variant>
        <vt:i4>2147</vt:i4>
      </vt:variant>
      <vt:variant>
        <vt:i4>0</vt:i4>
      </vt:variant>
      <vt:variant>
        <vt:i4>5</vt:i4>
      </vt:variant>
      <vt:variant>
        <vt:lpwstr/>
      </vt:variant>
      <vt:variant>
        <vt:lpwstr>_Toc321848730</vt:lpwstr>
      </vt:variant>
      <vt:variant>
        <vt:i4>1507377</vt:i4>
      </vt:variant>
      <vt:variant>
        <vt:i4>2141</vt:i4>
      </vt:variant>
      <vt:variant>
        <vt:i4>0</vt:i4>
      </vt:variant>
      <vt:variant>
        <vt:i4>5</vt:i4>
      </vt:variant>
      <vt:variant>
        <vt:lpwstr/>
      </vt:variant>
      <vt:variant>
        <vt:lpwstr>_Toc321848729</vt:lpwstr>
      </vt:variant>
      <vt:variant>
        <vt:i4>1507377</vt:i4>
      </vt:variant>
      <vt:variant>
        <vt:i4>2135</vt:i4>
      </vt:variant>
      <vt:variant>
        <vt:i4>0</vt:i4>
      </vt:variant>
      <vt:variant>
        <vt:i4>5</vt:i4>
      </vt:variant>
      <vt:variant>
        <vt:lpwstr/>
      </vt:variant>
      <vt:variant>
        <vt:lpwstr>_Toc321848728</vt:lpwstr>
      </vt:variant>
      <vt:variant>
        <vt:i4>1507377</vt:i4>
      </vt:variant>
      <vt:variant>
        <vt:i4>2129</vt:i4>
      </vt:variant>
      <vt:variant>
        <vt:i4>0</vt:i4>
      </vt:variant>
      <vt:variant>
        <vt:i4>5</vt:i4>
      </vt:variant>
      <vt:variant>
        <vt:lpwstr/>
      </vt:variant>
      <vt:variant>
        <vt:lpwstr>_Toc321848727</vt:lpwstr>
      </vt:variant>
      <vt:variant>
        <vt:i4>1507377</vt:i4>
      </vt:variant>
      <vt:variant>
        <vt:i4>2123</vt:i4>
      </vt:variant>
      <vt:variant>
        <vt:i4>0</vt:i4>
      </vt:variant>
      <vt:variant>
        <vt:i4>5</vt:i4>
      </vt:variant>
      <vt:variant>
        <vt:lpwstr/>
      </vt:variant>
      <vt:variant>
        <vt:lpwstr>_Toc321848726</vt:lpwstr>
      </vt:variant>
      <vt:variant>
        <vt:i4>1507377</vt:i4>
      </vt:variant>
      <vt:variant>
        <vt:i4>2117</vt:i4>
      </vt:variant>
      <vt:variant>
        <vt:i4>0</vt:i4>
      </vt:variant>
      <vt:variant>
        <vt:i4>5</vt:i4>
      </vt:variant>
      <vt:variant>
        <vt:lpwstr/>
      </vt:variant>
      <vt:variant>
        <vt:lpwstr>_Toc321848725</vt:lpwstr>
      </vt:variant>
      <vt:variant>
        <vt:i4>1507377</vt:i4>
      </vt:variant>
      <vt:variant>
        <vt:i4>2111</vt:i4>
      </vt:variant>
      <vt:variant>
        <vt:i4>0</vt:i4>
      </vt:variant>
      <vt:variant>
        <vt:i4>5</vt:i4>
      </vt:variant>
      <vt:variant>
        <vt:lpwstr/>
      </vt:variant>
      <vt:variant>
        <vt:lpwstr>_Toc321848724</vt:lpwstr>
      </vt:variant>
      <vt:variant>
        <vt:i4>1507377</vt:i4>
      </vt:variant>
      <vt:variant>
        <vt:i4>2105</vt:i4>
      </vt:variant>
      <vt:variant>
        <vt:i4>0</vt:i4>
      </vt:variant>
      <vt:variant>
        <vt:i4>5</vt:i4>
      </vt:variant>
      <vt:variant>
        <vt:lpwstr/>
      </vt:variant>
      <vt:variant>
        <vt:lpwstr>_Toc321848723</vt:lpwstr>
      </vt:variant>
      <vt:variant>
        <vt:i4>1507377</vt:i4>
      </vt:variant>
      <vt:variant>
        <vt:i4>2099</vt:i4>
      </vt:variant>
      <vt:variant>
        <vt:i4>0</vt:i4>
      </vt:variant>
      <vt:variant>
        <vt:i4>5</vt:i4>
      </vt:variant>
      <vt:variant>
        <vt:lpwstr/>
      </vt:variant>
      <vt:variant>
        <vt:lpwstr>_Toc321848722</vt:lpwstr>
      </vt:variant>
      <vt:variant>
        <vt:i4>1507377</vt:i4>
      </vt:variant>
      <vt:variant>
        <vt:i4>2093</vt:i4>
      </vt:variant>
      <vt:variant>
        <vt:i4>0</vt:i4>
      </vt:variant>
      <vt:variant>
        <vt:i4>5</vt:i4>
      </vt:variant>
      <vt:variant>
        <vt:lpwstr/>
      </vt:variant>
      <vt:variant>
        <vt:lpwstr>_Toc321848721</vt:lpwstr>
      </vt:variant>
      <vt:variant>
        <vt:i4>1507377</vt:i4>
      </vt:variant>
      <vt:variant>
        <vt:i4>2087</vt:i4>
      </vt:variant>
      <vt:variant>
        <vt:i4>0</vt:i4>
      </vt:variant>
      <vt:variant>
        <vt:i4>5</vt:i4>
      </vt:variant>
      <vt:variant>
        <vt:lpwstr/>
      </vt:variant>
      <vt:variant>
        <vt:lpwstr>_Toc321848720</vt:lpwstr>
      </vt:variant>
      <vt:variant>
        <vt:i4>1310769</vt:i4>
      </vt:variant>
      <vt:variant>
        <vt:i4>2081</vt:i4>
      </vt:variant>
      <vt:variant>
        <vt:i4>0</vt:i4>
      </vt:variant>
      <vt:variant>
        <vt:i4>5</vt:i4>
      </vt:variant>
      <vt:variant>
        <vt:lpwstr/>
      </vt:variant>
      <vt:variant>
        <vt:lpwstr>_Toc321848719</vt:lpwstr>
      </vt:variant>
      <vt:variant>
        <vt:i4>1310769</vt:i4>
      </vt:variant>
      <vt:variant>
        <vt:i4>2075</vt:i4>
      </vt:variant>
      <vt:variant>
        <vt:i4>0</vt:i4>
      </vt:variant>
      <vt:variant>
        <vt:i4>5</vt:i4>
      </vt:variant>
      <vt:variant>
        <vt:lpwstr/>
      </vt:variant>
      <vt:variant>
        <vt:lpwstr>_Toc321848718</vt:lpwstr>
      </vt:variant>
      <vt:variant>
        <vt:i4>1310769</vt:i4>
      </vt:variant>
      <vt:variant>
        <vt:i4>2069</vt:i4>
      </vt:variant>
      <vt:variant>
        <vt:i4>0</vt:i4>
      </vt:variant>
      <vt:variant>
        <vt:i4>5</vt:i4>
      </vt:variant>
      <vt:variant>
        <vt:lpwstr/>
      </vt:variant>
      <vt:variant>
        <vt:lpwstr>_Toc321848717</vt:lpwstr>
      </vt:variant>
      <vt:variant>
        <vt:i4>1310769</vt:i4>
      </vt:variant>
      <vt:variant>
        <vt:i4>2063</vt:i4>
      </vt:variant>
      <vt:variant>
        <vt:i4>0</vt:i4>
      </vt:variant>
      <vt:variant>
        <vt:i4>5</vt:i4>
      </vt:variant>
      <vt:variant>
        <vt:lpwstr/>
      </vt:variant>
      <vt:variant>
        <vt:lpwstr>_Toc321848716</vt:lpwstr>
      </vt:variant>
      <vt:variant>
        <vt:i4>1310769</vt:i4>
      </vt:variant>
      <vt:variant>
        <vt:i4>2057</vt:i4>
      </vt:variant>
      <vt:variant>
        <vt:i4>0</vt:i4>
      </vt:variant>
      <vt:variant>
        <vt:i4>5</vt:i4>
      </vt:variant>
      <vt:variant>
        <vt:lpwstr/>
      </vt:variant>
      <vt:variant>
        <vt:lpwstr>_Toc321848715</vt:lpwstr>
      </vt:variant>
      <vt:variant>
        <vt:i4>1310769</vt:i4>
      </vt:variant>
      <vt:variant>
        <vt:i4>2051</vt:i4>
      </vt:variant>
      <vt:variant>
        <vt:i4>0</vt:i4>
      </vt:variant>
      <vt:variant>
        <vt:i4>5</vt:i4>
      </vt:variant>
      <vt:variant>
        <vt:lpwstr/>
      </vt:variant>
      <vt:variant>
        <vt:lpwstr>_Toc321848714</vt:lpwstr>
      </vt:variant>
      <vt:variant>
        <vt:i4>1310769</vt:i4>
      </vt:variant>
      <vt:variant>
        <vt:i4>2045</vt:i4>
      </vt:variant>
      <vt:variant>
        <vt:i4>0</vt:i4>
      </vt:variant>
      <vt:variant>
        <vt:i4>5</vt:i4>
      </vt:variant>
      <vt:variant>
        <vt:lpwstr/>
      </vt:variant>
      <vt:variant>
        <vt:lpwstr>_Toc321848713</vt:lpwstr>
      </vt:variant>
      <vt:variant>
        <vt:i4>1310769</vt:i4>
      </vt:variant>
      <vt:variant>
        <vt:i4>2039</vt:i4>
      </vt:variant>
      <vt:variant>
        <vt:i4>0</vt:i4>
      </vt:variant>
      <vt:variant>
        <vt:i4>5</vt:i4>
      </vt:variant>
      <vt:variant>
        <vt:lpwstr/>
      </vt:variant>
      <vt:variant>
        <vt:lpwstr>_Toc321848712</vt:lpwstr>
      </vt:variant>
      <vt:variant>
        <vt:i4>1310769</vt:i4>
      </vt:variant>
      <vt:variant>
        <vt:i4>2033</vt:i4>
      </vt:variant>
      <vt:variant>
        <vt:i4>0</vt:i4>
      </vt:variant>
      <vt:variant>
        <vt:i4>5</vt:i4>
      </vt:variant>
      <vt:variant>
        <vt:lpwstr/>
      </vt:variant>
      <vt:variant>
        <vt:lpwstr>_Toc321848711</vt:lpwstr>
      </vt:variant>
      <vt:variant>
        <vt:i4>1310769</vt:i4>
      </vt:variant>
      <vt:variant>
        <vt:i4>2027</vt:i4>
      </vt:variant>
      <vt:variant>
        <vt:i4>0</vt:i4>
      </vt:variant>
      <vt:variant>
        <vt:i4>5</vt:i4>
      </vt:variant>
      <vt:variant>
        <vt:lpwstr/>
      </vt:variant>
      <vt:variant>
        <vt:lpwstr>_Toc321848710</vt:lpwstr>
      </vt:variant>
      <vt:variant>
        <vt:i4>1376305</vt:i4>
      </vt:variant>
      <vt:variant>
        <vt:i4>2021</vt:i4>
      </vt:variant>
      <vt:variant>
        <vt:i4>0</vt:i4>
      </vt:variant>
      <vt:variant>
        <vt:i4>5</vt:i4>
      </vt:variant>
      <vt:variant>
        <vt:lpwstr/>
      </vt:variant>
      <vt:variant>
        <vt:lpwstr>_Toc321848709</vt:lpwstr>
      </vt:variant>
      <vt:variant>
        <vt:i4>1376305</vt:i4>
      </vt:variant>
      <vt:variant>
        <vt:i4>2015</vt:i4>
      </vt:variant>
      <vt:variant>
        <vt:i4>0</vt:i4>
      </vt:variant>
      <vt:variant>
        <vt:i4>5</vt:i4>
      </vt:variant>
      <vt:variant>
        <vt:lpwstr/>
      </vt:variant>
      <vt:variant>
        <vt:lpwstr>_Toc321848708</vt:lpwstr>
      </vt:variant>
      <vt:variant>
        <vt:i4>1376305</vt:i4>
      </vt:variant>
      <vt:variant>
        <vt:i4>2009</vt:i4>
      </vt:variant>
      <vt:variant>
        <vt:i4>0</vt:i4>
      </vt:variant>
      <vt:variant>
        <vt:i4>5</vt:i4>
      </vt:variant>
      <vt:variant>
        <vt:lpwstr/>
      </vt:variant>
      <vt:variant>
        <vt:lpwstr>_Toc321848707</vt:lpwstr>
      </vt:variant>
      <vt:variant>
        <vt:i4>1376305</vt:i4>
      </vt:variant>
      <vt:variant>
        <vt:i4>2003</vt:i4>
      </vt:variant>
      <vt:variant>
        <vt:i4>0</vt:i4>
      </vt:variant>
      <vt:variant>
        <vt:i4>5</vt:i4>
      </vt:variant>
      <vt:variant>
        <vt:lpwstr/>
      </vt:variant>
      <vt:variant>
        <vt:lpwstr>_Toc321848706</vt:lpwstr>
      </vt:variant>
      <vt:variant>
        <vt:i4>1376305</vt:i4>
      </vt:variant>
      <vt:variant>
        <vt:i4>1997</vt:i4>
      </vt:variant>
      <vt:variant>
        <vt:i4>0</vt:i4>
      </vt:variant>
      <vt:variant>
        <vt:i4>5</vt:i4>
      </vt:variant>
      <vt:variant>
        <vt:lpwstr/>
      </vt:variant>
      <vt:variant>
        <vt:lpwstr>_Toc321848705</vt:lpwstr>
      </vt:variant>
      <vt:variant>
        <vt:i4>1376305</vt:i4>
      </vt:variant>
      <vt:variant>
        <vt:i4>1991</vt:i4>
      </vt:variant>
      <vt:variant>
        <vt:i4>0</vt:i4>
      </vt:variant>
      <vt:variant>
        <vt:i4>5</vt:i4>
      </vt:variant>
      <vt:variant>
        <vt:lpwstr/>
      </vt:variant>
      <vt:variant>
        <vt:lpwstr>_Toc321848704</vt:lpwstr>
      </vt:variant>
      <vt:variant>
        <vt:i4>1376305</vt:i4>
      </vt:variant>
      <vt:variant>
        <vt:i4>1985</vt:i4>
      </vt:variant>
      <vt:variant>
        <vt:i4>0</vt:i4>
      </vt:variant>
      <vt:variant>
        <vt:i4>5</vt:i4>
      </vt:variant>
      <vt:variant>
        <vt:lpwstr/>
      </vt:variant>
      <vt:variant>
        <vt:lpwstr>_Toc321848703</vt:lpwstr>
      </vt:variant>
      <vt:variant>
        <vt:i4>1376305</vt:i4>
      </vt:variant>
      <vt:variant>
        <vt:i4>1979</vt:i4>
      </vt:variant>
      <vt:variant>
        <vt:i4>0</vt:i4>
      </vt:variant>
      <vt:variant>
        <vt:i4>5</vt:i4>
      </vt:variant>
      <vt:variant>
        <vt:lpwstr/>
      </vt:variant>
      <vt:variant>
        <vt:lpwstr>_Toc321848702</vt:lpwstr>
      </vt:variant>
      <vt:variant>
        <vt:i4>1376305</vt:i4>
      </vt:variant>
      <vt:variant>
        <vt:i4>1973</vt:i4>
      </vt:variant>
      <vt:variant>
        <vt:i4>0</vt:i4>
      </vt:variant>
      <vt:variant>
        <vt:i4>5</vt:i4>
      </vt:variant>
      <vt:variant>
        <vt:lpwstr/>
      </vt:variant>
      <vt:variant>
        <vt:lpwstr>_Toc321848701</vt:lpwstr>
      </vt:variant>
      <vt:variant>
        <vt:i4>1376305</vt:i4>
      </vt:variant>
      <vt:variant>
        <vt:i4>1967</vt:i4>
      </vt:variant>
      <vt:variant>
        <vt:i4>0</vt:i4>
      </vt:variant>
      <vt:variant>
        <vt:i4>5</vt:i4>
      </vt:variant>
      <vt:variant>
        <vt:lpwstr/>
      </vt:variant>
      <vt:variant>
        <vt:lpwstr>_Toc321848700</vt:lpwstr>
      </vt:variant>
      <vt:variant>
        <vt:i4>1835056</vt:i4>
      </vt:variant>
      <vt:variant>
        <vt:i4>1961</vt:i4>
      </vt:variant>
      <vt:variant>
        <vt:i4>0</vt:i4>
      </vt:variant>
      <vt:variant>
        <vt:i4>5</vt:i4>
      </vt:variant>
      <vt:variant>
        <vt:lpwstr/>
      </vt:variant>
      <vt:variant>
        <vt:lpwstr>_Toc321848699</vt:lpwstr>
      </vt:variant>
      <vt:variant>
        <vt:i4>1835056</vt:i4>
      </vt:variant>
      <vt:variant>
        <vt:i4>1955</vt:i4>
      </vt:variant>
      <vt:variant>
        <vt:i4>0</vt:i4>
      </vt:variant>
      <vt:variant>
        <vt:i4>5</vt:i4>
      </vt:variant>
      <vt:variant>
        <vt:lpwstr/>
      </vt:variant>
      <vt:variant>
        <vt:lpwstr>_Toc321848698</vt:lpwstr>
      </vt:variant>
      <vt:variant>
        <vt:i4>1835056</vt:i4>
      </vt:variant>
      <vt:variant>
        <vt:i4>1949</vt:i4>
      </vt:variant>
      <vt:variant>
        <vt:i4>0</vt:i4>
      </vt:variant>
      <vt:variant>
        <vt:i4>5</vt:i4>
      </vt:variant>
      <vt:variant>
        <vt:lpwstr/>
      </vt:variant>
      <vt:variant>
        <vt:lpwstr>_Toc321848697</vt:lpwstr>
      </vt:variant>
      <vt:variant>
        <vt:i4>1835056</vt:i4>
      </vt:variant>
      <vt:variant>
        <vt:i4>1943</vt:i4>
      </vt:variant>
      <vt:variant>
        <vt:i4>0</vt:i4>
      </vt:variant>
      <vt:variant>
        <vt:i4>5</vt:i4>
      </vt:variant>
      <vt:variant>
        <vt:lpwstr/>
      </vt:variant>
      <vt:variant>
        <vt:lpwstr>_Toc321848696</vt:lpwstr>
      </vt:variant>
      <vt:variant>
        <vt:i4>1835056</vt:i4>
      </vt:variant>
      <vt:variant>
        <vt:i4>1937</vt:i4>
      </vt:variant>
      <vt:variant>
        <vt:i4>0</vt:i4>
      </vt:variant>
      <vt:variant>
        <vt:i4>5</vt:i4>
      </vt:variant>
      <vt:variant>
        <vt:lpwstr/>
      </vt:variant>
      <vt:variant>
        <vt:lpwstr>_Toc321848695</vt:lpwstr>
      </vt:variant>
      <vt:variant>
        <vt:i4>1835056</vt:i4>
      </vt:variant>
      <vt:variant>
        <vt:i4>1931</vt:i4>
      </vt:variant>
      <vt:variant>
        <vt:i4>0</vt:i4>
      </vt:variant>
      <vt:variant>
        <vt:i4>5</vt:i4>
      </vt:variant>
      <vt:variant>
        <vt:lpwstr/>
      </vt:variant>
      <vt:variant>
        <vt:lpwstr>_Toc321848694</vt:lpwstr>
      </vt:variant>
      <vt:variant>
        <vt:i4>1835056</vt:i4>
      </vt:variant>
      <vt:variant>
        <vt:i4>1925</vt:i4>
      </vt:variant>
      <vt:variant>
        <vt:i4>0</vt:i4>
      </vt:variant>
      <vt:variant>
        <vt:i4>5</vt:i4>
      </vt:variant>
      <vt:variant>
        <vt:lpwstr/>
      </vt:variant>
      <vt:variant>
        <vt:lpwstr>_Toc321848693</vt:lpwstr>
      </vt:variant>
      <vt:variant>
        <vt:i4>1835056</vt:i4>
      </vt:variant>
      <vt:variant>
        <vt:i4>1919</vt:i4>
      </vt:variant>
      <vt:variant>
        <vt:i4>0</vt:i4>
      </vt:variant>
      <vt:variant>
        <vt:i4>5</vt:i4>
      </vt:variant>
      <vt:variant>
        <vt:lpwstr/>
      </vt:variant>
      <vt:variant>
        <vt:lpwstr>_Toc321848692</vt:lpwstr>
      </vt:variant>
      <vt:variant>
        <vt:i4>1835056</vt:i4>
      </vt:variant>
      <vt:variant>
        <vt:i4>1913</vt:i4>
      </vt:variant>
      <vt:variant>
        <vt:i4>0</vt:i4>
      </vt:variant>
      <vt:variant>
        <vt:i4>5</vt:i4>
      </vt:variant>
      <vt:variant>
        <vt:lpwstr/>
      </vt:variant>
      <vt:variant>
        <vt:lpwstr>_Toc321848691</vt:lpwstr>
      </vt:variant>
      <vt:variant>
        <vt:i4>1835056</vt:i4>
      </vt:variant>
      <vt:variant>
        <vt:i4>1907</vt:i4>
      </vt:variant>
      <vt:variant>
        <vt:i4>0</vt:i4>
      </vt:variant>
      <vt:variant>
        <vt:i4>5</vt:i4>
      </vt:variant>
      <vt:variant>
        <vt:lpwstr/>
      </vt:variant>
      <vt:variant>
        <vt:lpwstr>_Toc321848690</vt:lpwstr>
      </vt:variant>
      <vt:variant>
        <vt:i4>1900592</vt:i4>
      </vt:variant>
      <vt:variant>
        <vt:i4>1901</vt:i4>
      </vt:variant>
      <vt:variant>
        <vt:i4>0</vt:i4>
      </vt:variant>
      <vt:variant>
        <vt:i4>5</vt:i4>
      </vt:variant>
      <vt:variant>
        <vt:lpwstr/>
      </vt:variant>
      <vt:variant>
        <vt:lpwstr>_Toc321848689</vt:lpwstr>
      </vt:variant>
      <vt:variant>
        <vt:i4>1900592</vt:i4>
      </vt:variant>
      <vt:variant>
        <vt:i4>1895</vt:i4>
      </vt:variant>
      <vt:variant>
        <vt:i4>0</vt:i4>
      </vt:variant>
      <vt:variant>
        <vt:i4>5</vt:i4>
      </vt:variant>
      <vt:variant>
        <vt:lpwstr/>
      </vt:variant>
      <vt:variant>
        <vt:lpwstr>_Toc321848688</vt:lpwstr>
      </vt:variant>
      <vt:variant>
        <vt:i4>1900592</vt:i4>
      </vt:variant>
      <vt:variant>
        <vt:i4>1889</vt:i4>
      </vt:variant>
      <vt:variant>
        <vt:i4>0</vt:i4>
      </vt:variant>
      <vt:variant>
        <vt:i4>5</vt:i4>
      </vt:variant>
      <vt:variant>
        <vt:lpwstr/>
      </vt:variant>
      <vt:variant>
        <vt:lpwstr>_Toc321848687</vt:lpwstr>
      </vt:variant>
      <vt:variant>
        <vt:i4>1900592</vt:i4>
      </vt:variant>
      <vt:variant>
        <vt:i4>1883</vt:i4>
      </vt:variant>
      <vt:variant>
        <vt:i4>0</vt:i4>
      </vt:variant>
      <vt:variant>
        <vt:i4>5</vt:i4>
      </vt:variant>
      <vt:variant>
        <vt:lpwstr/>
      </vt:variant>
      <vt:variant>
        <vt:lpwstr>_Toc321848686</vt:lpwstr>
      </vt:variant>
      <vt:variant>
        <vt:i4>1900592</vt:i4>
      </vt:variant>
      <vt:variant>
        <vt:i4>1877</vt:i4>
      </vt:variant>
      <vt:variant>
        <vt:i4>0</vt:i4>
      </vt:variant>
      <vt:variant>
        <vt:i4>5</vt:i4>
      </vt:variant>
      <vt:variant>
        <vt:lpwstr/>
      </vt:variant>
      <vt:variant>
        <vt:lpwstr>_Toc321848685</vt:lpwstr>
      </vt:variant>
      <vt:variant>
        <vt:i4>1900592</vt:i4>
      </vt:variant>
      <vt:variant>
        <vt:i4>1871</vt:i4>
      </vt:variant>
      <vt:variant>
        <vt:i4>0</vt:i4>
      </vt:variant>
      <vt:variant>
        <vt:i4>5</vt:i4>
      </vt:variant>
      <vt:variant>
        <vt:lpwstr/>
      </vt:variant>
      <vt:variant>
        <vt:lpwstr>_Toc321848684</vt:lpwstr>
      </vt:variant>
      <vt:variant>
        <vt:i4>1900592</vt:i4>
      </vt:variant>
      <vt:variant>
        <vt:i4>1865</vt:i4>
      </vt:variant>
      <vt:variant>
        <vt:i4>0</vt:i4>
      </vt:variant>
      <vt:variant>
        <vt:i4>5</vt:i4>
      </vt:variant>
      <vt:variant>
        <vt:lpwstr/>
      </vt:variant>
      <vt:variant>
        <vt:lpwstr>_Toc321848683</vt:lpwstr>
      </vt:variant>
      <vt:variant>
        <vt:i4>1900592</vt:i4>
      </vt:variant>
      <vt:variant>
        <vt:i4>1859</vt:i4>
      </vt:variant>
      <vt:variant>
        <vt:i4>0</vt:i4>
      </vt:variant>
      <vt:variant>
        <vt:i4>5</vt:i4>
      </vt:variant>
      <vt:variant>
        <vt:lpwstr/>
      </vt:variant>
      <vt:variant>
        <vt:lpwstr>_Toc321848682</vt:lpwstr>
      </vt:variant>
      <vt:variant>
        <vt:i4>1900592</vt:i4>
      </vt:variant>
      <vt:variant>
        <vt:i4>1853</vt:i4>
      </vt:variant>
      <vt:variant>
        <vt:i4>0</vt:i4>
      </vt:variant>
      <vt:variant>
        <vt:i4>5</vt:i4>
      </vt:variant>
      <vt:variant>
        <vt:lpwstr/>
      </vt:variant>
      <vt:variant>
        <vt:lpwstr>_Toc321848681</vt:lpwstr>
      </vt:variant>
      <vt:variant>
        <vt:i4>1900592</vt:i4>
      </vt:variant>
      <vt:variant>
        <vt:i4>1847</vt:i4>
      </vt:variant>
      <vt:variant>
        <vt:i4>0</vt:i4>
      </vt:variant>
      <vt:variant>
        <vt:i4>5</vt:i4>
      </vt:variant>
      <vt:variant>
        <vt:lpwstr/>
      </vt:variant>
      <vt:variant>
        <vt:lpwstr>_Toc321848680</vt:lpwstr>
      </vt:variant>
      <vt:variant>
        <vt:i4>1179696</vt:i4>
      </vt:variant>
      <vt:variant>
        <vt:i4>1841</vt:i4>
      </vt:variant>
      <vt:variant>
        <vt:i4>0</vt:i4>
      </vt:variant>
      <vt:variant>
        <vt:i4>5</vt:i4>
      </vt:variant>
      <vt:variant>
        <vt:lpwstr/>
      </vt:variant>
      <vt:variant>
        <vt:lpwstr>_Toc321848679</vt:lpwstr>
      </vt:variant>
      <vt:variant>
        <vt:i4>1179696</vt:i4>
      </vt:variant>
      <vt:variant>
        <vt:i4>1835</vt:i4>
      </vt:variant>
      <vt:variant>
        <vt:i4>0</vt:i4>
      </vt:variant>
      <vt:variant>
        <vt:i4>5</vt:i4>
      </vt:variant>
      <vt:variant>
        <vt:lpwstr/>
      </vt:variant>
      <vt:variant>
        <vt:lpwstr>_Toc321848678</vt:lpwstr>
      </vt:variant>
      <vt:variant>
        <vt:i4>1179696</vt:i4>
      </vt:variant>
      <vt:variant>
        <vt:i4>1829</vt:i4>
      </vt:variant>
      <vt:variant>
        <vt:i4>0</vt:i4>
      </vt:variant>
      <vt:variant>
        <vt:i4>5</vt:i4>
      </vt:variant>
      <vt:variant>
        <vt:lpwstr/>
      </vt:variant>
      <vt:variant>
        <vt:lpwstr>_Toc321848677</vt:lpwstr>
      </vt:variant>
      <vt:variant>
        <vt:i4>1179696</vt:i4>
      </vt:variant>
      <vt:variant>
        <vt:i4>1823</vt:i4>
      </vt:variant>
      <vt:variant>
        <vt:i4>0</vt:i4>
      </vt:variant>
      <vt:variant>
        <vt:i4>5</vt:i4>
      </vt:variant>
      <vt:variant>
        <vt:lpwstr/>
      </vt:variant>
      <vt:variant>
        <vt:lpwstr>_Toc321848676</vt:lpwstr>
      </vt:variant>
      <vt:variant>
        <vt:i4>1179696</vt:i4>
      </vt:variant>
      <vt:variant>
        <vt:i4>1817</vt:i4>
      </vt:variant>
      <vt:variant>
        <vt:i4>0</vt:i4>
      </vt:variant>
      <vt:variant>
        <vt:i4>5</vt:i4>
      </vt:variant>
      <vt:variant>
        <vt:lpwstr/>
      </vt:variant>
      <vt:variant>
        <vt:lpwstr>_Toc321848675</vt:lpwstr>
      </vt:variant>
      <vt:variant>
        <vt:i4>1179696</vt:i4>
      </vt:variant>
      <vt:variant>
        <vt:i4>1811</vt:i4>
      </vt:variant>
      <vt:variant>
        <vt:i4>0</vt:i4>
      </vt:variant>
      <vt:variant>
        <vt:i4>5</vt:i4>
      </vt:variant>
      <vt:variant>
        <vt:lpwstr/>
      </vt:variant>
      <vt:variant>
        <vt:lpwstr>_Toc321848674</vt:lpwstr>
      </vt:variant>
      <vt:variant>
        <vt:i4>1179696</vt:i4>
      </vt:variant>
      <vt:variant>
        <vt:i4>1805</vt:i4>
      </vt:variant>
      <vt:variant>
        <vt:i4>0</vt:i4>
      </vt:variant>
      <vt:variant>
        <vt:i4>5</vt:i4>
      </vt:variant>
      <vt:variant>
        <vt:lpwstr/>
      </vt:variant>
      <vt:variant>
        <vt:lpwstr>_Toc321848673</vt:lpwstr>
      </vt:variant>
      <vt:variant>
        <vt:i4>1179696</vt:i4>
      </vt:variant>
      <vt:variant>
        <vt:i4>1799</vt:i4>
      </vt:variant>
      <vt:variant>
        <vt:i4>0</vt:i4>
      </vt:variant>
      <vt:variant>
        <vt:i4>5</vt:i4>
      </vt:variant>
      <vt:variant>
        <vt:lpwstr/>
      </vt:variant>
      <vt:variant>
        <vt:lpwstr>_Toc321848672</vt:lpwstr>
      </vt:variant>
      <vt:variant>
        <vt:i4>1179696</vt:i4>
      </vt:variant>
      <vt:variant>
        <vt:i4>1793</vt:i4>
      </vt:variant>
      <vt:variant>
        <vt:i4>0</vt:i4>
      </vt:variant>
      <vt:variant>
        <vt:i4>5</vt:i4>
      </vt:variant>
      <vt:variant>
        <vt:lpwstr/>
      </vt:variant>
      <vt:variant>
        <vt:lpwstr>_Toc321848671</vt:lpwstr>
      </vt:variant>
      <vt:variant>
        <vt:i4>1179696</vt:i4>
      </vt:variant>
      <vt:variant>
        <vt:i4>1787</vt:i4>
      </vt:variant>
      <vt:variant>
        <vt:i4>0</vt:i4>
      </vt:variant>
      <vt:variant>
        <vt:i4>5</vt:i4>
      </vt:variant>
      <vt:variant>
        <vt:lpwstr/>
      </vt:variant>
      <vt:variant>
        <vt:lpwstr>_Toc321848670</vt:lpwstr>
      </vt:variant>
      <vt:variant>
        <vt:i4>1245232</vt:i4>
      </vt:variant>
      <vt:variant>
        <vt:i4>1781</vt:i4>
      </vt:variant>
      <vt:variant>
        <vt:i4>0</vt:i4>
      </vt:variant>
      <vt:variant>
        <vt:i4>5</vt:i4>
      </vt:variant>
      <vt:variant>
        <vt:lpwstr/>
      </vt:variant>
      <vt:variant>
        <vt:lpwstr>_Toc321848669</vt:lpwstr>
      </vt:variant>
      <vt:variant>
        <vt:i4>1245232</vt:i4>
      </vt:variant>
      <vt:variant>
        <vt:i4>1775</vt:i4>
      </vt:variant>
      <vt:variant>
        <vt:i4>0</vt:i4>
      </vt:variant>
      <vt:variant>
        <vt:i4>5</vt:i4>
      </vt:variant>
      <vt:variant>
        <vt:lpwstr/>
      </vt:variant>
      <vt:variant>
        <vt:lpwstr>_Toc321848668</vt:lpwstr>
      </vt:variant>
      <vt:variant>
        <vt:i4>1245232</vt:i4>
      </vt:variant>
      <vt:variant>
        <vt:i4>1769</vt:i4>
      </vt:variant>
      <vt:variant>
        <vt:i4>0</vt:i4>
      </vt:variant>
      <vt:variant>
        <vt:i4>5</vt:i4>
      </vt:variant>
      <vt:variant>
        <vt:lpwstr/>
      </vt:variant>
      <vt:variant>
        <vt:lpwstr>_Toc321848667</vt:lpwstr>
      </vt:variant>
      <vt:variant>
        <vt:i4>1245232</vt:i4>
      </vt:variant>
      <vt:variant>
        <vt:i4>1763</vt:i4>
      </vt:variant>
      <vt:variant>
        <vt:i4>0</vt:i4>
      </vt:variant>
      <vt:variant>
        <vt:i4>5</vt:i4>
      </vt:variant>
      <vt:variant>
        <vt:lpwstr/>
      </vt:variant>
      <vt:variant>
        <vt:lpwstr>_Toc321848666</vt:lpwstr>
      </vt:variant>
      <vt:variant>
        <vt:i4>1245232</vt:i4>
      </vt:variant>
      <vt:variant>
        <vt:i4>1757</vt:i4>
      </vt:variant>
      <vt:variant>
        <vt:i4>0</vt:i4>
      </vt:variant>
      <vt:variant>
        <vt:i4>5</vt:i4>
      </vt:variant>
      <vt:variant>
        <vt:lpwstr/>
      </vt:variant>
      <vt:variant>
        <vt:lpwstr>_Toc321848665</vt:lpwstr>
      </vt:variant>
      <vt:variant>
        <vt:i4>1245232</vt:i4>
      </vt:variant>
      <vt:variant>
        <vt:i4>1751</vt:i4>
      </vt:variant>
      <vt:variant>
        <vt:i4>0</vt:i4>
      </vt:variant>
      <vt:variant>
        <vt:i4>5</vt:i4>
      </vt:variant>
      <vt:variant>
        <vt:lpwstr/>
      </vt:variant>
      <vt:variant>
        <vt:lpwstr>_Toc321848664</vt:lpwstr>
      </vt:variant>
      <vt:variant>
        <vt:i4>1245232</vt:i4>
      </vt:variant>
      <vt:variant>
        <vt:i4>1745</vt:i4>
      </vt:variant>
      <vt:variant>
        <vt:i4>0</vt:i4>
      </vt:variant>
      <vt:variant>
        <vt:i4>5</vt:i4>
      </vt:variant>
      <vt:variant>
        <vt:lpwstr/>
      </vt:variant>
      <vt:variant>
        <vt:lpwstr>_Toc321848663</vt:lpwstr>
      </vt:variant>
      <vt:variant>
        <vt:i4>1245232</vt:i4>
      </vt:variant>
      <vt:variant>
        <vt:i4>1739</vt:i4>
      </vt:variant>
      <vt:variant>
        <vt:i4>0</vt:i4>
      </vt:variant>
      <vt:variant>
        <vt:i4>5</vt:i4>
      </vt:variant>
      <vt:variant>
        <vt:lpwstr/>
      </vt:variant>
      <vt:variant>
        <vt:lpwstr>_Toc321848662</vt:lpwstr>
      </vt:variant>
      <vt:variant>
        <vt:i4>1245232</vt:i4>
      </vt:variant>
      <vt:variant>
        <vt:i4>1733</vt:i4>
      </vt:variant>
      <vt:variant>
        <vt:i4>0</vt:i4>
      </vt:variant>
      <vt:variant>
        <vt:i4>5</vt:i4>
      </vt:variant>
      <vt:variant>
        <vt:lpwstr/>
      </vt:variant>
      <vt:variant>
        <vt:lpwstr>_Toc321848661</vt:lpwstr>
      </vt:variant>
      <vt:variant>
        <vt:i4>1245232</vt:i4>
      </vt:variant>
      <vt:variant>
        <vt:i4>1727</vt:i4>
      </vt:variant>
      <vt:variant>
        <vt:i4>0</vt:i4>
      </vt:variant>
      <vt:variant>
        <vt:i4>5</vt:i4>
      </vt:variant>
      <vt:variant>
        <vt:lpwstr/>
      </vt:variant>
      <vt:variant>
        <vt:lpwstr>_Toc321848660</vt:lpwstr>
      </vt:variant>
      <vt:variant>
        <vt:i4>1048624</vt:i4>
      </vt:variant>
      <vt:variant>
        <vt:i4>1721</vt:i4>
      </vt:variant>
      <vt:variant>
        <vt:i4>0</vt:i4>
      </vt:variant>
      <vt:variant>
        <vt:i4>5</vt:i4>
      </vt:variant>
      <vt:variant>
        <vt:lpwstr/>
      </vt:variant>
      <vt:variant>
        <vt:lpwstr>_Toc321848659</vt:lpwstr>
      </vt:variant>
      <vt:variant>
        <vt:i4>1048624</vt:i4>
      </vt:variant>
      <vt:variant>
        <vt:i4>1715</vt:i4>
      </vt:variant>
      <vt:variant>
        <vt:i4>0</vt:i4>
      </vt:variant>
      <vt:variant>
        <vt:i4>5</vt:i4>
      </vt:variant>
      <vt:variant>
        <vt:lpwstr/>
      </vt:variant>
      <vt:variant>
        <vt:lpwstr>_Toc321848658</vt:lpwstr>
      </vt:variant>
      <vt:variant>
        <vt:i4>1048624</vt:i4>
      </vt:variant>
      <vt:variant>
        <vt:i4>1709</vt:i4>
      </vt:variant>
      <vt:variant>
        <vt:i4>0</vt:i4>
      </vt:variant>
      <vt:variant>
        <vt:i4>5</vt:i4>
      </vt:variant>
      <vt:variant>
        <vt:lpwstr/>
      </vt:variant>
      <vt:variant>
        <vt:lpwstr>_Toc321848657</vt:lpwstr>
      </vt:variant>
      <vt:variant>
        <vt:i4>1048624</vt:i4>
      </vt:variant>
      <vt:variant>
        <vt:i4>1703</vt:i4>
      </vt:variant>
      <vt:variant>
        <vt:i4>0</vt:i4>
      </vt:variant>
      <vt:variant>
        <vt:i4>5</vt:i4>
      </vt:variant>
      <vt:variant>
        <vt:lpwstr/>
      </vt:variant>
      <vt:variant>
        <vt:lpwstr>_Toc321848656</vt:lpwstr>
      </vt:variant>
      <vt:variant>
        <vt:i4>1048624</vt:i4>
      </vt:variant>
      <vt:variant>
        <vt:i4>1697</vt:i4>
      </vt:variant>
      <vt:variant>
        <vt:i4>0</vt:i4>
      </vt:variant>
      <vt:variant>
        <vt:i4>5</vt:i4>
      </vt:variant>
      <vt:variant>
        <vt:lpwstr/>
      </vt:variant>
      <vt:variant>
        <vt:lpwstr>_Toc321848655</vt:lpwstr>
      </vt:variant>
      <vt:variant>
        <vt:i4>1048624</vt:i4>
      </vt:variant>
      <vt:variant>
        <vt:i4>1691</vt:i4>
      </vt:variant>
      <vt:variant>
        <vt:i4>0</vt:i4>
      </vt:variant>
      <vt:variant>
        <vt:i4>5</vt:i4>
      </vt:variant>
      <vt:variant>
        <vt:lpwstr/>
      </vt:variant>
      <vt:variant>
        <vt:lpwstr>_Toc321848654</vt:lpwstr>
      </vt:variant>
      <vt:variant>
        <vt:i4>1048624</vt:i4>
      </vt:variant>
      <vt:variant>
        <vt:i4>1685</vt:i4>
      </vt:variant>
      <vt:variant>
        <vt:i4>0</vt:i4>
      </vt:variant>
      <vt:variant>
        <vt:i4>5</vt:i4>
      </vt:variant>
      <vt:variant>
        <vt:lpwstr/>
      </vt:variant>
      <vt:variant>
        <vt:lpwstr>_Toc321848653</vt:lpwstr>
      </vt:variant>
      <vt:variant>
        <vt:i4>1048624</vt:i4>
      </vt:variant>
      <vt:variant>
        <vt:i4>1679</vt:i4>
      </vt:variant>
      <vt:variant>
        <vt:i4>0</vt:i4>
      </vt:variant>
      <vt:variant>
        <vt:i4>5</vt:i4>
      </vt:variant>
      <vt:variant>
        <vt:lpwstr/>
      </vt:variant>
      <vt:variant>
        <vt:lpwstr>_Toc321848652</vt:lpwstr>
      </vt:variant>
      <vt:variant>
        <vt:i4>1048624</vt:i4>
      </vt:variant>
      <vt:variant>
        <vt:i4>1673</vt:i4>
      </vt:variant>
      <vt:variant>
        <vt:i4>0</vt:i4>
      </vt:variant>
      <vt:variant>
        <vt:i4>5</vt:i4>
      </vt:variant>
      <vt:variant>
        <vt:lpwstr/>
      </vt:variant>
      <vt:variant>
        <vt:lpwstr>_Toc321848651</vt:lpwstr>
      </vt:variant>
      <vt:variant>
        <vt:i4>1048624</vt:i4>
      </vt:variant>
      <vt:variant>
        <vt:i4>1667</vt:i4>
      </vt:variant>
      <vt:variant>
        <vt:i4>0</vt:i4>
      </vt:variant>
      <vt:variant>
        <vt:i4>5</vt:i4>
      </vt:variant>
      <vt:variant>
        <vt:lpwstr/>
      </vt:variant>
      <vt:variant>
        <vt:lpwstr>_Toc321848650</vt:lpwstr>
      </vt:variant>
      <vt:variant>
        <vt:i4>1114160</vt:i4>
      </vt:variant>
      <vt:variant>
        <vt:i4>1661</vt:i4>
      </vt:variant>
      <vt:variant>
        <vt:i4>0</vt:i4>
      </vt:variant>
      <vt:variant>
        <vt:i4>5</vt:i4>
      </vt:variant>
      <vt:variant>
        <vt:lpwstr/>
      </vt:variant>
      <vt:variant>
        <vt:lpwstr>_Toc321848649</vt:lpwstr>
      </vt:variant>
      <vt:variant>
        <vt:i4>1114160</vt:i4>
      </vt:variant>
      <vt:variant>
        <vt:i4>1655</vt:i4>
      </vt:variant>
      <vt:variant>
        <vt:i4>0</vt:i4>
      </vt:variant>
      <vt:variant>
        <vt:i4>5</vt:i4>
      </vt:variant>
      <vt:variant>
        <vt:lpwstr/>
      </vt:variant>
      <vt:variant>
        <vt:lpwstr>_Toc321848648</vt:lpwstr>
      </vt:variant>
      <vt:variant>
        <vt:i4>1114160</vt:i4>
      </vt:variant>
      <vt:variant>
        <vt:i4>1649</vt:i4>
      </vt:variant>
      <vt:variant>
        <vt:i4>0</vt:i4>
      </vt:variant>
      <vt:variant>
        <vt:i4>5</vt:i4>
      </vt:variant>
      <vt:variant>
        <vt:lpwstr/>
      </vt:variant>
      <vt:variant>
        <vt:lpwstr>_Toc321848647</vt:lpwstr>
      </vt:variant>
      <vt:variant>
        <vt:i4>1114160</vt:i4>
      </vt:variant>
      <vt:variant>
        <vt:i4>1643</vt:i4>
      </vt:variant>
      <vt:variant>
        <vt:i4>0</vt:i4>
      </vt:variant>
      <vt:variant>
        <vt:i4>5</vt:i4>
      </vt:variant>
      <vt:variant>
        <vt:lpwstr/>
      </vt:variant>
      <vt:variant>
        <vt:lpwstr>_Toc321848646</vt:lpwstr>
      </vt:variant>
      <vt:variant>
        <vt:i4>1114160</vt:i4>
      </vt:variant>
      <vt:variant>
        <vt:i4>1637</vt:i4>
      </vt:variant>
      <vt:variant>
        <vt:i4>0</vt:i4>
      </vt:variant>
      <vt:variant>
        <vt:i4>5</vt:i4>
      </vt:variant>
      <vt:variant>
        <vt:lpwstr/>
      </vt:variant>
      <vt:variant>
        <vt:lpwstr>_Toc321848645</vt:lpwstr>
      </vt:variant>
      <vt:variant>
        <vt:i4>1114160</vt:i4>
      </vt:variant>
      <vt:variant>
        <vt:i4>1631</vt:i4>
      </vt:variant>
      <vt:variant>
        <vt:i4>0</vt:i4>
      </vt:variant>
      <vt:variant>
        <vt:i4>5</vt:i4>
      </vt:variant>
      <vt:variant>
        <vt:lpwstr/>
      </vt:variant>
      <vt:variant>
        <vt:lpwstr>_Toc321848644</vt:lpwstr>
      </vt:variant>
      <vt:variant>
        <vt:i4>1114160</vt:i4>
      </vt:variant>
      <vt:variant>
        <vt:i4>1625</vt:i4>
      </vt:variant>
      <vt:variant>
        <vt:i4>0</vt:i4>
      </vt:variant>
      <vt:variant>
        <vt:i4>5</vt:i4>
      </vt:variant>
      <vt:variant>
        <vt:lpwstr/>
      </vt:variant>
      <vt:variant>
        <vt:lpwstr>_Toc321848643</vt:lpwstr>
      </vt:variant>
      <vt:variant>
        <vt:i4>1114160</vt:i4>
      </vt:variant>
      <vt:variant>
        <vt:i4>1619</vt:i4>
      </vt:variant>
      <vt:variant>
        <vt:i4>0</vt:i4>
      </vt:variant>
      <vt:variant>
        <vt:i4>5</vt:i4>
      </vt:variant>
      <vt:variant>
        <vt:lpwstr/>
      </vt:variant>
      <vt:variant>
        <vt:lpwstr>_Toc321848642</vt:lpwstr>
      </vt:variant>
      <vt:variant>
        <vt:i4>1114160</vt:i4>
      </vt:variant>
      <vt:variant>
        <vt:i4>1613</vt:i4>
      </vt:variant>
      <vt:variant>
        <vt:i4>0</vt:i4>
      </vt:variant>
      <vt:variant>
        <vt:i4>5</vt:i4>
      </vt:variant>
      <vt:variant>
        <vt:lpwstr/>
      </vt:variant>
      <vt:variant>
        <vt:lpwstr>_Toc321848641</vt:lpwstr>
      </vt:variant>
      <vt:variant>
        <vt:i4>1114160</vt:i4>
      </vt:variant>
      <vt:variant>
        <vt:i4>1607</vt:i4>
      </vt:variant>
      <vt:variant>
        <vt:i4>0</vt:i4>
      </vt:variant>
      <vt:variant>
        <vt:i4>5</vt:i4>
      </vt:variant>
      <vt:variant>
        <vt:lpwstr/>
      </vt:variant>
      <vt:variant>
        <vt:lpwstr>_Toc321848640</vt:lpwstr>
      </vt:variant>
      <vt:variant>
        <vt:i4>1441840</vt:i4>
      </vt:variant>
      <vt:variant>
        <vt:i4>1601</vt:i4>
      </vt:variant>
      <vt:variant>
        <vt:i4>0</vt:i4>
      </vt:variant>
      <vt:variant>
        <vt:i4>5</vt:i4>
      </vt:variant>
      <vt:variant>
        <vt:lpwstr/>
      </vt:variant>
      <vt:variant>
        <vt:lpwstr>_Toc321848639</vt:lpwstr>
      </vt:variant>
      <vt:variant>
        <vt:i4>1441840</vt:i4>
      </vt:variant>
      <vt:variant>
        <vt:i4>1595</vt:i4>
      </vt:variant>
      <vt:variant>
        <vt:i4>0</vt:i4>
      </vt:variant>
      <vt:variant>
        <vt:i4>5</vt:i4>
      </vt:variant>
      <vt:variant>
        <vt:lpwstr/>
      </vt:variant>
      <vt:variant>
        <vt:lpwstr>_Toc321848638</vt:lpwstr>
      </vt:variant>
      <vt:variant>
        <vt:i4>1441840</vt:i4>
      </vt:variant>
      <vt:variant>
        <vt:i4>1589</vt:i4>
      </vt:variant>
      <vt:variant>
        <vt:i4>0</vt:i4>
      </vt:variant>
      <vt:variant>
        <vt:i4>5</vt:i4>
      </vt:variant>
      <vt:variant>
        <vt:lpwstr/>
      </vt:variant>
      <vt:variant>
        <vt:lpwstr>_Toc321848637</vt:lpwstr>
      </vt:variant>
      <vt:variant>
        <vt:i4>1441840</vt:i4>
      </vt:variant>
      <vt:variant>
        <vt:i4>1583</vt:i4>
      </vt:variant>
      <vt:variant>
        <vt:i4>0</vt:i4>
      </vt:variant>
      <vt:variant>
        <vt:i4>5</vt:i4>
      </vt:variant>
      <vt:variant>
        <vt:lpwstr/>
      </vt:variant>
      <vt:variant>
        <vt:lpwstr>_Toc321848636</vt:lpwstr>
      </vt:variant>
      <vt:variant>
        <vt:i4>1441840</vt:i4>
      </vt:variant>
      <vt:variant>
        <vt:i4>1577</vt:i4>
      </vt:variant>
      <vt:variant>
        <vt:i4>0</vt:i4>
      </vt:variant>
      <vt:variant>
        <vt:i4>5</vt:i4>
      </vt:variant>
      <vt:variant>
        <vt:lpwstr/>
      </vt:variant>
      <vt:variant>
        <vt:lpwstr>_Toc321848635</vt:lpwstr>
      </vt:variant>
      <vt:variant>
        <vt:i4>1441840</vt:i4>
      </vt:variant>
      <vt:variant>
        <vt:i4>1571</vt:i4>
      </vt:variant>
      <vt:variant>
        <vt:i4>0</vt:i4>
      </vt:variant>
      <vt:variant>
        <vt:i4>5</vt:i4>
      </vt:variant>
      <vt:variant>
        <vt:lpwstr/>
      </vt:variant>
      <vt:variant>
        <vt:lpwstr>_Toc321848634</vt:lpwstr>
      </vt:variant>
      <vt:variant>
        <vt:i4>1441840</vt:i4>
      </vt:variant>
      <vt:variant>
        <vt:i4>1565</vt:i4>
      </vt:variant>
      <vt:variant>
        <vt:i4>0</vt:i4>
      </vt:variant>
      <vt:variant>
        <vt:i4>5</vt:i4>
      </vt:variant>
      <vt:variant>
        <vt:lpwstr/>
      </vt:variant>
      <vt:variant>
        <vt:lpwstr>_Toc321848633</vt:lpwstr>
      </vt:variant>
      <vt:variant>
        <vt:i4>1441840</vt:i4>
      </vt:variant>
      <vt:variant>
        <vt:i4>1559</vt:i4>
      </vt:variant>
      <vt:variant>
        <vt:i4>0</vt:i4>
      </vt:variant>
      <vt:variant>
        <vt:i4>5</vt:i4>
      </vt:variant>
      <vt:variant>
        <vt:lpwstr/>
      </vt:variant>
      <vt:variant>
        <vt:lpwstr>_Toc321848632</vt:lpwstr>
      </vt:variant>
      <vt:variant>
        <vt:i4>1441840</vt:i4>
      </vt:variant>
      <vt:variant>
        <vt:i4>1553</vt:i4>
      </vt:variant>
      <vt:variant>
        <vt:i4>0</vt:i4>
      </vt:variant>
      <vt:variant>
        <vt:i4>5</vt:i4>
      </vt:variant>
      <vt:variant>
        <vt:lpwstr/>
      </vt:variant>
      <vt:variant>
        <vt:lpwstr>_Toc321848631</vt:lpwstr>
      </vt:variant>
      <vt:variant>
        <vt:i4>1441840</vt:i4>
      </vt:variant>
      <vt:variant>
        <vt:i4>1547</vt:i4>
      </vt:variant>
      <vt:variant>
        <vt:i4>0</vt:i4>
      </vt:variant>
      <vt:variant>
        <vt:i4>5</vt:i4>
      </vt:variant>
      <vt:variant>
        <vt:lpwstr/>
      </vt:variant>
      <vt:variant>
        <vt:lpwstr>_Toc321848630</vt:lpwstr>
      </vt:variant>
      <vt:variant>
        <vt:i4>1507376</vt:i4>
      </vt:variant>
      <vt:variant>
        <vt:i4>1541</vt:i4>
      </vt:variant>
      <vt:variant>
        <vt:i4>0</vt:i4>
      </vt:variant>
      <vt:variant>
        <vt:i4>5</vt:i4>
      </vt:variant>
      <vt:variant>
        <vt:lpwstr/>
      </vt:variant>
      <vt:variant>
        <vt:lpwstr>_Toc321848629</vt:lpwstr>
      </vt:variant>
      <vt:variant>
        <vt:i4>1507376</vt:i4>
      </vt:variant>
      <vt:variant>
        <vt:i4>1535</vt:i4>
      </vt:variant>
      <vt:variant>
        <vt:i4>0</vt:i4>
      </vt:variant>
      <vt:variant>
        <vt:i4>5</vt:i4>
      </vt:variant>
      <vt:variant>
        <vt:lpwstr/>
      </vt:variant>
      <vt:variant>
        <vt:lpwstr>_Toc321848628</vt:lpwstr>
      </vt:variant>
      <vt:variant>
        <vt:i4>1507376</vt:i4>
      </vt:variant>
      <vt:variant>
        <vt:i4>1529</vt:i4>
      </vt:variant>
      <vt:variant>
        <vt:i4>0</vt:i4>
      </vt:variant>
      <vt:variant>
        <vt:i4>5</vt:i4>
      </vt:variant>
      <vt:variant>
        <vt:lpwstr/>
      </vt:variant>
      <vt:variant>
        <vt:lpwstr>_Toc321848627</vt:lpwstr>
      </vt:variant>
      <vt:variant>
        <vt:i4>1507376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_Toc321848626</vt:lpwstr>
      </vt:variant>
      <vt:variant>
        <vt:i4>1507376</vt:i4>
      </vt:variant>
      <vt:variant>
        <vt:i4>1517</vt:i4>
      </vt:variant>
      <vt:variant>
        <vt:i4>0</vt:i4>
      </vt:variant>
      <vt:variant>
        <vt:i4>5</vt:i4>
      </vt:variant>
      <vt:variant>
        <vt:lpwstr/>
      </vt:variant>
      <vt:variant>
        <vt:lpwstr>_Toc321848625</vt:lpwstr>
      </vt:variant>
      <vt:variant>
        <vt:i4>1507376</vt:i4>
      </vt:variant>
      <vt:variant>
        <vt:i4>1511</vt:i4>
      </vt:variant>
      <vt:variant>
        <vt:i4>0</vt:i4>
      </vt:variant>
      <vt:variant>
        <vt:i4>5</vt:i4>
      </vt:variant>
      <vt:variant>
        <vt:lpwstr/>
      </vt:variant>
      <vt:variant>
        <vt:lpwstr>_Toc321848624</vt:lpwstr>
      </vt:variant>
      <vt:variant>
        <vt:i4>1507376</vt:i4>
      </vt:variant>
      <vt:variant>
        <vt:i4>1505</vt:i4>
      </vt:variant>
      <vt:variant>
        <vt:i4>0</vt:i4>
      </vt:variant>
      <vt:variant>
        <vt:i4>5</vt:i4>
      </vt:variant>
      <vt:variant>
        <vt:lpwstr/>
      </vt:variant>
      <vt:variant>
        <vt:lpwstr>_Toc321848623</vt:lpwstr>
      </vt:variant>
      <vt:variant>
        <vt:i4>1507376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_Toc321848622</vt:lpwstr>
      </vt:variant>
      <vt:variant>
        <vt:i4>1507376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_Toc321848621</vt:lpwstr>
      </vt:variant>
      <vt:variant>
        <vt:i4>1507376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_Toc321848620</vt:lpwstr>
      </vt:variant>
      <vt:variant>
        <vt:i4>1310768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_Toc321848619</vt:lpwstr>
      </vt:variant>
      <vt:variant>
        <vt:i4>1310768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_Toc321848618</vt:lpwstr>
      </vt:variant>
      <vt:variant>
        <vt:i4>1310768</vt:i4>
      </vt:variant>
      <vt:variant>
        <vt:i4>1469</vt:i4>
      </vt:variant>
      <vt:variant>
        <vt:i4>0</vt:i4>
      </vt:variant>
      <vt:variant>
        <vt:i4>5</vt:i4>
      </vt:variant>
      <vt:variant>
        <vt:lpwstr/>
      </vt:variant>
      <vt:variant>
        <vt:lpwstr>_Toc321848617</vt:lpwstr>
      </vt:variant>
      <vt:variant>
        <vt:i4>1310768</vt:i4>
      </vt:variant>
      <vt:variant>
        <vt:i4>1463</vt:i4>
      </vt:variant>
      <vt:variant>
        <vt:i4>0</vt:i4>
      </vt:variant>
      <vt:variant>
        <vt:i4>5</vt:i4>
      </vt:variant>
      <vt:variant>
        <vt:lpwstr/>
      </vt:variant>
      <vt:variant>
        <vt:lpwstr>_Toc321848616</vt:lpwstr>
      </vt:variant>
      <vt:variant>
        <vt:i4>1310768</vt:i4>
      </vt:variant>
      <vt:variant>
        <vt:i4>1457</vt:i4>
      </vt:variant>
      <vt:variant>
        <vt:i4>0</vt:i4>
      </vt:variant>
      <vt:variant>
        <vt:i4>5</vt:i4>
      </vt:variant>
      <vt:variant>
        <vt:lpwstr/>
      </vt:variant>
      <vt:variant>
        <vt:lpwstr>_Toc321848615</vt:lpwstr>
      </vt:variant>
      <vt:variant>
        <vt:i4>1310768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_Toc321848614</vt:lpwstr>
      </vt:variant>
      <vt:variant>
        <vt:i4>1310768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_Toc321848613</vt:lpwstr>
      </vt:variant>
      <vt:variant>
        <vt:i4>1310768</vt:i4>
      </vt:variant>
      <vt:variant>
        <vt:i4>1439</vt:i4>
      </vt:variant>
      <vt:variant>
        <vt:i4>0</vt:i4>
      </vt:variant>
      <vt:variant>
        <vt:i4>5</vt:i4>
      </vt:variant>
      <vt:variant>
        <vt:lpwstr/>
      </vt:variant>
      <vt:variant>
        <vt:lpwstr>_Toc321848612</vt:lpwstr>
      </vt:variant>
      <vt:variant>
        <vt:i4>1310768</vt:i4>
      </vt:variant>
      <vt:variant>
        <vt:i4>1433</vt:i4>
      </vt:variant>
      <vt:variant>
        <vt:i4>0</vt:i4>
      </vt:variant>
      <vt:variant>
        <vt:i4>5</vt:i4>
      </vt:variant>
      <vt:variant>
        <vt:lpwstr/>
      </vt:variant>
      <vt:variant>
        <vt:lpwstr>_Toc321848611</vt:lpwstr>
      </vt:variant>
      <vt:variant>
        <vt:i4>1310768</vt:i4>
      </vt:variant>
      <vt:variant>
        <vt:i4>1427</vt:i4>
      </vt:variant>
      <vt:variant>
        <vt:i4>0</vt:i4>
      </vt:variant>
      <vt:variant>
        <vt:i4>5</vt:i4>
      </vt:variant>
      <vt:variant>
        <vt:lpwstr/>
      </vt:variant>
      <vt:variant>
        <vt:lpwstr>_Toc321848610</vt:lpwstr>
      </vt:variant>
      <vt:variant>
        <vt:i4>1376304</vt:i4>
      </vt:variant>
      <vt:variant>
        <vt:i4>1421</vt:i4>
      </vt:variant>
      <vt:variant>
        <vt:i4>0</vt:i4>
      </vt:variant>
      <vt:variant>
        <vt:i4>5</vt:i4>
      </vt:variant>
      <vt:variant>
        <vt:lpwstr/>
      </vt:variant>
      <vt:variant>
        <vt:lpwstr>_Toc321848609</vt:lpwstr>
      </vt:variant>
      <vt:variant>
        <vt:i4>1376304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_Toc321848608</vt:lpwstr>
      </vt:variant>
      <vt:variant>
        <vt:i4>1376304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_Toc321848607</vt:lpwstr>
      </vt:variant>
      <vt:variant>
        <vt:i4>1376304</vt:i4>
      </vt:variant>
      <vt:variant>
        <vt:i4>1403</vt:i4>
      </vt:variant>
      <vt:variant>
        <vt:i4>0</vt:i4>
      </vt:variant>
      <vt:variant>
        <vt:i4>5</vt:i4>
      </vt:variant>
      <vt:variant>
        <vt:lpwstr/>
      </vt:variant>
      <vt:variant>
        <vt:lpwstr>_Toc321848606</vt:lpwstr>
      </vt:variant>
      <vt:variant>
        <vt:i4>1376304</vt:i4>
      </vt:variant>
      <vt:variant>
        <vt:i4>1397</vt:i4>
      </vt:variant>
      <vt:variant>
        <vt:i4>0</vt:i4>
      </vt:variant>
      <vt:variant>
        <vt:i4>5</vt:i4>
      </vt:variant>
      <vt:variant>
        <vt:lpwstr/>
      </vt:variant>
      <vt:variant>
        <vt:lpwstr>_Toc321848605</vt:lpwstr>
      </vt:variant>
      <vt:variant>
        <vt:i4>1376304</vt:i4>
      </vt:variant>
      <vt:variant>
        <vt:i4>1391</vt:i4>
      </vt:variant>
      <vt:variant>
        <vt:i4>0</vt:i4>
      </vt:variant>
      <vt:variant>
        <vt:i4>5</vt:i4>
      </vt:variant>
      <vt:variant>
        <vt:lpwstr/>
      </vt:variant>
      <vt:variant>
        <vt:lpwstr>_Toc321848604</vt:lpwstr>
      </vt:variant>
      <vt:variant>
        <vt:i4>1376304</vt:i4>
      </vt:variant>
      <vt:variant>
        <vt:i4>1385</vt:i4>
      </vt:variant>
      <vt:variant>
        <vt:i4>0</vt:i4>
      </vt:variant>
      <vt:variant>
        <vt:i4>5</vt:i4>
      </vt:variant>
      <vt:variant>
        <vt:lpwstr/>
      </vt:variant>
      <vt:variant>
        <vt:lpwstr>_Toc321848603</vt:lpwstr>
      </vt:variant>
      <vt:variant>
        <vt:i4>1376304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_Toc321848602</vt:lpwstr>
      </vt:variant>
      <vt:variant>
        <vt:i4>1376304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_Toc321848601</vt:lpwstr>
      </vt:variant>
      <vt:variant>
        <vt:i4>1376304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_Toc321848600</vt:lpwstr>
      </vt:variant>
      <vt:variant>
        <vt:i4>1835059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_Toc321848599</vt:lpwstr>
      </vt:variant>
      <vt:variant>
        <vt:i4>1835059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_Toc321848598</vt:lpwstr>
      </vt:variant>
      <vt:variant>
        <vt:i4>1835059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_Toc321848597</vt:lpwstr>
      </vt:variant>
      <vt:variant>
        <vt:i4>1835059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_Toc321848596</vt:lpwstr>
      </vt:variant>
      <vt:variant>
        <vt:i4>1835059</vt:i4>
      </vt:variant>
      <vt:variant>
        <vt:i4>1337</vt:i4>
      </vt:variant>
      <vt:variant>
        <vt:i4>0</vt:i4>
      </vt:variant>
      <vt:variant>
        <vt:i4>5</vt:i4>
      </vt:variant>
      <vt:variant>
        <vt:lpwstr/>
      </vt:variant>
      <vt:variant>
        <vt:lpwstr>_Toc321848595</vt:lpwstr>
      </vt:variant>
      <vt:variant>
        <vt:i4>1835059</vt:i4>
      </vt:variant>
      <vt:variant>
        <vt:i4>1331</vt:i4>
      </vt:variant>
      <vt:variant>
        <vt:i4>0</vt:i4>
      </vt:variant>
      <vt:variant>
        <vt:i4>5</vt:i4>
      </vt:variant>
      <vt:variant>
        <vt:lpwstr/>
      </vt:variant>
      <vt:variant>
        <vt:lpwstr>_Toc321848594</vt:lpwstr>
      </vt:variant>
      <vt:variant>
        <vt:i4>1835059</vt:i4>
      </vt:variant>
      <vt:variant>
        <vt:i4>1325</vt:i4>
      </vt:variant>
      <vt:variant>
        <vt:i4>0</vt:i4>
      </vt:variant>
      <vt:variant>
        <vt:i4>5</vt:i4>
      </vt:variant>
      <vt:variant>
        <vt:lpwstr/>
      </vt:variant>
      <vt:variant>
        <vt:lpwstr>_Toc321848593</vt:lpwstr>
      </vt:variant>
      <vt:variant>
        <vt:i4>1835059</vt:i4>
      </vt:variant>
      <vt:variant>
        <vt:i4>1319</vt:i4>
      </vt:variant>
      <vt:variant>
        <vt:i4>0</vt:i4>
      </vt:variant>
      <vt:variant>
        <vt:i4>5</vt:i4>
      </vt:variant>
      <vt:variant>
        <vt:lpwstr/>
      </vt:variant>
      <vt:variant>
        <vt:lpwstr>_Toc321848592</vt:lpwstr>
      </vt:variant>
      <vt:variant>
        <vt:i4>1835059</vt:i4>
      </vt:variant>
      <vt:variant>
        <vt:i4>1313</vt:i4>
      </vt:variant>
      <vt:variant>
        <vt:i4>0</vt:i4>
      </vt:variant>
      <vt:variant>
        <vt:i4>5</vt:i4>
      </vt:variant>
      <vt:variant>
        <vt:lpwstr/>
      </vt:variant>
      <vt:variant>
        <vt:lpwstr>_Toc321848591</vt:lpwstr>
      </vt:variant>
      <vt:variant>
        <vt:i4>1835059</vt:i4>
      </vt:variant>
      <vt:variant>
        <vt:i4>1307</vt:i4>
      </vt:variant>
      <vt:variant>
        <vt:i4>0</vt:i4>
      </vt:variant>
      <vt:variant>
        <vt:i4>5</vt:i4>
      </vt:variant>
      <vt:variant>
        <vt:lpwstr/>
      </vt:variant>
      <vt:variant>
        <vt:lpwstr>_Toc321848590</vt:lpwstr>
      </vt:variant>
      <vt:variant>
        <vt:i4>1900595</vt:i4>
      </vt:variant>
      <vt:variant>
        <vt:i4>1301</vt:i4>
      </vt:variant>
      <vt:variant>
        <vt:i4>0</vt:i4>
      </vt:variant>
      <vt:variant>
        <vt:i4>5</vt:i4>
      </vt:variant>
      <vt:variant>
        <vt:lpwstr/>
      </vt:variant>
      <vt:variant>
        <vt:lpwstr>_Toc321848589</vt:lpwstr>
      </vt:variant>
      <vt:variant>
        <vt:i4>1900595</vt:i4>
      </vt:variant>
      <vt:variant>
        <vt:i4>1295</vt:i4>
      </vt:variant>
      <vt:variant>
        <vt:i4>0</vt:i4>
      </vt:variant>
      <vt:variant>
        <vt:i4>5</vt:i4>
      </vt:variant>
      <vt:variant>
        <vt:lpwstr/>
      </vt:variant>
      <vt:variant>
        <vt:lpwstr>_Toc321848588</vt:lpwstr>
      </vt:variant>
      <vt:variant>
        <vt:i4>1900595</vt:i4>
      </vt:variant>
      <vt:variant>
        <vt:i4>1289</vt:i4>
      </vt:variant>
      <vt:variant>
        <vt:i4>0</vt:i4>
      </vt:variant>
      <vt:variant>
        <vt:i4>5</vt:i4>
      </vt:variant>
      <vt:variant>
        <vt:lpwstr/>
      </vt:variant>
      <vt:variant>
        <vt:lpwstr>_Toc321848587</vt:lpwstr>
      </vt:variant>
      <vt:variant>
        <vt:i4>1900595</vt:i4>
      </vt:variant>
      <vt:variant>
        <vt:i4>1283</vt:i4>
      </vt:variant>
      <vt:variant>
        <vt:i4>0</vt:i4>
      </vt:variant>
      <vt:variant>
        <vt:i4>5</vt:i4>
      </vt:variant>
      <vt:variant>
        <vt:lpwstr/>
      </vt:variant>
      <vt:variant>
        <vt:lpwstr>_Toc321848586</vt:lpwstr>
      </vt:variant>
      <vt:variant>
        <vt:i4>1900595</vt:i4>
      </vt:variant>
      <vt:variant>
        <vt:i4>1277</vt:i4>
      </vt:variant>
      <vt:variant>
        <vt:i4>0</vt:i4>
      </vt:variant>
      <vt:variant>
        <vt:i4>5</vt:i4>
      </vt:variant>
      <vt:variant>
        <vt:lpwstr/>
      </vt:variant>
      <vt:variant>
        <vt:lpwstr>_Toc321848585</vt:lpwstr>
      </vt:variant>
      <vt:variant>
        <vt:i4>1900595</vt:i4>
      </vt:variant>
      <vt:variant>
        <vt:i4>1271</vt:i4>
      </vt:variant>
      <vt:variant>
        <vt:i4>0</vt:i4>
      </vt:variant>
      <vt:variant>
        <vt:i4>5</vt:i4>
      </vt:variant>
      <vt:variant>
        <vt:lpwstr/>
      </vt:variant>
      <vt:variant>
        <vt:lpwstr>_Toc321848584</vt:lpwstr>
      </vt:variant>
      <vt:variant>
        <vt:i4>1900595</vt:i4>
      </vt:variant>
      <vt:variant>
        <vt:i4>1265</vt:i4>
      </vt:variant>
      <vt:variant>
        <vt:i4>0</vt:i4>
      </vt:variant>
      <vt:variant>
        <vt:i4>5</vt:i4>
      </vt:variant>
      <vt:variant>
        <vt:lpwstr/>
      </vt:variant>
      <vt:variant>
        <vt:lpwstr>_Toc321848583</vt:lpwstr>
      </vt:variant>
      <vt:variant>
        <vt:i4>1900595</vt:i4>
      </vt:variant>
      <vt:variant>
        <vt:i4>1259</vt:i4>
      </vt:variant>
      <vt:variant>
        <vt:i4>0</vt:i4>
      </vt:variant>
      <vt:variant>
        <vt:i4>5</vt:i4>
      </vt:variant>
      <vt:variant>
        <vt:lpwstr/>
      </vt:variant>
      <vt:variant>
        <vt:lpwstr>_Toc321848582</vt:lpwstr>
      </vt:variant>
      <vt:variant>
        <vt:i4>1900595</vt:i4>
      </vt:variant>
      <vt:variant>
        <vt:i4>1253</vt:i4>
      </vt:variant>
      <vt:variant>
        <vt:i4>0</vt:i4>
      </vt:variant>
      <vt:variant>
        <vt:i4>5</vt:i4>
      </vt:variant>
      <vt:variant>
        <vt:lpwstr/>
      </vt:variant>
      <vt:variant>
        <vt:lpwstr>_Toc321848581</vt:lpwstr>
      </vt:variant>
      <vt:variant>
        <vt:i4>1900595</vt:i4>
      </vt:variant>
      <vt:variant>
        <vt:i4>1247</vt:i4>
      </vt:variant>
      <vt:variant>
        <vt:i4>0</vt:i4>
      </vt:variant>
      <vt:variant>
        <vt:i4>5</vt:i4>
      </vt:variant>
      <vt:variant>
        <vt:lpwstr/>
      </vt:variant>
      <vt:variant>
        <vt:lpwstr>_Toc321848580</vt:lpwstr>
      </vt:variant>
      <vt:variant>
        <vt:i4>1179699</vt:i4>
      </vt:variant>
      <vt:variant>
        <vt:i4>1241</vt:i4>
      </vt:variant>
      <vt:variant>
        <vt:i4>0</vt:i4>
      </vt:variant>
      <vt:variant>
        <vt:i4>5</vt:i4>
      </vt:variant>
      <vt:variant>
        <vt:lpwstr/>
      </vt:variant>
      <vt:variant>
        <vt:lpwstr>_Toc321848579</vt:lpwstr>
      </vt:variant>
      <vt:variant>
        <vt:i4>1179699</vt:i4>
      </vt:variant>
      <vt:variant>
        <vt:i4>1235</vt:i4>
      </vt:variant>
      <vt:variant>
        <vt:i4>0</vt:i4>
      </vt:variant>
      <vt:variant>
        <vt:i4>5</vt:i4>
      </vt:variant>
      <vt:variant>
        <vt:lpwstr/>
      </vt:variant>
      <vt:variant>
        <vt:lpwstr>_Toc321848578</vt:lpwstr>
      </vt:variant>
      <vt:variant>
        <vt:i4>1179699</vt:i4>
      </vt:variant>
      <vt:variant>
        <vt:i4>1229</vt:i4>
      </vt:variant>
      <vt:variant>
        <vt:i4>0</vt:i4>
      </vt:variant>
      <vt:variant>
        <vt:i4>5</vt:i4>
      </vt:variant>
      <vt:variant>
        <vt:lpwstr/>
      </vt:variant>
      <vt:variant>
        <vt:lpwstr>_Toc321848577</vt:lpwstr>
      </vt:variant>
      <vt:variant>
        <vt:i4>1179699</vt:i4>
      </vt:variant>
      <vt:variant>
        <vt:i4>1223</vt:i4>
      </vt:variant>
      <vt:variant>
        <vt:i4>0</vt:i4>
      </vt:variant>
      <vt:variant>
        <vt:i4>5</vt:i4>
      </vt:variant>
      <vt:variant>
        <vt:lpwstr/>
      </vt:variant>
      <vt:variant>
        <vt:lpwstr>_Toc321848576</vt:lpwstr>
      </vt:variant>
      <vt:variant>
        <vt:i4>1179699</vt:i4>
      </vt:variant>
      <vt:variant>
        <vt:i4>1217</vt:i4>
      </vt:variant>
      <vt:variant>
        <vt:i4>0</vt:i4>
      </vt:variant>
      <vt:variant>
        <vt:i4>5</vt:i4>
      </vt:variant>
      <vt:variant>
        <vt:lpwstr/>
      </vt:variant>
      <vt:variant>
        <vt:lpwstr>_Toc321848575</vt:lpwstr>
      </vt:variant>
      <vt:variant>
        <vt:i4>1179699</vt:i4>
      </vt:variant>
      <vt:variant>
        <vt:i4>1211</vt:i4>
      </vt:variant>
      <vt:variant>
        <vt:i4>0</vt:i4>
      </vt:variant>
      <vt:variant>
        <vt:i4>5</vt:i4>
      </vt:variant>
      <vt:variant>
        <vt:lpwstr/>
      </vt:variant>
      <vt:variant>
        <vt:lpwstr>_Toc321848574</vt:lpwstr>
      </vt:variant>
      <vt:variant>
        <vt:i4>1179699</vt:i4>
      </vt:variant>
      <vt:variant>
        <vt:i4>1205</vt:i4>
      </vt:variant>
      <vt:variant>
        <vt:i4>0</vt:i4>
      </vt:variant>
      <vt:variant>
        <vt:i4>5</vt:i4>
      </vt:variant>
      <vt:variant>
        <vt:lpwstr/>
      </vt:variant>
      <vt:variant>
        <vt:lpwstr>_Toc321848573</vt:lpwstr>
      </vt:variant>
      <vt:variant>
        <vt:i4>1179699</vt:i4>
      </vt:variant>
      <vt:variant>
        <vt:i4>1199</vt:i4>
      </vt:variant>
      <vt:variant>
        <vt:i4>0</vt:i4>
      </vt:variant>
      <vt:variant>
        <vt:i4>5</vt:i4>
      </vt:variant>
      <vt:variant>
        <vt:lpwstr/>
      </vt:variant>
      <vt:variant>
        <vt:lpwstr>_Toc321848572</vt:lpwstr>
      </vt:variant>
      <vt:variant>
        <vt:i4>1179699</vt:i4>
      </vt:variant>
      <vt:variant>
        <vt:i4>1193</vt:i4>
      </vt:variant>
      <vt:variant>
        <vt:i4>0</vt:i4>
      </vt:variant>
      <vt:variant>
        <vt:i4>5</vt:i4>
      </vt:variant>
      <vt:variant>
        <vt:lpwstr/>
      </vt:variant>
      <vt:variant>
        <vt:lpwstr>_Toc321848571</vt:lpwstr>
      </vt:variant>
      <vt:variant>
        <vt:i4>1179699</vt:i4>
      </vt:variant>
      <vt:variant>
        <vt:i4>1187</vt:i4>
      </vt:variant>
      <vt:variant>
        <vt:i4>0</vt:i4>
      </vt:variant>
      <vt:variant>
        <vt:i4>5</vt:i4>
      </vt:variant>
      <vt:variant>
        <vt:lpwstr/>
      </vt:variant>
      <vt:variant>
        <vt:lpwstr>_Toc321848570</vt:lpwstr>
      </vt:variant>
      <vt:variant>
        <vt:i4>1245235</vt:i4>
      </vt:variant>
      <vt:variant>
        <vt:i4>1181</vt:i4>
      </vt:variant>
      <vt:variant>
        <vt:i4>0</vt:i4>
      </vt:variant>
      <vt:variant>
        <vt:i4>5</vt:i4>
      </vt:variant>
      <vt:variant>
        <vt:lpwstr/>
      </vt:variant>
      <vt:variant>
        <vt:lpwstr>_Toc321848569</vt:lpwstr>
      </vt:variant>
      <vt:variant>
        <vt:i4>1245235</vt:i4>
      </vt:variant>
      <vt:variant>
        <vt:i4>1175</vt:i4>
      </vt:variant>
      <vt:variant>
        <vt:i4>0</vt:i4>
      </vt:variant>
      <vt:variant>
        <vt:i4>5</vt:i4>
      </vt:variant>
      <vt:variant>
        <vt:lpwstr/>
      </vt:variant>
      <vt:variant>
        <vt:lpwstr>_Toc321848568</vt:lpwstr>
      </vt:variant>
      <vt:variant>
        <vt:i4>1245235</vt:i4>
      </vt:variant>
      <vt:variant>
        <vt:i4>1169</vt:i4>
      </vt:variant>
      <vt:variant>
        <vt:i4>0</vt:i4>
      </vt:variant>
      <vt:variant>
        <vt:i4>5</vt:i4>
      </vt:variant>
      <vt:variant>
        <vt:lpwstr/>
      </vt:variant>
      <vt:variant>
        <vt:lpwstr>_Toc321848567</vt:lpwstr>
      </vt:variant>
      <vt:variant>
        <vt:i4>1245235</vt:i4>
      </vt:variant>
      <vt:variant>
        <vt:i4>1163</vt:i4>
      </vt:variant>
      <vt:variant>
        <vt:i4>0</vt:i4>
      </vt:variant>
      <vt:variant>
        <vt:i4>5</vt:i4>
      </vt:variant>
      <vt:variant>
        <vt:lpwstr/>
      </vt:variant>
      <vt:variant>
        <vt:lpwstr>_Toc321848566</vt:lpwstr>
      </vt:variant>
      <vt:variant>
        <vt:i4>1245235</vt:i4>
      </vt:variant>
      <vt:variant>
        <vt:i4>1157</vt:i4>
      </vt:variant>
      <vt:variant>
        <vt:i4>0</vt:i4>
      </vt:variant>
      <vt:variant>
        <vt:i4>5</vt:i4>
      </vt:variant>
      <vt:variant>
        <vt:lpwstr/>
      </vt:variant>
      <vt:variant>
        <vt:lpwstr>_Toc321848565</vt:lpwstr>
      </vt:variant>
      <vt:variant>
        <vt:i4>1245235</vt:i4>
      </vt:variant>
      <vt:variant>
        <vt:i4>1151</vt:i4>
      </vt:variant>
      <vt:variant>
        <vt:i4>0</vt:i4>
      </vt:variant>
      <vt:variant>
        <vt:i4>5</vt:i4>
      </vt:variant>
      <vt:variant>
        <vt:lpwstr/>
      </vt:variant>
      <vt:variant>
        <vt:lpwstr>_Toc321848564</vt:lpwstr>
      </vt:variant>
      <vt:variant>
        <vt:i4>1245235</vt:i4>
      </vt:variant>
      <vt:variant>
        <vt:i4>1145</vt:i4>
      </vt:variant>
      <vt:variant>
        <vt:i4>0</vt:i4>
      </vt:variant>
      <vt:variant>
        <vt:i4>5</vt:i4>
      </vt:variant>
      <vt:variant>
        <vt:lpwstr/>
      </vt:variant>
      <vt:variant>
        <vt:lpwstr>_Toc321848563</vt:lpwstr>
      </vt:variant>
      <vt:variant>
        <vt:i4>1245235</vt:i4>
      </vt:variant>
      <vt:variant>
        <vt:i4>1139</vt:i4>
      </vt:variant>
      <vt:variant>
        <vt:i4>0</vt:i4>
      </vt:variant>
      <vt:variant>
        <vt:i4>5</vt:i4>
      </vt:variant>
      <vt:variant>
        <vt:lpwstr/>
      </vt:variant>
      <vt:variant>
        <vt:lpwstr>_Toc321848562</vt:lpwstr>
      </vt:variant>
      <vt:variant>
        <vt:i4>1245235</vt:i4>
      </vt:variant>
      <vt:variant>
        <vt:i4>1133</vt:i4>
      </vt:variant>
      <vt:variant>
        <vt:i4>0</vt:i4>
      </vt:variant>
      <vt:variant>
        <vt:i4>5</vt:i4>
      </vt:variant>
      <vt:variant>
        <vt:lpwstr/>
      </vt:variant>
      <vt:variant>
        <vt:lpwstr>_Toc321848561</vt:lpwstr>
      </vt:variant>
      <vt:variant>
        <vt:i4>1245235</vt:i4>
      </vt:variant>
      <vt:variant>
        <vt:i4>1127</vt:i4>
      </vt:variant>
      <vt:variant>
        <vt:i4>0</vt:i4>
      </vt:variant>
      <vt:variant>
        <vt:i4>5</vt:i4>
      </vt:variant>
      <vt:variant>
        <vt:lpwstr/>
      </vt:variant>
      <vt:variant>
        <vt:lpwstr>_Toc321848560</vt:lpwstr>
      </vt:variant>
      <vt:variant>
        <vt:i4>1048627</vt:i4>
      </vt:variant>
      <vt:variant>
        <vt:i4>1121</vt:i4>
      </vt:variant>
      <vt:variant>
        <vt:i4>0</vt:i4>
      </vt:variant>
      <vt:variant>
        <vt:i4>5</vt:i4>
      </vt:variant>
      <vt:variant>
        <vt:lpwstr/>
      </vt:variant>
      <vt:variant>
        <vt:lpwstr>_Toc321848559</vt:lpwstr>
      </vt:variant>
      <vt:variant>
        <vt:i4>1048627</vt:i4>
      </vt:variant>
      <vt:variant>
        <vt:i4>1115</vt:i4>
      </vt:variant>
      <vt:variant>
        <vt:i4>0</vt:i4>
      </vt:variant>
      <vt:variant>
        <vt:i4>5</vt:i4>
      </vt:variant>
      <vt:variant>
        <vt:lpwstr/>
      </vt:variant>
      <vt:variant>
        <vt:lpwstr>_Toc321848558</vt:lpwstr>
      </vt:variant>
      <vt:variant>
        <vt:i4>1048627</vt:i4>
      </vt:variant>
      <vt:variant>
        <vt:i4>1109</vt:i4>
      </vt:variant>
      <vt:variant>
        <vt:i4>0</vt:i4>
      </vt:variant>
      <vt:variant>
        <vt:i4>5</vt:i4>
      </vt:variant>
      <vt:variant>
        <vt:lpwstr/>
      </vt:variant>
      <vt:variant>
        <vt:lpwstr>_Toc321848557</vt:lpwstr>
      </vt:variant>
      <vt:variant>
        <vt:i4>1048627</vt:i4>
      </vt:variant>
      <vt:variant>
        <vt:i4>1103</vt:i4>
      </vt:variant>
      <vt:variant>
        <vt:i4>0</vt:i4>
      </vt:variant>
      <vt:variant>
        <vt:i4>5</vt:i4>
      </vt:variant>
      <vt:variant>
        <vt:lpwstr/>
      </vt:variant>
      <vt:variant>
        <vt:lpwstr>_Toc321848556</vt:lpwstr>
      </vt:variant>
      <vt:variant>
        <vt:i4>1048627</vt:i4>
      </vt:variant>
      <vt:variant>
        <vt:i4>1097</vt:i4>
      </vt:variant>
      <vt:variant>
        <vt:i4>0</vt:i4>
      </vt:variant>
      <vt:variant>
        <vt:i4>5</vt:i4>
      </vt:variant>
      <vt:variant>
        <vt:lpwstr/>
      </vt:variant>
      <vt:variant>
        <vt:lpwstr>_Toc321848555</vt:lpwstr>
      </vt:variant>
      <vt:variant>
        <vt:i4>1048627</vt:i4>
      </vt:variant>
      <vt:variant>
        <vt:i4>1091</vt:i4>
      </vt:variant>
      <vt:variant>
        <vt:i4>0</vt:i4>
      </vt:variant>
      <vt:variant>
        <vt:i4>5</vt:i4>
      </vt:variant>
      <vt:variant>
        <vt:lpwstr/>
      </vt:variant>
      <vt:variant>
        <vt:lpwstr>_Toc321848554</vt:lpwstr>
      </vt:variant>
      <vt:variant>
        <vt:i4>1048627</vt:i4>
      </vt:variant>
      <vt:variant>
        <vt:i4>1085</vt:i4>
      </vt:variant>
      <vt:variant>
        <vt:i4>0</vt:i4>
      </vt:variant>
      <vt:variant>
        <vt:i4>5</vt:i4>
      </vt:variant>
      <vt:variant>
        <vt:lpwstr/>
      </vt:variant>
      <vt:variant>
        <vt:lpwstr>_Toc321848553</vt:lpwstr>
      </vt:variant>
      <vt:variant>
        <vt:i4>1048627</vt:i4>
      </vt:variant>
      <vt:variant>
        <vt:i4>1079</vt:i4>
      </vt:variant>
      <vt:variant>
        <vt:i4>0</vt:i4>
      </vt:variant>
      <vt:variant>
        <vt:i4>5</vt:i4>
      </vt:variant>
      <vt:variant>
        <vt:lpwstr/>
      </vt:variant>
      <vt:variant>
        <vt:lpwstr>_Toc321848552</vt:lpwstr>
      </vt:variant>
      <vt:variant>
        <vt:i4>1048627</vt:i4>
      </vt:variant>
      <vt:variant>
        <vt:i4>1073</vt:i4>
      </vt:variant>
      <vt:variant>
        <vt:i4>0</vt:i4>
      </vt:variant>
      <vt:variant>
        <vt:i4>5</vt:i4>
      </vt:variant>
      <vt:variant>
        <vt:lpwstr/>
      </vt:variant>
      <vt:variant>
        <vt:lpwstr>_Toc321848551</vt:lpwstr>
      </vt:variant>
      <vt:variant>
        <vt:i4>1048627</vt:i4>
      </vt:variant>
      <vt:variant>
        <vt:i4>1067</vt:i4>
      </vt:variant>
      <vt:variant>
        <vt:i4>0</vt:i4>
      </vt:variant>
      <vt:variant>
        <vt:i4>5</vt:i4>
      </vt:variant>
      <vt:variant>
        <vt:lpwstr/>
      </vt:variant>
      <vt:variant>
        <vt:lpwstr>_Toc321848550</vt:lpwstr>
      </vt:variant>
      <vt:variant>
        <vt:i4>1114163</vt:i4>
      </vt:variant>
      <vt:variant>
        <vt:i4>1061</vt:i4>
      </vt:variant>
      <vt:variant>
        <vt:i4>0</vt:i4>
      </vt:variant>
      <vt:variant>
        <vt:i4>5</vt:i4>
      </vt:variant>
      <vt:variant>
        <vt:lpwstr/>
      </vt:variant>
      <vt:variant>
        <vt:lpwstr>_Toc321848549</vt:lpwstr>
      </vt:variant>
      <vt:variant>
        <vt:i4>1114163</vt:i4>
      </vt:variant>
      <vt:variant>
        <vt:i4>1055</vt:i4>
      </vt:variant>
      <vt:variant>
        <vt:i4>0</vt:i4>
      </vt:variant>
      <vt:variant>
        <vt:i4>5</vt:i4>
      </vt:variant>
      <vt:variant>
        <vt:lpwstr/>
      </vt:variant>
      <vt:variant>
        <vt:lpwstr>_Toc321848548</vt:lpwstr>
      </vt:variant>
      <vt:variant>
        <vt:i4>1114163</vt:i4>
      </vt:variant>
      <vt:variant>
        <vt:i4>1049</vt:i4>
      </vt:variant>
      <vt:variant>
        <vt:i4>0</vt:i4>
      </vt:variant>
      <vt:variant>
        <vt:i4>5</vt:i4>
      </vt:variant>
      <vt:variant>
        <vt:lpwstr/>
      </vt:variant>
      <vt:variant>
        <vt:lpwstr>_Toc321848547</vt:lpwstr>
      </vt:variant>
      <vt:variant>
        <vt:i4>1114163</vt:i4>
      </vt:variant>
      <vt:variant>
        <vt:i4>1043</vt:i4>
      </vt:variant>
      <vt:variant>
        <vt:i4>0</vt:i4>
      </vt:variant>
      <vt:variant>
        <vt:i4>5</vt:i4>
      </vt:variant>
      <vt:variant>
        <vt:lpwstr/>
      </vt:variant>
      <vt:variant>
        <vt:lpwstr>_Toc321848546</vt:lpwstr>
      </vt:variant>
      <vt:variant>
        <vt:i4>1114163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_Toc321848545</vt:lpwstr>
      </vt:variant>
      <vt:variant>
        <vt:i4>1114163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_Toc321848544</vt:lpwstr>
      </vt:variant>
      <vt:variant>
        <vt:i4>1114163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_Toc321848543</vt:lpwstr>
      </vt:variant>
      <vt:variant>
        <vt:i4>1114163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_Toc321848542</vt:lpwstr>
      </vt:variant>
      <vt:variant>
        <vt:i4>1114163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_Toc321848541</vt:lpwstr>
      </vt:variant>
      <vt:variant>
        <vt:i4>1114163</vt:i4>
      </vt:variant>
      <vt:variant>
        <vt:i4>1007</vt:i4>
      </vt:variant>
      <vt:variant>
        <vt:i4>0</vt:i4>
      </vt:variant>
      <vt:variant>
        <vt:i4>5</vt:i4>
      </vt:variant>
      <vt:variant>
        <vt:lpwstr/>
      </vt:variant>
      <vt:variant>
        <vt:lpwstr>_Toc321848540</vt:lpwstr>
      </vt:variant>
      <vt:variant>
        <vt:i4>1441843</vt:i4>
      </vt:variant>
      <vt:variant>
        <vt:i4>1001</vt:i4>
      </vt:variant>
      <vt:variant>
        <vt:i4>0</vt:i4>
      </vt:variant>
      <vt:variant>
        <vt:i4>5</vt:i4>
      </vt:variant>
      <vt:variant>
        <vt:lpwstr/>
      </vt:variant>
      <vt:variant>
        <vt:lpwstr>_Toc321848539</vt:lpwstr>
      </vt:variant>
      <vt:variant>
        <vt:i4>1441843</vt:i4>
      </vt:variant>
      <vt:variant>
        <vt:i4>995</vt:i4>
      </vt:variant>
      <vt:variant>
        <vt:i4>0</vt:i4>
      </vt:variant>
      <vt:variant>
        <vt:i4>5</vt:i4>
      </vt:variant>
      <vt:variant>
        <vt:lpwstr/>
      </vt:variant>
      <vt:variant>
        <vt:lpwstr>_Toc321848538</vt:lpwstr>
      </vt:variant>
      <vt:variant>
        <vt:i4>1441843</vt:i4>
      </vt:variant>
      <vt:variant>
        <vt:i4>989</vt:i4>
      </vt:variant>
      <vt:variant>
        <vt:i4>0</vt:i4>
      </vt:variant>
      <vt:variant>
        <vt:i4>5</vt:i4>
      </vt:variant>
      <vt:variant>
        <vt:lpwstr/>
      </vt:variant>
      <vt:variant>
        <vt:lpwstr>_Toc321848537</vt:lpwstr>
      </vt:variant>
      <vt:variant>
        <vt:i4>1441843</vt:i4>
      </vt:variant>
      <vt:variant>
        <vt:i4>983</vt:i4>
      </vt:variant>
      <vt:variant>
        <vt:i4>0</vt:i4>
      </vt:variant>
      <vt:variant>
        <vt:i4>5</vt:i4>
      </vt:variant>
      <vt:variant>
        <vt:lpwstr/>
      </vt:variant>
      <vt:variant>
        <vt:lpwstr>_Toc321848536</vt:lpwstr>
      </vt:variant>
      <vt:variant>
        <vt:i4>1441843</vt:i4>
      </vt:variant>
      <vt:variant>
        <vt:i4>977</vt:i4>
      </vt:variant>
      <vt:variant>
        <vt:i4>0</vt:i4>
      </vt:variant>
      <vt:variant>
        <vt:i4>5</vt:i4>
      </vt:variant>
      <vt:variant>
        <vt:lpwstr/>
      </vt:variant>
      <vt:variant>
        <vt:lpwstr>_Toc321848535</vt:lpwstr>
      </vt:variant>
      <vt:variant>
        <vt:i4>1441843</vt:i4>
      </vt:variant>
      <vt:variant>
        <vt:i4>971</vt:i4>
      </vt:variant>
      <vt:variant>
        <vt:i4>0</vt:i4>
      </vt:variant>
      <vt:variant>
        <vt:i4>5</vt:i4>
      </vt:variant>
      <vt:variant>
        <vt:lpwstr/>
      </vt:variant>
      <vt:variant>
        <vt:lpwstr>_Toc321848534</vt:lpwstr>
      </vt:variant>
      <vt:variant>
        <vt:i4>1441843</vt:i4>
      </vt:variant>
      <vt:variant>
        <vt:i4>965</vt:i4>
      </vt:variant>
      <vt:variant>
        <vt:i4>0</vt:i4>
      </vt:variant>
      <vt:variant>
        <vt:i4>5</vt:i4>
      </vt:variant>
      <vt:variant>
        <vt:lpwstr/>
      </vt:variant>
      <vt:variant>
        <vt:lpwstr>_Toc321848533</vt:lpwstr>
      </vt:variant>
      <vt:variant>
        <vt:i4>1441843</vt:i4>
      </vt:variant>
      <vt:variant>
        <vt:i4>959</vt:i4>
      </vt:variant>
      <vt:variant>
        <vt:i4>0</vt:i4>
      </vt:variant>
      <vt:variant>
        <vt:i4>5</vt:i4>
      </vt:variant>
      <vt:variant>
        <vt:lpwstr/>
      </vt:variant>
      <vt:variant>
        <vt:lpwstr>_Toc321848532</vt:lpwstr>
      </vt:variant>
      <vt:variant>
        <vt:i4>1441843</vt:i4>
      </vt:variant>
      <vt:variant>
        <vt:i4>953</vt:i4>
      </vt:variant>
      <vt:variant>
        <vt:i4>0</vt:i4>
      </vt:variant>
      <vt:variant>
        <vt:i4>5</vt:i4>
      </vt:variant>
      <vt:variant>
        <vt:lpwstr/>
      </vt:variant>
      <vt:variant>
        <vt:lpwstr>_Toc321848531</vt:lpwstr>
      </vt:variant>
      <vt:variant>
        <vt:i4>1441843</vt:i4>
      </vt:variant>
      <vt:variant>
        <vt:i4>947</vt:i4>
      </vt:variant>
      <vt:variant>
        <vt:i4>0</vt:i4>
      </vt:variant>
      <vt:variant>
        <vt:i4>5</vt:i4>
      </vt:variant>
      <vt:variant>
        <vt:lpwstr/>
      </vt:variant>
      <vt:variant>
        <vt:lpwstr>_Toc321848530</vt:lpwstr>
      </vt:variant>
      <vt:variant>
        <vt:i4>1507379</vt:i4>
      </vt:variant>
      <vt:variant>
        <vt:i4>941</vt:i4>
      </vt:variant>
      <vt:variant>
        <vt:i4>0</vt:i4>
      </vt:variant>
      <vt:variant>
        <vt:i4>5</vt:i4>
      </vt:variant>
      <vt:variant>
        <vt:lpwstr/>
      </vt:variant>
      <vt:variant>
        <vt:lpwstr>_Toc321848529</vt:lpwstr>
      </vt:variant>
      <vt:variant>
        <vt:i4>1507379</vt:i4>
      </vt:variant>
      <vt:variant>
        <vt:i4>935</vt:i4>
      </vt:variant>
      <vt:variant>
        <vt:i4>0</vt:i4>
      </vt:variant>
      <vt:variant>
        <vt:i4>5</vt:i4>
      </vt:variant>
      <vt:variant>
        <vt:lpwstr/>
      </vt:variant>
      <vt:variant>
        <vt:lpwstr>_Toc321848528</vt:lpwstr>
      </vt:variant>
      <vt:variant>
        <vt:i4>1507379</vt:i4>
      </vt:variant>
      <vt:variant>
        <vt:i4>929</vt:i4>
      </vt:variant>
      <vt:variant>
        <vt:i4>0</vt:i4>
      </vt:variant>
      <vt:variant>
        <vt:i4>5</vt:i4>
      </vt:variant>
      <vt:variant>
        <vt:lpwstr/>
      </vt:variant>
      <vt:variant>
        <vt:lpwstr>_Toc321848527</vt:lpwstr>
      </vt:variant>
      <vt:variant>
        <vt:i4>1507379</vt:i4>
      </vt:variant>
      <vt:variant>
        <vt:i4>923</vt:i4>
      </vt:variant>
      <vt:variant>
        <vt:i4>0</vt:i4>
      </vt:variant>
      <vt:variant>
        <vt:i4>5</vt:i4>
      </vt:variant>
      <vt:variant>
        <vt:lpwstr/>
      </vt:variant>
      <vt:variant>
        <vt:lpwstr>_Toc321848526</vt:lpwstr>
      </vt:variant>
      <vt:variant>
        <vt:i4>1507379</vt:i4>
      </vt:variant>
      <vt:variant>
        <vt:i4>917</vt:i4>
      </vt:variant>
      <vt:variant>
        <vt:i4>0</vt:i4>
      </vt:variant>
      <vt:variant>
        <vt:i4>5</vt:i4>
      </vt:variant>
      <vt:variant>
        <vt:lpwstr/>
      </vt:variant>
      <vt:variant>
        <vt:lpwstr>_Toc321848525</vt:lpwstr>
      </vt:variant>
      <vt:variant>
        <vt:i4>1507379</vt:i4>
      </vt:variant>
      <vt:variant>
        <vt:i4>911</vt:i4>
      </vt:variant>
      <vt:variant>
        <vt:i4>0</vt:i4>
      </vt:variant>
      <vt:variant>
        <vt:i4>5</vt:i4>
      </vt:variant>
      <vt:variant>
        <vt:lpwstr/>
      </vt:variant>
      <vt:variant>
        <vt:lpwstr>_Toc321848524</vt:lpwstr>
      </vt:variant>
      <vt:variant>
        <vt:i4>1507379</vt:i4>
      </vt:variant>
      <vt:variant>
        <vt:i4>905</vt:i4>
      </vt:variant>
      <vt:variant>
        <vt:i4>0</vt:i4>
      </vt:variant>
      <vt:variant>
        <vt:i4>5</vt:i4>
      </vt:variant>
      <vt:variant>
        <vt:lpwstr/>
      </vt:variant>
      <vt:variant>
        <vt:lpwstr>_Toc321848523</vt:lpwstr>
      </vt:variant>
      <vt:variant>
        <vt:i4>1507379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_Toc321848522</vt:lpwstr>
      </vt:variant>
      <vt:variant>
        <vt:i4>1507379</vt:i4>
      </vt:variant>
      <vt:variant>
        <vt:i4>893</vt:i4>
      </vt:variant>
      <vt:variant>
        <vt:i4>0</vt:i4>
      </vt:variant>
      <vt:variant>
        <vt:i4>5</vt:i4>
      </vt:variant>
      <vt:variant>
        <vt:lpwstr/>
      </vt:variant>
      <vt:variant>
        <vt:lpwstr>_Toc321848521</vt:lpwstr>
      </vt:variant>
      <vt:variant>
        <vt:i4>1507379</vt:i4>
      </vt:variant>
      <vt:variant>
        <vt:i4>887</vt:i4>
      </vt:variant>
      <vt:variant>
        <vt:i4>0</vt:i4>
      </vt:variant>
      <vt:variant>
        <vt:i4>5</vt:i4>
      </vt:variant>
      <vt:variant>
        <vt:lpwstr/>
      </vt:variant>
      <vt:variant>
        <vt:lpwstr>_Toc321848520</vt:lpwstr>
      </vt:variant>
      <vt:variant>
        <vt:i4>1310771</vt:i4>
      </vt:variant>
      <vt:variant>
        <vt:i4>881</vt:i4>
      </vt:variant>
      <vt:variant>
        <vt:i4>0</vt:i4>
      </vt:variant>
      <vt:variant>
        <vt:i4>5</vt:i4>
      </vt:variant>
      <vt:variant>
        <vt:lpwstr/>
      </vt:variant>
      <vt:variant>
        <vt:lpwstr>_Toc321848519</vt:lpwstr>
      </vt:variant>
      <vt:variant>
        <vt:i4>1310771</vt:i4>
      </vt:variant>
      <vt:variant>
        <vt:i4>875</vt:i4>
      </vt:variant>
      <vt:variant>
        <vt:i4>0</vt:i4>
      </vt:variant>
      <vt:variant>
        <vt:i4>5</vt:i4>
      </vt:variant>
      <vt:variant>
        <vt:lpwstr/>
      </vt:variant>
      <vt:variant>
        <vt:lpwstr>_Toc321848518</vt:lpwstr>
      </vt:variant>
      <vt:variant>
        <vt:i4>1310771</vt:i4>
      </vt:variant>
      <vt:variant>
        <vt:i4>869</vt:i4>
      </vt:variant>
      <vt:variant>
        <vt:i4>0</vt:i4>
      </vt:variant>
      <vt:variant>
        <vt:i4>5</vt:i4>
      </vt:variant>
      <vt:variant>
        <vt:lpwstr/>
      </vt:variant>
      <vt:variant>
        <vt:lpwstr>_Toc321848517</vt:lpwstr>
      </vt:variant>
      <vt:variant>
        <vt:i4>1310771</vt:i4>
      </vt:variant>
      <vt:variant>
        <vt:i4>863</vt:i4>
      </vt:variant>
      <vt:variant>
        <vt:i4>0</vt:i4>
      </vt:variant>
      <vt:variant>
        <vt:i4>5</vt:i4>
      </vt:variant>
      <vt:variant>
        <vt:lpwstr/>
      </vt:variant>
      <vt:variant>
        <vt:lpwstr>_Toc321848516</vt:lpwstr>
      </vt:variant>
      <vt:variant>
        <vt:i4>1310771</vt:i4>
      </vt:variant>
      <vt:variant>
        <vt:i4>857</vt:i4>
      </vt:variant>
      <vt:variant>
        <vt:i4>0</vt:i4>
      </vt:variant>
      <vt:variant>
        <vt:i4>5</vt:i4>
      </vt:variant>
      <vt:variant>
        <vt:lpwstr/>
      </vt:variant>
      <vt:variant>
        <vt:lpwstr>_Toc321848515</vt:lpwstr>
      </vt:variant>
      <vt:variant>
        <vt:i4>1310771</vt:i4>
      </vt:variant>
      <vt:variant>
        <vt:i4>851</vt:i4>
      </vt:variant>
      <vt:variant>
        <vt:i4>0</vt:i4>
      </vt:variant>
      <vt:variant>
        <vt:i4>5</vt:i4>
      </vt:variant>
      <vt:variant>
        <vt:lpwstr/>
      </vt:variant>
      <vt:variant>
        <vt:lpwstr>_Toc321848514</vt:lpwstr>
      </vt:variant>
      <vt:variant>
        <vt:i4>1310771</vt:i4>
      </vt:variant>
      <vt:variant>
        <vt:i4>845</vt:i4>
      </vt:variant>
      <vt:variant>
        <vt:i4>0</vt:i4>
      </vt:variant>
      <vt:variant>
        <vt:i4>5</vt:i4>
      </vt:variant>
      <vt:variant>
        <vt:lpwstr/>
      </vt:variant>
      <vt:variant>
        <vt:lpwstr>_Toc321848513</vt:lpwstr>
      </vt:variant>
      <vt:variant>
        <vt:i4>1310771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_Toc321848512</vt:lpwstr>
      </vt:variant>
      <vt:variant>
        <vt:i4>1310771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_Toc321848511</vt:lpwstr>
      </vt:variant>
      <vt:variant>
        <vt:i4>1310771</vt:i4>
      </vt:variant>
      <vt:variant>
        <vt:i4>827</vt:i4>
      </vt:variant>
      <vt:variant>
        <vt:i4>0</vt:i4>
      </vt:variant>
      <vt:variant>
        <vt:i4>5</vt:i4>
      </vt:variant>
      <vt:variant>
        <vt:lpwstr/>
      </vt:variant>
      <vt:variant>
        <vt:lpwstr>_Toc321848510</vt:lpwstr>
      </vt:variant>
      <vt:variant>
        <vt:i4>1376307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_Toc321848509</vt:lpwstr>
      </vt:variant>
      <vt:variant>
        <vt:i4>1376307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_Toc321848508</vt:lpwstr>
      </vt:variant>
      <vt:variant>
        <vt:i4>1376307</vt:i4>
      </vt:variant>
      <vt:variant>
        <vt:i4>809</vt:i4>
      </vt:variant>
      <vt:variant>
        <vt:i4>0</vt:i4>
      </vt:variant>
      <vt:variant>
        <vt:i4>5</vt:i4>
      </vt:variant>
      <vt:variant>
        <vt:lpwstr/>
      </vt:variant>
      <vt:variant>
        <vt:lpwstr>_Toc321848507</vt:lpwstr>
      </vt:variant>
      <vt:variant>
        <vt:i4>1376307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_Toc321848506</vt:lpwstr>
      </vt:variant>
      <vt:variant>
        <vt:i4>1376307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_Toc321848505</vt:lpwstr>
      </vt:variant>
      <vt:variant>
        <vt:i4>1376307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_Toc321848504</vt:lpwstr>
      </vt:variant>
      <vt:variant>
        <vt:i4>1376307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_Toc321848503</vt:lpwstr>
      </vt:variant>
      <vt:variant>
        <vt:i4>1376307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_Toc321848502</vt:lpwstr>
      </vt:variant>
      <vt:variant>
        <vt:i4>1376307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_Toc321848501</vt:lpwstr>
      </vt:variant>
      <vt:variant>
        <vt:i4>1376307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_Toc321848500</vt:lpwstr>
      </vt:variant>
      <vt:variant>
        <vt:i4>1835058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_Toc321848499</vt:lpwstr>
      </vt:variant>
      <vt:variant>
        <vt:i4>1835058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_Toc321848498</vt:lpwstr>
      </vt:variant>
      <vt:variant>
        <vt:i4>1835058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_Toc321848497</vt:lpwstr>
      </vt:variant>
      <vt:variant>
        <vt:i4>1835058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_Toc321848496</vt:lpwstr>
      </vt:variant>
      <vt:variant>
        <vt:i4>1835058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_Toc321848495</vt:lpwstr>
      </vt:variant>
      <vt:variant>
        <vt:i4>1835058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_Toc321848494</vt:lpwstr>
      </vt:variant>
      <vt:variant>
        <vt:i4>1835058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_Toc321848493</vt:lpwstr>
      </vt:variant>
      <vt:variant>
        <vt:i4>1835058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_Toc321848492</vt:lpwstr>
      </vt:variant>
      <vt:variant>
        <vt:i4>1835058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_Toc321848491</vt:lpwstr>
      </vt:variant>
      <vt:variant>
        <vt:i4>1835058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_Toc321848490</vt:lpwstr>
      </vt:variant>
      <vt:variant>
        <vt:i4>1900594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_Toc321848489</vt:lpwstr>
      </vt:variant>
      <vt:variant>
        <vt:i4>1900594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_Toc321848488</vt:lpwstr>
      </vt:variant>
      <vt:variant>
        <vt:i4>1900594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_Toc321848487</vt:lpwstr>
      </vt:variant>
      <vt:variant>
        <vt:i4>1900594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_Toc321848486</vt:lpwstr>
      </vt:variant>
      <vt:variant>
        <vt:i4>1900594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_Toc321848485</vt:lpwstr>
      </vt:variant>
      <vt:variant>
        <vt:i4>1900594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_Toc321848484</vt:lpwstr>
      </vt:variant>
      <vt:variant>
        <vt:i4>1900594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_Toc321848483</vt:lpwstr>
      </vt:variant>
      <vt:variant>
        <vt:i4>1900594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_Toc321848482</vt:lpwstr>
      </vt:variant>
      <vt:variant>
        <vt:i4>1900594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_Toc321848481</vt:lpwstr>
      </vt:variant>
      <vt:variant>
        <vt:i4>1900594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_Toc321848480</vt:lpwstr>
      </vt:variant>
      <vt:variant>
        <vt:i4>1179698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_Toc321848479</vt:lpwstr>
      </vt:variant>
      <vt:variant>
        <vt:i4>1179698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_Toc321848478</vt:lpwstr>
      </vt:variant>
      <vt:variant>
        <vt:i4>1179698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_Toc321848477</vt:lpwstr>
      </vt:variant>
      <vt:variant>
        <vt:i4>1179698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_Toc321848476</vt:lpwstr>
      </vt:variant>
      <vt:variant>
        <vt:i4>1179698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_Toc321848475</vt:lpwstr>
      </vt:variant>
      <vt:variant>
        <vt:i4>1179698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_Toc321848474</vt:lpwstr>
      </vt:variant>
      <vt:variant>
        <vt:i4>1179698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_Toc321848473</vt:lpwstr>
      </vt:variant>
      <vt:variant>
        <vt:i4>1179698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_Toc321848472</vt:lpwstr>
      </vt:variant>
      <vt:variant>
        <vt:i4>1179698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_Toc321848471</vt:lpwstr>
      </vt:variant>
      <vt:variant>
        <vt:i4>1179698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_Toc321848470</vt:lpwstr>
      </vt:variant>
      <vt:variant>
        <vt:i4>1245234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_Toc321848469</vt:lpwstr>
      </vt:variant>
      <vt:variant>
        <vt:i4>1245234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_Toc321848468</vt:lpwstr>
      </vt:variant>
      <vt:variant>
        <vt:i4>1245234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_Toc321848467</vt:lpwstr>
      </vt:variant>
      <vt:variant>
        <vt:i4>1245234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_Toc321848466</vt:lpwstr>
      </vt:variant>
      <vt:variant>
        <vt:i4>1245234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_Toc321848465</vt:lpwstr>
      </vt:variant>
      <vt:variant>
        <vt:i4>1245234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_Toc321848464</vt:lpwstr>
      </vt:variant>
      <vt:variant>
        <vt:i4>1245234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_Toc321848463</vt:lpwstr>
      </vt:variant>
      <vt:variant>
        <vt:i4>1245234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_Toc321848462</vt:lpwstr>
      </vt:variant>
      <vt:variant>
        <vt:i4>1245234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_Toc321848461</vt:lpwstr>
      </vt:variant>
      <vt:variant>
        <vt:i4>1245234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_Toc321848460</vt:lpwstr>
      </vt:variant>
      <vt:variant>
        <vt:i4>1048626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_Toc321848459</vt:lpwstr>
      </vt:variant>
      <vt:variant>
        <vt:i4>1048626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_Toc321848458</vt:lpwstr>
      </vt:variant>
      <vt:variant>
        <vt:i4>1048626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_Toc321848457</vt:lpwstr>
      </vt:variant>
      <vt:variant>
        <vt:i4>1048626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_Toc321848456</vt:lpwstr>
      </vt:variant>
      <vt:variant>
        <vt:i4>1048626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_Toc321848455</vt:lpwstr>
      </vt:variant>
      <vt:variant>
        <vt:i4>1048626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_Toc321848454</vt:lpwstr>
      </vt:variant>
      <vt:variant>
        <vt:i4>1048626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_Toc321848453</vt:lpwstr>
      </vt:variant>
      <vt:variant>
        <vt:i4>1048626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_Toc321848452</vt:lpwstr>
      </vt:variant>
      <vt:variant>
        <vt:i4>1048626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_Toc321848451</vt:lpwstr>
      </vt:variant>
      <vt:variant>
        <vt:i4>1048626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_Toc321848450</vt:lpwstr>
      </vt:variant>
      <vt:variant>
        <vt:i4>1114162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_Toc321848449</vt:lpwstr>
      </vt:variant>
      <vt:variant>
        <vt:i4>1114162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_Toc321848448</vt:lpwstr>
      </vt:variant>
      <vt:variant>
        <vt:i4>1114162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_Toc321848447</vt:lpwstr>
      </vt:variant>
      <vt:variant>
        <vt:i4>1114162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_Toc321848446</vt:lpwstr>
      </vt:variant>
      <vt:variant>
        <vt:i4>1114162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_Toc321848445</vt:lpwstr>
      </vt:variant>
      <vt:variant>
        <vt:i4>1114162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_Toc321848444</vt:lpwstr>
      </vt:variant>
      <vt:variant>
        <vt:i4>1114162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_Toc321848443</vt:lpwstr>
      </vt:variant>
      <vt:variant>
        <vt:i4>1114162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_Toc321848442</vt:lpwstr>
      </vt:variant>
      <vt:variant>
        <vt:i4>1114162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_Toc321848441</vt:lpwstr>
      </vt:variant>
      <vt:variant>
        <vt:i4>1114162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_Toc321848440</vt:lpwstr>
      </vt:variant>
      <vt:variant>
        <vt:i4>1441842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_Toc321848439</vt:lpwstr>
      </vt:variant>
      <vt:variant>
        <vt:i4>1441842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_Toc321848438</vt:lpwstr>
      </vt:variant>
      <vt:variant>
        <vt:i4>1441842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_Toc321848437</vt:lpwstr>
      </vt:variant>
      <vt:variant>
        <vt:i4>1441842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_Toc321848436</vt:lpwstr>
      </vt:variant>
      <vt:variant>
        <vt:i4>1441842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_Toc321848435</vt:lpwstr>
      </vt:variant>
      <vt:variant>
        <vt:i4>1441842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_Toc321848434</vt:lpwstr>
      </vt:variant>
      <vt:variant>
        <vt:i4>1441842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_Toc321848433</vt:lpwstr>
      </vt:variant>
      <vt:variant>
        <vt:i4>1441842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_Toc321848432</vt:lpwstr>
      </vt:variant>
      <vt:variant>
        <vt:i4>1441842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_Toc321848431</vt:lpwstr>
      </vt:variant>
      <vt:variant>
        <vt:i4>1441842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_Toc321848430</vt:lpwstr>
      </vt:variant>
      <vt:variant>
        <vt:i4>1507378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_Toc321848429</vt:lpwstr>
      </vt:variant>
      <vt:variant>
        <vt:i4>1507378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_Toc321848428</vt:lpwstr>
      </vt:variant>
      <vt:variant>
        <vt:i4>1507378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_Toc321848427</vt:lpwstr>
      </vt:variant>
      <vt:variant>
        <vt:i4>1507378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_Toc321848426</vt:lpwstr>
      </vt:variant>
      <vt:variant>
        <vt:i4>1507378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_Toc321848425</vt:lpwstr>
      </vt:variant>
      <vt:variant>
        <vt:i4>1507378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_Toc321848424</vt:lpwstr>
      </vt:variant>
      <vt:variant>
        <vt:i4>1507378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_Toc321848423</vt:lpwstr>
      </vt:variant>
      <vt:variant>
        <vt:i4>1507378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_Toc321848422</vt:lpwstr>
      </vt:variant>
      <vt:variant>
        <vt:i4>1507378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_Toc321848421</vt:lpwstr>
      </vt:variant>
      <vt:variant>
        <vt:i4>1507378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_Toc321848420</vt:lpwstr>
      </vt:variant>
      <vt:variant>
        <vt:i4>1310770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_Toc321848419</vt:lpwstr>
      </vt:variant>
      <vt:variant>
        <vt:i4>1310770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_Toc321848418</vt:lpwstr>
      </vt:variant>
      <vt:variant>
        <vt:i4>1310770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_Toc321848417</vt:lpwstr>
      </vt:variant>
      <vt:variant>
        <vt:i4>1310770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_Toc321848416</vt:lpwstr>
      </vt:variant>
      <vt:variant>
        <vt:i4>1310770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_Toc321848415</vt:lpwstr>
      </vt:variant>
      <vt:variant>
        <vt:i4>1310770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_Toc321848414</vt:lpwstr>
      </vt:variant>
      <vt:variant>
        <vt:i4>1310770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_Toc321848413</vt:lpwstr>
      </vt:variant>
      <vt:variant>
        <vt:i4>1310770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_Toc321848412</vt:lpwstr>
      </vt:variant>
      <vt:variant>
        <vt:i4>1310770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_Toc321848411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_Toc321848410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_Toc321848409</vt:lpwstr>
      </vt:variant>
      <vt:variant>
        <vt:i4>1376306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_Toc321848408</vt:lpwstr>
      </vt:variant>
      <vt:variant>
        <vt:i4>1376306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_Toc321848407</vt:lpwstr>
      </vt:variant>
      <vt:variant>
        <vt:i4>1376306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_Toc321848406</vt:lpwstr>
      </vt:variant>
      <vt:variant>
        <vt:i4>1376306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_Toc321848405</vt:lpwstr>
      </vt:variant>
      <vt:variant>
        <vt:i4>1376306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_Toc321848404</vt:lpwstr>
      </vt:variant>
      <vt:variant>
        <vt:i4>1376306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_Toc321848403</vt:lpwstr>
      </vt:variant>
      <vt:variant>
        <vt:i4>1376306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_Toc321848402</vt:lpwstr>
      </vt:variant>
      <vt:variant>
        <vt:i4>1376306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_Toc321848401</vt:lpwstr>
      </vt:variant>
      <vt:variant>
        <vt:i4>1376306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_Toc321848400</vt:lpwstr>
      </vt:variant>
      <vt:variant>
        <vt:i4>1835061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_Toc321848399</vt:lpwstr>
      </vt:variant>
      <vt:variant>
        <vt:i4>1835061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_Toc321848398</vt:lpwstr>
      </vt:variant>
      <vt:variant>
        <vt:i4>1835061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_Toc321848397</vt:lpwstr>
      </vt:variant>
      <vt:variant>
        <vt:i4>1835061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_Toc321848396</vt:lpwstr>
      </vt:variant>
      <vt:variant>
        <vt:i4>1835061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_Toc321848395</vt:lpwstr>
      </vt:variant>
      <vt:variant>
        <vt:i4>1835061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_Toc321848394</vt:lpwstr>
      </vt:variant>
      <vt:variant>
        <vt:i4>1835061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_Toc321848393</vt:lpwstr>
      </vt:variant>
      <vt:variant>
        <vt:i4>1835061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_Toc321848392</vt:lpwstr>
      </vt:variant>
      <vt:variant>
        <vt:i4>1835061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_Toc321848391</vt:lpwstr>
      </vt:variant>
      <vt:variant>
        <vt:i4>1835061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_Toc321848390</vt:lpwstr>
      </vt:variant>
      <vt:variant>
        <vt:i4>1900597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_Toc321848389</vt:lpwstr>
      </vt:variant>
      <vt:variant>
        <vt:i4>1900597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_Toc321848388</vt:lpwstr>
      </vt:variant>
      <vt:variant>
        <vt:i4>1900597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_Toc321848387</vt:lpwstr>
      </vt:variant>
      <vt:variant>
        <vt:i4>1900597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_Toc321848386</vt:lpwstr>
      </vt:variant>
      <vt:variant>
        <vt:i4>1900597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_Toc321848385</vt:lpwstr>
      </vt:variant>
      <vt:variant>
        <vt:i4>1900597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_Toc321848384</vt:lpwstr>
      </vt:variant>
      <vt:variant>
        <vt:i4>1900597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_Toc321848383</vt:lpwstr>
      </vt:variant>
      <vt:variant>
        <vt:i4>1900597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_Toc321848382</vt:lpwstr>
      </vt:variant>
      <vt:variant>
        <vt:i4>1900597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_Toc321848381</vt:lpwstr>
      </vt:variant>
      <vt:variant>
        <vt:i4>1900597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_Toc321848380</vt:lpwstr>
      </vt:variant>
      <vt:variant>
        <vt:i4>1179701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_Toc321848379</vt:lpwstr>
      </vt:variant>
      <vt:variant>
        <vt:i4>1179701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_Toc321848378</vt:lpwstr>
      </vt:variant>
      <vt:variant>
        <vt:i4>1179701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_Toc321848377</vt:lpwstr>
      </vt:variant>
      <vt:variant>
        <vt:i4>1179701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_Toc321848376</vt:lpwstr>
      </vt:variant>
      <vt:variant>
        <vt:i4>1179701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_Toc321848375</vt:lpwstr>
      </vt:variant>
      <vt:variant>
        <vt:i4>1179701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_Toc321848374</vt:lpwstr>
      </vt:variant>
      <vt:variant>
        <vt:i4>1179701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_Toc321848373</vt:lpwstr>
      </vt:variant>
      <vt:variant>
        <vt:i4>8257549</vt:i4>
      </vt:variant>
      <vt:variant>
        <vt:i4>0</vt:i4>
      </vt:variant>
      <vt:variant>
        <vt:i4>0</vt:i4>
      </vt:variant>
      <vt:variant>
        <vt:i4>5</vt:i4>
      </vt:variant>
      <vt:variant>
        <vt:lpwstr>mailto:info@bfc.in.ua</vt:lpwstr>
      </vt:variant>
      <vt:variant>
        <vt:lpwstr/>
      </vt:variant>
      <vt:variant>
        <vt:i4>7340068</vt:i4>
      </vt:variant>
      <vt:variant>
        <vt:i4>-1</vt:i4>
      </vt:variant>
      <vt:variant>
        <vt:i4>1026</vt:i4>
      </vt:variant>
      <vt:variant>
        <vt:i4>1</vt:i4>
      </vt:variant>
      <vt:variant>
        <vt:lpwstr>http://www.expert-systems.com/images/pm/image2.gif</vt:lpwstr>
      </vt:variant>
      <vt:variant>
        <vt:lpwstr/>
      </vt:variant>
      <vt:variant>
        <vt:i4>7405604</vt:i4>
      </vt:variant>
      <vt:variant>
        <vt:i4>-1</vt:i4>
      </vt:variant>
      <vt:variant>
        <vt:i4>1027</vt:i4>
      </vt:variant>
      <vt:variant>
        <vt:i4>1</vt:i4>
      </vt:variant>
      <vt:variant>
        <vt:lpwstr>http://www.expert-systems.com/images/pm/image3.gif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44</cp:revision>
  <dcterms:created xsi:type="dcterms:W3CDTF">2021-11-24T17:47:00Z</dcterms:created>
  <dcterms:modified xsi:type="dcterms:W3CDTF">2021-11-29T00:47:00Z</dcterms:modified>
</cp:coreProperties>
</file>