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01" w:rsidRDefault="005D3669" w:rsidP="005D3669">
      <w:pPr>
        <w:pStyle w:val="1"/>
      </w:pPr>
      <w:r w:rsidRPr="005D3669">
        <w:t>Как стать участником ВЭД</w:t>
      </w:r>
      <w:bookmarkStart w:id="0" w:name="_GoBack"/>
      <w:bookmarkEnd w:id="0"/>
    </w:p>
    <w:p w:rsidR="005D3669" w:rsidRPr="00520633" w:rsidRDefault="00FA4494" w:rsidP="005D3669">
      <w:r>
        <w:t xml:space="preserve">Одним из самых перспективных и прибыльных направлений бизнеса является внешнеэкономическая деятельность. Этот путь позволяет значительно расширить границы предпринимательской деятельности и количество потенциальных покупателей, повысить конкурентоспособность на российском рынке. </w:t>
      </w:r>
      <w:r w:rsidR="00520633">
        <w:t xml:space="preserve">Перед тем, </w:t>
      </w:r>
      <w:r w:rsidR="00520633" w:rsidRPr="00520633">
        <w:rPr>
          <w:b/>
        </w:rPr>
        <w:t>как стать участником ВЭД</w:t>
      </w:r>
      <w:r w:rsidR="00520633">
        <w:t>, нужно подробно ознакомиться с особенностями процесса и этапами оформления статуса.</w:t>
      </w:r>
    </w:p>
    <w:p w:rsidR="005D3669" w:rsidRDefault="005D3669" w:rsidP="005D3669">
      <w:pPr>
        <w:pStyle w:val="2"/>
      </w:pPr>
      <w:r w:rsidRPr="005D3669">
        <w:t>Что такое ВЭД</w:t>
      </w:r>
      <w:r w:rsidR="00AD3B97">
        <w:t>?</w:t>
      </w:r>
    </w:p>
    <w:p w:rsidR="00C623DE" w:rsidRDefault="00520633" w:rsidP="005D3669">
      <w:r>
        <w:t>ВЭД расшифровывается как внешнеэкономическая деятел</w:t>
      </w:r>
      <w:r w:rsidR="00D8691E">
        <w:t xml:space="preserve">ьность, </w:t>
      </w:r>
      <w:r w:rsidR="00FA50E7">
        <w:t>суть понятия</w:t>
      </w:r>
      <w:r w:rsidR="0052380D">
        <w:t xml:space="preserve"> состоит в международном</w:t>
      </w:r>
      <w:r w:rsidR="00D8691E">
        <w:t xml:space="preserve"> </w:t>
      </w:r>
      <w:r w:rsidR="00FA50E7">
        <w:t xml:space="preserve">взаимовыгодном </w:t>
      </w:r>
      <w:r w:rsidR="00D8691E">
        <w:t>обмен</w:t>
      </w:r>
      <w:r w:rsidR="0052380D">
        <w:t>е</w:t>
      </w:r>
      <w:r w:rsidR="00D8691E">
        <w:t xml:space="preserve"> </w:t>
      </w:r>
      <w:r w:rsidR="00D8691E" w:rsidRPr="00D8691E">
        <w:t xml:space="preserve"> </w:t>
      </w:r>
      <w:r w:rsidR="00D8691E">
        <w:t xml:space="preserve">товарами. </w:t>
      </w:r>
      <w:r w:rsidR="0052380D">
        <w:t xml:space="preserve">Главное условие ВЭД – регулярная реализация коммерческих операций с зарубежными странами </w:t>
      </w:r>
      <w:r w:rsidR="00FA50E7">
        <w:t xml:space="preserve">– купля-продажа товаров, услуг, транспортировка грузов и др. </w:t>
      </w:r>
      <w:r w:rsidR="00C623DE">
        <w:t>Т</w:t>
      </w:r>
      <w:r w:rsidR="00FA50E7">
        <w:t>орговые отношения</w:t>
      </w:r>
      <w:r w:rsidR="00C623DE">
        <w:t>, включающие экспорт и импорт,</w:t>
      </w:r>
      <w:r w:rsidR="00FA50E7">
        <w:t xml:space="preserve"> требуют </w:t>
      </w:r>
      <w:r w:rsidR="00C623DE">
        <w:t xml:space="preserve">не только серьезной подготовки, но и регистрации бизнеса как участника ВЭД. </w:t>
      </w:r>
    </w:p>
    <w:p w:rsidR="006170DD" w:rsidRDefault="006170DD" w:rsidP="005D3669">
      <w:r w:rsidRPr="006170DD">
        <w:t xml:space="preserve">При пересечении границы на таможне товар подлежит декларированию, которое отнимает много сил и времени, оформления большого количества документов для каждого случая ввоза-вывоза товаров. Карточка участника ВЭД значительно упрощает процесс прохождения таможни: идентификация по карте сокращает количество необходимых бумаг при оформлении каждой партии товара. На </w:t>
      </w:r>
      <w:r w:rsidR="00E2735E">
        <w:t xml:space="preserve">регистрацию статуса </w:t>
      </w:r>
      <w:r w:rsidRPr="006170DD">
        <w:t>участника ВЭД</w:t>
      </w:r>
      <w:r>
        <w:t xml:space="preserve"> </w:t>
      </w:r>
      <w:r w:rsidRPr="006170DD">
        <w:t xml:space="preserve">также понадобится время, но зато процедура будет </w:t>
      </w:r>
      <w:proofErr w:type="spellStart"/>
      <w:r w:rsidRPr="006170DD">
        <w:t>единоразовой</w:t>
      </w:r>
      <w:proofErr w:type="spellEnd"/>
      <w:r w:rsidRPr="006170DD">
        <w:t>.</w:t>
      </w:r>
    </w:p>
    <w:p w:rsidR="005D3669" w:rsidRDefault="004D347E" w:rsidP="005D3669">
      <w:pPr>
        <w:rPr>
          <w:b/>
          <w:i/>
        </w:rPr>
      </w:pPr>
      <w:r>
        <w:rPr>
          <w:b/>
          <w:i/>
          <w:highlight w:val="yellow"/>
        </w:rPr>
        <w:t>Н</w:t>
      </w:r>
      <w:r w:rsidR="00D13F6C" w:rsidRPr="00D13F6C">
        <w:rPr>
          <w:b/>
          <w:i/>
          <w:highlight w:val="yellow"/>
        </w:rPr>
        <w:t>а заметку. Начинать ВЭД и п</w:t>
      </w:r>
      <w:r w:rsidR="00C623DE" w:rsidRPr="00D13F6C">
        <w:rPr>
          <w:b/>
          <w:i/>
          <w:highlight w:val="yellow"/>
        </w:rPr>
        <w:t xml:space="preserve">олучать статус участника желательно при наличии положительного коммерческого опыта </w:t>
      </w:r>
      <w:r w:rsidR="00D13F6C" w:rsidRPr="00D13F6C">
        <w:rPr>
          <w:b/>
          <w:i/>
          <w:highlight w:val="yellow"/>
        </w:rPr>
        <w:t>на территории Российской Федерации.</w:t>
      </w:r>
    </w:p>
    <w:p w:rsidR="006170DD" w:rsidRDefault="00E2735E" w:rsidP="005D3669">
      <w:r>
        <w:t>Планируя внешнеэкономические отношения российского бизнеса, нужно понимать, что здесь есть свои особенности, осложняющие реализацию предпринимательской деятельности за рубежом. Основными «подводными камнями» для ведения ВЭД в РФ</w:t>
      </w:r>
      <w:r w:rsidR="00284CCD">
        <w:t xml:space="preserve"> являются такие моменты</w:t>
      </w:r>
      <w:r w:rsidR="00284CCD" w:rsidRPr="00284CCD">
        <w:t>:</w:t>
      </w:r>
    </w:p>
    <w:p w:rsidR="00C15151" w:rsidRDefault="00C15151" w:rsidP="00C15151">
      <w:pPr>
        <w:pStyle w:val="a3"/>
        <w:numPr>
          <w:ilvl w:val="0"/>
          <w:numId w:val="2"/>
        </w:numPr>
      </w:pPr>
      <w:r>
        <w:t>ослабление конкурентных позиций страны на внешнеторговых рынках в связи с введением ограничений США и странами ЕС;</w:t>
      </w:r>
    </w:p>
    <w:p w:rsidR="00C15151" w:rsidRDefault="00C15151" w:rsidP="00C15151">
      <w:pPr>
        <w:pStyle w:val="a3"/>
        <w:numPr>
          <w:ilvl w:val="0"/>
          <w:numId w:val="2"/>
        </w:numPr>
      </w:pPr>
      <w:r>
        <w:t>теневая экономика, коррупция, распространение «серых» таможенных и налоговых схем;</w:t>
      </w:r>
    </w:p>
    <w:p w:rsidR="00C15151" w:rsidRDefault="00C15151" w:rsidP="00C15151">
      <w:pPr>
        <w:pStyle w:val="a3"/>
        <w:numPr>
          <w:ilvl w:val="0"/>
          <w:numId w:val="2"/>
        </w:numPr>
      </w:pPr>
      <w:r>
        <w:t>низкий уровень опыта и знаний ведения ВЭД у российских предпринимателей;</w:t>
      </w:r>
    </w:p>
    <w:p w:rsidR="00C15151" w:rsidRDefault="00C15151" w:rsidP="00C15151">
      <w:pPr>
        <w:pStyle w:val="a3"/>
        <w:numPr>
          <w:ilvl w:val="0"/>
          <w:numId w:val="2"/>
        </w:numPr>
      </w:pPr>
      <w:r>
        <w:t>необходимость постоянного взаимодействия с надзорными и контролирующими органами</w:t>
      </w:r>
      <w:r w:rsidR="009A3A3F">
        <w:t>, проводящими частые проверки,</w:t>
      </w:r>
      <w:r>
        <w:t xml:space="preserve"> экспертизы</w:t>
      </w:r>
      <w:r w:rsidR="009A3A3F">
        <w:t>, требующими отчетность</w:t>
      </w:r>
      <w:r>
        <w:t>;</w:t>
      </w:r>
    </w:p>
    <w:p w:rsidR="00D30DE6" w:rsidRDefault="00D30DE6" w:rsidP="00C15151">
      <w:pPr>
        <w:pStyle w:val="a3"/>
        <w:numPr>
          <w:ilvl w:val="0"/>
          <w:numId w:val="2"/>
        </w:numPr>
      </w:pPr>
      <w:r>
        <w:t>торговля в пределах Таможенного Союза усложняет ситуацию</w:t>
      </w:r>
      <w:r w:rsidRPr="00D30DE6">
        <w:t>:</w:t>
      </w:r>
      <w:r>
        <w:t xml:space="preserve"> регулярно появляются свежие законопроекты, вводятся новые правила;</w:t>
      </w:r>
    </w:p>
    <w:p w:rsidR="00C15151" w:rsidRDefault="00C15151" w:rsidP="00C15151">
      <w:pPr>
        <w:pStyle w:val="a3"/>
        <w:numPr>
          <w:ilvl w:val="0"/>
          <w:numId w:val="2"/>
        </w:numPr>
      </w:pPr>
      <w:r>
        <w:t>сложности с правовой базой РФ, регулирующей ВЭД</w:t>
      </w:r>
      <w:r w:rsidRPr="00C15151">
        <w:t>:</w:t>
      </w:r>
      <w:r>
        <w:t xml:space="preserve"> некоторые законы допускают разночтение</w:t>
      </w:r>
      <w:r w:rsidR="009A3A3F">
        <w:t>, 50% из них оторваны от реальной практики внешней торговли в России</w:t>
      </w:r>
      <w:r>
        <w:t>.</w:t>
      </w:r>
    </w:p>
    <w:p w:rsidR="009A3A3F" w:rsidRDefault="00C15151" w:rsidP="00C15151">
      <w:r w:rsidRPr="009A3A3F">
        <w:t>Кроме того,</w:t>
      </w:r>
      <w:r w:rsidR="009A3A3F" w:rsidRPr="009A3A3F">
        <w:t xml:space="preserve"> следует учитывать  менталитет: чтобы избежать сложностей и бюрократизма, многие российские бизнесмены пренебрегают законодательной базой, что приводит к печальным последствиям.</w:t>
      </w:r>
    </w:p>
    <w:p w:rsidR="00D30DE6" w:rsidRPr="003172E1" w:rsidRDefault="00D30DE6" w:rsidP="00C15151">
      <w:pPr>
        <w:rPr>
          <w:b/>
          <w:i/>
        </w:rPr>
      </w:pPr>
      <w:r w:rsidRPr="003172E1">
        <w:rPr>
          <w:b/>
          <w:i/>
          <w:highlight w:val="yellow"/>
        </w:rPr>
        <w:t xml:space="preserve">Запомните! Знать теоретические основы ВЭД важно, но по-настоящему изучить международную коммерцию можно, познав их на практике: два-три года работы сделают из бизнесмена профессионала в </w:t>
      </w:r>
      <w:r w:rsidR="003172E1" w:rsidRPr="003172E1">
        <w:rPr>
          <w:b/>
          <w:i/>
          <w:highlight w:val="yellow"/>
        </w:rPr>
        <w:t xml:space="preserve">этой </w:t>
      </w:r>
      <w:r w:rsidRPr="003172E1">
        <w:rPr>
          <w:b/>
          <w:i/>
          <w:highlight w:val="yellow"/>
        </w:rPr>
        <w:t>сфере</w:t>
      </w:r>
      <w:r w:rsidR="003172E1" w:rsidRPr="003172E1">
        <w:rPr>
          <w:b/>
          <w:i/>
          <w:highlight w:val="yellow"/>
        </w:rPr>
        <w:t>.</w:t>
      </w:r>
    </w:p>
    <w:p w:rsidR="005D3669" w:rsidRDefault="00AD3B97" w:rsidP="005D3669">
      <w:pPr>
        <w:pStyle w:val="2"/>
      </w:pPr>
      <w:r>
        <w:lastRenderedPageBreak/>
        <w:t>Как начать ВЭД</w:t>
      </w:r>
      <w:r w:rsidRPr="00AD3B97">
        <w:t xml:space="preserve">: </w:t>
      </w:r>
      <w:r w:rsidR="005D3669" w:rsidRPr="005D3669">
        <w:t>подготовка</w:t>
      </w:r>
    </w:p>
    <w:p w:rsidR="00287E51" w:rsidRDefault="003172E1" w:rsidP="005D3669">
      <w:r>
        <w:t xml:space="preserve">Перед тем, </w:t>
      </w:r>
      <w:r w:rsidRPr="003172E1">
        <w:rPr>
          <w:b/>
        </w:rPr>
        <w:t>как</w:t>
      </w:r>
      <w:r>
        <w:t xml:space="preserve"> принять решение </w:t>
      </w:r>
      <w:r w:rsidRPr="003172E1">
        <w:rPr>
          <w:b/>
        </w:rPr>
        <w:t>стать участником ВЭД</w:t>
      </w:r>
      <w:r>
        <w:t>, каждый предприниматель должен проанализировать предстоящий вид деятельности, взвесить возможные риски, проблемы и выгоды предприятия. И только потом начинать подготовку к коммерческому сотрудничеству с за</w:t>
      </w:r>
      <w:r w:rsidR="00287E51">
        <w:t>рубежными странами.</w:t>
      </w:r>
    </w:p>
    <w:p w:rsidR="002A4CB4" w:rsidRPr="002A4CB4" w:rsidRDefault="002A4CB4" w:rsidP="002A4CB4">
      <w:pPr>
        <w:pStyle w:val="3"/>
      </w:pPr>
      <w:r>
        <w:t>Статус участника ВЭД</w:t>
      </w:r>
      <w:r w:rsidRPr="002A4CB4">
        <w:t>:</w:t>
      </w:r>
      <w:r>
        <w:t xml:space="preserve"> плюсы и минусы</w:t>
      </w:r>
    </w:p>
    <w:p w:rsidR="00647B0C" w:rsidRPr="00135A4B" w:rsidRDefault="00647B0C" w:rsidP="005D3669">
      <w:r>
        <w:t>Что дает статус участника ВЭД?</w:t>
      </w:r>
      <w:r w:rsidR="0078673E">
        <w:t xml:space="preserve"> Предприятие, выход</w:t>
      </w:r>
      <w:r w:rsidR="00135A4B">
        <w:t>ящее</w:t>
      </w:r>
      <w:r w:rsidR="0078673E">
        <w:t xml:space="preserve"> на международный рынок, </w:t>
      </w:r>
      <w:r w:rsidR="00135A4B">
        <w:t>при грамотном подходе открывает для себя серьезные перспективы</w:t>
      </w:r>
      <w:r w:rsidR="00135A4B" w:rsidRPr="00135A4B">
        <w:t>:</w:t>
      </w:r>
    </w:p>
    <w:p w:rsidR="005D3669" w:rsidRDefault="00647B0C" w:rsidP="00647B0C">
      <w:pPr>
        <w:pStyle w:val="a3"/>
        <w:numPr>
          <w:ilvl w:val="0"/>
          <w:numId w:val="3"/>
        </w:numPr>
      </w:pPr>
      <w:r>
        <w:t>расширение границ бизнеса, ускорение его развития;</w:t>
      </w:r>
    </w:p>
    <w:p w:rsidR="00647B0C" w:rsidRDefault="00647B0C" w:rsidP="00647B0C">
      <w:pPr>
        <w:pStyle w:val="a3"/>
        <w:numPr>
          <w:ilvl w:val="0"/>
          <w:numId w:val="3"/>
        </w:numPr>
      </w:pPr>
      <w:r>
        <w:t>увеличение количества потенциальных покупателей реализуемой продукции и услуг;</w:t>
      </w:r>
    </w:p>
    <w:p w:rsidR="00647B0C" w:rsidRDefault="0078673E" w:rsidP="00647B0C">
      <w:pPr>
        <w:pStyle w:val="a3"/>
        <w:numPr>
          <w:ilvl w:val="0"/>
          <w:numId w:val="3"/>
        </w:numPr>
      </w:pPr>
      <w:r>
        <w:t>улучшение репутации компании на международном уровне;</w:t>
      </w:r>
    </w:p>
    <w:p w:rsidR="0078673E" w:rsidRDefault="0078673E" w:rsidP="00647B0C">
      <w:pPr>
        <w:pStyle w:val="a3"/>
        <w:numPr>
          <w:ilvl w:val="0"/>
          <w:numId w:val="3"/>
        </w:numPr>
      </w:pPr>
      <w:r>
        <w:t>освоение передового мирового опыта ведения бизнеса;</w:t>
      </w:r>
    </w:p>
    <w:p w:rsidR="004D347E" w:rsidRDefault="004D347E" w:rsidP="00647B0C">
      <w:pPr>
        <w:pStyle w:val="a3"/>
        <w:numPr>
          <w:ilvl w:val="0"/>
          <w:numId w:val="3"/>
        </w:numPr>
      </w:pPr>
      <w:r>
        <w:t>повышение компетентности всего персонала фирмы-участника;</w:t>
      </w:r>
    </w:p>
    <w:p w:rsidR="003F449C" w:rsidRDefault="002A4CB4" w:rsidP="00647B0C">
      <w:pPr>
        <w:pStyle w:val="a3"/>
        <w:numPr>
          <w:ilvl w:val="0"/>
          <w:numId w:val="3"/>
        </w:numPr>
      </w:pPr>
      <w:r>
        <w:t>контракт напрямую с</w:t>
      </w:r>
      <w:r w:rsidR="003F449C">
        <w:t xml:space="preserve"> прои</w:t>
      </w:r>
      <w:r>
        <w:t>зводителем, а не с</w:t>
      </w:r>
      <w:r w:rsidR="003F449C">
        <w:t xml:space="preserve"> </w:t>
      </w:r>
      <w:r>
        <w:t>посредником</w:t>
      </w:r>
      <w:r w:rsidR="003F449C">
        <w:t xml:space="preserve"> всегда выгоднее</w:t>
      </w:r>
      <w:r w:rsidR="003F449C" w:rsidRPr="003F449C">
        <w:t>:</w:t>
      </w:r>
      <w:r w:rsidR="003F449C">
        <w:t xml:space="preserve"> контроль качества, возможность договориться о скидках, дополнительные сервисы, </w:t>
      </w:r>
      <w:r>
        <w:t xml:space="preserve">прямые </w:t>
      </w:r>
      <w:r w:rsidR="003F449C">
        <w:t>гарантийные обязательства</w:t>
      </w:r>
      <w:r>
        <w:t>, ответственность</w:t>
      </w:r>
      <w:r w:rsidR="003F449C">
        <w:t xml:space="preserve"> и др.;</w:t>
      </w:r>
    </w:p>
    <w:p w:rsidR="0078673E" w:rsidRDefault="004D347E" w:rsidP="00647B0C">
      <w:pPr>
        <w:pStyle w:val="a3"/>
        <w:numPr>
          <w:ilvl w:val="0"/>
          <w:numId w:val="3"/>
        </w:numPr>
      </w:pPr>
      <w:r>
        <w:t>удобство при таможенном контроле</w:t>
      </w:r>
      <w:r w:rsidRPr="004D347E">
        <w:t>:</w:t>
      </w:r>
      <w:r>
        <w:t xml:space="preserve"> оперативная проверка не требует полного пакета документации, включает лишь идентификацию карты участника ВЭД и сопроводительные бумаги на товары.</w:t>
      </w:r>
    </w:p>
    <w:p w:rsidR="002A4CB4" w:rsidRDefault="002A4CB4" w:rsidP="005D3669">
      <w:r>
        <w:t xml:space="preserve">Минусы сводятся к необходимости тщательного изучения правовой базы ВЭД, таможенных схем, валютной бухгалтерии. К стандартным проверкам добавляются отчеты по ВЭД. </w:t>
      </w:r>
      <w:r w:rsidR="003763ED">
        <w:t>К тому же все операции –</w:t>
      </w:r>
      <w:r w:rsidR="00FA1545">
        <w:t xml:space="preserve"> уплату</w:t>
      </w:r>
      <w:r w:rsidR="003763ED">
        <w:t xml:space="preserve"> налогов</w:t>
      </w:r>
      <w:r w:rsidR="00FA1545">
        <w:t>, валютные операции и подготовку</w:t>
      </w:r>
      <w:r w:rsidR="003763ED">
        <w:t xml:space="preserve"> отчетов придется вести своими силами.</w:t>
      </w:r>
    </w:p>
    <w:p w:rsidR="003763ED" w:rsidRDefault="002A4CB4" w:rsidP="005D3669">
      <w:pPr>
        <w:rPr>
          <w:b/>
          <w:i/>
        </w:rPr>
      </w:pPr>
      <w:r w:rsidRPr="003763ED">
        <w:rPr>
          <w:b/>
          <w:i/>
          <w:highlight w:val="yellow"/>
        </w:rPr>
        <w:t xml:space="preserve">Исходя из вышесказанного, для успешной внешнеэкономической деятельности следует набирать </w:t>
      </w:r>
      <w:r w:rsidR="003763ED" w:rsidRPr="003763ED">
        <w:rPr>
          <w:b/>
          <w:i/>
          <w:highlight w:val="yellow"/>
        </w:rPr>
        <w:t>только квалифицированных сотрудников, желательно имеющих опыт работы в данной сфере.</w:t>
      </w:r>
    </w:p>
    <w:p w:rsidR="005B0FF2" w:rsidRDefault="003763ED" w:rsidP="005B0FF2">
      <w:pPr>
        <w:pStyle w:val="3"/>
      </w:pPr>
      <w:r>
        <w:t xml:space="preserve"> </w:t>
      </w:r>
      <w:r w:rsidR="005B0FF2">
        <w:t>Каких специалистов привлекать к ведению ВЭД?</w:t>
      </w:r>
    </w:p>
    <w:p w:rsidR="006972AE" w:rsidRDefault="005B0FF2" w:rsidP="005D3669">
      <w:r>
        <w:t xml:space="preserve">Успех компании зависит в большой степени от уровня компетентности сотрудников. </w:t>
      </w:r>
      <w:r w:rsidR="000A7DF9">
        <w:t xml:space="preserve">Приготовьтесь к тому, что штат нужно будет расширять. </w:t>
      </w:r>
      <w:proofErr w:type="gramStart"/>
      <w:r w:rsidR="003763ED">
        <w:t>Услуги</w:t>
      </w:r>
      <w:proofErr w:type="gramEnd"/>
      <w:r w:rsidR="003763ED">
        <w:t xml:space="preserve"> каких специалистов понадобятся для </w:t>
      </w:r>
      <w:r w:rsidR="006972AE">
        <w:t>ведения международной коммерческой деятельности</w:t>
      </w:r>
      <w:r w:rsidR="003763ED">
        <w:t>?</w:t>
      </w:r>
      <w:r w:rsidR="006972AE">
        <w:t xml:space="preserve"> </w:t>
      </w:r>
    </w:p>
    <w:p w:rsidR="0036691F" w:rsidRPr="00A35FBA" w:rsidRDefault="006972AE" w:rsidP="0036691F">
      <w:pPr>
        <w:pStyle w:val="a3"/>
        <w:numPr>
          <w:ilvl w:val="0"/>
          <w:numId w:val="4"/>
        </w:numPr>
      </w:pPr>
      <w:r w:rsidRPr="006972AE">
        <w:t>Бухгалтер</w:t>
      </w:r>
      <w:r>
        <w:t xml:space="preserve"> </w:t>
      </w:r>
      <w:r w:rsidRPr="006972AE">
        <w:t xml:space="preserve">ВЭД, </w:t>
      </w:r>
      <w:r>
        <w:t>в обязанности которого входит учет экспорт</w:t>
      </w:r>
      <w:r w:rsidR="005B0FF2">
        <w:t>ируемых и импортируемых товаров;</w:t>
      </w:r>
      <w:r>
        <w:t xml:space="preserve"> уплата </w:t>
      </w:r>
      <w:r w:rsidR="005B0FF2">
        <w:t xml:space="preserve">налогов, </w:t>
      </w:r>
      <w:r>
        <w:t>пошлин на таможне</w:t>
      </w:r>
      <w:r w:rsidR="005B0FF2">
        <w:t xml:space="preserve">; </w:t>
      </w:r>
      <w:r>
        <w:t xml:space="preserve">работа с банковскими </w:t>
      </w:r>
      <w:r w:rsidR="005B0FF2">
        <w:t>учреждениями, валютные операции; контроль задолженностей поставщиков; учет всех средств; работа с финансовой документацией</w:t>
      </w:r>
      <w:r w:rsidR="00FA1545">
        <w:t>; составление отчетов для проверяющих инстанций</w:t>
      </w:r>
      <w:r w:rsidR="005B0FF2">
        <w:t>.</w:t>
      </w:r>
      <w:r>
        <w:t xml:space="preserve"> </w:t>
      </w:r>
      <w:r w:rsidR="0036691F" w:rsidRPr="00A35FBA">
        <w:t xml:space="preserve">Заниматься этим должен только </w:t>
      </w:r>
      <w:r w:rsidR="00FA1545" w:rsidRPr="00A35FBA">
        <w:t>бухгалтер с соответствующим опытом</w:t>
      </w:r>
      <w:r w:rsidR="00A35FBA">
        <w:t xml:space="preserve"> внешнеэкономической деятельности</w:t>
      </w:r>
      <w:r w:rsidR="00FA1545" w:rsidRPr="00A35FBA">
        <w:t>: не стоит экономить и дополнять список обязанностей рядового специалиста.</w:t>
      </w:r>
    </w:p>
    <w:p w:rsidR="005B0FF2" w:rsidRDefault="005B0FF2" w:rsidP="006972AE">
      <w:pPr>
        <w:pStyle w:val="a3"/>
        <w:numPr>
          <w:ilvl w:val="0"/>
          <w:numId w:val="4"/>
        </w:numPr>
      </w:pPr>
      <w:r>
        <w:t>Д</w:t>
      </w:r>
      <w:r w:rsidR="006972AE" w:rsidRPr="006972AE">
        <w:t xml:space="preserve">екларант </w:t>
      </w:r>
      <w:r w:rsidR="005947EE">
        <w:t>–</w:t>
      </w:r>
      <w:r>
        <w:t xml:space="preserve"> с</w:t>
      </w:r>
      <w:r w:rsidR="005947EE">
        <w:t>пециалист по таможенному контролю, который возьмет на себя все обязанности по оформлению товара на таможне.</w:t>
      </w:r>
      <w:r w:rsidR="004C3241">
        <w:t xml:space="preserve"> От качественной подготовки этого специалиста зависит правильное заполнение деклараций и подбор кодов ТНВЭД, ошибки в которых грозят срывом сроков поставок.</w:t>
      </w:r>
    </w:p>
    <w:p w:rsidR="003172E1" w:rsidRDefault="006972AE" w:rsidP="006972AE">
      <w:pPr>
        <w:pStyle w:val="a3"/>
        <w:numPr>
          <w:ilvl w:val="0"/>
          <w:numId w:val="4"/>
        </w:numPr>
      </w:pPr>
      <w:r w:rsidRPr="006972AE">
        <w:lastRenderedPageBreak/>
        <w:t xml:space="preserve"> </w:t>
      </w:r>
      <w:r w:rsidR="005B0FF2" w:rsidRPr="006972AE">
        <w:t>М</w:t>
      </w:r>
      <w:r w:rsidRPr="006972AE">
        <w:t>енеджер</w:t>
      </w:r>
      <w:r w:rsidR="005B0FF2">
        <w:t xml:space="preserve"> </w:t>
      </w:r>
      <w:r w:rsidRPr="006972AE">
        <w:t xml:space="preserve"> ВЭД</w:t>
      </w:r>
      <w:r w:rsidR="005B0FF2">
        <w:t xml:space="preserve"> отвечает за поиск выхода на иностранные рынки, формирование клиентской базы, оформление документации на международные постав</w:t>
      </w:r>
      <w:r w:rsidR="005947EE">
        <w:t xml:space="preserve">ки, перевозки груза. В его функции входит ведение переговоров с иностранными </w:t>
      </w:r>
      <w:r w:rsidR="004C3241">
        <w:t xml:space="preserve">партнерами и заключение сделок, то есть практически весь процесс управления внешнеэкономической деятельностью. </w:t>
      </w:r>
      <w:r w:rsidR="0036691F">
        <w:t>Большой плюс, если менеджер хорошо разбирается в логистике.</w:t>
      </w:r>
      <w:r w:rsidR="004C3241">
        <w:t xml:space="preserve"> </w:t>
      </w:r>
    </w:p>
    <w:p w:rsidR="00AE0D2A" w:rsidRDefault="000A7DF9" w:rsidP="000A7DF9">
      <w:pPr>
        <w:rPr>
          <w:b/>
          <w:i/>
        </w:rPr>
      </w:pPr>
      <w:r w:rsidRPr="00AE0D2A">
        <w:t>И еще важный момент: перед  началом сотрудничества следует продумать наиболее удобную правовую форму организации, которую нужно регистрировать.</w:t>
      </w:r>
      <w:r w:rsidRPr="00AE0D2A">
        <w:rPr>
          <w:b/>
          <w:i/>
        </w:rPr>
        <w:t xml:space="preserve"> </w:t>
      </w:r>
    </w:p>
    <w:p w:rsidR="000A7DF9" w:rsidRPr="00A35FBA" w:rsidRDefault="000A7DF9" w:rsidP="000A7DF9">
      <w:pPr>
        <w:rPr>
          <w:b/>
          <w:i/>
        </w:rPr>
      </w:pPr>
      <w:r w:rsidRPr="00A35FBA">
        <w:rPr>
          <w:b/>
          <w:i/>
          <w:highlight w:val="yellow"/>
        </w:rPr>
        <w:t xml:space="preserve">Для работы с крупными иностранными партнерами лучше всего </w:t>
      </w:r>
      <w:r w:rsidR="00A35FBA" w:rsidRPr="00A35FBA">
        <w:rPr>
          <w:b/>
          <w:i/>
          <w:highlight w:val="yellow"/>
        </w:rPr>
        <w:t>подходит ООО с общей системой налогообложения</w:t>
      </w:r>
      <w:r w:rsidR="005775A1">
        <w:rPr>
          <w:b/>
          <w:i/>
          <w:highlight w:val="yellow"/>
        </w:rPr>
        <w:t xml:space="preserve">. Такая форма предоставляет больше возможностей, </w:t>
      </w:r>
      <w:r w:rsidR="00AE0D2A">
        <w:rPr>
          <w:b/>
          <w:i/>
          <w:highlight w:val="yellow"/>
        </w:rPr>
        <w:t>в том числе финансовых и кадровых, и воспринимается партнерами более престижной, чем ИП</w:t>
      </w:r>
      <w:r w:rsidR="00A35FBA" w:rsidRPr="00A35FBA">
        <w:rPr>
          <w:b/>
          <w:i/>
          <w:highlight w:val="yellow"/>
        </w:rPr>
        <w:t>.</w:t>
      </w:r>
    </w:p>
    <w:p w:rsidR="005D3669" w:rsidRDefault="005D3669" w:rsidP="000A7DF9">
      <w:pPr>
        <w:pStyle w:val="3"/>
      </w:pPr>
      <w:r w:rsidRPr="005D3669">
        <w:t>Что нужно для ВЭД</w:t>
      </w:r>
      <w:r w:rsidR="00AD3B97">
        <w:t>?</w:t>
      </w:r>
    </w:p>
    <w:p w:rsidR="005D3669" w:rsidRDefault="003A28B2" w:rsidP="005D3669">
      <w:r>
        <w:t xml:space="preserve">Когда все возможности, преимущества и риски предприятия просчитаны, </w:t>
      </w:r>
      <w:r w:rsidR="00FF4E89">
        <w:t xml:space="preserve">компания зарегистрирована, а </w:t>
      </w:r>
      <w:r>
        <w:t xml:space="preserve">штат сотрудников набран, </w:t>
      </w:r>
      <w:r w:rsidR="00243ED5">
        <w:t>дальше начинаются конкретные мероприятия для организации предпринимательства.</w:t>
      </w:r>
    </w:p>
    <w:p w:rsidR="00243ED5" w:rsidRDefault="003328BB" w:rsidP="00243ED5">
      <w:pPr>
        <w:pStyle w:val="a3"/>
        <w:numPr>
          <w:ilvl w:val="0"/>
          <w:numId w:val="5"/>
        </w:numPr>
      </w:pPr>
      <w:r w:rsidRPr="00274BCF">
        <w:rPr>
          <w:b/>
          <w:i/>
        </w:rPr>
        <w:t>Мониторинг рынка, поиск т</w:t>
      </w:r>
      <w:r w:rsidR="00243ED5" w:rsidRPr="00274BCF">
        <w:rPr>
          <w:b/>
          <w:i/>
        </w:rPr>
        <w:t>оваров для реализации</w:t>
      </w:r>
      <w:r w:rsidRPr="00274BCF">
        <w:rPr>
          <w:b/>
          <w:i/>
        </w:rPr>
        <w:t xml:space="preserve"> </w:t>
      </w:r>
      <w:r w:rsidR="004006D3" w:rsidRPr="00274BCF">
        <w:rPr>
          <w:b/>
          <w:i/>
        </w:rPr>
        <w:t>и поставщика</w:t>
      </w:r>
      <w:r w:rsidR="004006D3">
        <w:t xml:space="preserve">. </w:t>
      </w:r>
      <w:r w:rsidR="00243ED5">
        <w:t>Необходимо проанализировать спрос, предложения конкурентов, определить четкую цель приобретения товара, чтобы разработать свою стратегию закупок. Не обязательно применять традиционные способы, используемые конкурентами, можно рассмотреть ал</w:t>
      </w:r>
      <w:r w:rsidR="00576371">
        <w:t>ь</w:t>
      </w:r>
      <w:r w:rsidR="00243ED5">
        <w:t>тернативные варианты</w:t>
      </w:r>
      <w:r w:rsidR="00576371">
        <w:t xml:space="preserve">, которые окажутся более выгодными. Можно закупить пробную партию у посредника, и в случае успешной реализации обратиться напрямую к зарубежному производителю, перед этим просчитав целесообразность сделки. </w:t>
      </w:r>
    </w:p>
    <w:p w:rsidR="004006D3" w:rsidRDefault="00FF4E89" w:rsidP="00243ED5">
      <w:pPr>
        <w:pStyle w:val="a3"/>
        <w:numPr>
          <w:ilvl w:val="0"/>
          <w:numId w:val="5"/>
        </w:numPr>
      </w:pPr>
      <w:r w:rsidRPr="00274BCF">
        <w:rPr>
          <w:b/>
          <w:i/>
        </w:rPr>
        <w:t xml:space="preserve">Открытие валютного счета в банке и закупка валюты для осуществления торговых операций с </w:t>
      </w:r>
      <w:proofErr w:type="gramStart"/>
      <w:r w:rsidRPr="00274BCF">
        <w:rPr>
          <w:b/>
          <w:i/>
        </w:rPr>
        <w:t>бизнес-партнерами</w:t>
      </w:r>
      <w:proofErr w:type="gramEnd"/>
      <w:r>
        <w:t>.</w:t>
      </w:r>
    </w:p>
    <w:p w:rsidR="00FF4E89" w:rsidRDefault="00FF4E89" w:rsidP="00727DBB">
      <w:pPr>
        <w:pStyle w:val="a3"/>
        <w:numPr>
          <w:ilvl w:val="0"/>
          <w:numId w:val="5"/>
        </w:numPr>
      </w:pPr>
      <w:r w:rsidRPr="00274BCF">
        <w:rPr>
          <w:b/>
          <w:i/>
        </w:rPr>
        <w:t>Заключение внешнеторгового контракта с поставщиком.</w:t>
      </w:r>
      <w:r>
        <w:t xml:space="preserve"> </w:t>
      </w:r>
      <w:r w:rsidR="005B1967">
        <w:t xml:space="preserve">Это по факту договор купли-продажи, условия которого </w:t>
      </w:r>
      <w:proofErr w:type="gramStart"/>
      <w:r w:rsidR="005B1967">
        <w:t>обязательны к выполнению</w:t>
      </w:r>
      <w:proofErr w:type="gramEnd"/>
      <w:r w:rsidR="005B1967">
        <w:t xml:space="preserve">. </w:t>
      </w:r>
      <w:r w:rsidR="00727DBB">
        <w:t xml:space="preserve">Составляется на русском языке, дублируется на английском </w:t>
      </w:r>
      <w:r w:rsidR="00727DBB" w:rsidRPr="00727DBB">
        <w:t>(</w:t>
      </w:r>
      <w:r w:rsidR="00727DBB">
        <w:t xml:space="preserve">либо на языке производителя товара, импортера или экспортера). </w:t>
      </w:r>
      <w:r w:rsidR="005B1967">
        <w:t>В контракте прописываются следующие пункты</w:t>
      </w:r>
      <w:r w:rsidR="005B1967" w:rsidRPr="00727DBB">
        <w:t>:</w:t>
      </w:r>
    </w:p>
    <w:p w:rsidR="005B1967" w:rsidRDefault="00727DBB" w:rsidP="005B1967">
      <w:pPr>
        <w:pStyle w:val="a3"/>
        <w:numPr>
          <w:ilvl w:val="0"/>
          <w:numId w:val="6"/>
        </w:numPr>
      </w:pPr>
      <w:r>
        <w:t>номер, дата, название, место оформления документа;</w:t>
      </w:r>
    </w:p>
    <w:p w:rsidR="00727DBB" w:rsidRDefault="00727DBB" w:rsidP="005B1967">
      <w:pPr>
        <w:pStyle w:val="a3"/>
        <w:numPr>
          <w:ilvl w:val="0"/>
          <w:numId w:val="6"/>
        </w:numPr>
      </w:pPr>
      <w:r>
        <w:t>предмет контракта – название товара с полной его характеристикой, количества, страны происхождения;</w:t>
      </w:r>
    </w:p>
    <w:p w:rsidR="00464E0C" w:rsidRDefault="00727DBB" w:rsidP="005B1967">
      <w:pPr>
        <w:pStyle w:val="a3"/>
        <w:numPr>
          <w:ilvl w:val="0"/>
          <w:numId w:val="6"/>
        </w:numPr>
      </w:pPr>
      <w:r>
        <w:t>сумма договора</w:t>
      </w:r>
      <w:r w:rsidR="00464E0C">
        <w:t xml:space="preserve"> и валюта контракта;</w:t>
      </w:r>
    </w:p>
    <w:p w:rsidR="00464E0C" w:rsidRDefault="00464E0C" w:rsidP="005B1967">
      <w:pPr>
        <w:pStyle w:val="a3"/>
        <w:numPr>
          <w:ilvl w:val="0"/>
          <w:numId w:val="6"/>
        </w:numPr>
      </w:pPr>
      <w:r>
        <w:t xml:space="preserve">условия поставки по </w:t>
      </w:r>
      <w:proofErr w:type="spellStart"/>
      <w:r>
        <w:t>Инкотермс</w:t>
      </w:r>
      <w:proofErr w:type="spellEnd"/>
      <w:r>
        <w:t xml:space="preserve"> 2010;</w:t>
      </w:r>
    </w:p>
    <w:p w:rsidR="00464E0C" w:rsidRDefault="00464E0C" w:rsidP="005B1967">
      <w:pPr>
        <w:pStyle w:val="a3"/>
        <w:numPr>
          <w:ilvl w:val="0"/>
          <w:numId w:val="6"/>
        </w:numPr>
      </w:pPr>
      <w:r>
        <w:t>перечень документов от поставщика, отправляемых с товаром;</w:t>
      </w:r>
    </w:p>
    <w:p w:rsidR="00464E0C" w:rsidRDefault="00464E0C" w:rsidP="005B1967">
      <w:pPr>
        <w:pStyle w:val="a3"/>
        <w:numPr>
          <w:ilvl w:val="0"/>
          <w:numId w:val="6"/>
        </w:numPr>
      </w:pPr>
      <w:r>
        <w:t>ответственность сторон;</w:t>
      </w:r>
    </w:p>
    <w:p w:rsidR="00727DBB" w:rsidRDefault="00464E0C" w:rsidP="005B1967">
      <w:pPr>
        <w:pStyle w:val="a3"/>
        <w:numPr>
          <w:ilvl w:val="0"/>
          <w:numId w:val="6"/>
        </w:numPr>
      </w:pPr>
      <w:r>
        <w:t>платежные реквизиты и контактные данные, адреса сторон;</w:t>
      </w:r>
    </w:p>
    <w:p w:rsidR="00464E0C" w:rsidRDefault="00464E0C" w:rsidP="00464E0C">
      <w:pPr>
        <w:pStyle w:val="a3"/>
        <w:numPr>
          <w:ilvl w:val="0"/>
          <w:numId w:val="6"/>
        </w:numPr>
      </w:pPr>
      <w:r>
        <w:t xml:space="preserve">особые условия </w:t>
      </w:r>
      <w:r w:rsidRPr="00464E0C">
        <w:t>(</w:t>
      </w:r>
      <w:r>
        <w:t>форс-мажор и др.)</w:t>
      </w:r>
    </w:p>
    <w:p w:rsidR="00464E0C" w:rsidRDefault="00E05B3C" w:rsidP="00464E0C">
      <w:pPr>
        <w:ind w:left="45"/>
      </w:pPr>
      <w:r>
        <w:t>Если за время договора что-либо изменилось</w:t>
      </w:r>
      <w:r w:rsidR="00B562C9">
        <w:t xml:space="preserve"> </w:t>
      </w:r>
      <w:r w:rsidRPr="00E05B3C">
        <w:t>(</w:t>
      </w:r>
      <w:r>
        <w:t xml:space="preserve">а так бывает нередко), к контракту прилагаются дополнения или изменения на отдельных бланках. </w:t>
      </w:r>
      <w:r w:rsidR="00274BCF">
        <w:t>После составления контракта, документ проверяется в банке, где открывается валютный счет. При первой поставке товара внешнеторго</w:t>
      </w:r>
      <w:r w:rsidR="007C021D">
        <w:t>вый контракт проверяется на таможне. На основании его составляется паспорт сделки, утверждаемый банком.</w:t>
      </w:r>
    </w:p>
    <w:p w:rsidR="00961497" w:rsidRDefault="007C021D" w:rsidP="007C021D">
      <w:pPr>
        <w:pStyle w:val="a3"/>
        <w:numPr>
          <w:ilvl w:val="0"/>
          <w:numId w:val="5"/>
        </w:numPr>
      </w:pPr>
      <w:r w:rsidRPr="007C021D">
        <w:rPr>
          <w:b/>
          <w:i/>
        </w:rPr>
        <w:t>Оплата товара.</w:t>
      </w:r>
      <w:r>
        <w:t xml:space="preserve"> Условия оплаты (предоплата – полная или</w:t>
      </w:r>
      <w:r w:rsidRPr="007C021D">
        <w:t xml:space="preserve"> частичная, отсрочка платежа)</w:t>
      </w:r>
      <w:r>
        <w:t xml:space="preserve">, сумма  и сроки платежей обязательно подробно указываются в пункте внешнеторгового </w:t>
      </w:r>
      <w:r>
        <w:lastRenderedPageBreak/>
        <w:t>контракта с у</w:t>
      </w:r>
      <w:r w:rsidR="00961497">
        <w:t xml:space="preserve">казанием кода и валюты расчета. </w:t>
      </w:r>
      <w:r w:rsidR="006A40ED">
        <w:t>Виды внешнеторговых контрактов, обязательные для предъявления в банк, сохранились, изменились лишь финансовые критерии</w:t>
      </w:r>
      <w:r w:rsidR="006A40ED" w:rsidRPr="006A40ED">
        <w:t>:</w:t>
      </w:r>
      <w:r w:rsidR="006A40ED">
        <w:t xml:space="preserve"> для экспорта – сумма от 6 млн. рублей, для импорта – от 3 млн. рублей.</w:t>
      </w:r>
    </w:p>
    <w:p w:rsidR="007C021D" w:rsidRPr="006A40ED" w:rsidRDefault="00961497" w:rsidP="00961497">
      <w:pPr>
        <w:ind w:left="405"/>
        <w:rPr>
          <w:b/>
          <w:i/>
        </w:rPr>
      </w:pPr>
      <w:r w:rsidRPr="006A40ED">
        <w:rPr>
          <w:b/>
          <w:i/>
          <w:highlight w:val="yellow"/>
        </w:rPr>
        <w:t>Внимание! Согласно новой Инструкции Банка России от 16.08.2017 № 181-И, с 01.03.2018 для постановки на учет в банке не нужно пред</w:t>
      </w:r>
      <w:r w:rsidR="006A40ED" w:rsidRPr="006A40ED">
        <w:rPr>
          <w:b/>
          <w:i/>
          <w:highlight w:val="yellow"/>
        </w:rPr>
        <w:t xml:space="preserve">ъявлять </w:t>
      </w:r>
      <w:r w:rsidRPr="006A40ED">
        <w:rPr>
          <w:b/>
          <w:i/>
          <w:highlight w:val="yellow"/>
        </w:rPr>
        <w:t>справку о валютной операции</w:t>
      </w:r>
      <w:r w:rsidR="006A40ED" w:rsidRPr="006A40ED">
        <w:rPr>
          <w:b/>
          <w:i/>
          <w:highlight w:val="yellow"/>
        </w:rPr>
        <w:t>, кроме того, не обязательно представлять  документацию по сделкам до 200 000 рублей в валютном эквиваленте.</w:t>
      </w:r>
    </w:p>
    <w:p w:rsidR="00005D7B" w:rsidRDefault="00B562C9" w:rsidP="00005D7B">
      <w:pPr>
        <w:pStyle w:val="a3"/>
        <w:numPr>
          <w:ilvl w:val="0"/>
          <w:numId w:val="5"/>
        </w:numPr>
      </w:pPr>
      <w:r w:rsidRPr="00274BCF">
        <w:rPr>
          <w:b/>
          <w:i/>
        </w:rPr>
        <w:t>Поиск перевозчика</w:t>
      </w:r>
      <w:r>
        <w:t xml:space="preserve">. Чтобы минимизировать издержки, нужно найти выгодный и надежный вариант транспортировки товара. </w:t>
      </w:r>
      <w:r w:rsidR="00005D7B">
        <w:t xml:space="preserve">Если поставки нерегулярны, а партии товара небольшие, лучше найти компанию-экспедитора, которая договорится о поставке груза «от двери до двери». Выбирайте перевозчика в тех городах РФ и зарубежной компании-партнера, где есть офисы экспедиторов, чтобы можно было в случае проблем обратиться непосредственно туда. Если фирма, ответственная за перевозку, не предоставляет возможность отслеживать передвижение груза, лучше от ее услуг отказаться. </w:t>
      </w:r>
    </w:p>
    <w:p w:rsidR="005D3669" w:rsidRDefault="00AD3B97" w:rsidP="00474E81">
      <w:pPr>
        <w:pStyle w:val="2"/>
      </w:pPr>
      <w:r>
        <w:t>Регистрация</w:t>
      </w:r>
      <w:r w:rsidRPr="00AD3B97">
        <w:t>:</w:t>
      </w:r>
      <w:r w:rsidR="005D3669" w:rsidRPr="005D3669">
        <w:t xml:space="preserve"> как стать участником ВЭД пошагово</w:t>
      </w:r>
    </w:p>
    <w:p w:rsidR="005D3669" w:rsidRDefault="00AE20F3" w:rsidP="006A40ED">
      <w:r>
        <w:t xml:space="preserve">Любое </w:t>
      </w:r>
      <w:r w:rsidR="004478BB">
        <w:t xml:space="preserve">юридическое или физическое </w:t>
      </w:r>
      <w:r>
        <w:t xml:space="preserve">лицо, согласно Законодательству РФ, имеет право ввозить и вывозить товары на территорию страны. Для упрощения процедуры прохождения таможенной очистки </w:t>
      </w:r>
      <w:r w:rsidR="00DB0EB9">
        <w:t xml:space="preserve">необходимо зарегистрироваться в качестве участника внешнеэкономической деятельности и оформить учетную карточку ВЭД </w:t>
      </w:r>
      <w:r w:rsidR="00DB0EB9" w:rsidRPr="00DB0EB9">
        <w:t xml:space="preserve"> (</w:t>
      </w:r>
      <w:r w:rsidR="00DB0EB9">
        <w:t xml:space="preserve">УК ВЭД). </w:t>
      </w:r>
    </w:p>
    <w:p w:rsidR="00DB0EB9" w:rsidRDefault="00DB0EB9" w:rsidP="006A40ED">
      <w:pPr>
        <w:rPr>
          <w:b/>
          <w:i/>
        </w:rPr>
      </w:pPr>
      <w:r w:rsidRPr="004457AB">
        <w:rPr>
          <w:b/>
          <w:i/>
          <w:highlight w:val="yellow"/>
        </w:rPr>
        <w:t>Внимание! Отсутствие УК ВЭД не может, по закону, служить причиной для отказа в прохождении таможенной проц</w:t>
      </w:r>
      <w:r w:rsidR="004457AB" w:rsidRPr="004457AB">
        <w:rPr>
          <w:b/>
          <w:i/>
          <w:highlight w:val="yellow"/>
        </w:rPr>
        <w:t>едуры, однако наличие карты значительно упрощает декларирование, так как нет необходимости предъявлять весь пакет документации.</w:t>
      </w:r>
    </w:p>
    <w:p w:rsidR="00A200B9" w:rsidRDefault="00466F9C" w:rsidP="006A40ED">
      <w:r>
        <w:t xml:space="preserve">Регистрация участника ВЭД обычно осуществляется на том посту таможни, через который будет переправляться товар. </w:t>
      </w:r>
      <w:r w:rsidR="00B0611B">
        <w:t xml:space="preserve">Пункт можно выбрать и произвольно, но следует учесть, что транспортировка некоторых видов груза допускается лишь через специализированные посты таможни, имеющие разрешение для перевозки именно этой продукции. </w:t>
      </w:r>
    </w:p>
    <w:p w:rsidR="00623D9B" w:rsidRDefault="00A200B9" w:rsidP="006A40ED">
      <w:r>
        <w:t>1. Для постановки на учет следует подготовить пакет документации</w:t>
      </w:r>
      <w:r w:rsidRPr="00A200B9">
        <w:t xml:space="preserve">  (</w:t>
      </w:r>
      <w:r>
        <w:t xml:space="preserve">см. ниже), который передать в таможенный орган. </w:t>
      </w:r>
    </w:p>
    <w:p w:rsidR="00A200B9" w:rsidRDefault="00A200B9" w:rsidP="00792AB2">
      <w:r>
        <w:t xml:space="preserve">2. </w:t>
      </w:r>
      <w:r w:rsidR="00D70E4B">
        <w:t xml:space="preserve">Помимо регистрации следует заключить договор об услугах склада временного хранения </w:t>
      </w:r>
      <w:r w:rsidR="00D70E4B" w:rsidRPr="00D70E4B">
        <w:t xml:space="preserve"> (</w:t>
      </w:r>
      <w:r w:rsidR="00D70E4B">
        <w:t xml:space="preserve">СВХ), на котором будет проходить таможенное оформление. </w:t>
      </w:r>
    </w:p>
    <w:p w:rsidR="007316DC" w:rsidRDefault="00A200B9" w:rsidP="00792AB2">
      <w:r>
        <w:t xml:space="preserve">3. </w:t>
      </w:r>
      <w:r w:rsidR="00623D9B">
        <w:t>После постановки на учет и заключения договора можно считать, что статус участника ВЭД получен</w:t>
      </w:r>
      <w:r>
        <w:t>,</w:t>
      </w:r>
      <w:r w:rsidR="00623D9B">
        <w:t xml:space="preserve"> и приступать к торговым международным операциям.</w:t>
      </w:r>
    </w:p>
    <w:p w:rsidR="00A200B9" w:rsidRPr="00E25B70" w:rsidRDefault="00A200B9" w:rsidP="00A200B9">
      <w:pPr>
        <w:rPr>
          <w:b/>
          <w:i/>
        </w:rPr>
      </w:pPr>
      <w:r>
        <w:rPr>
          <w:b/>
          <w:i/>
          <w:highlight w:val="yellow"/>
        </w:rPr>
        <w:t>Важно! В</w:t>
      </w:r>
      <w:r w:rsidRPr="00E25B70">
        <w:rPr>
          <w:b/>
          <w:i/>
          <w:highlight w:val="yellow"/>
        </w:rPr>
        <w:t xml:space="preserve"> данное время предварительная регистрация участника ВЭД не проводится: документы подаются в таможенный орган </w:t>
      </w:r>
      <w:r>
        <w:rPr>
          <w:b/>
          <w:i/>
          <w:highlight w:val="yellow"/>
        </w:rPr>
        <w:t xml:space="preserve">только </w:t>
      </w:r>
      <w:r w:rsidRPr="00E25B70">
        <w:rPr>
          <w:b/>
          <w:i/>
          <w:highlight w:val="yellow"/>
        </w:rPr>
        <w:t>вместе с декларацией!</w:t>
      </w:r>
    </w:p>
    <w:p w:rsidR="005D3669" w:rsidRDefault="005D3669" w:rsidP="005D3669">
      <w:pPr>
        <w:pStyle w:val="3"/>
      </w:pPr>
      <w:r w:rsidRPr="005D3669">
        <w:t>Может ли ИП стать участником ВЭД и что для этого нужно?</w:t>
      </w:r>
    </w:p>
    <w:p w:rsidR="00FF2E15" w:rsidRDefault="007C3437" w:rsidP="007C3437">
      <w:r>
        <w:t>Участником ВЭД, согласно Таможенному Кодексу РФ, может быть как юридическое лицо</w:t>
      </w:r>
      <w:r w:rsidR="008D4A7E">
        <w:t>, так и физическое. То есть индивидуальный предприниматель имеет такое же право подавать документы на занятие ВЭД, как и организация. Для этого на таможенный пост следует подать соответствующий статусу ИП пакет документации, о котором чуть позже.</w:t>
      </w:r>
    </w:p>
    <w:p w:rsidR="005D3669" w:rsidRDefault="00623D9B" w:rsidP="00623D9B">
      <w:pPr>
        <w:pStyle w:val="2"/>
      </w:pPr>
      <w:r w:rsidRPr="00623D9B">
        <w:lastRenderedPageBreak/>
        <w:t>Какие нужны документы для регистрации участника ВЭД в таможенных органах</w:t>
      </w:r>
      <w:r>
        <w:t>?</w:t>
      </w:r>
    </w:p>
    <w:p w:rsidR="00623D9B" w:rsidRDefault="00623D9B" w:rsidP="00623D9B">
      <w:pPr>
        <w:rPr>
          <w:lang w:val="en-US"/>
        </w:rPr>
      </w:pPr>
      <w:r>
        <w:t>Процедура регистрации карты участника ВЭД требует серьезной подготовки</w:t>
      </w:r>
      <w:r w:rsidRPr="00B0611B">
        <w:t>:</w:t>
      </w:r>
      <w:r>
        <w:t xml:space="preserve"> нужно собрать большое количество документов. В пакет входят</w:t>
      </w:r>
      <w:r>
        <w:rPr>
          <w:lang w:val="en-US"/>
        </w:rPr>
        <w:t>:</w:t>
      </w:r>
    </w:p>
    <w:p w:rsidR="00623D9B" w:rsidRPr="00D74B68" w:rsidRDefault="00623D9B" w:rsidP="00623D9B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 </w:t>
      </w:r>
      <w:r>
        <w:t>2 экземпляра заявления о регистрации;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 xml:space="preserve">Устав компании </w:t>
      </w:r>
      <w:r w:rsidRPr="00D74B68">
        <w:t xml:space="preserve"> (</w:t>
      </w:r>
      <w:r>
        <w:t>копия) и изменения  к нему со Свидетельством о регистрации в Регистрационной палате;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 xml:space="preserve">учредительные документы фирмы </w:t>
      </w:r>
      <w:r w:rsidRPr="00D74B68">
        <w:t xml:space="preserve"> (</w:t>
      </w:r>
      <w:r>
        <w:t>в случае изменений к нему – копия об их регистрации);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решение собрания учредителей о создании компании;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 xml:space="preserve">справка из Госкомстата РФ </w:t>
      </w:r>
      <w:r w:rsidRPr="002D45AE">
        <w:t xml:space="preserve"> (</w:t>
      </w:r>
      <w:r>
        <w:t>копия, срок действия 6 мес.);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бухгалтерский отчет за последний год /квартал с пометкой МНС о его принятии;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 xml:space="preserve">документы о постановке на учет в МНС </w:t>
      </w:r>
      <w:r w:rsidRPr="00E75A38">
        <w:t xml:space="preserve"> (</w:t>
      </w:r>
      <w:r>
        <w:t>ИНН, дата взятия на учет, название инспекции, контакты);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справки об открытии счетов в банках;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копии приказов о назначении главного бухгалтера и директора компании;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копия свидетельства о внесении в ЕГРЮЛ;</w:t>
      </w:r>
    </w:p>
    <w:p w:rsidR="00623D9B" w:rsidRDefault="00623D9B" w:rsidP="00623D9B">
      <w:pPr>
        <w:pStyle w:val="a3"/>
        <w:numPr>
          <w:ilvl w:val="0"/>
          <w:numId w:val="9"/>
        </w:numPr>
      </w:pPr>
      <w:r>
        <w:t>копии паспортов руководителя и главбуха фирмы, заверенные печатью учреждения.</w:t>
      </w:r>
    </w:p>
    <w:p w:rsidR="007C3437" w:rsidRDefault="00623D9B" w:rsidP="00623D9B">
      <w:r>
        <w:t xml:space="preserve">Вся необходимая документация </w:t>
      </w:r>
      <w:r w:rsidR="007C3437" w:rsidRPr="007C3437">
        <w:t>(</w:t>
      </w:r>
      <w:r w:rsidR="007C3437">
        <w:t xml:space="preserve">копии – обязательно заверенные) </w:t>
      </w:r>
      <w:r>
        <w:t xml:space="preserve">передается на таможенный пост, где впоследствии будет осуществляться декларирование перевозимого товара, для принятия решения о регистрации и постановке на учет в качестве участника ВЭД. Регистрация проводится обычно в течение 5 дней и действует в течение года. </w:t>
      </w:r>
      <w:r w:rsidRPr="007316DC">
        <w:t>Стоит учесть, что по истечению этого времени для перерегистрации на таможенный пост подаются те же виды документов, что и в первый раз, с учетом произошедших за год изменений.</w:t>
      </w:r>
      <w:r>
        <w:t xml:space="preserve"> </w:t>
      </w:r>
    </w:p>
    <w:p w:rsidR="00623D9B" w:rsidRDefault="00623D9B" w:rsidP="00623D9B">
      <w:r>
        <w:t>Таможенный орган имеет право потребовать оригиналы документов для сверки, вызвать для беседы руководителя предприятия, потребовать предоставить дополнительные сведения</w:t>
      </w:r>
      <w:r w:rsidR="007C3437">
        <w:t>, поэтому возникает риск продления сроков прохождения таможни и дополнительных материальных затрат.</w:t>
      </w:r>
    </w:p>
    <w:p w:rsidR="00623D9B" w:rsidRPr="00D70E4B" w:rsidRDefault="00623D9B" w:rsidP="00623D9B">
      <w:pPr>
        <w:rPr>
          <w:b/>
          <w:i/>
        </w:rPr>
      </w:pPr>
      <w:r w:rsidRPr="00D70E4B">
        <w:rPr>
          <w:b/>
          <w:i/>
          <w:highlight w:val="yellow"/>
        </w:rPr>
        <w:t>Каждый таможенный пост имеет право устанавливать собственный перечень документов, предусмотренных ст. 208 ФЗ «О таможенном регулировании в РФ», поэтому перед регистрацией необходимо обратиться в пункт и получить достоверную информацию об этом.</w:t>
      </w:r>
      <w:r w:rsidRPr="00D70E4B">
        <w:rPr>
          <w:b/>
          <w:i/>
        </w:rPr>
        <w:t xml:space="preserve"> </w:t>
      </w:r>
    </w:p>
    <w:p w:rsidR="005D3669" w:rsidRDefault="005D3669" w:rsidP="005D3669">
      <w:pPr>
        <w:pStyle w:val="3"/>
      </w:pPr>
      <w:r w:rsidRPr="005D3669">
        <w:t>Какие нужны документы для импорта</w:t>
      </w:r>
      <w:r w:rsidR="00AD3B97">
        <w:t>?</w:t>
      </w:r>
    </w:p>
    <w:p w:rsidR="005D3669" w:rsidRDefault="00D33812" w:rsidP="005D3669">
      <w:r>
        <w:t xml:space="preserve">Для таможенного оформления импорта необходим определенный пакет документации. В зависимости от типа товара, страны-поставщика </w:t>
      </w:r>
      <w:r w:rsidR="005B7822">
        <w:t>и других факторов  перечень может варьироваться, однако есть обязательные бумаги, без которых ввезти груз в страну не получится.</w:t>
      </w:r>
    </w:p>
    <w:p w:rsidR="005B7822" w:rsidRDefault="005B7822" w:rsidP="00DE5AD3">
      <w:pPr>
        <w:pStyle w:val="a3"/>
        <w:numPr>
          <w:ilvl w:val="0"/>
          <w:numId w:val="11"/>
        </w:numPr>
      </w:pPr>
      <w:r>
        <w:t xml:space="preserve">Внешнеэкономический контракт. Для импорта на территорию РФ составляется на русском и английском языках </w:t>
      </w:r>
      <w:r w:rsidR="00DE5AD3" w:rsidRPr="00DE5AD3">
        <w:t>(</w:t>
      </w:r>
      <w:r>
        <w:t xml:space="preserve">указывается </w:t>
      </w:r>
      <w:r w:rsidR="00DE5AD3">
        <w:t>язык оригинала, чтобы избежать разночтений).</w:t>
      </w:r>
    </w:p>
    <w:p w:rsidR="00DE5AD3" w:rsidRDefault="00DE5AD3" w:rsidP="00DE5AD3">
      <w:pPr>
        <w:pStyle w:val="a3"/>
        <w:numPr>
          <w:ilvl w:val="0"/>
          <w:numId w:val="11"/>
        </w:numPr>
      </w:pPr>
      <w:r>
        <w:t>Паспорт сделки.</w:t>
      </w:r>
    </w:p>
    <w:p w:rsidR="00DE5AD3" w:rsidRDefault="00DE5AD3" w:rsidP="00DE5AD3">
      <w:pPr>
        <w:pStyle w:val="a3"/>
        <w:numPr>
          <w:ilvl w:val="0"/>
          <w:numId w:val="11"/>
        </w:numPr>
      </w:pPr>
      <w:r>
        <w:lastRenderedPageBreak/>
        <w:t>Инвойс – платежный документ, содержащий подробную информацию о грузе и условиях его поставки и оплаты.</w:t>
      </w:r>
      <w:r w:rsidR="00593283">
        <w:t xml:space="preserve"> Оформляется на официальном бланке, подпись ответственного лица обязательна.</w:t>
      </w:r>
    </w:p>
    <w:p w:rsidR="00DE5AD3" w:rsidRDefault="00DE5AD3" w:rsidP="00DE5AD3">
      <w:pPr>
        <w:rPr>
          <w:b/>
          <w:i/>
        </w:rPr>
      </w:pPr>
      <w:r w:rsidRPr="00DE5AD3">
        <w:rPr>
          <w:b/>
          <w:i/>
          <w:highlight w:val="yellow"/>
        </w:rPr>
        <w:t>Стоит знать! Любые несоответствия данных инвойса с информацией, указанной в контракте или паспорте, может служить причиной отказа таможни в оформлении импортируемого товара!</w:t>
      </w:r>
    </w:p>
    <w:p w:rsidR="00593283" w:rsidRPr="00593283" w:rsidRDefault="00593283" w:rsidP="00593283">
      <w:pPr>
        <w:pStyle w:val="a3"/>
        <w:numPr>
          <w:ilvl w:val="0"/>
          <w:numId w:val="13"/>
        </w:numPr>
      </w:pPr>
      <w:r>
        <w:t>Упаковочный лист.  Содержит информацию о количестве, весе, объеме товара, составляется на русском и английском языках.</w:t>
      </w:r>
    </w:p>
    <w:p w:rsidR="00DE5AD3" w:rsidRDefault="00DE5AD3" w:rsidP="00DE5AD3">
      <w:pPr>
        <w:pStyle w:val="a3"/>
        <w:numPr>
          <w:ilvl w:val="0"/>
          <w:numId w:val="12"/>
        </w:numPr>
      </w:pPr>
      <w:r>
        <w:t xml:space="preserve">Коносамент </w:t>
      </w:r>
      <w:r w:rsidRPr="00DE5AD3">
        <w:t>(</w:t>
      </w:r>
      <w:r>
        <w:t>только для морских грузоперевозок). Документ, который выдает</w:t>
      </w:r>
      <w:r w:rsidR="00393EB1">
        <w:t xml:space="preserve"> </w:t>
      </w:r>
      <w:proofErr w:type="gramStart"/>
      <w:r w:rsidR="00393EB1">
        <w:t>перевозчик</w:t>
      </w:r>
      <w:proofErr w:type="gramEnd"/>
      <w:r w:rsidR="00393EB1">
        <w:t xml:space="preserve"> отправителю груза, удостоверяя принятие товара и обязательство доставить его в пункт назначения и выдать получателю. Составляется в 3-х оригинальных экземплярах</w:t>
      </w:r>
      <w:r w:rsidR="00393EB1" w:rsidRPr="00393EB1">
        <w:t>:</w:t>
      </w:r>
      <w:r w:rsidR="00393EB1">
        <w:t xml:space="preserve"> для отправителя, транспортировщика и грузополучателя. </w:t>
      </w:r>
    </w:p>
    <w:p w:rsidR="00593283" w:rsidRDefault="00593283" w:rsidP="00DE5AD3">
      <w:pPr>
        <w:pStyle w:val="a3"/>
        <w:numPr>
          <w:ilvl w:val="0"/>
          <w:numId w:val="12"/>
        </w:numPr>
      </w:pPr>
      <w:r>
        <w:t xml:space="preserve">Железнодорожная накладная. Регулирует отношения между грузоотправителем, транспортной компанией и получателем товара при </w:t>
      </w:r>
      <w:proofErr w:type="gramStart"/>
      <w:r>
        <w:t>перевозках ж</w:t>
      </w:r>
      <w:proofErr w:type="gramEnd"/>
      <w:r>
        <w:t>/д транспортом. Сопровождает товар и выдается в пункте назначения получателю груза.</w:t>
      </w:r>
    </w:p>
    <w:p w:rsidR="009A43E3" w:rsidRDefault="00593283" w:rsidP="009A43E3">
      <w:pPr>
        <w:pStyle w:val="a3"/>
        <w:numPr>
          <w:ilvl w:val="0"/>
          <w:numId w:val="12"/>
        </w:numPr>
      </w:pPr>
      <w:r>
        <w:t xml:space="preserve">Сертификат происхождения товара. </w:t>
      </w:r>
      <w:r w:rsidR="009A43E3">
        <w:t xml:space="preserve">Содержит сведения о стране, где произведена импортируемая продукция. Есть три формы сертификата – общая, А </w:t>
      </w:r>
      <w:r w:rsidR="009A43E3" w:rsidRPr="009A43E3">
        <w:t>(</w:t>
      </w:r>
      <w:r w:rsidR="009A43E3">
        <w:t>для США, Канады, стран ЕС и некоторых других стран) и СТ-1</w:t>
      </w:r>
      <w:r w:rsidR="009A43E3" w:rsidRPr="009A43E3">
        <w:t xml:space="preserve"> (</w:t>
      </w:r>
      <w:r w:rsidR="009A43E3">
        <w:t>для стран СНГ). Импорт по сертификату СТ-1 не облагается налоговыми пошлинами, по</w:t>
      </w:r>
      <w:proofErr w:type="gramStart"/>
      <w:r w:rsidR="009A43E3">
        <w:t xml:space="preserve"> А</w:t>
      </w:r>
      <w:proofErr w:type="gramEnd"/>
      <w:r w:rsidR="009A43E3">
        <w:t xml:space="preserve"> – налог на 25% снижен, общему – не имеет льгот.</w:t>
      </w:r>
      <w:r w:rsidR="00DE34F6">
        <w:t xml:space="preserve"> Таким образом, при импорте в РФ товара из страны-партнера при наличии сертификата происхождения можно снизить налоговую ставку, получить льготы либо вообще не платить налога. </w:t>
      </w:r>
    </w:p>
    <w:p w:rsidR="00DE34F6" w:rsidRDefault="00DE34F6" w:rsidP="009A43E3">
      <w:r>
        <w:t>Список дополнительных документов зависит от условий конкретной перевозки</w:t>
      </w:r>
      <w:proofErr w:type="gramStart"/>
      <w:r>
        <w:t xml:space="preserve"> ,</w:t>
      </w:r>
      <w:proofErr w:type="gramEnd"/>
      <w:r>
        <w:t xml:space="preserve"> его следует уточнить в таможенном органе, где будет оформляться товар.</w:t>
      </w:r>
    </w:p>
    <w:p w:rsidR="005D3669" w:rsidRDefault="005D3669" w:rsidP="005D3669">
      <w:pPr>
        <w:pStyle w:val="3"/>
      </w:pPr>
      <w:r w:rsidRPr="005D3669">
        <w:t>Какие нужны документы для регистрации ИП в качестве участника ВЭД</w:t>
      </w:r>
      <w:r w:rsidR="00AD3B97">
        <w:t>?</w:t>
      </w:r>
    </w:p>
    <w:p w:rsidR="008D4A7E" w:rsidRPr="008D4A7E" w:rsidRDefault="008D4A7E" w:rsidP="008D4A7E">
      <w:r>
        <w:t xml:space="preserve">Перечень документов, </w:t>
      </w:r>
      <w:r w:rsidR="005B7822">
        <w:t xml:space="preserve">которые должен представить индивидуальный предприниматель </w:t>
      </w:r>
      <w:r>
        <w:t>для регистрации в качестве участника ВЭД, следующий</w:t>
      </w:r>
      <w:r w:rsidRPr="008D4A7E">
        <w:t>:</w:t>
      </w:r>
    </w:p>
    <w:p w:rsidR="008D4A7E" w:rsidRDefault="008D4A7E" w:rsidP="008D4A7E">
      <w:pPr>
        <w:pStyle w:val="a3"/>
        <w:numPr>
          <w:ilvl w:val="0"/>
          <w:numId w:val="10"/>
        </w:numPr>
      </w:pPr>
      <w:r>
        <w:t xml:space="preserve">свидетельство </w:t>
      </w:r>
      <w:r w:rsidRPr="008D4A7E">
        <w:t>(нотариальная</w:t>
      </w:r>
      <w:r>
        <w:t xml:space="preserve"> копия) о государственной регистрации ИП; </w:t>
      </w:r>
    </w:p>
    <w:p w:rsidR="008D4A7E" w:rsidRDefault="008D4A7E" w:rsidP="008D4A7E">
      <w:pPr>
        <w:pStyle w:val="a3"/>
        <w:numPr>
          <w:ilvl w:val="0"/>
          <w:numId w:val="10"/>
        </w:numPr>
      </w:pPr>
      <w:r>
        <w:t>коды статистики (копия, заверенная печатью ИП);</w:t>
      </w:r>
    </w:p>
    <w:p w:rsidR="008D4A7E" w:rsidRDefault="000B63F4" w:rsidP="000B63F4">
      <w:pPr>
        <w:pStyle w:val="a3"/>
        <w:numPr>
          <w:ilvl w:val="0"/>
          <w:numId w:val="10"/>
        </w:numPr>
      </w:pPr>
      <w:r>
        <w:t>с</w:t>
      </w:r>
      <w:r w:rsidR="008D4A7E">
        <w:t>правки из банков</w:t>
      </w:r>
      <w:r>
        <w:t>ских учреждений</w:t>
      </w:r>
      <w:r w:rsidR="008D4A7E">
        <w:t xml:space="preserve"> </w:t>
      </w:r>
      <w:r w:rsidRPr="000B63F4">
        <w:t>(оригинал</w:t>
      </w:r>
      <w:r>
        <w:t>ы</w:t>
      </w:r>
      <w:r w:rsidRPr="000B63F4">
        <w:t xml:space="preserve">, </w:t>
      </w:r>
      <w:r>
        <w:t xml:space="preserve">срок </w:t>
      </w:r>
      <w:r w:rsidRPr="000B63F4">
        <w:t>давности</w:t>
      </w:r>
      <w:r>
        <w:t xml:space="preserve"> – не более 1 месяца</w:t>
      </w:r>
      <w:r w:rsidRPr="000B63F4">
        <w:t>)</w:t>
      </w:r>
      <w:r>
        <w:t xml:space="preserve"> </w:t>
      </w:r>
      <w:r w:rsidR="008D4A7E">
        <w:t xml:space="preserve">об открытии </w:t>
      </w:r>
      <w:r>
        <w:t xml:space="preserve">рублевых/валютных </w:t>
      </w:r>
      <w:r w:rsidR="008D4A7E">
        <w:t>счетов</w:t>
      </w:r>
      <w:r>
        <w:t>;</w:t>
      </w:r>
    </w:p>
    <w:p w:rsidR="008D4A7E" w:rsidRDefault="008D4A7E" w:rsidP="000B63F4">
      <w:pPr>
        <w:pStyle w:val="a3"/>
        <w:numPr>
          <w:ilvl w:val="0"/>
          <w:numId w:val="10"/>
        </w:numPr>
      </w:pPr>
      <w:r>
        <w:t xml:space="preserve">ИНН </w:t>
      </w:r>
      <w:r w:rsidR="000B63F4">
        <w:t xml:space="preserve">индивидуального предпринимателя </w:t>
      </w:r>
      <w:r>
        <w:t>(копия</w:t>
      </w:r>
      <w:r w:rsidR="000B63F4">
        <w:t>, заверенная нотариально);</w:t>
      </w:r>
    </w:p>
    <w:p w:rsidR="008D4A7E" w:rsidRDefault="000B63F4" w:rsidP="000B63F4">
      <w:pPr>
        <w:pStyle w:val="a3"/>
        <w:numPr>
          <w:ilvl w:val="0"/>
          <w:numId w:val="10"/>
        </w:numPr>
      </w:pPr>
      <w:r>
        <w:t xml:space="preserve">паспорт </w:t>
      </w:r>
      <w:r w:rsidRPr="000B63F4">
        <w:t xml:space="preserve"> (копия</w:t>
      </w:r>
      <w:r>
        <w:t>) предпринимателя;</w:t>
      </w:r>
    </w:p>
    <w:p w:rsidR="000B63F4" w:rsidRDefault="000B63F4" w:rsidP="000B63F4">
      <w:pPr>
        <w:pStyle w:val="a3"/>
        <w:numPr>
          <w:ilvl w:val="0"/>
          <w:numId w:val="10"/>
        </w:numPr>
      </w:pPr>
      <w:r>
        <w:t>в</w:t>
      </w:r>
      <w:r w:rsidR="008D4A7E">
        <w:t xml:space="preserve">ыписка из ЕГРИП </w:t>
      </w:r>
      <w:r w:rsidRPr="000B63F4">
        <w:t>(оригиналы, срок давности – не более 1 месяца</w:t>
      </w:r>
      <w:r>
        <w:t>);</w:t>
      </w:r>
    </w:p>
    <w:p w:rsidR="000B63F4" w:rsidRDefault="000B63F4" w:rsidP="008D4A7E">
      <w:pPr>
        <w:pStyle w:val="a3"/>
        <w:numPr>
          <w:ilvl w:val="0"/>
          <w:numId w:val="10"/>
        </w:numPr>
      </w:pPr>
      <w:r>
        <w:t xml:space="preserve"> внешнеэкономически</w:t>
      </w:r>
      <w:r w:rsidR="008D4A7E">
        <w:t xml:space="preserve">й контракт с </w:t>
      </w:r>
      <w:r>
        <w:t xml:space="preserve">изменениями и </w:t>
      </w:r>
      <w:r w:rsidR="008D4A7E">
        <w:t>дополнениями (копия, заверенная печатью</w:t>
      </w:r>
      <w:r>
        <w:t xml:space="preserve"> ИП);</w:t>
      </w:r>
    </w:p>
    <w:p w:rsidR="008D4A7E" w:rsidRDefault="000B63F4" w:rsidP="008D4A7E">
      <w:pPr>
        <w:pStyle w:val="a3"/>
        <w:numPr>
          <w:ilvl w:val="0"/>
          <w:numId w:val="10"/>
        </w:numPr>
      </w:pPr>
      <w:r>
        <w:t>п</w:t>
      </w:r>
      <w:r w:rsidR="008D4A7E">
        <w:t>аспорт сделки</w:t>
      </w:r>
      <w:r>
        <w:t xml:space="preserve"> (копия с печатью ИП).</w:t>
      </w:r>
    </w:p>
    <w:p w:rsidR="005D3669" w:rsidRDefault="000B63F4" w:rsidP="008D4A7E">
      <w:r>
        <w:t xml:space="preserve">Данный </w:t>
      </w:r>
      <w:r w:rsidR="008D4A7E">
        <w:t xml:space="preserve">перечень документов </w:t>
      </w:r>
      <w:r>
        <w:t>может не являться исчерпывающим</w:t>
      </w:r>
      <w:r w:rsidRPr="000B63F4">
        <w:t>:</w:t>
      </w:r>
      <w:r>
        <w:rPr>
          <w:lang w:val="uk-UA"/>
        </w:rPr>
        <w:t xml:space="preserve"> для</w:t>
      </w:r>
      <w:r>
        <w:t xml:space="preserve"> уточнения следует обратиться на таможенный пост, где будет проходить регистрация. </w:t>
      </w:r>
    </w:p>
    <w:p w:rsidR="000B63F4" w:rsidRPr="007251F2" w:rsidRDefault="000B63F4" w:rsidP="008D4A7E">
      <w:pPr>
        <w:rPr>
          <w:b/>
          <w:i/>
        </w:rPr>
      </w:pPr>
      <w:r w:rsidRPr="007251F2">
        <w:rPr>
          <w:b/>
          <w:i/>
          <w:highlight w:val="yellow"/>
        </w:rPr>
        <w:t xml:space="preserve">На заметку! </w:t>
      </w:r>
      <w:r w:rsidR="007251F2" w:rsidRPr="007251F2">
        <w:rPr>
          <w:b/>
          <w:i/>
          <w:highlight w:val="yellow"/>
        </w:rPr>
        <w:t xml:space="preserve">По общей системе налогообложения юридическое лицо (ООО) может возместить НДС, который был уплачен на таможне, а индивидуальный предприниматель </w:t>
      </w:r>
      <w:r w:rsidR="007251F2" w:rsidRPr="007251F2">
        <w:rPr>
          <w:b/>
          <w:i/>
          <w:highlight w:val="yellow"/>
        </w:rPr>
        <w:lastRenderedPageBreak/>
        <w:t xml:space="preserve">этой возможности лишен. Таким образом, его расходы </w:t>
      </w:r>
      <w:r w:rsidR="007251F2">
        <w:rPr>
          <w:b/>
          <w:i/>
          <w:highlight w:val="yellow"/>
        </w:rPr>
        <w:t xml:space="preserve">при перемещении товаров через границу </w:t>
      </w:r>
      <w:r w:rsidR="007251F2" w:rsidRPr="007251F2">
        <w:rPr>
          <w:b/>
          <w:i/>
          <w:highlight w:val="yellow"/>
        </w:rPr>
        <w:t>возрастают на 18%.</w:t>
      </w:r>
    </w:p>
    <w:p w:rsidR="005D3669" w:rsidRDefault="005D3669" w:rsidP="005D3669">
      <w:pPr>
        <w:pStyle w:val="2"/>
      </w:pPr>
      <w:r w:rsidRPr="005D3669">
        <w:t>Рекомендации к началу самостоятельной работы в качестве участника ВЭД</w:t>
      </w:r>
    </w:p>
    <w:p w:rsidR="00DD107C" w:rsidRDefault="00DE34F6" w:rsidP="00DE34F6">
      <w:r>
        <w:t xml:space="preserve">Приняв решение самостоятельно заняться торговлей с зарубежными странами, получив представление о том, </w:t>
      </w:r>
      <w:r w:rsidRPr="00DE34F6">
        <w:rPr>
          <w:b/>
        </w:rPr>
        <w:t>как стать участником ВЭД</w:t>
      </w:r>
      <w:r>
        <w:t xml:space="preserve">, </w:t>
      </w:r>
      <w:r w:rsidR="00DD107C">
        <w:t>будет нелишним прислушаться к советам людей, имеющих опыт международной коммерции.</w:t>
      </w:r>
    </w:p>
    <w:p w:rsidR="005D3669" w:rsidRDefault="00DD107C" w:rsidP="00DD107C">
      <w:pPr>
        <w:pStyle w:val="a3"/>
        <w:numPr>
          <w:ilvl w:val="0"/>
          <w:numId w:val="14"/>
        </w:numPr>
      </w:pPr>
      <w:r>
        <w:t>Позаботьтесь о документации, необходимой для ввоза/вывоза товара заранее, чтобы оптимизировать процесс таможенной очистки.</w:t>
      </w:r>
    </w:p>
    <w:p w:rsidR="00DD107C" w:rsidRDefault="00DD107C" w:rsidP="00DD107C">
      <w:pPr>
        <w:pStyle w:val="a3"/>
        <w:numPr>
          <w:ilvl w:val="0"/>
          <w:numId w:val="14"/>
        </w:numPr>
      </w:pPr>
      <w:r>
        <w:t xml:space="preserve">При экспорте бытовой техники и электроники следует убедиться, что не нарушаются права интеллектуальной собственности </w:t>
      </w:r>
      <w:r w:rsidRPr="00DD107C">
        <w:t>(</w:t>
      </w:r>
      <w:r w:rsidR="00294B4B">
        <w:t>товар не является контрафактным).</w:t>
      </w:r>
    </w:p>
    <w:p w:rsidR="00294B4B" w:rsidRDefault="00294B4B" w:rsidP="00DD107C">
      <w:pPr>
        <w:pStyle w:val="a3"/>
        <w:numPr>
          <w:ilvl w:val="0"/>
          <w:numId w:val="14"/>
        </w:numPr>
      </w:pPr>
      <w:r>
        <w:t>Проходя процедуру таможенного оформления самостоятельно, будьте готовы, что размер пошлин и налоговых выплат может составить около половины стоимости всего товара.</w:t>
      </w:r>
    </w:p>
    <w:p w:rsidR="00294B4B" w:rsidRDefault="00294B4B" w:rsidP="00294B4B">
      <w:pPr>
        <w:pStyle w:val="a3"/>
        <w:numPr>
          <w:ilvl w:val="0"/>
          <w:numId w:val="14"/>
        </w:numPr>
      </w:pPr>
      <w:r>
        <w:t>Для того</w:t>
      </w:r>
      <w:proofErr w:type="gramStart"/>
      <w:r>
        <w:t>,</w:t>
      </w:r>
      <w:proofErr w:type="gramEnd"/>
      <w:r>
        <w:t xml:space="preserve"> чтобы не остаться в убытке, планируя торговые операции, просчитывайте заранее себестоимость и выгоду сделки </w:t>
      </w:r>
      <w:r w:rsidRPr="00294B4B">
        <w:t>(</w:t>
      </w:r>
      <w:r>
        <w:t>бухгалтер ВЭД вам в помощь!).</w:t>
      </w:r>
    </w:p>
    <w:p w:rsidR="00294B4B" w:rsidRDefault="005530F0" w:rsidP="00294B4B">
      <w:pPr>
        <w:pStyle w:val="a3"/>
        <w:numPr>
          <w:ilvl w:val="0"/>
          <w:numId w:val="14"/>
        </w:numPr>
      </w:pPr>
      <w:r>
        <w:t>Если себестоимость сделки высока, это не значит, что нужно от нее отказаться</w:t>
      </w:r>
      <w:r w:rsidRPr="005530F0">
        <w:t>:</w:t>
      </w:r>
      <w:r>
        <w:t xml:space="preserve"> возможно, лучше доверить ее осуществление профессиональным таможенным представителям, которые помогут оптимизировать расходы.</w:t>
      </w:r>
    </w:p>
    <w:p w:rsidR="005D3669" w:rsidRDefault="005D3669" w:rsidP="005D3669">
      <w:pPr>
        <w:pStyle w:val="2"/>
      </w:pPr>
      <w:r w:rsidRPr="005D3669">
        <w:t>Отличие самостоятельной работы с таможней от работы с брокером</w:t>
      </w:r>
    </w:p>
    <w:p w:rsidR="005D3669" w:rsidRDefault="005530F0" w:rsidP="005D3669">
      <w:r>
        <w:t>При оформлении груза на таможне у участника ВЭД есть два варианта</w:t>
      </w:r>
      <w:r w:rsidRPr="005530F0">
        <w:t>:</w:t>
      </w:r>
      <w:r>
        <w:t xml:space="preserve"> заняться процессом </w:t>
      </w:r>
      <w:r w:rsidR="006B5A60">
        <w:t>самостоятельно либо поручить всю работу с таможенными органами специальному таможенному представителю –</w:t>
      </w:r>
      <w:r w:rsidR="00284142">
        <w:t xml:space="preserve"> брокеру. В широком смысле таможенный брокер – это лицензированная фирма, являющаяся посредником между участником ВЭД и таможней.</w:t>
      </w:r>
    </w:p>
    <w:p w:rsidR="00284142" w:rsidRDefault="00284142" w:rsidP="005D3669">
      <w:r>
        <w:t xml:space="preserve">Таможенная очистка сопряжена с </w:t>
      </w:r>
      <w:r w:rsidR="00275E68">
        <w:t xml:space="preserve">потерей времени, неожиданными </w:t>
      </w:r>
      <w:r>
        <w:t xml:space="preserve">проблемами и нюансами, которые отнимают много времени у бизнесмена, </w:t>
      </w:r>
      <w:r w:rsidR="00275E68">
        <w:t>поэтому многие передают свои полномочия фирмам-посредникам, которые профессионально занимаются процессом оформления улаживанием дел на таможне.</w:t>
      </w:r>
    </w:p>
    <w:p w:rsidR="00275E68" w:rsidRDefault="00275E68" w:rsidP="005D3669">
      <w:r>
        <w:t>Итак, какие плюсы получает предприниматель, обращаясь к брокеру?</w:t>
      </w:r>
    </w:p>
    <w:p w:rsidR="00275E68" w:rsidRDefault="00275E68" w:rsidP="00275E68">
      <w:pPr>
        <w:pStyle w:val="a3"/>
        <w:numPr>
          <w:ilvl w:val="0"/>
          <w:numId w:val="15"/>
        </w:numPr>
      </w:pPr>
      <w:r>
        <w:t>Все вопросы, связанные с таможенным оформлением, возьмет на себя специалист, для которого этот вид работы – его профессия.</w:t>
      </w:r>
      <w:r w:rsidR="007B08AD">
        <w:t xml:space="preserve"> Консультации, подготовка документов, таможенные платежи – он может сделать все.</w:t>
      </w:r>
    </w:p>
    <w:p w:rsidR="007B08AD" w:rsidRDefault="007B08AD" w:rsidP="00275E68">
      <w:pPr>
        <w:pStyle w:val="a3"/>
        <w:numPr>
          <w:ilvl w:val="0"/>
          <w:numId w:val="15"/>
        </w:numPr>
      </w:pPr>
      <w:r>
        <w:t>Ответственность за нарушение правил таможни лежит на представителе.</w:t>
      </w:r>
    </w:p>
    <w:p w:rsidR="00275E68" w:rsidRDefault="00275E68" w:rsidP="00275E68">
      <w:pPr>
        <w:pStyle w:val="a3"/>
        <w:numPr>
          <w:ilvl w:val="0"/>
          <w:numId w:val="15"/>
        </w:numPr>
      </w:pPr>
      <w:r>
        <w:t xml:space="preserve"> </w:t>
      </w:r>
      <w:r w:rsidR="007B08AD">
        <w:t>За проведение таможенных платежей брокер несет солидарную с владельцем груза ответственность.</w:t>
      </w:r>
    </w:p>
    <w:p w:rsidR="007B08AD" w:rsidRDefault="007B08AD" w:rsidP="00275E68">
      <w:pPr>
        <w:pStyle w:val="a3"/>
        <w:numPr>
          <w:ilvl w:val="0"/>
          <w:numId w:val="15"/>
        </w:numPr>
      </w:pPr>
      <w:r>
        <w:t>Есть договор, где четко определяются ответственность и обязанности представителя.</w:t>
      </w:r>
    </w:p>
    <w:p w:rsidR="007B08AD" w:rsidRDefault="007B08AD" w:rsidP="00275E68">
      <w:pPr>
        <w:pStyle w:val="a3"/>
        <w:numPr>
          <w:ilvl w:val="0"/>
          <w:numId w:val="15"/>
        </w:numPr>
      </w:pPr>
      <w:r>
        <w:t>Система скидок, котор</w:t>
      </w:r>
      <w:r w:rsidR="008C64B1">
        <w:t>ой может добиться знающий законы брокер.</w:t>
      </w:r>
    </w:p>
    <w:p w:rsidR="008C64B1" w:rsidRDefault="008C64B1" w:rsidP="008C64B1">
      <w:r>
        <w:t>Минусы –</w:t>
      </w:r>
      <w:r w:rsidR="00A6657D">
        <w:t xml:space="preserve"> немал</w:t>
      </w:r>
      <w:r>
        <w:t>ая стоимость услуг</w:t>
      </w:r>
      <w:r w:rsidR="00A6657D">
        <w:t xml:space="preserve"> фирмы-посредника </w:t>
      </w:r>
      <w:r>
        <w:t xml:space="preserve"> и возможность нарваться на некомпетентную компанию.</w:t>
      </w:r>
    </w:p>
    <w:p w:rsidR="008C64B1" w:rsidRDefault="008C64B1" w:rsidP="008C64B1">
      <w:r>
        <w:t xml:space="preserve">Основной плюс самостоятельной работы с таможенными органами  в том, что нет необходимости платить посреднику. И еще – брокер невыгоден, если речь идет о редких или однотипных поставках, при которых </w:t>
      </w:r>
      <w:r w:rsidR="00A6657D">
        <w:t xml:space="preserve">на таможенное оформление не будет уходить очень много времени. </w:t>
      </w:r>
    </w:p>
    <w:p w:rsidR="00A6657D" w:rsidRDefault="00A6657D" w:rsidP="008C64B1">
      <w:pPr>
        <w:rPr>
          <w:b/>
          <w:i/>
        </w:rPr>
      </w:pPr>
      <w:r w:rsidRPr="00A6657D">
        <w:rPr>
          <w:b/>
          <w:i/>
          <w:highlight w:val="yellow"/>
        </w:rPr>
        <w:lastRenderedPageBreak/>
        <w:t>Самый разумный вариант –  простые декларации оформлять силами своих сотрудников, а сложные, требующие специальных знаний, поручать профессионалу – таможенному брокеру.</w:t>
      </w:r>
    </w:p>
    <w:p w:rsidR="00E83A86" w:rsidRPr="00E83A86" w:rsidRDefault="00E83A86" w:rsidP="008C64B1">
      <w:hyperlink r:id="rId6" w:history="1">
        <w:r w:rsidRPr="0029241F">
          <w:rPr>
            <w:rStyle w:val="a4"/>
          </w:rPr>
          <w:t>https://generalimport.ru/stati/kak-stat-uchastnikom-vehd/</w:t>
        </w:r>
      </w:hyperlink>
      <w:r>
        <w:t xml:space="preserve"> </w:t>
      </w:r>
    </w:p>
    <w:sectPr w:rsidR="00E83A86" w:rsidRPr="00E83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AF1"/>
    <w:multiLevelType w:val="hybridMultilevel"/>
    <w:tmpl w:val="0498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26D93"/>
    <w:multiLevelType w:val="hybridMultilevel"/>
    <w:tmpl w:val="EF10B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20B43"/>
    <w:multiLevelType w:val="hybridMultilevel"/>
    <w:tmpl w:val="2278C1C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37C128A"/>
    <w:multiLevelType w:val="hybridMultilevel"/>
    <w:tmpl w:val="DF90130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71D1839"/>
    <w:multiLevelType w:val="hybridMultilevel"/>
    <w:tmpl w:val="F050D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A675CC"/>
    <w:multiLevelType w:val="hybridMultilevel"/>
    <w:tmpl w:val="E52686E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D70248A"/>
    <w:multiLevelType w:val="hybridMultilevel"/>
    <w:tmpl w:val="F41C7B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2143331"/>
    <w:multiLevelType w:val="hybridMultilevel"/>
    <w:tmpl w:val="4FB2B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013BAC"/>
    <w:multiLevelType w:val="hybridMultilevel"/>
    <w:tmpl w:val="102EF70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7D70F61"/>
    <w:multiLevelType w:val="hybridMultilevel"/>
    <w:tmpl w:val="6590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1D1C92"/>
    <w:multiLevelType w:val="hybridMultilevel"/>
    <w:tmpl w:val="04A4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35734"/>
    <w:multiLevelType w:val="hybridMultilevel"/>
    <w:tmpl w:val="66A2A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7749E"/>
    <w:multiLevelType w:val="hybridMultilevel"/>
    <w:tmpl w:val="6A1AE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D3C83"/>
    <w:multiLevelType w:val="hybridMultilevel"/>
    <w:tmpl w:val="43B4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A4D02"/>
    <w:multiLevelType w:val="hybridMultilevel"/>
    <w:tmpl w:val="3514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3"/>
  </w:num>
  <w:num w:numId="5">
    <w:abstractNumId w:val="2"/>
  </w:num>
  <w:num w:numId="6">
    <w:abstractNumId w:val="3"/>
  </w:num>
  <w:num w:numId="7">
    <w:abstractNumId w:val="5"/>
  </w:num>
  <w:num w:numId="8">
    <w:abstractNumId w:val="12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  <w:num w:numId="13">
    <w:abstractNumId w:val="14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69"/>
    <w:rsid w:val="00005D7B"/>
    <w:rsid w:val="000A7DF9"/>
    <w:rsid w:val="000B63F4"/>
    <w:rsid w:val="00135A4B"/>
    <w:rsid w:val="00243ED5"/>
    <w:rsid w:val="00274BCF"/>
    <w:rsid w:val="00275E68"/>
    <w:rsid w:val="00284142"/>
    <w:rsid w:val="00284CCD"/>
    <w:rsid w:val="00287E51"/>
    <w:rsid w:val="00291860"/>
    <w:rsid w:val="00294B4B"/>
    <w:rsid w:val="002A4CB4"/>
    <w:rsid w:val="002D45AE"/>
    <w:rsid w:val="003172E1"/>
    <w:rsid w:val="003328BB"/>
    <w:rsid w:val="0036691F"/>
    <w:rsid w:val="003763ED"/>
    <w:rsid w:val="00393EB1"/>
    <w:rsid w:val="003A28B2"/>
    <w:rsid w:val="003F449C"/>
    <w:rsid w:val="004006D3"/>
    <w:rsid w:val="004457AB"/>
    <w:rsid w:val="004478BB"/>
    <w:rsid w:val="00464E0C"/>
    <w:rsid w:val="00466F9C"/>
    <w:rsid w:val="00474E81"/>
    <w:rsid w:val="004C3241"/>
    <w:rsid w:val="004D347E"/>
    <w:rsid w:val="00500D0E"/>
    <w:rsid w:val="00520633"/>
    <w:rsid w:val="0052380D"/>
    <w:rsid w:val="005530F0"/>
    <w:rsid w:val="00576371"/>
    <w:rsid w:val="005775A1"/>
    <w:rsid w:val="00593283"/>
    <w:rsid w:val="005947EE"/>
    <w:rsid w:val="005B0FF2"/>
    <w:rsid w:val="005B1967"/>
    <w:rsid w:val="005B7822"/>
    <w:rsid w:val="005D3669"/>
    <w:rsid w:val="006170DD"/>
    <w:rsid w:val="00623D9B"/>
    <w:rsid w:val="00645F0B"/>
    <w:rsid w:val="00647B0C"/>
    <w:rsid w:val="006972AE"/>
    <w:rsid w:val="006A40ED"/>
    <w:rsid w:val="006A7D30"/>
    <w:rsid w:val="006B5A60"/>
    <w:rsid w:val="007251F2"/>
    <w:rsid w:val="00727DBB"/>
    <w:rsid w:val="007316DC"/>
    <w:rsid w:val="0078673E"/>
    <w:rsid w:val="00792AB2"/>
    <w:rsid w:val="007B08AD"/>
    <w:rsid w:val="007C021D"/>
    <w:rsid w:val="007C3437"/>
    <w:rsid w:val="008B2B8F"/>
    <w:rsid w:val="008C64B1"/>
    <w:rsid w:val="008D4A7E"/>
    <w:rsid w:val="00961497"/>
    <w:rsid w:val="009A3A3F"/>
    <w:rsid w:val="009A43E3"/>
    <w:rsid w:val="00A200B9"/>
    <w:rsid w:val="00A35FBA"/>
    <w:rsid w:val="00A4719B"/>
    <w:rsid w:val="00A6657D"/>
    <w:rsid w:val="00AD3B97"/>
    <w:rsid w:val="00AD4D84"/>
    <w:rsid w:val="00AE0D2A"/>
    <w:rsid w:val="00AE20F3"/>
    <w:rsid w:val="00B0611B"/>
    <w:rsid w:val="00B45206"/>
    <w:rsid w:val="00B562C9"/>
    <w:rsid w:val="00B96367"/>
    <w:rsid w:val="00C15151"/>
    <w:rsid w:val="00C623DE"/>
    <w:rsid w:val="00CC507F"/>
    <w:rsid w:val="00D13F6C"/>
    <w:rsid w:val="00D30DE6"/>
    <w:rsid w:val="00D33812"/>
    <w:rsid w:val="00D70E4B"/>
    <w:rsid w:val="00D74B68"/>
    <w:rsid w:val="00D8691E"/>
    <w:rsid w:val="00DB0EB9"/>
    <w:rsid w:val="00DC32A3"/>
    <w:rsid w:val="00DD107C"/>
    <w:rsid w:val="00DE34F6"/>
    <w:rsid w:val="00DE5AD3"/>
    <w:rsid w:val="00E05B3C"/>
    <w:rsid w:val="00E25B70"/>
    <w:rsid w:val="00E2735E"/>
    <w:rsid w:val="00E75A38"/>
    <w:rsid w:val="00E83A86"/>
    <w:rsid w:val="00E8763F"/>
    <w:rsid w:val="00FA1545"/>
    <w:rsid w:val="00FA4494"/>
    <w:rsid w:val="00FA50E7"/>
    <w:rsid w:val="00FF2E15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36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6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84CC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43E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E83A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36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6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284CC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43E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E83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neralimport.ru/stati/kak-stat-uchastnikom-veh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2018-06-12T04:07:00Z</dcterms:created>
  <dcterms:modified xsi:type="dcterms:W3CDTF">2020-01-06T07:01:00Z</dcterms:modified>
</cp:coreProperties>
</file>