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6757C" w14:textId="5E92FEFB" w:rsidR="00AE5209" w:rsidRPr="00312297" w:rsidRDefault="00312297" w:rsidP="00AE52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>Umowa dostawy Nr</w:t>
      </w:r>
      <w:r w:rsidR="00AE5209" w:rsidRP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01-05</w:t>
      </w:r>
    </w:p>
    <w:p w14:paraId="2335CB53" w14:textId="31CA58DB" w:rsidR="00AE5209" w:rsidRPr="00312297" w:rsidRDefault="00312297" w:rsidP="00AE520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01 maja</w:t>
      </w:r>
      <w:r w:rsidRP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2023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r</w:t>
      </w:r>
      <w:r w:rsidR="00AE5209" w:rsidRP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4F52A123" w14:textId="77777777" w:rsidR="00AE5209" w:rsidRPr="00312297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0B388EC" w14:textId="0E37C439" w:rsidR="00AE5209" w:rsidRPr="00312297" w:rsidRDefault="00A11D50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-//-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>zwany dalej Dostawcą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),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jednej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strony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AE5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-//-</w:t>
      </w:r>
      <w:bookmarkStart w:id="0" w:name="_GoBack"/>
      <w:bookmarkEnd w:id="0"/>
      <w:r w:rsidR="00312297" w:rsidRP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, </w:t>
      </w:r>
      <w:r w:rsidR="00312297" w:rsidRPr="00312297">
        <w:rPr>
          <w:rFonts w:ascii="Times New Roman" w:hAnsi="Times New Roman" w:cs="Times New Roman"/>
          <w:bCs/>
          <w:sz w:val="24"/>
          <w:szCs w:val="24"/>
          <w:lang w:val="pl-PL"/>
        </w:rPr>
        <w:t>będącą</w:t>
      </w:r>
      <w:r w:rsidR="0031229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spółką zarejestrowaną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zgodnie z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przepisami ustawodawstwa ukraińskiego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w osobie dyrektora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Potapov V.H.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>działają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cego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na podstawie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Statutu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>zwan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 dalej Kupującym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),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z drugiej strony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E5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2297">
        <w:rPr>
          <w:rFonts w:ascii="Times New Roman" w:hAnsi="Times New Roman" w:cs="Times New Roman"/>
          <w:sz w:val="24"/>
          <w:szCs w:val="24"/>
          <w:lang w:val="uk-UA"/>
        </w:rPr>
        <w:t xml:space="preserve">zwane dalej łącznie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312297" w:rsidRPr="00312297">
        <w:rPr>
          <w:rFonts w:ascii="Times New Roman" w:hAnsi="Times New Roman" w:cs="Times New Roman"/>
          <w:sz w:val="24"/>
          <w:szCs w:val="24"/>
          <w:lang w:val="uk-UA"/>
        </w:rPr>
        <w:t>tronami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312297" w:rsidRPr="00312297">
        <w:rPr>
          <w:rFonts w:ascii="Times New Roman" w:hAnsi="Times New Roman" w:cs="Times New Roman"/>
          <w:sz w:val="24"/>
          <w:szCs w:val="24"/>
          <w:lang w:val="pl-PL"/>
        </w:rPr>
        <w:t xml:space="preserve">zawarły niniejszą Umowę </w:t>
      </w:r>
      <w:r w:rsidR="00312297">
        <w:rPr>
          <w:rFonts w:ascii="Times New Roman" w:hAnsi="Times New Roman" w:cs="Times New Roman"/>
          <w:sz w:val="24"/>
          <w:szCs w:val="24"/>
          <w:lang w:val="pl-PL"/>
        </w:rPr>
        <w:t>o następującej treści</w:t>
      </w:r>
      <w:r w:rsidR="00AE5209" w:rsidRPr="00312297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194D7A94" w14:textId="77777777" w:rsidR="00AE5209" w:rsidRPr="00312297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29880B5" w14:textId="7DB93597" w:rsidR="00AE5209" w:rsidRPr="00171E34" w:rsidRDefault="00AE5209" w:rsidP="00AE52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171E3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1. </w:t>
      </w:r>
      <w:r w:rsidR="00312297" w:rsidRPr="00171E34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PRZEDMIOT UMOWY</w:t>
      </w:r>
    </w:p>
    <w:p w14:paraId="3D814701" w14:textId="77777777" w:rsidR="00AE5209" w:rsidRPr="00171E3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CEA6DD1" w14:textId="75169E63" w:rsidR="00171E34" w:rsidRPr="00171E34" w:rsidRDefault="00AE5209" w:rsidP="00171E3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1.1. 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>W okresie obowiązywania niniejszej Umowy Sprzedający sprzedaje, a Kupujący kupuje dolomi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t (zwany dalej w tekście umowy Towarem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), którego zakres, jakość, ilość, waga, harmonogram dostaw i 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wartość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są wskazane w Załączniku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>Załącznikach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) do niniejszej Umowy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stanowiącym integralną część 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tej Umowy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EB5F47E" w14:textId="1FB11D29" w:rsidR="00AE5209" w:rsidRPr="00171E34" w:rsidRDefault="00171E34" w:rsidP="00171E3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Towar</w:t>
      </w:r>
      <w:r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musi być zgodny ze </w:t>
      </w:r>
      <w:r>
        <w:rPr>
          <w:rFonts w:ascii="Times New Roman" w:hAnsi="Times New Roman" w:cs="Times New Roman"/>
          <w:sz w:val="24"/>
          <w:szCs w:val="24"/>
          <w:lang w:val="pl-PL"/>
        </w:rPr>
        <w:t>przepisami Specyfikacji Technicznej</w:t>
      </w:r>
      <w:r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pl-PL"/>
        </w:rPr>
        <w:t>ST) określonej</w:t>
      </w:r>
      <w:r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w Załącznikach.</w:t>
      </w:r>
    </w:p>
    <w:p w14:paraId="157154D3" w14:textId="77777777" w:rsidR="00AE5209" w:rsidRPr="00171E3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F0263BC" w14:textId="674B66B7" w:rsidR="00AE5209" w:rsidRPr="00171E3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1.2. 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>Dopuszczalne jest odchylenie w granicach +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-5% od ilości dostarczonego Towaru określonej w Załącznikach i Aneksach do 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 xml:space="preserve">niniejszej 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Umowy. 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Opłata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dokonywana jest za rzeczywistą ilość </w:t>
      </w:r>
      <w:r w:rsidR="00171E34">
        <w:rPr>
          <w:rFonts w:ascii="Times New Roman" w:hAnsi="Times New Roman" w:cs="Times New Roman"/>
          <w:sz w:val="24"/>
          <w:szCs w:val="24"/>
          <w:lang w:val="pl-PL"/>
        </w:rPr>
        <w:t>dostarczanego</w:t>
      </w:r>
      <w:r w:rsidR="00171E34" w:rsidRPr="00171E34">
        <w:rPr>
          <w:rFonts w:ascii="Times New Roman" w:hAnsi="Times New Roman" w:cs="Times New Roman"/>
          <w:sz w:val="24"/>
          <w:szCs w:val="24"/>
          <w:lang w:val="pl-PL"/>
        </w:rPr>
        <w:t xml:space="preserve"> Towaru.</w:t>
      </w:r>
    </w:p>
    <w:p w14:paraId="6E44C78D" w14:textId="77777777" w:rsidR="00AE5209" w:rsidRPr="00171E3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9B922D4" w14:textId="29611450" w:rsidR="00AE5209" w:rsidRPr="001E5964" w:rsidRDefault="00AE5209" w:rsidP="00AE52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1E596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2. </w:t>
      </w:r>
      <w:r w:rsidR="001E5964" w:rsidRPr="001E5964">
        <w:rPr>
          <w:rFonts w:ascii="Times New Roman" w:hAnsi="Times New Roman" w:cs="Times New Roman"/>
          <w:b/>
          <w:bCs/>
          <w:sz w:val="24"/>
          <w:szCs w:val="24"/>
          <w:lang w:val="pl-PL"/>
        </w:rPr>
        <w:t>CAŁKOWITA WARTOŚĆ UMOWY</w:t>
      </w:r>
    </w:p>
    <w:p w14:paraId="58D6400E" w14:textId="77777777" w:rsidR="00AE5209" w:rsidRPr="001E596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A9A56A4" w14:textId="36375881" w:rsidR="001E5964" w:rsidRPr="001E5964" w:rsidRDefault="0005478E" w:rsidP="001E5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2.1. </w:t>
      </w:r>
      <w:r w:rsidR="001E5964"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Całkowity koszt Umowy stanowi sumę kosztów wszystkich podpisanych </w:t>
      </w:r>
      <w:r>
        <w:rPr>
          <w:rFonts w:ascii="Times New Roman" w:hAnsi="Times New Roman" w:cs="Times New Roman"/>
          <w:sz w:val="24"/>
          <w:szCs w:val="24"/>
          <w:lang w:val="pl-PL"/>
        </w:rPr>
        <w:t>Załączników</w:t>
      </w:r>
      <w:r w:rsidR="001E5964"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 do niniejszej Umowy.</w:t>
      </w:r>
    </w:p>
    <w:p w14:paraId="0DFACCB0" w14:textId="1B8E5849" w:rsidR="001E5964" w:rsidRPr="001E5964" w:rsidRDefault="001E5964" w:rsidP="001E5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E5964">
        <w:rPr>
          <w:rFonts w:ascii="Times New Roman" w:hAnsi="Times New Roman" w:cs="Times New Roman"/>
          <w:sz w:val="24"/>
          <w:szCs w:val="24"/>
          <w:lang w:val="pl-PL"/>
        </w:rPr>
        <w:t>2.2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>.  Ceny za Towar wskazane</w:t>
      </w:r>
      <w:r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 są w Załącznikach do niniejszej Umowy.</w:t>
      </w:r>
    </w:p>
    <w:p w14:paraId="698B4032" w14:textId="01BEAE83" w:rsidR="001E5964" w:rsidRPr="001E5964" w:rsidRDefault="0005478E" w:rsidP="001E5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2.3 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>Ceny za Towary dostarczane w ramach niniejszej Umowy ustalane są na zasadach określonych w Załącznikach do Umowy.</w:t>
      </w:r>
    </w:p>
    <w:p w14:paraId="1F2F3181" w14:textId="16224347" w:rsidR="00AE5209" w:rsidRPr="001E5964" w:rsidRDefault="001E5964" w:rsidP="001E596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1E5964">
        <w:rPr>
          <w:rFonts w:ascii="Times New Roman" w:hAnsi="Times New Roman" w:cs="Times New Roman"/>
          <w:sz w:val="24"/>
          <w:szCs w:val="24"/>
          <w:lang w:val="pl-PL"/>
        </w:rPr>
        <w:t>2.4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 Ceny Produktów są stałe i nie podlegają zmianom w granicach podpisanych Załączników i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E5964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lub 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>Aneksów</w:t>
      </w:r>
      <w:r w:rsidRPr="001E5964">
        <w:rPr>
          <w:rFonts w:ascii="Times New Roman" w:hAnsi="Times New Roman" w:cs="Times New Roman"/>
          <w:sz w:val="24"/>
          <w:szCs w:val="24"/>
          <w:lang w:val="pl-PL"/>
        </w:rPr>
        <w:t xml:space="preserve"> do niniejszej Umowy.</w:t>
      </w:r>
    </w:p>
    <w:p w14:paraId="708AEF09" w14:textId="77777777" w:rsidR="00AE5209" w:rsidRPr="001E596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D012FEC" w14:textId="59F5FCE3" w:rsidR="00AE5209" w:rsidRPr="0005478E" w:rsidRDefault="00AE5209" w:rsidP="00AE52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5478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3. </w:t>
      </w:r>
      <w:r w:rsidR="0005478E" w:rsidRPr="0005478E">
        <w:rPr>
          <w:rFonts w:ascii="Times New Roman" w:hAnsi="Times New Roman" w:cs="Times New Roman"/>
          <w:b/>
          <w:bCs/>
          <w:sz w:val="24"/>
          <w:szCs w:val="24"/>
          <w:lang w:val="pl-PL"/>
        </w:rPr>
        <w:t>WARUNKI DOSTAWY</w:t>
      </w:r>
    </w:p>
    <w:p w14:paraId="519829C1" w14:textId="77777777" w:rsidR="00AE5209" w:rsidRPr="0005478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BB9F915" w14:textId="07574E08" w:rsidR="0005478E" w:rsidRPr="0005478E" w:rsidRDefault="0005478E" w:rsidP="0005478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78E">
        <w:rPr>
          <w:rFonts w:ascii="Times New Roman" w:hAnsi="Times New Roman" w:cs="Times New Roman"/>
          <w:sz w:val="24"/>
          <w:szCs w:val="24"/>
          <w:lang w:val="pl-PL"/>
        </w:rPr>
        <w:t>3.1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Dostawa Towar</w:t>
      </w:r>
      <w:r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odbywa się na warunkach zgodnych z Załącznikami do niniejszej Umowy (zgodnie z pisemnymi instrukcjami Kupującego oraz postanowieniami Incoterms 2020).</w:t>
      </w:r>
    </w:p>
    <w:p w14:paraId="0895894D" w14:textId="10E100C0" w:rsidR="0005478E" w:rsidRPr="0005478E" w:rsidRDefault="0005478E" w:rsidP="0005478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78E">
        <w:rPr>
          <w:rFonts w:ascii="Times New Roman" w:hAnsi="Times New Roman" w:cs="Times New Roman"/>
          <w:sz w:val="24"/>
          <w:szCs w:val="24"/>
          <w:lang w:val="pl-PL"/>
        </w:rPr>
        <w:t>3.2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Towar musi zostać dostarczony w terminach określonych w Załącznikach i </w:t>
      </w:r>
      <w:r>
        <w:rPr>
          <w:rFonts w:ascii="Times New Roman" w:hAnsi="Times New Roman" w:cs="Times New Roman"/>
          <w:sz w:val="24"/>
          <w:szCs w:val="24"/>
          <w:lang w:val="pl-PL"/>
        </w:rPr>
        <w:t>Aneksach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>, które stanowią integralną część niniejszej Umowy.</w:t>
      </w:r>
    </w:p>
    <w:p w14:paraId="0AC31C87" w14:textId="4B828990" w:rsidR="00AE5209" w:rsidRPr="0005478E" w:rsidRDefault="0005478E" w:rsidP="0005478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3.3. Sprzedający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ma obowiązek przesłać Kupującemu informację o gotowości Towaru do wysyłki, jednak nie później niż pięć dni roboczych przed przewidywaną wysyłką.</w:t>
      </w:r>
    </w:p>
    <w:p w14:paraId="0BEDFC05" w14:textId="5DECC443" w:rsidR="00AE5209" w:rsidRPr="0005478E" w:rsidRDefault="0005478E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3.4. Sprzedający ma obowiązek przesłać Kupującemu faksem lub e-mailem kopie dokumentów (list przewozowy, faktura, </w:t>
      </w:r>
      <w:r>
        <w:rPr>
          <w:rFonts w:ascii="Times New Roman" w:hAnsi="Times New Roman" w:cs="Times New Roman"/>
          <w:sz w:val="24"/>
          <w:szCs w:val="24"/>
          <w:lang w:val="pl-PL"/>
        </w:rPr>
        <w:t>certyfikat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jakości i świadectwo pochodzenia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towaru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), jednak nie później </w:t>
      </w:r>
      <w:r>
        <w:rPr>
          <w:rFonts w:ascii="Times New Roman" w:hAnsi="Times New Roman" w:cs="Times New Roman"/>
          <w:sz w:val="24"/>
          <w:szCs w:val="24"/>
          <w:lang w:val="pl-PL"/>
        </w:rPr>
        <w:t>niż trzy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dni robocze po </w:t>
      </w:r>
      <w:r>
        <w:rPr>
          <w:rFonts w:ascii="Times New Roman" w:hAnsi="Times New Roman" w:cs="Times New Roman"/>
          <w:sz w:val="24"/>
          <w:szCs w:val="24"/>
          <w:lang w:val="pl-PL"/>
        </w:rPr>
        <w:t>dostarczaniu Towaru.</w:t>
      </w:r>
    </w:p>
    <w:p w14:paraId="43E9FDB8" w14:textId="49EE2C54" w:rsidR="00AE5209" w:rsidRPr="0005478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3.5. 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chwili odbioru Towaru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 xml:space="preserve"> Sprzedający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ma obowiązek przekazać Kupującemu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Odbiorcy 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 xml:space="preserve">Towaru 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oryginały </w:t>
      </w:r>
      <w:r w:rsidR="0005478E">
        <w:rPr>
          <w:rFonts w:ascii="Times New Roman" w:hAnsi="Times New Roman" w:cs="Times New Roman"/>
          <w:sz w:val="24"/>
          <w:szCs w:val="24"/>
          <w:lang w:val="pl-PL"/>
        </w:rPr>
        <w:t>poniższych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dokumentów:</w:t>
      </w:r>
    </w:p>
    <w:p w14:paraId="02B754A3" w14:textId="030A98AC" w:rsidR="00AE5209" w:rsidRPr="00AE5209" w:rsidRDefault="0005478E" w:rsidP="0005478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8E">
        <w:rPr>
          <w:rFonts w:ascii="Times New Roman" w:hAnsi="Times New Roman" w:cs="Times New Roman"/>
          <w:sz w:val="24"/>
          <w:szCs w:val="24"/>
        </w:rPr>
        <w:t>Faktura handlowa (2 oryginały)</w:t>
      </w:r>
      <w:r w:rsidR="00AE520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E36AE0E" w14:textId="5F71240B" w:rsidR="00AE5209" w:rsidRPr="00AE5209" w:rsidRDefault="0005478E" w:rsidP="00AE52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Certyfikat</w:t>
      </w:r>
      <w:r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 pochodzenia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towaru</w:t>
      </w:r>
      <w:r w:rsidR="00AE5209" w:rsidRPr="00AE5209">
        <w:rPr>
          <w:rFonts w:ascii="Times New Roman" w:hAnsi="Times New Roman" w:cs="Times New Roman"/>
          <w:sz w:val="24"/>
          <w:szCs w:val="24"/>
        </w:rPr>
        <w:t xml:space="preserve"> (1 </w:t>
      </w:r>
      <w:r>
        <w:rPr>
          <w:rFonts w:ascii="Times New Roman" w:hAnsi="Times New Roman" w:cs="Times New Roman"/>
          <w:sz w:val="24"/>
          <w:szCs w:val="24"/>
        </w:rPr>
        <w:t>oryginał</w:t>
      </w:r>
      <w:r w:rsidR="00AE5209" w:rsidRPr="00AE5209">
        <w:rPr>
          <w:rFonts w:ascii="Times New Roman" w:hAnsi="Times New Roman" w:cs="Times New Roman"/>
          <w:sz w:val="24"/>
          <w:szCs w:val="24"/>
        </w:rPr>
        <w:t>)</w:t>
      </w:r>
      <w:r w:rsidR="00AE520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2C03BD0" w14:textId="79E913B7" w:rsidR="00AE5209" w:rsidRPr="00AE5209" w:rsidRDefault="00880944" w:rsidP="00AE52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Ś</w:t>
      </w:r>
      <w:r w:rsidR="0005478E" w:rsidRPr="0005478E">
        <w:rPr>
          <w:rFonts w:ascii="Times New Roman" w:hAnsi="Times New Roman" w:cs="Times New Roman"/>
          <w:sz w:val="24"/>
          <w:szCs w:val="24"/>
          <w:lang w:val="pl-PL"/>
        </w:rPr>
        <w:t xml:space="preserve">wiadectwo jakości </w:t>
      </w:r>
      <w:r w:rsidR="00AE5209" w:rsidRPr="00AE5209">
        <w:rPr>
          <w:rFonts w:ascii="Times New Roman" w:hAnsi="Times New Roman" w:cs="Times New Roman"/>
          <w:sz w:val="24"/>
          <w:szCs w:val="24"/>
        </w:rPr>
        <w:t xml:space="preserve">(1 </w:t>
      </w:r>
      <w:r>
        <w:rPr>
          <w:rFonts w:ascii="Times New Roman" w:hAnsi="Times New Roman" w:cs="Times New Roman"/>
          <w:sz w:val="24"/>
          <w:szCs w:val="24"/>
        </w:rPr>
        <w:t>oryginał</w:t>
      </w:r>
      <w:r w:rsidR="00AE5209" w:rsidRPr="00AE5209">
        <w:rPr>
          <w:rFonts w:ascii="Times New Roman" w:hAnsi="Times New Roman" w:cs="Times New Roman"/>
          <w:sz w:val="24"/>
          <w:szCs w:val="24"/>
        </w:rPr>
        <w:t>);</w:t>
      </w:r>
    </w:p>
    <w:p w14:paraId="43C3542F" w14:textId="39FCCEC0" w:rsidR="00AE5209" w:rsidRPr="00AE5209" w:rsidRDefault="00880944" w:rsidP="008809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944">
        <w:rPr>
          <w:rFonts w:ascii="Times New Roman" w:hAnsi="Times New Roman" w:cs="Times New Roman"/>
          <w:sz w:val="24"/>
          <w:szCs w:val="24"/>
        </w:rPr>
        <w:lastRenderedPageBreak/>
        <w:t xml:space="preserve">Deklaracja eksportowa </w:t>
      </w:r>
      <w:r w:rsidR="00AE5209" w:rsidRPr="00AE5209">
        <w:rPr>
          <w:rFonts w:ascii="Times New Roman" w:hAnsi="Times New Roman" w:cs="Times New Roman"/>
          <w:sz w:val="24"/>
          <w:szCs w:val="24"/>
        </w:rPr>
        <w:t xml:space="preserve">(1 </w:t>
      </w:r>
      <w:r>
        <w:rPr>
          <w:rFonts w:ascii="Times New Roman" w:hAnsi="Times New Roman" w:cs="Times New Roman"/>
          <w:sz w:val="24"/>
          <w:szCs w:val="24"/>
        </w:rPr>
        <w:t>kopia).</w:t>
      </w:r>
    </w:p>
    <w:p w14:paraId="598EFB80" w14:textId="41F8F1A5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>3.6. Faktura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handlowa musi zawierać odni</w:t>
      </w:r>
      <w:r w:rsidR="003149BA">
        <w:rPr>
          <w:rFonts w:ascii="Times New Roman" w:hAnsi="Times New Roman" w:cs="Times New Roman"/>
          <w:sz w:val="24"/>
          <w:szCs w:val="24"/>
          <w:lang w:val="pl-PL"/>
        </w:rPr>
        <w:t>e</w:t>
      </w:r>
      <w:r>
        <w:rPr>
          <w:rFonts w:ascii="Times New Roman" w:hAnsi="Times New Roman" w:cs="Times New Roman"/>
          <w:sz w:val="24"/>
          <w:szCs w:val="24"/>
          <w:lang w:val="pl-PL"/>
        </w:rPr>
        <w:t>sienie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do numeru zamówienia Kupującego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/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Odbiorcy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Towaru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lub numeru innego dokumentu. (</w:t>
      </w:r>
      <w:r>
        <w:rPr>
          <w:rFonts w:ascii="Times New Roman" w:hAnsi="Times New Roman" w:cs="Times New Roman"/>
          <w:sz w:val="24"/>
          <w:szCs w:val="24"/>
          <w:lang w:val="pl-PL"/>
        </w:rPr>
        <w:t>Urząd celny musi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być w stanie określić, czy dokument należy do </w:t>
      </w:r>
      <w:r>
        <w:rPr>
          <w:rFonts w:ascii="Times New Roman" w:hAnsi="Times New Roman" w:cs="Times New Roman"/>
          <w:sz w:val="24"/>
          <w:szCs w:val="24"/>
          <w:lang w:val="pl-PL"/>
        </w:rPr>
        <w:t>partii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dostarczonych Towarów).</w:t>
      </w:r>
    </w:p>
    <w:p w14:paraId="5D533444" w14:textId="03FCB381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3.7. Obowiązki dostarczenia Towaru przez Sprzedającego uważa się za spełnione, a własność Towaru oraz niebezpieczeństwo przypadkowej utraty lub przypadkowego uszkodzenia przechodzi </w:t>
      </w:r>
      <w:r>
        <w:rPr>
          <w:rFonts w:ascii="Times New Roman" w:hAnsi="Times New Roman" w:cs="Times New Roman"/>
          <w:sz w:val="24"/>
          <w:szCs w:val="24"/>
          <w:lang w:val="pl-PL"/>
        </w:rPr>
        <w:t>od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Sprzedającego </w:t>
      </w:r>
      <w:r>
        <w:rPr>
          <w:rFonts w:ascii="Times New Roman" w:hAnsi="Times New Roman" w:cs="Times New Roman"/>
          <w:sz w:val="24"/>
          <w:szCs w:val="24"/>
          <w:lang w:val="pl-PL"/>
        </w:rPr>
        <w:t>do Kupującego (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zgodnie z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postanowieniami 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INCOTERMS 2</w:t>
      </w:r>
      <w:r>
        <w:rPr>
          <w:rFonts w:ascii="Times New Roman" w:hAnsi="Times New Roman" w:cs="Times New Roman"/>
          <w:sz w:val="24"/>
          <w:szCs w:val="24"/>
          <w:lang w:val="pl-PL"/>
        </w:rPr>
        <w:t>020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określonymi w Załącznikach do Umowy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0550EFA" w14:textId="1FD42905" w:rsidR="00AE5209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3.8. Sprzedający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zobowiązuje się dostarczyć Towar zgodnie z </w:t>
      </w:r>
      <w:r>
        <w:rPr>
          <w:rFonts w:ascii="Times New Roman" w:hAnsi="Times New Roman" w:cs="Times New Roman"/>
          <w:sz w:val="24"/>
          <w:szCs w:val="24"/>
          <w:lang w:val="pl-PL"/>
        </w:rPr>
        <w:t>postanowieniami podpisanych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Załączników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do Umowy.</w:t>
      </w:r>
    </w:p>
    <w:p w14:paraId="4A2C47DD" w14:textId="77777777" w:rsidR="00AE5209" w:rsidRPr="0088094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FCDC839" w14:textId="628150D0" w:rsidR="00AE5209" w:rsidRPr="00880944" w:rsidRDefault="00AE5209" w:rsidP="007808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4. </w:t>
      </w:r>
      <w:r w:rsidR="00880944" w:rsidRPr="00880944">
        <w:rPr>
          <w:rFonts w:ascii="Times New Roman" w:hAnsi="Times New Roman" w:cs="Times New Roman"/>
          <w:b/>
          <w:bCs/>
          <w:sz w:val="24"/>
          <w:szCs w:val="24"/>
          <w:lang w:val="pl-PL"/>
        </w:rPr>
        <w:t>WARUNKI PŁATNOŚCI</w:t>
      </w:r>
    </w:p>
    <w:p w14:paraId="67FC2D6A" w14:textId="77777777" w:rsidR="00780863" w:rsidRPr="00880944" w:rsidRDefault="00780863" w:rsidP="007808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EF9425E" w14:textId="77777777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>4.1. Cena Towaru określona jest w Załącznikach do niniejszej Umowy. Walutą płatności jest złoty polski.</w:t>
      </w:r>
    </w:p>
    <w:p w14:paraId="069820E1" w14:textId="1D865DDA" w:rsidR="00AE5209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4.2. Kupujący zapłaci cenę partii 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Towaru dostarczonego zgodnie z Załącznikami do Umowy, zamówieniami Kupującego i fakturami Sprzedającego w terminach określonych w Załącznikach do niniejszej Umowy.</w:t>
      </w:r>
    </w:p>
    <w:p w14:paraId="39E285CD" w14:textId="16978A94" w:rsidR="00AE5209" w:rsidRPr="00880944" w:rsidRDefault="00880944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>Warunki płatności za dostarczony Towar: 100% przedpłata.</w:t>
      </w:r>
    </w:p>
    <w:p w14:paraId="4C107890" w14:textId="47DC9A16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4.3. Kupujący zobowiązany jest dokonywać płatności w formie przelewu bankowego na </w:t>
      </w:r>
      <w:r>
        <w:rPr>
          <w:rFonts w:ascii="Times New Roman" w:hAnsi="Times New Roman" w:cs="Times New Roman"/>
          <w:sz w:val="24"/>
          <w:szCs w:val="24"/>
          <w:lang w:val="pl-PL"/>
        </w:rPr>
        <w:t>rachunek bankowy wskazany w punkcie 12.2. Umowy lub na fakturze Sprzedającego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EEDF751" w14:textId="40E022D0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4.4. Wszelkie </w:t>
      </w:r>
      <w:r>
        <w:rPr>
          <w:rFonts w:ascii="Times New Roman" w:hAnsi="Times New Roman" w:cs="Times New Roman"/>
          <w:sz w:val="24"/>
          <w:szCs w:val="24"/>
          <w:lang w:val="pl-PL"/>
        </w:rPr>
        <w:t>wydatki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bankowe związane z płatnościami z tytułu Umowy na terenie kraju Kupującego ponosi Kupujący, a </w:t>
      </w:r>
      <w:r>
        <w:rPr>
          <w:rFonts w:ascii="Times New Roman" w:hAnsi="Times New Roman" w:cs="Times New Roman"/>
          <w:sz w:val="24"/>
          <w:szCs w:val="24"/>
          <w:lang w:val="pl-PL"/>
        </w:rPr>
        <w:t>wydatki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bankowe związane z płatnościami z tytułu Umowy po</w:t>
      </w:r>
      <w:r>
        <w:rPr>
          <w:rFonts w:ascii="Times New Roman" w:hAnsi="Times New Roman" w:cs="Times New Roman"/>
          <w:sz w:val="24"/>
          <w:szCs w:val="24"/>
          <w:lang w:val="pl-PL"/>
        </w:rPr>
        <w:t>za terytorium kraju Kupującego ponosi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Sprzedający.</w:t>
      </w:r>
    </w:p>
    <w:p w14:paraId="7A35B171" w14:textId="49F563B4" w:rsidR="00880944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>4,5. Za dzień zapłaty uważa się dzień wpłynięcia środków na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rachunek bankowy Sprzedającego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ustalany na podstawie daty wyciągu bankowego Sprzedającego.</w:t>
      </w:r>
    </w:p>
    <w:p w14:paraId="770B28AE" w14:textId="065B2701" w:rsidR="00AE5209" w:rsidRPr="00880944" w:rsidRDefault="00880944" w:rsidP="00880944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4.6. Wszelkie </w:t>
      </w:r>
      <w:r>
        <w:rPr>
          <w:rFonts w:ascii="Times New Roman" w:hAnsi="Times New Roman" w:cs="Times New Roman"/>
          <w:sz w:val="24"/>
          <w:szCs w:val="24"/>
          <w:lang w:val="pl-PL"/>
        </w:rPr>
        <w:t>opłaty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>, podatki i cła w kraju Kupującego opł</w:t>
      </w:r>
      <w:r w:rsidR="003016F9">
        <w:rPr>
          <w:rFonts w:ascii="Times New Roman" w:hAnsi="Times New Roman" w:cs="Times New Roman"/>
          <w:sz w:val="24"/>
          <w:szCs w:val="24"/>
          <w:lang w:val="pl-PL"/>
        </w:rPr>
        <w:t>aca Kupujący, a wszystkie inne opłaty ponosi</w:t>
      </w:r>
      <w:r w:rsidRPr="00880944">
        <w:rPr>
          <w:rFonts w:ascii="Times New Roman" w:hAnsi="Times New Roman" w:cs="Times New Roman"/>
          <w:sz w:val="24"/>
          <w:szCs w:val="24"/>
          <w:lang w:val="pl-PL"/>
        </w:rPr>
        <w:t xml:space="preserve"> Sprzedający.</w:t>
      </w:r>
    </w:p>
    <w:p w14:paraId="02248C48" w14:textId="77777777" w:rsidR="00AE5209" w:rsidRPr="00880944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F265D61" w14:textId="5F37CD1D" w:rsidR="00AE5209" w:rsidRPr="003016F9" w:rsidRDefault="00AE5209" w:rsidP="007808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016F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5. </w:t>
      </w:r>
      <w:r w:rsidR="003016F9" w:rsidRPr="003016F9">
        <w:rPr>
          <w:rFonts w:ascii="Times New Roman" w:hAnsi="Times New Roman" w:cs="Times New Roman"/>
          <w:b/>
          <w:bCs/>
          <w:sz w:val="24"/>
          <w:szCs w:val="24"/>
          <w:lang w:val="pl-PL"/>
        </w:rPr>
        <w:t>OPAKOWANIE</w:t>
      </w:r>
      <w:r w:rsidR="003016F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I</w:t>
      </w:r>
      <w:r w:rsidR="003016F9" w:rsidRPr="003016F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OZNACZENIE</w:t>
      </w:r>
    </w:p>
    <w:p w14:paraId="57786A5B" w14:textId="77777777" w:rsidR="00780863" w:rsidRPr="003016F9" w:rsidRDefault="00780863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91EFD84" w14:textId="2C55F2F8" w:rsidR="003016F9" w:rsidRPr="003016F9" w:rsidRDefault="003016F9" w:rsidP="00301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016F9">
        <w:rPr>
          <w:rFonts w:ascii="Times New Roman" w:hAnsi="Times New Roman" w:cs="Times New Roman"/>
          <w:sz w:val="24"/>
          <w:szCs w:val="24"/>
          <w:lang w:val="pl-PL"/>
        </w:rPr>
        <w:t xml:space="preserve">5.1. Koszty opakowania wliczone są w cenę </w:t>
      </w:r>
      <w:r>
        <w:rPr>
          <w:rFonts w:ascii="Times New Roman" w:hAnsi="Times New Roman" w:cs="Times New Roman"/>
          <w:sz w:val="24"/>
          <w:szCs w:val="24"/>
          <w:lang w:val="pl-PL"/>
        </w:rPr>
        <w:t>Towaru</w:t>
      </w:r>
      <w:r w:rsidRPr="003016F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8D3AE32" w14:textId="297D6BD3" w:rsidR="00AE5209" w:rsidRPr="003016F9" w:rsidRDefault="003016F9" w:rsidP="00301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016F9">
        <w:rPr>
          <w:rFonts w:ascii="Times New Roman" w:hAnsi="Times New Roman" w:cs="Times New Roman"/>
          <w:sz w:val="24"/>
          <w:szCs w:val="24"/>
          <w:lang w:val="pl-PL"/>
        </w:rPr>
        <w:t>5.2. Opakowanie musi zapewniać bezpieczeń</w:t>
      </w:r>
      <w:r>
        <w:rPr>
          <w:rFonts w:ascii="Times New Roman" w:hAnsi="Times New Roman" w:cs="Times New Roman"/>
          <w:sz w:val="24"/>
          <w:szCs w:val="24"/>
          <w:lang w:val="pl-PL"/>
        </w:rPr>
        <w:t>stwo Towaru podczas transportu (</w:t>
      </w:r>
      <w:r w:rsidRPr="003016F9">
        <w:rPr>
          <w:rFonts w:ascii="Times New Roman" w:hAnsi="Times New Roman" w:cs="Times New Roman"/>
          <w:sz w:val="24"/>
          <w:szCs w:val="24"/>
          <w:lang w:val="pl-PL"/>
        </w:rPr>
        <w:t>zgodnie z ogólnie przyjętymi standardami handlowymi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3016F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737F9E2" w14:textId="77777777" w:rsidR="00780863" w:rsidRDefault="00780863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CEB6D6" w14:textId="28A4BFF7" w:rsidR="00AE5209" w:rsidRPr="003016F9" w:rsidRDefault="00AE5209" w:rsidP="007808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F0C9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6. </w:t>
      </w:r>
      <w:r w:rsidR="003016F9" w:rsidRPr="009F0C9F">
        <w:rPr>
          <w:rFonts w:ascii="Times New Roman" w:hAnsi="Times New Roman" w:cs="Times New Roman"/>
          <w:b/>
          <w:bCs/>
          <w:sz w:val="24"/>
          <w:szCs w:val="24"/>
          <w:lang w:val="pl-PL"/>
        </w:rPr>
        <w:t>PRZYJĘCIE TOWAR</w:t>
      </w:r>
      <w:r w:rsidR="003016F9">
        <w:rPr>
          <w:rFonts w:ascii="Times New Roman" w:hAnsi="Times New Roman" w:cs="Times New Roman"/>
          <w:b/>
          <w:bCs/>
          <w:sz w:val="24"/>
          <w:szCs w:val="24"/>
          <w:lang w:val="pl-PL"/>
        </w:rPr>
        <w:t>U</w:t>
      </w:r>
    </w:p>
    <w:p w14:paraId="391BF049" w14:textId="77777777" w:rsidR="00780863" w:rsidRPr="009F0C9F" w:rsidRDefault="00780863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D45634F" w14:textId="77777777" w:rsidR="009F0C9F" w:rsidRPr="009F0C9F" w:rsidRDefault="009F0C9F" w:rsidP="009F0C9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F0C9F">
        <w:rPr>
          <w:rFonts w:ascii="Times New Roman" w:hAnsi="Times New Roman" w:cs="Times New Roman"/>
          <w:sz w:val="24"/>
          <w:szCs w:val="24"/>
          <w:lang w:val="pl-PL"/>
        </w:rPr>
        <w:t>6.1. Towar uważa się za dostarczony przez Sprzedającego i przyjęty przez Kupującego:</w:t>
      </w:r>
    </w:p>
    <w:p w14:paraId="19FFBBB2" w14:textId="3AD88C9A" w:rsidR="009F0C9F" w:rsidRPr="009F0C9F" w:rsidRDefault="009F0C9F" w:rsidP="009F0C9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6.1.1. pod względem </w:t>
      </w:r>
      <w:r>
        <w:rPr>
          <w:rFonts w:ascii="Times New Roman" w:hAnsi="Times New Roman" w:cs="Times New Roman"/>
          <w:sz w:val="24"/>
          <w:szCs w:val="24"/>
          <w:lang w:val="pl-PL"/>
        </w:rPr>
        <w:t>ilości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– zgodnie z wagą wskazaną w liście przewozowym;</w:t>
      </w:r>
    </w:p>
    <w:p w14:paraId="02D06805" w14:textId="7585C96B" w:rsidR="009F0C9F" w:rsidRPr="009F0C9F" w:rsidRDefault="009F0C9F" w:rsidP="009F0C9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6.1.2. pod względem jakości - zgodnie z certyfikatem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>jakości.</w:t>
      </w:r>
    </w:p>
    <w:p w14:paraId="10333ED1" w14:textId="60381581" w:rsidR="009F0C9F" w:rsidRPr="00514713" w:rsidRDefault="009F0C9F" w:rsidP="009F0C9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14713">
        <w:rPr>
          <w:rFonts w:ascii="Times New Roman" w:hAnsi="Times New Roman" w:cs="Times New Roman"/>
          <w:sz w:val="24"/>
          <w:szCs w:val="24"/>
          <w:lang w:val="pl-PL"/>
        </w:rPr>
        <w:t xml:space="preserve">6.2. Przyjęcie Towaru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dokonywana jest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pod względem </w:t>
      </w:r>
      <w:r>
        <w:rPr>
          <w:rFonts w:ascii="Times New Roman" w:hAnsi="Times New Roman" w:cs="Times New Roman"/>
          <w:sz w:val="24"/>
          <w:szCs w:val="24"/>
          <w:lang w:val="pl-PL"/>
        </w:rPr>
        <w:t>ilości</w:t>
      </w:r>
      <w:r w:rsidRPr="0051471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93CE861" w14:textId="71F3FF97" w:rsidR="00AE5209" w:rsidRPr="009F0C9F" w:rsidRDefault="009F0C9F" w:rsidP="009F0C9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F0C9F">
        <w:rPr>
          <w:rFonts w:ascii="Times New Roman" w:hAnsi="Times New Roman" w:cs="Times New Roman"/>
          <w:sz w:val="24"/>
          <w:szCs w:val="24"/>
          <w:lang w:val="pl-PL"/>
        </w:rPr>
        <w:t>6.2.1. W przypadku stwierdzenia braku Towaru lub rozbieżności w ilości miejsc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 xml:space="preserve"> ładunku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Kupujący ma obowiązek w ciągu dwóch dni roboczych 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>skomunikować się z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>przedstawicielem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Sprzedającego faksem i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>lub drogą elektroniczną w celu wzięcia udziału w dalszym odbiorze Towaru. W takim przypadku Sprzedający ma obowiązek najpóźniej następnego dnia roboczego po otrzymaniu wezwania poinformować Kupującego faksem i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514713">
        <w:rPr>
          <w:rFonts w:ascii="Times New Roman" w:hAnsi="Times New Roman" w:cs="Times New Roman"/>
          <w:sz w:val="24"/>
          <w:szCs w:val="24"/>
          <w:lang w:val="pl-PL"/>
        </w:rPr>
        <w:t xml:space="preserve"> lub drogą elektroniczną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14713" w:rsidRPr="00514713">
        <w:rPr>
          <w:rFonts w:ascii="Times New Roman" w:hAnsi="Times New Roman" w:cs="Times New Roman"/>
          <w:sz w:val="24"/>
          <w:szCs w:val="24"/>
          <w:lang w:val="pl-PL"/>
        </w:rPr>
        <w:t>oraz poinformować, czy jego przedstawiciel będzie brał udział w dalszym odbiorze Towaru.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 Przedstawiciel Sprzedającego </w:t>
      </w:r>
      <w:r w:rsidRPr="009F0C9F">
        <w:rPr>
          <w:rFonts w:ascii="Times New Roman" w:hAnsi="Times New Roman" w:cs="Times New Roman"/>
          <w:sz w:val="24"/>
          <w:szCs w:val="24"/>
          <w:lang w:val="pl-PL"/>
        </w:rPr>
        <w:lastRenderedPageBreak/>
        <w:t>musi przybyć w ciągu 5 dni roboczych od dnia przesłania przez Kupującego zawiadomienia o stwierdzeniu braku Towaru.</w:t>
      </w:r>
    </w:p>
    <w:p w14:paraId="30ABD81C" w14:textId="77777777" w:rsidR="00AE5209" w:rsidRPr="009F0C9F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CB21A07" w14:textId="57BAECBD" w:rsidR="00AE5209" w:rsidRPr="00C73B54" w:rsidRDefault="00C73B54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73B54">
        <w:rPr>
          <w:rFonts w:ascii="Times New Roman" w:hAnsi="Times New Roman" w:cs="Times New Roman"/>
          <w:sz w:val="24"/>
          <w:szCs w:val="24"/>
          <w:lang w:val="pl-PL"/>
        </w:rPr>
        <w:t xml:space="preserve">6.2.2. W przypadku braku odpowiedzi ze strony Sprzedającego (lub otrzymania odmowy ze strony Sprzedającego wysłania przedstawiciela), niestawienia się przedstawiciela Sprzedającego na wezwanie Kupującego w ustalonym terminie (określonym w </w:t>
      </w:r>
      <w:r w:rsidR="0051536A">
        <w:rPr>
          <w:rFonts w:ascii="Times New Roman" w:hAnsi="Times New Roman" w:cs="Times New Roman"/>
          <w:sz w:val="24"/>
          <w:szCs w:val="24"/>
          <w:lang w:val="pl-PL"/>
        </w:rPr>
        <w:t xml:space="preserve">punkcie </w:t>
      </w:r>
      <w:r w:rsidRPr="00C73B54">
        <w:rPr>
          <w:rFonts w:ascii="Times New Roman" w:hAnsi="Times New Roman" w:cs="Times New Roman"/>
          <w:sz w:val="24"/>
          <w:szCs w:val="24"/>
          <w:lang w:val="pl-PL"/>
        </w:rPr>
        <w:t xml:space="preserve"> 6.3.2.) oraz /</w:t>
      </w:r>
      <w:r w:rsidR="0051536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73B54">
        <w:rPr>
          <w:rFonts w:ascii="Times New Roman" w:hAnsi="Times New Roman" w:cs="Times New Roman"/>
          <w:sz w:val="24"/>
          <w:szCs w:val="24"/>
          <w:lang w:val="pl-PL"/>
        </w:rPr>
        <w:t>lub w przypadku braku porozumienia między Stronami odbioru Towaru dokonuje Kupujący bez udziału przedstawiciela Sprzedającego, lecz wspólnie z przedstawicielami niezależnej organizacji eksperckiej (</w:t>
      </w:r>
      <w:r w:rsidR="0051536A">
        <w:rPr>
          <w:rFonts w:ascii="Times New Roman" w:hAnsi="Times New Roman" w:cs="Times New Roman"/>
          <w:sz w:val="24"/>
          <w:szCs w:val="24"/>
          <w:lang w:val="pl-PL"/>
        </w:rPr>
        <w:t>z przedstawicielami</w:t>
      </w:r>
      <w:r w:rsidRPr="00C73B54">
        <w:rPr>
          <w:rFonts w:ascii="Times New Roman" w:hAnsi="Times New Roman" w:cs="Times New Roman"/>
          <w:sz w:val="24"/>
          <w:szCs w:val="24"/>
          <w:lang w:val="pl-PL"/>
        </w:rPr>
        <w:t xml:space="preserve"> Izby Przemysło</w:t>
      </w:r>
      <w:r w:rsidR="0051536A">
        <w:rPr>
          <w:rFonts w:ascii="Times New Roman" w:hAnsi="Times New Roman" w:cs="Times New Roman"/>
          <w:sz w:val="24"/>
          <w:szCs w:val="24"/>
          <w:lang w:val="pl-PL"/>
        </w:rPr>
        <w:t>wo-Handlowej, Inspekcji lub innej instytucji rządowej</w:t>
      </w:r>
      <w:r w:rsidRPr="00C73B54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479D58D5" w14:textId="6CCC23CC" w:rsidR="00AE5209" w:rsidRPr="00CE09CF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E09CF">
        <w:rPr>
          <w:rFonts w:ascii="Times New Roman" w:hAnsi="Times New Roman" w:cs="Times New Roman"/>
          <w:sz w:val="24"/>
          <w:szCs w:val="24"/>
          <w:lang w:val="pl-PL"/>
        </w:rPr>
        <w:t xml:space="preserve">6.3. </w:t>
      </w:r>
      <w:r w:rsidR="00CE09CF" w:rsidRPr="00514713">
        <w:rPr>
          <w:rFonts w:ascii="Times New Roman" w:hAnsi="Times New Roman" w:cs="Times New Roman"/>
          <w:sz w:val="24"/>
          <w:szCs w:val="24"/>
          <w:lang w:val="pl-PL"/>
        </w:rPr>
        <w:t xml:space="preserve">Przyjęcie Towaru </w:t>
      </w:r>
      <w:r w:rsidR="00CE09CF">
        <w:rPr>
          <w:rFonts w:ascii="Times New Roman" w:hAnsi="Times New Roman" w:cs="Times New Roman"/>
          <w:sz w:val="24"/>
          <w:szCs w:val="24"/>
          <w:lang w:val="pl-PL"/>
        </w:rPr>
        <w:t xml:space="preserve">dokonywana jest </w:t>
      </w:r>
      <w:r w:rsidR="00CE09CF" w:rsidRPr="009F0C9F">
        <w:rPr>
          <w:rFonts w:ascii="Times New Roman" w:hAnsi="Times New Roman" w:cs="Times New Roman"/>
          <w:sz w:val="24"/>
          <w:szCs w:val="24"/>
          <w:lang w:val="pl-PL"/>
        </w:rPr>
        <w:t xml:space="preserve">pod względem </w:t>
      </w:r>
      <w:r w:rsidR="00CE09CF">
        <w:rPr>
          <w:rFonts w:ascii="Times New Roman" w:hAnsi="Times New Roman" w:cs="Times New Roman"/>
          <w:sz w:val="24"/>
          <w:szCs w:val="24"/>
          <w:lang w:val="pl-PL"/>
        </w:rPr>
        <w:t>jakości:</w:t>
      </w:r>
    </w:p>
    <w:p w14:paraId="74207038" w14:textId="1E272057" w:rsidR="00AE5209" w:rsidRPr="005B5080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6709C">
        <w:rPr>
          <w:rFonts w:ascii="Times New Roman" w:hAnsi="Times New Roman" w:cs="Times New Roman"/>
          <w:sz w:val="24"/>
          <w:szCs w:val="24"/>
          <w:lang w:val="pl-PL"/>
        </w:rPr>
        <w:t xml:space="preserve">6.3.1. 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>W przyp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 xml:space="preserve">adku stwierdzenia w Towarze wad lub 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 xml:space="preserve">rozbieżności jakościowej z danymi określonymi w 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>certyfikacie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 xml:space="preserve"> jakości i</w:t>
      </w:r>
      <w:r w:rsidR="003149BA">
        <w:rPr>
          <w:rFonts w:ascii="Times New Roman" w:hAnsi="Times New Roman" w:cs="Times New Roman"/>
          <w:sz w:val="24"/>
          <w:szCs w:val="24"/>
          <w:lang w:val="pl-PL"/>
        </w:rPr>
        <w:t xml:space="preserve"> warunkami określonymi w Umowie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 xml:space="preserve"> Kupujący ma obowiązek powiadomić Sprzedawcę faksem i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>lub drogą elektroniczną w terminie pięciu dni robo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 xml:space="preserve">czych od dnia datę wykrycia wad lub 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>rozbieżności jakościowej. Dalszego o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>dbioru Towaru dokonuje Kupujący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 xml:space="preserve"> bez udział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>u przedstawiciela Sprzedającego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 xml:space="preserve"> wspólnie z przedstawicielami niezależnej organizacji eksperckiej (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>z przedstawicielami</w:t>
      </w:r>
      <w:r w:rsidR="005B5080" w:rsidRPr="00C73B54">
        <w:rPr>
          <w:rFonts w:ascii="Times New Roman" w:hAnsi="Times New Roman" w:cs="Times New Roman"/>
          <w:sz w:val="24"/>
          <w:szCs w:val="24"/>
          <w:lang w:val="pl-PL"/>
        </w:rPr>
        <w:t xml:space="preserve"> Izby Przemysło</w:t>
      </w:r>
      <w:r w:rsidR="005B5080">
        <w:rPr>
          <w:rFonts w:ascii="Times New Roman" w:hAnsi="Times New Roman" w:cs="Times New Roman"/>
          <w:sz w:val="24"/>
          <w:szCs w:val="24"/>
          <w:lang w:val="pl-PL"/>
        </w:rPr>
        <w:t>wo-Handlowej, Inspekcji lub innej instytucji rządowej)</w:t>
      </w:r>
      <w:r w:rsidR="005B5080" w:rsidRPr="005B508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7FC8A03" w14:textId="77777777" w:rsidR="002D7875" w:rsidRPr="005B5080" w:rsidRDefault="002D7875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B7E19A5" w14:textId="59242F05" w:rsidR="00AE5209" w:rsidRPr="00401387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01387">
        <w:rPr>
          <w:rFonts w:ascii="Times New Roman" w:hAnsi="Times New Roman" w:cs="Times New Roman"/>
          <w:sz w:val="24"/>
          <w:szCs w:val="24"/>
          <w:lang w:val="pl-PL"/>
        </w:rPr>
        <w:t xml:space="preserve">6.3.2. </w:t>
      </w:r>
      <w:r w:rsidR="00401387" w:rsidRPr="00401387">
        <w:rPr>
          <w:rFonts w:ascii="Times New Roman" w:hAnsi="Times New Roman" w:cs="Times New Roman"/>
          <w:sz w:val="24"/>
          <w:szCs w:val="24"/>
          <w:lang w:val="pl-PL"/>
        </w:rPr>
        <w:t xml:space="preserve">Jakość </w:t>
      </w:r>
      <w:r w:rsidR="00401387">
        <w:rPr>
          <w:rFonts w:ascii="Times New Roman" w:hAnsi="Times New Roman" w:cs="Times New Roman"/>
          <w:sz w:val="24"/>
          <w:szCs w:val="24"/>
          <w:lang w:val="pl-PL"/>
        </w:rPr>
        <w:t>Towaru</w:t>
      </w:r>
      <w:r w:rsidR="00401387" w:rsidRPr="00401387">
        <w:rPr>
          <w:rFonts w:ascii="Times New Roman" w:hAnsi="Times New Roman" w:cs="Times New Roman"/>
          <w:sz w:val="24"/>
          <w:szCs w:val="24"/>
          <w:lang w:val="pl-PL"/>
        </w:rPr>
        <w:t xml:space="preserve"> ustalana jest zgodnie ze standardami i metodami obowiązującymi w kraju Kupującego.</w:t>
      </w:r>
    </w:p>
    <w:p w14:paraId="2DA0BA04" w14:textId="7C05D051" w:rsidR="00AE5209" w:rsidRPr="00785C8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85C8E">
        <w:rPr>
          <w:rFonts w:ascii="Times New Roman" w:hAnsi="Times New Roman" w:cs="Times New Roman"/>
          <w:sz w:val="24"/>
          <w:szCs w:val="24"/>
          <w:lang w:val="pl-PL"/>
        </w:rPr>
        <w:t xml:space="preserve">6.4. </w:t>
      </w:r>
      <w:r w:rsidR="00785C8E" w:rsidRPr="00785C8E">
        <w:rPr>
          <w:rFonts w:ascii="Times New Roman" w:hAnsi="Times New Roman" w:cs="Times New Roman"/>
          <w:sz w:val="24"/>
          <w:szCs w:val="24"/>
          <w:lang w:val="pl-PL"/>
        </w:rPr>
        <w:t>Kupujący osobiście wybiera niezależną organizację ekspercką</w:t>
      </w:r>
      <w:r w:rsidRPr="00785C8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8EC859A" w14:textId="665EE3CB" w:rsidR="00AE5209" w:rsidRPr="00785C8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85C8E">
        <w:rPr>
          <w:rFonts w:ascii="Times New Roman" w:hAnsi="Times New Roman" w:cs="Times New Roman"/>
          <w:sz w:val="24"/>
          <w:szCs w:val="24"/>
          <w:lang w:val="pl-PL"/>
        </w:rPr>
        <w:t xml:space="preserve">6.5. </w:t>
      </w:r>
      <w:r w:rsidR="00785C8E" w:rsidRPr="00785C8E">
        <w:rPr>
          <w:rFonts w:ascii="Times New Roman" w:hAnsi="Times New Roman" w:cs="Times New Roman"/>
          <w:sz w:val="24"/>
          <w:szCs w:val="24"/>
          <w:lang w:val="pl-PL"/>
        </w:rPr>
        <w:t xml:space="preserve">Dane zawarte w </w:t>
      </w:r>
      <w:r w:rsidR="00785C8E">
        <w:rPr>
          <w:rFonts w:ascii="Times New Roman" w:hAnsi="Times New Roman" w:cs="Times New Roman"/>
          <w:sz w:val="24"/>
          <w:szCs w:val="24"/>
          <w:lang w:val="pl-PL"/>
        </w:rPr>
        <w:t>certyfikacie dokonania</w:t>
      </w:r>
      <w:r w:rsidR="00785C8E" w:rsidRPr="00785C8E">
        <w:rPr>
          <w:rFonts w:ascii="Times New Roman" w:hAnsi="Times New Roman" w:cs="Times New Roman"/>
          <w:sz w:val="24"/>
          <w:szCs w:val="24"/>
          <w:lang w:val="pl-PL"/>
        </w:rPr>
        <w:t xml:space="preserve"> analizy (akcie lub raporcie z badania) wystawionym przez niezależną organizację ekspercką będą ostateczne i wiążące dla Stron oraz stanowią właściwą podstawę do docho</w:t>
      </w:r>
      <w:r w:rsidR="00402A7E">
        <w:rPr>
          <w:rFonts w:ascii="Times New Roman" w:hAnsi="Times New Roman" w:cs="Times New Roman"/>
          <w:sz w:val="24"/>
          <w:szCs w:val="24"/>
          <w:lang w:val="pl-PL"/>
        </w:rPr>
        <w:t>dzenia roszczeń wobec Sprzedającego oraz</w:t>
      </w:r>
      <w:r w:rsidR="00785C8E" w:rsidRPr="00785C8E">
        <w:rPr>
          <w:rFonts w:ascii="Times New Roman" w:hAnsi="Times New Roman" w:cs="Times New Roman"/>
          <w:sz w:val="24"/>
          <w:szCs w:val="24"/>
          <w:lang w:val="pl-PL"/>
        </w:rPr>
        <w:t xml:space="preserve"> dokonywania rozliczeń pomiędzy Stronami.</w:t>
      </w:r>
    </w:p>
    <w:p w14:paraId="14CE1E58" w14:textId="77777777" w:rsidR="00AE5209" w:rsidRPr="00785C8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26ECEB1" w14:textId="47E9C41A" w:rsidR="00AE5209" w:rsidRPr="00D434D9" w:rsidRDefault="00AE5209" w:rsidP="002D78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434D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7. </w:t>
      </w:r>
      <w:r w:rsidR="00402A7E" w:rsidRPr="00D434D9">
        <w:rPr>
          <w:rFonts w:ascii="Times New Roman" w:hAnsi="Times New Roman" w:cs="Times New Roman"/>
          <w:b/>
          <w:bCs/>
          <w:sz w:val="24"/>
          <w:szCs w:val="24"/>
          <w:lang w:val="pl-PL"/>
        </w:rPr>
        <w:t>GWARANCJA I REKLAMACJE</w:t>
      </w:r>
    </w:p>
    <w:p w14:paraId="1478577D" w14:textId="77777777" w:rsidR="002D7875" w:rsidRPr="00D434D9" w:rsidRDefault="002D7875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BB1325E" w14:textId="426E3190" w:rsidR="00D434D9" w:rsidRPr="00D434D9" w:rsidRDefault="00D434D9" w:rsidP="00D434D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7.1. Sprzedający gwarantuje, że Towar sprzedawany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w ramach nini</w:t>
      </w:r>
      <w:r>
        <w:rPr>
          <w:rFonts w:ascii="Times New Roman" w:hAnsi="Times New Roman" w:cs="Times New Roman"/>
          <w:sz w:val="24"/>
          <w:szCs w:val="24"/>
          <w:lang w:val="pl-PL"/>
        </w:rPr>
        <w:t>ejszej Umowy będzie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spełniać odpowiednie Specyfikacje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Techniczne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7E62A8C" w14:textId="2CCF384B" w:rsidR="00D434D9" w:rsidRPr="00D434D9" w:rsidRDefault="00D434D9" w:rsidP="00D434D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7.2. W przypadku dostarczenia Towaru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wadami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Kupujący ma prawo złożyć reklamację w formie pisemnej, którą Kupujący musi przesłać w terminie 30 dni kalendarzowych od dnia otrzymania Towaru przez Odbiorcę. Jeżeli powiadomienie nie zostanie przesłane w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terminie 30 dni kalendarzowych</w:t>
      </w:r>
      <w:r w:rsidR="003149B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Towar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uważa się za zaakceptowany przez Kupującego.</w:t>
      </w:r>
    </w:p>
    <w:p w14:paraId="13FB1401" w14:textId="3531CBF0" w:rsidR="00D434D9" w:rsidRPr="00D434D9" w:rsidRDefault="00D434D9" w:rsidP="00D434D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7.3. Sprzedający ma obowiązek odpowiedzieć na każdą zasadną reklamację w ciągu 30 dni kalendarzowych od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dnia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otrzymania pisemnego powiadomienia od Kupującego. Jeżeli Sprzedający nie </w:t>
      </w:r>
      <w:r>
        <w:rPr>
          <w:rFonts w:ascii="Times New Roman" w:hAnsi="Times New Roman" w:cs="Times New Roman"/>
          <w:sz w:val="24"/>
          <w:szCs w:val="24"/>
          <w:lang w:val="pl-PL"/>
        </w:rPr>
        <w:t>zareaguje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na powiadomienie w tym terminie, reklamacja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jest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uważa</w:t>
      </w:r>
      <w:r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pl-PL"/>
        </w:rPr>
        <w:t>zaakceptowaną przez Sprzedającego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23B275B" w14:textId="19A82D43" w:rsidR="00D434D9" w:rsidRPr="00D434D9" w:rsidRDefault="00D434D9" w:rsidP="00D434D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7.4. W </w:t>
      </w:r>
      <w:r>
        <w:rPr>
          <w:rFonts w:ascii="Times New Roman" w:hAnsi="Times New Roman" w:cs="Times New Roman"/>
          <w:sz w:val="24"/>
          <w:szCs w:val="24"/>
          <w:lang w:val="pl-PL"/>
        </w:rPr>
        <w:t>razie ewentualnych sporów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firma </w:t>
      </w:r>
      <w:r>
        <w:rPr>
          <w:rFonts w:ascii="Times New Roman" w:hAnsi="Times New Roman" w:cs="Times New Roman"/>
          <w:sz w:val="24"/>
          <w:szCs w:val="24"/>
          <w:lang w:val="pl-PL"/>
        </w:rPr>
        <w:t>ekspercka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wybierze trzy próbki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do analizy, która zostanie przeprowadzona przez niezależne międzynarodowe lab</w:t>
      </w:r>
      <w:r>
        <w:rPr>
          <w:rFonts w:ascii="Times New Roman" w:hAnsi="Times New Roman" w:cs="Times New Roman"/>
          <w:sz w:val="24"/>
          <w:szCs w:val="24"/>
          <w:lang w:val="pl-PL"/>
        </w:rPr>
        <w:t>oratorium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przed wysyłką Towaru: 1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próbka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dla Sprzedającego, 1 </w:t>
      </w:r>
      <w:r>
        <w:rPr>
          <w:rFonts w:ascii="Times New Roman" w:hAnsi="Times New Roman" w:cs="Times New Roman"/>
          <w:sz w:val="24"/>
          <w:szCs w:val="24"/>
          <w:lang w:val="pl-PL"/>
        </w:rPr>
        <w:t>próbka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dla Kupującego, a trzecia próbka zostanie użyta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 do analizy. Sprzedający pokrywa koszty usług firmy </w:t>
      </w:r>
      <w:r>
        <w:rPr>
          <w:rFonts w:ascii="Times New Roman" w:hAnsi="Times New Roman" w:cs="Times New Roman"/>
          <w:sz w:val="24"/>
          <w:szCs w:val="24"/>
          <w:lang w:val="pl-PL"/>
        </w:rPr>
        <w:t>eksperckiej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D743EBA" w14:textId="692A6A9C" w:rsidR="00AE5209" w:rsidRPr="00D434D9" w:rsidRDefault="00D434D9" w:rsidP="00D434D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razie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sporu dotyczącego jakości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Towaru 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 xml:space="preserve">Strony mogą zwrócić się o pomoc do niezależnej strony trzeciej, na którą zgodzili się Sprzedający i Kupujący, w celu oceny zasadności takiego roszczenia </w:t>
      </w:r>
      <w:r>
        <w:rPr>
          <w:rFonts w:ascii="Times New Roman" w:hAnsi="Times New Roman" w:cs="Times New Roman"/>
          <w:sz w:val="24"/>
          <w:szCs w:val="24"/>
          <w:lang w:val="pl-PL"/>
        </w:rPr>
        <w:t>jakości Towaru</w:t>
      </w:r>
      <w:r w:rsidRPr="00D434D9">
        <w:rPr>
          <w:rFonts w:ascii="Times New Roman" w:hAnsi="Times New Roman" w:cs="Times New Roman"/>
          <w:sz w:val="24"/>
          <w:szCs w:val="24"/>
          <w:lang w:val="pl-PL"/>
        </w:rPr>
        <w:t>. Koszty związane z zaangażowaniem takiej niezależnej strony trzeciej zostaną poniesione przez Stronę zawinioną.</w:t>
      </w:r>
    </w:p>
    <w:p w14:paraId="1EA468F1" w14:textId="661D3F4A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7,5. Obowiązki Sprzedającego z tytułu udzielonej przez niego gwarancji będą ograniczone do wymiany </w:t>
      </w:r>
      <w:r>
        <w:rPr>
          <w:rFonts w:ascii="Times New Roman" w:hAnsi="Times New Roman" w:cs="Times New Roman"/>
          <w:sz w:val="24"/>
          <w:szCs w:val="24"/>
          <w:lang w:val="pl-PL"/>
        </w:rPr>
        <w:t>Towaru z wadami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lub zwrotu pieniędzy. Kupujący zapewni rozsądny czas i możliwość dokonania takiej naprawy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wady 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>lub wymiany.</w:t>
      </w:r>
    </w:p>
    <w:p w14:paraId="245AAE4F" w14:textId="49E5247C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7.6. Jeżeli Kupujący zgłosi konkretną wadę, wszelkie koszty materiałów, transportu i </w:t>
      </w:r>
      <w:r>
        <w:rPr>
          <w:rFonts w:ascii="Times New Roman" w:hAnsi="Times New Roman" w:cs="Times New Roman"/>
          <w:sz w:val="24"/>
          <w:szCs w:val="24"/>
          <w:lang w:val="pl-PL"/>
        </w:rPr>
        <w:t>pracy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wymaganej do naprawy lub wymiany zostaną pokryte przez Sprzedającego.</w:t>
      </w:r>
    </w:p>
    <w:p w14:paraId="45DDCE7C" w14:textId="1838E254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7.7. Wszelkie zobowiązania gwarancyjne Sprzedającego wygasną, jeśli zostaną podjęte jakiekolwiek działania mające na celu naprawę </w:t>
      </w:r>
      <w:r>
        <w:rPr>
          <w:rFonts w:ascii="Times New Roman" w:hAnsi="Times New Roman" w:cs="Times New Roman"/>
          <w:sz w:val="24"/>
          <w:szCs w:val="24"/>
          <w:lang w:val="pl-PL"/>
        </w:rPr>
        <w:t>Towaru z wadami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bez zgody Sprzedającego (chyba że miało to na celu zapobieżenie potencjalnemu ryzyku).</w:t>
      </w:r>
    </w:p>
    <w:p w14:paraId="69475751" w14:textId="77777777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>7.8. Gwarancja Sprzedającego nie obejmuje wad wynikających z niewłaściwego obchodzenia się, niewłaściwych procesów, nietypowych warunków pracy lub innych podobnych okoliczności.</w:t>
      </w:r>
    </w:p>
    <w:p w14:paraId="70EDAA52" w14:textId="7D56E8E7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7.9.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gdy wymiana nie usunie wady stwierdzonej w ramach </w:t>
      </w:r>
      <w:r>
        <w:rPr>
          <w:rFonts w:ascii="Times New Roman" w:hAnsi="Times New Roman" w:cs="Times New Roman"/>
          <w:sz w:val="24"/>
          <w:szCs w:val="24"/>
          <w:lang w:val="pl-PL"/>
        </w:rPr>
        <w:t>gwarancji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, Kupujący może unieważnić Umowę w zakresie dotyczącym Towaru </w:t>
      </w:r>
      <w:r>
        <w:rPr>
          <w:rFonts w:ascii="Times New Roman" w:hAnsi="Times New Roman" w:cs="Times New Roman"/>
          <w:sz w:val="24"/>
          <w:szCs w:val="24"/>
          <w:lang w:val="pl-PL"/>
        </w:rPr>
        <w:t>z wadami lub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zażądać rozsądnego obniżenia ceny </w:t>
      </w:r>
      <w:r>
        <w:rPr>
          <w:rFonts w:ascii="Times New Roman" w:hAnsi="Times New Roman" w:cs="Times New Roman"/>
          <w:sz w:val="24"/>
          <w:szCs w:val="24"/>
          <w:lang w:val="pl-PL"/>
        </w:rPr>
        <w:t>Towaru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8ABFB35" w14:textId="6623137A" w:rsidR="00FF0F9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7.10.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uznania reklamacji w ramach </w:t>
      </w:r>
      <w:r>
        <w:rPr>
          <w:rFonts w:ascii="Times New Roman" w:hAnsi="Times New Roman" w:cs="Times New Roman"/>
          <w:sz w:val="24"/>
          <w:szCs w:val="24"/>
          <w:lang w:val="pl-PL"/>
        </w:rPr>
        <w:t>gwarancji</w:t>
      </w:r>
      <w:r w:rsidRPr="00FF0F99">
        <w:rPr>
          <w:rFonts w:ascii="Times New Roman" w:hAnsi="Times New Roman" w:cs="Times New Roman"/>
          <w:sz w:val="24"/>
          <w:szCs w:val="24"/>
          <w:lang w:val="pl-PL"/>
        </w:rPr>
        <w:t xml:space="preserve"> za bezzasadną Kupujący ma obowiązek zwrócić Sprzedającemu wszelkie koszty z tym związane.</w:t>
      </w:r>
    </w:p>
    <w:p w14:paraId="003AE0A7" w14:textId="28D0FDFE" w:rsidR="00AE5209" w:rsidRPr="00FF0F99" w:rsidRDefault="00FF0F99" w:rsidP="00FF0F9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F0F99">
        <w:rPr>
          <w:rFonts w:ascii="Times New Roman" w:hAnsi="Times New Roman" w:cs="Times New Roman"/>
          <w:sz w:val="24"/>
          <w:szCs w:val="24"/>
          <w:lang w:val="pl-PL"/>
        </w:rPr>
        <w:t>7.11. Kupującemu nie przysługuje prawo do odszkodowania w innej formie lub poza zakresem przewidzianym w Umowie, bez względu na podstawę prawną, na której mogą opierać się roszczenia o takie odszkodowanie.</w:t>
      </w:r>
    </w:p>
    <w:p w14:paraId="6DC91EB6" w14:textId="77777777" w:rsidR="00AE5209" w:rsidRPr="00FF0F99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7AC273A" w14:textId="61B7F735" w:rsidR="00AE5209" w:rsidRPr="00A52BBF" w:rsidRDefault="00AE5209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52BB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8. </w:t>
      </w:r>
      <w:r w:rsidR="00FF0F99" w:rsidRPr="00A52BBF">
        <w:rPr>
          <w:rFonts w:ascii="Times New Roman" w:hAnsi="Times New Roman" w:cs="Times New Roman"/>
          <w:b/>
          <w:bCs/>
          <w:sz w:val="24"/>
          <w:szCs w:val="24"/>
          <w:lang w:val="pl-PL"/>
        </w:rPr>
        <w:t>ODPOWIEDZIALNOŚĆ</w:t>
      </w:r>
    </w:p>
    <w:p w14:paraId="7BBCF8F1" w14:textId="77777777" w:rsidR="00BF52D2" w:rsidRPr="00A52BBF" w:rsidRDefault="00BF52D2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395763E" w14:textId="41D7FE81" w:rsidR="00A52BBF" w:rsidRPr="00A52BBF" w:rsidRDefault="00A52BBF" w:rsidP="00A52BB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2BBF">
        <w:rPr>
          <w:rFonts w:ascii="Times New Roman" w:hAnsi="Times New Roman" w:cs="Times New Roman"/>
          <w:sz w:val="24"/>
          <w:szCs w:val="24"/>
          <w:lang w:val="pl-PL"/>
        </w:rPr>
        <w:t>8.1. Sprzedający ponosi odpowiedzialność za szkody wyrządzone Kupującemu tylko wtedy i w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tym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zakresie, w jakim szkoda taka została spowodowana umyślnym lub niedbałym działaniem Sprzedającego, jego pracowników lub </w:t>
      </w:r>
      <w:r>
        <w:rPr>
          <w:rFonts w:ascii="Times New Roman" w:hAnsi="Times New Roman" w:cs="Times New Roman"/>
          <w:sz w:val="24"/>
          <w:szCs w:val="24"/>
          <w:lang w:val="pl-PL"/>
        </w:rPr>
        <w:t>przedstawicieli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w przypadku naruszenia przez niego istotnych </w:t>
      </w:r>
      <w:r>
        <w:rPr>
          <w:rFonts w:ascii="Times New Roman" w:hAnsi="Times New Roman" w:cs="Times New Roman"/>
          <w:sz w:val="24"/>
          <w:szCs w:val="24"/>
          <w:lang w:val="pl-PL"/>
        </w:rPr>
        <w:t>obowiązków wynikających z Umowy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>. Niniejsze ograniczenie odpowiedzialności dotyczy wsze</w:t>
      </w:r>
      <w:r>
        <w:rPr>
          <w:rFonts w:ascii="Times New Roman" w:hAnsi="Times New Roman" w:cs="Times New Roman"/>
          <w:sz w:val="24"/>
          <w:szCs w:val="24"/>
          <w:lang w:val="pl-PL"/>
        </w:rPr>
        <w:t>lkich roszczeń odszkodowawczych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bez względu na ich podstawę prawną, a w szczególności szkód wynikających z działań Stron przed podpisaniem Umowy lub nieobjętych warunkami Umowy.</w:t>
      </w:r>
    </w:p>
    <w:p w14:paraId="27E61279" w14:textId="68A0855C" w:rsidR="00A52BBF" w:rsidRPr="00A52BBF" w:rsidRDefault="00A52BBF" w:rsidP="00A52BB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8.2. W każdym przypadku odpowiedzialność Sprzedającego za szkody wynikające z Umowy rozciąga się jedynie w zakresie określonym w Załączniku, na podstawie którego zamówiono </w:t>
      </w:r>
      <w:r>
        <w:rPr>
          <w:rFonts w:ascii="Times New Roman" w:hAnsi="Times New Roman" w:cs="Times New Roman"/>
          <w:sz w:val="24"/>
          <w:szCs w:val="24"/>
          <w:lang w:val="pl-PL"/>
        </w:rPr>
        <w:t>ten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Towar.</w:t>
      </w:r>
    </w:p>
    <w:p w14:paraId="405F7FA7" w14:textId="08AEA9E7" w:rsidR="00A52BBF" w:rsidRPr="00A52BBF" w:rsidRDefault="00A52BBF" w:rsidP="00A52BB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2BBF">
        <w:rPr>
          <w:rFonts w:ascii="Times New Roman" w:hAnsi="Times New Roman" w:cs="Times New Roman"/>
          <w:sz w:val="24"/>
          <w:szCs w:val="24"/>
          <w:lang w:val="pl-PL"/>
        </w:rPr>
        <w:t>8.3. Jeżeli op</w:t>
      </w:r>
      <w:r>
        <w:rPr>
          <w:rFonts w:ascii="Times New Roman" w:hAnsi="Times New Roman" w:cs="Times New Roman"/>
          <w:sz w:val="24"/>
          <w:szCs w:val="24"/>
          <w:lang w:val="pl-PL"/>
        </w:rPr>
        <w:t>óźnienie w dostawie przekracza jeden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miesiąc od daty </w:t>
      </w:r>
      <w:r>
        <w:rPr>
          <w:rFonts w:ascii="Times New Roman" w:hAnsi="Times New Roman" w:cs="Times New Roman"/>
          <w:sz w:val="24"/>
          <w:szCs w:val="24"/>
          <w:lang w:val="pl-PL"/>
        </w:rPr>
        <w:t>wykonania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zamówienia, Kupujący ma prawo odstąpić od niezrealizowanej części umowy bez </w:t>
      </w:r>
      <w:r>
        <w:rPr>
          <w:rFonts w:ascii="Times New Roman" w:hAnsi="Times New Roman" w:cs="Times New Roman"/>
          <w:sz w:val="24"/>
          <w:szCs w:val="24"/>
          <w:lang w:val="pl-PL"/>
        </w:rPr>
        <w:t>odszkodowania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Sprzedającemu jakichkolwiek strat, jakie ten może w związku z tym ponieść.</w:t>
      </w:r>
    </w:p>
    <w:p w14:paraId="319445CC" w14:textId="618D16B7" w:rsidR="00AE5209" w:rsidRPr="00A52BBF" w:rsidRDefault="00A52BBF" w:rsidP="00A52BBF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8.4.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 xml:space="preserve"> zwłoki w płatności Kupujący zapłaci Sprzedającemu karę umowną w wysokości 0,1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>% wartości To</w:t>
      </w:r>
      <w:r>
        <w:rPr>
          <w:rFonts w:ascii="Times New Roman" w:hAnsi="Times New Roman" w:cs="Times New Roman"/>
          <w:sz w:val="24"/>
          <w:szCs w:val="24"/>
          <w:lang w:val="pl-PL"/>
        </w:rPr>
        <w:t>waru za każdy dzień opóźnienia (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>nie więcej jednak niż 10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>% kwoty zaległości w zapłacie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A52BB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0465F21" w14:textId="77777777" w:rsidR="00AE5209" w:rsidRPr="00A52BBF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6BC3B6C" w14:textId="245B04DE" w:rsidR="00AE5209" w:rsidRPr="0008159C" w:rsidRDefault="00AE5209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9. </w:t>
      </w:r>
      <w:r w:rsidR="00A52BBF" w:rsidRPr="0008159C">
        <w:rPr>
          <w:rFonts w:ascii="Times New Roman" w:hAnsi="Times New Roman" w:cs="Times New Roman"/>
          <w:b/>
          <w:bCs/>
          <w:sz w:val="24"/>
          <w:szCs w:val="24"/>
          <w:lang w:val="pl-PL"/>
        </w:rPr>
        <w:t>ARBITRAŻ</w:t>
      </w:r>
    </w:p>
    <w:p w14:paraId="75ACA28D" w14:textId="77777777" w:rsidR="00BF52D2" w:rsidRPr="0008159C" w:rsidRDefault="00BF52D2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C8886CD" w14:textId="2CAD80DE" w:rsidR="0008159C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9.1. W przypadku sporów i nieporozumień, jakie mogą wyniknąć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podczas wykonania postanowień 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>niniejszej Umowy lub w związku z nią, Strony rozwiązują je polubownie i dochodzą do wspólnego porozumienia w celu rozstrzygnięcia sporu.</w:t>
      </w:r>
    </w:p>
    <w:p w14:paraId="2CA85093" w14:textId="737E8CA9" w:rsidR="0008159C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9.2. Jeżeli w ciągu trzydziestu (30) dni od pisemnego oświadczenia jednej ze Stron, że uważa negocjacje za </w:t>
      </w:r>
      <w:r>
        <w:rPr>
          <w:rFonts w:ascii="Times New Roman" w:hAnsi="Times New Roman" w:cs="Times New Roman"/>
          <w:sz w:val="24"/>
          <w:szCs w:val="24"/>
          <w:lang w:val="pl-PL"/>
        </w:rPr>
        <w:t>nieskuteczne,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sprawa zostanie ostatecznie rozstrzygnięta przez Międzynarodowy Sąd Arbitrażowy Handlowy p</w:t>
      </w:r>
      <w:r>
        <w:rPr>
          <w:rFonts w:ascii="Times New Roman" w:hAnsi="Times New Roman" w:cs="Times New Roman"/>
          <w:sz w:val="24"/>
          <w:szCs w:val="24"/>
          <w:lang w:val="pl-PL"/>
        </w:rPr>
        <w:t>rzy Ukraińskiej Izbie Handlowo-Przemysłowej w Kijowie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38E1136" w14:textId="5027D2AC" w:rsidR="00AE5209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>9.3. Językiem rozpraw arbitrażowych musi być język angielski.</w:t>
      </w:r>
    </w:p>
    <w:p w14:paraId="21C0DD87" w14:textId="77777777" w:rsidR="00BF52D2" w:rsidRPr="0008159C" w:rsidRDefault="00BF52D2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C36EE80" w14:textId="7725886C" w:rsidR="00AE5209" w:rsidRPr="0008159C" w:rsidRDefault="00AE5209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 xml:space="preserve">10. </w:t>
      </w:r>
      <w:r w:rsidR="0008159C" w:rsidRPr="0008159C">
        <w:rPr>
          <w:rFonts w:ascii="Times New Roman" w:hAnsi="Times New Roman" w:cs="Times New Roman"/>
          <w:b/>
          <w:bCs/>
          <w:sz w:val="24"/>
          <w:szCs w:val="24"/>
          <w:lang w:val="pl-PL"/>
        </w:rPr>
        <w:t>OKOLICZNOŚCI SIŁY WYŻSZEJ</w:t>
      </w:r>
    </w:p>
    <w:p w14:paraId="207A758F" w14:textId="77777777" w:rsidR="00BF52D2" w:rsidRPr="0008159C" w:rsidRDefault="00BF52D2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9EAFE41" w14:textId="5B6C15F1" w:rsidR="0008159C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10.1.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zaistnienia okoliczności uniemożliwiających pełne lub częściowe wypełnienie przez którąkolwiek ze Stron jej odpowiednich z</w:t>
      </w:r>
      <w:r>
        <w:rPr>
          <w:rFonts w:ascii="Times New Roman" w:hAnsi="Times New Roman" w:cs="Times New Roman"/>
          <w:sz w:val="24"/>
          <w:szCs w:val="24"/>
          <w:lang w:val="pl-PL"/>
        </w:rPr>
        <w:t>obowiązań wynikających z Umowy (a mianowicie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pożar, klęski żywiołowe, wojna, </w:t>
      </w:r>
      <w:r>
        <w:rPr>
          <w:rFonts w:ascii="Times New Roman" w:hAnsi="Times New Roman" w:cs="Times New Roman"/>
          <w:sz w:val="24"/>
          <w:szCs w:val="24"/>
          <w:lang w:val="pl-PL"/>
        </w:rPr>
        <w:t>wszelkie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działania wojenne, blokada, zakaz eksportu lub importu </w:t>
      </w:r>
      <w:r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jakiekolwiek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inne okoliczności)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termin przewidziany na wykonanie zobowiązań należy przedłużyć o okres równy okresowi obowiązywania powyższych okoliczności.</w:t>
      </w:r>
    </w:p>
    <w:p w14:paraId="1728B1B3" w14:textId="38F929FC" w:rsidR="0008159C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10.2. Jeżeli takie okoliczności będą się utrzymywać dłużej niż trzy miesiące, każda ze Stron ma prawo odmówić dalszego wypełniania swoich zobowiązań wynikających z niniejszej Umowy i w takim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żadna ze Stron nie będzie miała prawa żąd</w:t>
      </w:r>
      <w:r>
        <w:rPr>
          <w:rFonts w:ascii="Times New Roman" w:hAnsi="Times New Roman" w:cs="Times New Roman"/>
          <w:sz w:val="24"/>
          <w:szCs w:val="24"/>
          <w:lang w:val="pl-PL"/>
        </w:rPr>
        <w:t>ać od drugiej Strony naprawy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ewentualnych szkód.</w:t>
      </w:r>
    </w:p>
    <w:p w14:paraId="0F35D6B8" w14:textId="3F18190C" w:rsidR="0008159C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10.3. Strona, dla której nie jest możliwe wykonanie swoich obowiązków wynikających z Umowy, zobowiązana jest niezwłocznie powiadomić drugą Stronę o powstaniu i ustaniu okoliczności uniemożliwiających wykonanie </w:t>
      </w:r>
      <w:r>
        <w:rPr>
          <w:rFonts w:ascii="Times New Roman" w:hAnsi="Times New Roman" w:cs="Times New Roman"/>
          <w:sz w:val="24"/>
          <w:szCs w:val="24"/>
          <w:lang w:val="pl-PL"/>
        </w:rPr>
        <w:t>powyższych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zobowiązań.</w:t>
      </w:r>
    </w:p>
    <w:p w14:paraId="73CF3074" w14:textId="14F301A7" w:rsidR="00AE5209" w:rsidRPr="0008159C" w:rsidRDefault="0008159C" w:rsidP="0008159C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10.4. Certyfikaty </w:t>
      </w:r>
      <w:r>
        <w:rPr>
          <w:rFonts w:ascii="Times New Roman" w:hAnsi="Times New Roman" w:cs="Times New Roman"/>
          <w:sz w:val="24"/>
          <w:szCs w:val="24"/>
          <w:lang w:val="pl-PL"/>
        </w:rPr>
        <w:t>wystawione</w:t>
      </w:r>
      <w:r w:rsidRPr="0008159C">
        <w:rPr>
          <w:rFonts w:ascii="Times New Roman" w:hAnsi="Times New Roman" w:cs="Times New Roman"/>
          <w:sz w:val="24"/>
          <w:szCs w:val="24"/>
          <w:lang w:val="pl-PL"/>
        </w:rPr>
        <w:t xml:space="preserve"> przez odpowiednią Izbę Handlową są wystarczającym dowodem wystąpienia siły wyższej i czasu jej trwania.</w:t>
      </w:r>
    </w:p>
    <w:p w14:paraId="6E82D231" w14:textId="77777777" w:rsidR="00AE5209" w:rsidRPr="0008159C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BC68BFA" w14:textId="2E7DCEFD" w:rsidR="00AE5209" w:rsidRPr="0008159C" w:rsidRDefault="00AE5209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11. </w:t>
      </w:r>
      <w:r w:rsidR="0008159C">
        <w:rPr>
          <w:rFonts w:ascii="Times New Roman" w:hAnsi="Times New Roman" w:cs="Times New Roman"/>
          <w:b/>
          <w:bCs/>
          <w:sz w:val="24"/>
          <w:szCs w:val="24"/>
          <w:lang w:val="pl-PL"/>
        </w:rPr>
        <w:t>INNE WARUNKI</w:t>
      </w:r>
    </w:p>
    <w:p w14:paraId="3C830272" w14:textId="77777777" w:rsidR="00BF52D2" w:rsidRPr="00FD041E" w:rsidRDefault="00BF52D2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B112BD5" w14:textId="71CB55BC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sz w:val="24"/>
          <w:szCs w:val="24"/>
          <w:lang w:val="pl-PL"/>
        </w:rPr>
        <w:t>11.1. Niniejsza Umowa została spo</w:t>
      </w:r>
      <w:r>
        <w:rPr>
          <w:rFonts w:ascii="Times New Roman" w:hAnsi="Times New Roman" w:cs="Times New Roman"/>
          <w:sz w:val="24"/>
          <w:szCs w:val="24"/>
          <w:lang w:val="pl-PL"/>
        </w:rPr>
        <w:t>rządzona w dwóch egzemplarzach (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>każdy w języku angielskim i rosyjskim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>. W przypadku rozbieżności pomiędzy wersją angielską i rosyjską, rozstrzygająca będzie wersja w języku angielskim.</w:t>
      </w:r>
    </w:p>
    <w:p w14:paraId="6CCB6078" w14:textId="77777777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sz w:val="24"/>
          <w:szCs w:val="24"/>
          <w:lang w:val="pl-PL"/>
        </w:rPr>
        <w:t>11.2. Niniejsza Umowa wchodzi w życie z dniem jej podpisania przez obie Strony i obowiązuje do dnia 31 grudnia 2023 roku.</w:t>
      </w:r>
    </w:p>
    <w:p w14:paraId="5140D07B" w14:textId="077E666C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11.3. Wszelkie Aneksy i </w:t>
      </w:r>
      <w:r>
        <w:rPr>
          <w:rFonts w:ascii="Times New Roman" w:hAnsi="Times New Roman" w:cs="Times New Roman"/>
          <w:sz w:val="24"/>
          <w:szCs w:val="24"/>
          <w:lang w:val="pl-PL"/>
        </w:rPr>
        <w:t>Załączniki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do Umowy będą uznawane za ważne jedynie wówczas, gdy zostaną podpisane przez obie Strony.</w:t>
      </w:r>
    </w:p>
    <w:p w14:paraId="3E8AE64F" w14:textId="0B0B1118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11.4. Umowa, Załączniki i Aneksy do Umowy przesłane faksem lub </w:t>
      </w:r>
      <w:r>
        <w:rPr>
          <w:rFonts w:ascii="Times New Roman" w:hAnsi="Times New Roman" w:cs="Times New Roman"/>
          <w:sz w:val="24"/>
          <w:szCs w:val="24"/>
          <w:lang w:val="pl-PL"/>
        </w:rPr>
        <w:t>drogą mailową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są ważne pod warunkiem późniejszego przesłania oryginałów w terminie 30 dni kalendarzowych.</w:t>
      </w:r>
    </w:p>
    <w:p w14:paraId="71B2468E" w14:textId="24AF6559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11.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>5. Niniejsza Umowa będzie wiążąca dla spadkobierców i cesjonariuszy Stron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Umowy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. Niniejsza Umowa, a także prawa, obowiązki, </w:t>
      </w:r>
      <w:r>
        <w:rPr>
          <w:rFonts w:ascii="Times New Roman" w:hAnsi="Times New Roman" w:cs="Times New Roman"/>
          <w:sz w:val="24"/>
          <w:szCs w:val="24"/>
          <w:lang w:val="pl-PL"/>
        </w:rPr>
        <w:t>zadłużenia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i obowiązki </w:t>
      </w:r>
      <w:r>
        <w:rPr>
          <w:rFonts w:ascii="Times New Roman" w:hAnsi="Times New Roman" w:cs="Times New Roman"/>
          <w:sz w:val="24"/>
          <w:szCs w:val="24"/>
          <w:lang w:val="pl-PL"/>
        </w:rPr>
        <w:t>wynikające z Umowy nie mogą być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przeniesione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ani 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scedowane w całości ani w części bez uprzedniej pisemnej zgody obu </w:t>
      </w:r>
      <w:r>
        <w:rPr>
          <w:rFonts w:ascii="Times New Roman" w:hAnsi="Times New Roman" w:cs="Times New Roman"/>
          <w:sz w:val="24"/>
          <w:szCs w:val="24"/>
          <w:lang w:val="pl-PL"/>
        </w:rPr>
        <w:t>Stron Umowy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52B7EA5" w14:textId="09D4A19F" w:rsidR="00AE5209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11.6. Rozwiązanie niniejszej Umowy nie zwalnia Stron z ich odpowiednich obowiązków do czasu dokonania </w:t>
      </w:r>
      <w:r>
        <w:rPr>
          <w:rFonts w:ascii="Times New Roman" w:hAnsi="Times New Roman" w:cs="Times New Roman"/>
          <w:sz w:val="24"/>
          <w:szCs w:val="24"/>
          <w:lang w:val="pl-PL"/>
        </w:rPr>
        <w:t>pełnej zapłaty i dostawy Towaru zamówionego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zgodnie ze wszystkimi podpisanymi </w:t>
      </w:r>
      <w:r>
        <w:rPr>
          <w:rFonts w:ascii="Times New Roman" w:hAnsi="Times New Roman" w:cs="Times New Roman"/>
          <w:sz w:val="24"/>
          <w:szCs w:val="24"/>
          <w:lang w:val="pl-PL"/>
        </w:rPr>
        <w:t>Załącznikami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niniejszej </w:t>
      </w:r>
      <w:r w:rsidRPr="00FD041E">
        <w:rPr>
          <w:rFonts w:ascii="Times New Roman" w:hAnsi="Times New Roman" w:cs="Times New Roman"/>
          <w:sz w:val="24"/>
          <w:szCs w:val="24"/>
          <w:lang w:val="pl-PL"/>
        </w:rPr>
        <w:t>Umowy.</w:t>
      </w:r>
    </w:p>
    <w:p w14:paraId="70A64193" w14:textId="77777777" w:rsidR="00AE5209" w:rsidRPr="00FD041E" w:rsidRDefault="00AE5209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52EA91A" w14:textId="47886B22" w:rsidR="00AE5209" w:rsidRPr="00FD041E" w:rsidRDefault="00AE5209" w:rsidP="00BF52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D041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12. </w:t>
      </w:r>
      <w:r w:rsidR="00FD041E" w:rsidRPr="00FD041E">
        <w:rPr>
          <w:rFonts w:ascii="Times New Roman" w:hAnsi="Times New Roman" w:cs="Times New Roman"/>
          <w:b/>
          <w:bCs/>
          <w:sz w:val="24"/>
          <w:szCs w:val="24"/>
          <w:lang w:val="pl-PL"/>
        </w:rPr>
        <w:t>UWAGI</w:t>
      </w:r>
    </w:p>
    <w:p w14:paraId="3F8A7AC7" w14:textId="77777777" w:rsidR="00BF52D2" w:rsidRPr="00FD041E" w:rsidRDefault="00BF52D2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54CBD15" w14:textId="06C4DCC0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1) Wszelkie wiadomości o znaczeniu prawnym (wiadomości w niniejszym punkcie </w:t>
      </w:r>
      <w:r>
        <w:rPr>
          <w:rFonts w:ascii="Times New Roman" w:hAnsi="Times New Roman" w:cs="Times New Roman"/>
          <w:sz w:val="24"/>
          <w:szCs w:val="24"/>
          <w:lang w:val="pl-PL"/>
        </w:rPr>
        <w:t>to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wszelkie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oświadczenia, zawiadomienia, </w:t>
      </w:r>
      <w:r>
        <w:rPr>
          <w:rFonts w:ascii="Times New Roman" w:hAnsi="Times New Roman" w:cs="Times New Roman"/>
          <w:sz w:val="24"/>
          <w:szCs w:val="24"/>
          <w:lang w:val="pl-PL"/>
        </w:rPr>
        <w:t>po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wiadomienia, żądania, roszczenia itp.) muszą zosta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ć przesłane na adresy pocztowe </w:t>
      </w: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tron określone w niniejszej Umowie i nabiorą mocy prawnej z chwilą doręczenia do adresata, jeżeli w niniejszej Umowie wyraźnie nie określono inaczej. Wiadomości </w:t>
      </w:r>
      <w:r w:rsidR="003149BA">
        <w:rPr>
          <w:rFonts w:ascii="Times New Roman" w:hAnsi="Times New Roman" w:cs="Times New Roman"/>
          <w:sz w:val="24"/>
          <w:szCs w:val="24"/>
          <w:lang w:val="pl-PL"/>
        </w:rPr>
        <w:t>muszą być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sporządzone w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val="pl-PL"/>
        </w:rPr>
        <w:t>ie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pise</w:t>
      </w:r>
      <w:r>
        <w:rPr>
          <w:rFonts w:ascii="Times New Roman" w:hAnsi="Times New Roman" w:cs="Times New Roman"/>
          <w:sz w:val="24"/>
          <w:szCs w:val="24"/>
          <w:lang w:val="uk-UA"/>
        </w:rPr>
        <w:t>mn</w:t>
      </w:r>
      <w:r>
        <w:rPr>
          <w:rFonts w:ascii="Times New Roman" w:hAnsi="Times New Roman" w:cs="Times New Roman"/>
          <w:sz w:val="24"/>
          <w:szCs w:val="24"/>
          <w:lang w:val="pl-PL"/>
        </w:rPr>
        <w:t>ej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i być podpisane w imieniu strony wysyłającej wiadomość, ze wskazaniem adresu, na który następuje dostawa. Taka korespondencja musi być przesyłana pocztą, chyba że w niniejszej Umowie wyraźnie określono inny sposób przesyłania. W takim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wszelki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e koszty przesyłki pokrywa </w:t>
      </w:r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trona wysyłająca.</w:t>
      </w:r>
    </w:p>
    <w:p w14:paraId="0BFEA6F9" w14:textId="309D0D41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>2) O ile w niniejszej Umowie wyraźnie ni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e określono inaczej, wiadomość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jest 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uważa</w:t>
      </w:r>
      <w:r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za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przesłan</w:t>
      </w:r>
      <w:r>
        <w:rPr>
          <w:rFonts w:ascii="Times New Roman" w:hAnsi="Times New Roman" w:cs="Times New Roman"/>
          <w:sz w:val="24"/>
          <w:szCs w:val="24"/>
          <w:lang w:val="pl-PL"/>
        </w:rPr>
        <w:t>ą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przez nadawcę i doręczona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odbiorcy:</w:t>
      </w:r>
    </w:p>
    <w:p w14:paraId="435857DA" w14:textId="41F0FFC2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a)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przesłania przesyłką kurierską</w:t>
      </w:r>
      <w:r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z chwilą doręczenia wiadomości odbiorcy;</w:t>
      </w:r>
    </w:p>
    <w:p w14:paraId="2F2F2548" w14:textId="114F8845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b)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przesłania listem poleconym</w:t>
      </w:r>
      <w:r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po zawiadomieniu o otrzymaniu wiadomości przez od</w:t>
      </w:r>
      <w:r>
        <w:rPr>
          <w:rFonts w:ascii="Times New Roman" w:hAnsi="Times New Roman" w:cs="Times New Roman"/>
          <w:sz w:val="24"/>
          <w:szCs w:val="24"/>
          <w:lang w:val="uk-UA"/>
        </w:rPr>
        <w:t>biorcę lub jego przedstawiciela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zgodnie z obowiązującymi </w:t>
      </w:r>
      <w:r>
        <w:rPr>
          <w:rFonts w:ascii="Times New Roman" w:hAnsi="Times New Roman" w:cs="Times New Roman"/>
          <w:sz w:val="24"/>
          <w:szCs w:val="24"/>
          <w:lang w:val="pl-PL"/>
        </w:rPr>
        <w:t>zasadami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pocztowymi. Jeżeli jednak </w:t>
      </w:r>
      <w:r>
        <w:rPr>
          <w:rFonts w:ascii="Times New Roman" w:hAnsi="Times New Roman" w:cs="Times New Roman"/>
          <w:sz w:val="24"/>
          <w:szCs w:val="24"/>
          <w:lang w:val="pl-PL"/>
        </w:rPr>
        <w:t>dostawa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i odbiór przesyłek nastąpi w dzień wolny od pracy lub w dowolnym dniu po godzinie 16:00, zawiadomienie </w:t>
      </w:r>
      <w:r>
        <w:rPr>
          <w:rFonts w:ascii="Times New Roman" w:hAnsi="Times New Roman" w:cs="Times New Roman"/>
          <w:sz w:val="24"/>
          <w:szCs w:val="24"/>
          <w:lang w:val="pl-PL"/>
        </w:rPr>
        <w:t>jest uważane za przesyłane 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doręczone 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następnego dnia roboczego;</w:t>
      </w:r>
    </w:p>
    <w:p w14:paraId="3EB601E4" w14:textId="3BB419F9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c) w </w:t>
      </w:r>
      <w:r>
        <w:rPr>
          <w:rFonts w:ascii="Times New Roman" w:hAnsi="Times New Roman" w:cs="Times New Roman"/>
          <w:sz w:val="24"/>
          <w:szCs w:val="24"/>
          <w:lang w:val="pl-PL"/>
        </w:rPr>
        <w:t>razie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przesłania faksem</w:t>
      </w:r>
      <w:r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w chwili zarejestrowanej na ekranie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właściwego 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>urządzenia, z wyjątkiem przypadków, gdy:</w:t>
      </w:r>
    </w:p>
    <w:p w14:paraId="67734D49" w14:textId="77777777" w:rsidR="00FD041E" w:rsidRPr="00FD041E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>i) w ciągu 24 godzin od chwili, gdy odbiorca poinformuje nadawcę, że informacja dotarła w formie niekompletnej lub uszkodzonej;</w:t>
      </w:r>
    </w:p>
    <w:p w14:paraId="2B485EC5" w14:textId="6533BD50" w:rsidR="00AE5209" w:rsidRPr="00953061" w:rsidRDefault="00FD041E" w:rsidP="00FD041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ii) </w:t>
      </w:r>
      <w:r>
        <w:rPr>
          <w:rFonts w:ascii="Times New Roman" w:hAnsi="Times New Roman" w:cs="Times New Roman"/>
          <w:sz w:val="24"/>
          <w:szCs w:val="24"/>
          <w:lang w:val="pl-PL"/>
        </w:rPr>
        <w:t>sprawozdanie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o wysłaniu wiadomości wskazuje, że </w:t>
      </w:r>
      <w:r>
        <w:rPr>
          <w:rFonts w:ascii="Times New Roman" w:hAnsi="Times New Roman" w:cs="Times New Roman"/>
          <w:sz w:val="24"/>
          <w:szCs w:val="24"/>
          <w:lang w:val="pl-PL"/>
        </w:rPr>
        <w:t>informacja</w:t>
      </w:r>
      <w:r w:rsidRPr="00FD041E">
        <w:rPr>
          <w:rFonts w:ascii="Times New Roman" w:hAnsi="Times New Roman" w:cs="Times New Roman"/>
          <w:sz w:val="24"/>
          <w:szCs w:val="24"/>
          <w:lang w:val="uk-UA"/>
        </w:rPr>
        <w:t xml:space="preserve"> dotarła w formie niekompletnej lub uszkodzonej.</w:t>
      </w:r>
    </w:p>
    <w:p w14:paraId="67C10A3F" w14:textId="0CF292A4" w:rsidR="009C3C96" w:rsidRPr="003F73F8" w:rsidRDefault="00A11D50" w:rsidP="00AE5209">
      <w:pPr>
        <w:spacing w:after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EA4CFD" w14:textId="1D76D45F" w:rsidR="003F73F8" w:rsidRDefault="003F73F8" w:rsidP="003F73F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3F8">
        <w:rPr>
          <w:rFonts w:ascii="Times New Roman" w:hAnsi="Times New Roman" w:cs="Times New Roman"/>
          <w:sz w:val="24"/>
          <w:szCs w:val="24"/>
          <w:lang w:val="pl-PL"/>
        </w:rPr>
        <w:t xml:space="preserve">W przypadku zmiany danych do wysyłania korespondencji strona zobowiązana jest niezwłocznie powiadomić drugą stronę Umowy. Strona, która naruszyła ten obowiązek, odpowiada za wszelkie niekorzystne skutki i ryzyko braku aktualnych informacji drugiej strony, w tym wszelkie zawiadomienia i inne dokumenty przesłane przez nadawcę na poprzedni adres uważa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się za doręczone odbiorcy, a </w:t>
      </w:r>
      <w:r w:rsidRPr="003F73F8">
        <w:rPr>
          <w:rFonts w:ascii="Times New Roman" w:hAnsi="Times New Roman" w:cs="Times New Roman"/>
          <w:sz w:val="24"/>
          <w:szCs w:val="24"/>
          <w:lang w:val="pl-PL"/>
        </w:rPr>
        <w:t xml:space="preserve">skutki prawne uważa się </w:t>
      </w:r>
      <w:r>
        <w:rPr>
          <w:rFonts w:ascii="Times New Roman" w:hAnsi="Times New Roman" w:cs="Times New Roman"/>
          <w:sz w:val="24"/>
          <w:szCs w:val="24"/>
          <w:lang w:val="pl-PL"/>
        </w:rPr>
        <w:t>za powstałe.</w:t>
      </w:r>
    </w:p>
    <w:p w14:paraId="72BE007F" w14:textId="77777777" w:rsidR="003F73F8" w:rsidRDefault="003F73F8" w:rsidP="003F73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E260CFB" w14:textId="2B912C98" w:rsidR="003F73F8" w:rsidRPr="00253902" w:rsidRDefault="003F73F8" w:rsidP="003F7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53902">
        <w:rPr>
          <w:rFonts w:ascii="Times New Roman" w:hAnsi="Times New Roman" w:cs="Times New Roman"/>
          <w:b/>
          <w:sz w:val="24"/>
          <w:szCs w:val="24"/>
          <w:lang w:val="pl-PL"/>
        </w:rPr>
        <w:t>13. DANE BANKOWE STRON</w:t>
      </w:r>
    </w:p>
    <w:p w14:paraId="27157666" w14:textId="58B38A64" w:rsidR="00A6782C" w:rsidRPr="00A6782C" w:rsidRDefault="00A6782C" w:rsidP="003F73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6782C" w:rsidRPr="00A67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316"/>
    <w:multiLevelType w:val="hybridMultilevel"/>
    <w:tmpl w:val="EEDE7204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E86472"/>
    <w:multiLevelType w:val="hybridMultilevel"/>
    <w:tmpl w:val="6B4E3204"/>
    <w:lvl w:ilvl="0" w:tplc="319699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09"/>
    <w:rsid w:val="0005478E"/>
    <w:rsid w:val="0008159C"/>
    <w:rsid w:val="00171E34"/>
    <w:rsid w:val="001E5964"/>
    <w:rsid w:val="00253902"/>
    <w:rsid w:val="002D7875"/>
    <w:rsid w:val="003016F9"/>
    <w:rsid w:val="00312297"/>
    <w:rsid w:val="003149BA"/>
    <w:rsid w:val="003F73F8"/>
    <w:rsid w:val="00401387"/>
    <w:rsid w:val="00402A7E"/>
    <w:rsid w:val="00514713"/>
    <w:rsid w:val="0051536A"/>
    <w:rsid w:val="00595DCC"/>
    <w:rsid w:val="005B5080"/>
    <w:rsid w:val="00780863"/>
    <w:rsid w:val="00785C8E"/>
    <w:rsid w:val="007E7F09"/>
    <w:rsid w:val="0086709C"/>
    <w:rsid w:val="00880944"/>
    <w:rsid w:val="00953061"/>
    <w:rsid w:val="009F0C9F"/>
    <w:rsid w:val="00A11D50"/>
    <w:rsid w:val="00A52BBF"/>
    <w:rsid w:val="00A6782C"/>
    <w:rsid w:val="00AE5209"/>
    <w:rsid w:val="00B71B45"/>
    <w:rsid w:val="00BF52D2"/>
    <w:rsid w:val="00C05415"/>
    <w:rsid w:val="00C73B54"/>
    <w:rsid w:val="00C96EB2"/>
    <w:rsid w:val="00CE09CF"/>
    <w:rsid w:val="00D434D9"/>
    <w:rsid w:val="00E6480C"/>
    <w:rsid w:val="00F47F9E"/>
    <w:rsid w:val="00FD041E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7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2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82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2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2351</Words>
  <Characters>13401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Курышко</dc:creator>
  <cp:lastModifiedBy>Stanislav</cp:lastModifiedBy>
  <cp:revision>37</cp:revision>
  <dcterms:created xsi:type="dcterms:W3CDTF">2023-11-12T11:51:00Z</dcterms:created>
  <dcterms:modified xsi:type="dcterms:W3CDTF">2024-11-25T13:30:00Z</dcterms:modified>
</cp:coreProperties>
</file>