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A8" w:rsidRDefault="001E71A8" w:rsidP="001E71A8">
      <w:pPr>
        <w:spacing w:after="0"/>
        <w:ind w:firstLine="708"/>
        <w:jc w:val="right"/>
        <w:rPr>
          <w:sz w:val="18"/>
          <w:szCs w:val="18"/>
        </w:rPr>
      </w:pPr>
      <w:r w:rsidRPr="001E71A8">
        <w:rPr>
          <w:sz w:val="18"/>
          <w:szCs w:val="18"/>
        </w:rPr>
        <w:t>«В человеке всё должно быть прекрасно: и лицо, и одежда, и душа, и мысли»</w:t>
      </w:r>
      <w:r>
        <w:rPr>
          <w:sz w:val="18"/>
          <w:szCs w:val="18"/>
        </w:rPr>
        <w:t>.</w:t>
      </w:r>
    </w:p>
    <w:p w:rsidR="001E71A8" w:rsidRDefault="001E71A8" w:rsidP="001E71A8">
      <w:pPr>
        <w:spacing w:after="0"/>
        <w:ind w:firstLine="708"/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А.П.Чехов</w:t>
      </w:r>
      <w:proofErr w:type="spellEnd"/>
    </w:p>
    <w:p w:rsidR="001E71A8" w:rsidRDefault="001E71A8" w:rsidP="001E71A8">
      <w:pPr>
        <w:spacing w:after="0"/>
        <w:ind w:firstLine="708"/>
        <w:jc w:val="right"/>
        <w:rPr>
          <w:sz w:val="18"/>
          <w:szCs w:val="18"/>
        </w:rPr>
      </w:pPr>
    </w:p>
    <w:p w:rsidR="001E71A8" w:rsidRDefault="001E71A8" w:rsidP="001255A8">
      <w:pPr>
        <w:spacing w:after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Я бы добавила… и </w:t>
      </w:r>
      <w:proofErr w:type="gramStart"/>
      <w:r>
        <w:rPr>
          <w:sz w:val="18"/>
          <w:szCs w:val="18"/>
        </w:rPr>
        <w:t>волосы</w:t>
      </w:r>
      <w:proofErr w:type="gramEnd"/>
      <w:r>
        <w:rPr>
          <w:sz w:val="18"/>
          <w:szCs w:val="18"/>
        </w:rPr>
        <w:t>…</w:t>
      </w:r>
      <w:r w:rsidR="00BB05F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особенно волосы) </w:t>
      </w:r>
      <w:r w:rsidR="000C6FE2">
        <w:rPr>
          <w:sz w:val="18"/>
          <w:szCs w:val="18"/>
        </w:rPr>
        <w:t>Сродни тому</w:t>
      </w:r>
      <w:r>
        <w:rPr>
          <w:sz w:val="18"/>
          <w:szCs w:val="18"/>
        </w:rPr>
        <w:t>, как театр начинается с вешалки, женщина начинается с прически. А вот что влияет на «качество» прически, мы сейчас узнаем.</w:t>
      </w:r>
    </w:p>
    <w:p w:rsidR="00086F37" w:rsidRPr="007C72E4" w:rsidRDefault="00086F37" w:rsidP="001255A8">
      <w:pPr>
        <w:spacing w:after="0"/>
        <w:ind w:firstLine="708"/>
        <w:jc w:val="both"/>
        <w:rPr>
          <w:sz w:val="18"/>
          <w:szCs w:val="18"/>
        </w:rPr>
      </w:pPr>
      <w:r w:rsidRPr="00086F37">
        <w:rPr>
          <w:sz w:val="18"/>
          <w:szCs w:val="18"/>
        </w:rPr>
        <w:t>В космети</w:t>
      </w:r>
      <w:r w:rsidR="00A30915">
        <w:rPr>
          <w:sz w:val="18"/>
          <w:szCs w:val="18"/>
        </w:rPr>
        <w:t>ческой промышленности</w:t>
      </w:r>
      <w:r>
        <w:rPr>
          <w:sz w:val="18"/>
          <w:szCs w:val="18"/>
        </w:rPr>
        <w:t xml:space="preserve"> термин «</w:t>
      </w:r>
      <w:r w:rsidRPr="00086F37">
        <w:rPr>
          <w:sz w:val="18"/>
          <w:szCs w:val="18"/>
        </w:rPr>
        <w:t>силикон</w:t>
      </w:r>
      <w:r>
        <w:rPr>
          <w:sz w:val="18"/>
          <w:szCs w:val="18"/>
        </w:rPr>
        <w:t>»</w:t>
      </w:r>
      <w:r w:rsidRPr="00086F37">
        <w:rPr>
          <w:sz w:val="18"/>
          <w:szCs w:val="18"/>
        </w:rPr>
        <w:t xml:space="preserve"> относится к группе синтезированных соединений, содержащих элемент кремний. Кремний</w:t>
      </w:r>
      <w:r>
        <w:rPr>
          <w:sz w:val="18"/>
          <w:szCs w:val="18"/>
        </w:rPr>
        <w:t xml:space="preserve"> </w:t>
      </w:r>
      <w:r w:rsidRPr="00086F37">
        <w:rPr>
          <w:sz w:val="18"/>
          <w:szCs w:val="18"/>
        </w:rPr>
        <w:t>-</w:t>
      </w:r>
      <w:r>
        <w:rPr>
          <w:sz w:val="18"/>
          <w:szCs w:val="18"/>
        </w:rPr>
        <w:t xml:space="preserve"> </w:t>
      </w:r>
      <w:r w:rsidRPr="00086F37">
        <w:rPr>
          <w:sz w:val="18"/>
          <w:szCs w:val="18"/>
        </w:rPr>
        <w:t>это минерал</w:t>
      </w:r>
      <w:r>
        <w:rPr>
          <w:sz w:val="18"/>
          <w:szCs w:val="18"/>
        </w:rPr>
        <w:t>ьный</w:t>
      </w:r>
      <w:r w:rsidRPr="00086F37">
        <w:rPr>
          <w:sz w:val="18"/>
          <w:szCs w:val="18"/>
        </w:rPr>
        <w:t xml:space="preserve"> компонент</w:t>
      </w:r>
      <w:r>
        <w:rPr>
          <w:sz w:val="18"/>
          <w:szCs w:val="18"/>
        </w:rPr>
        <w:t xml:space="preserve">, содержащийся </w:t>
      </w:r>
      <w:r w:rsidRPr="00086F37">
        <w:rPr>
          <w:sz w:val="18"/>
          <w:szCs w:val="18"/>
        </w:rPr>
        <w:t xml:space="preserve">в более чем 90% минералов, составляющих земную кору. </w:t>
      </w:r>
      <w:r>
        <w:rPr>
          <w:sz w:val="18"/>
          <w:szCs w:val="18"/>
        </w:rPr>
        <w:t xml:space="preserve">В «сферу красоты» </w:t>
      </w:r>
      <w:r w:rsidRPr="00086F37">
        <w:rPr>
          <w:sz w:val="18"/>
          <w:szCs w:val="18"/>
        </w:rPr>
        <w:t xml:space="preserve">силиконы впервые </w:t>
      </w:r>
      <w:r w:rsidR="00A13B41">
        <w:rPr>
          <w:sz w:val="18"/>
          <w:szCs w:val="18"/>
        </w:rPr>
        <w:t>нашли свое применение</w:t>
      </w:r>
      <w:r w:rsidRPr="00086F37">
        <w:rPr>
          <w:sz w:val="18"/>
          <w:szCs w:val="18"/>
        </w:rPr>
        <w:t xml:space="preserve"> в 1950-х годах</w:t>
      </w:r>
      <w:r>
        <w:rPr>
          <w:sz w:val="18"/>
          <w:szCs w:val="18"/>
        </w:rPr>
        <w:t xml:space="preserve"> благодаря</w:t>
      </w:r>
      <w:r w:rsidRPr="00086F37">
        <w:rPr>
          <w:sz w:val="18"/>
          <w:szCs w:val="18"/>
        </w:rPr>
        <w:t xml:space="preserve"> цел</w:t>
      </w:r>
      <w:r>
        <w:rPr>
          <w:sz w:val="18"/>
          <w:szCs w:val="18"/>
        </w:rPr>
        <w:t xml:space="preserve">ому </w:t>
      </w:r>
      <w:r w:rsidRPr="00086F37">
        <w:rPr>
          <w:sz w:val="18"/>
          <w:szCs w:val="18"/>
        </w:rPr>
        <w:t>ряд</w:t>
      </w:r>
      <w:r>
        <w:rPr>
          <w:sz w:val="18"/>
          <w:szCs w:val="18"/>
        </w:rPr>
        <w:t>у</w:t>
      </w:r>
      <w:r w:rsidRPr="00086F37">
        <w:rPr>
          <w:sz w:val="18"/>
          <w:szCs w:val="18"/>
        </w:rPr>
        <w:t xml:space="preserve"> </w:t>
      </w:r>
      <w:r>
        <w:rPr>
          <w:sz w:val="18"/>
          <w:szCs w:val="18"/>
        </w:rPr>
        <w:t>у</w:t>
      </w:r>
      <w:r w:rsidRPr="00086F37">
        <w:rPr>
          <w:sz w:val="18"/>
          <w:szCs w:val="18"/>
        </w:rPr>
        <w:t>никальных характеристик</w:t>
      </w:r>
      <w:r>
        <w:rPr>
          <w:sz w:val="18"/>
          <w:szCs w:val="18"/>
        </w:rPr>
        <w:t xml:space="preserve">, направленных на совершенствование </w:t>
      </w:r>
      <w:r w:rsidRPr="00086F37">
        <w:rPr>
          <w:sz w:val="18"/>
          <w:szCs w:val="18"/>
        </w:rPr>
        <w:t xml:space="preserve">косметической продукции. </w:t>
      </w:r>
      <w:r>
        <w:rPr>
          <w:sz w:val="18"/>
          <w:szCs w:val="18"/>
        </w:rPr>
        <w:t>С тех пор силиконы в косметике получили широкое признание и применение</w:t>
      </w:r>
      <w:proofErr w:type="gramStart"/>
      <w:r>
        <w:rPr>
          <w:sz w:val="18"/>
          <w:szCs w:val="18"/>
        </w:rPr>
        <w:t>.</w:t>
      </w:r>
      <w:proofErr w:type="gramEnd"/>
      <w:r w:rsidR="00A30915">
        <w:rPr>
          <w:sz w:val="18"/>
          <w:szCs w:val="18"/>
        </w:rPr>
        <w:t xml:space="preserve"> Будучи </w:t>
      </w:r>
      <w:proofErr w:type="gramStart"/>
      <w:r w:rsidR="00A30915">
        <w:rPr>
          <w:sz w:val="18"/>
          <w:szCs w:val="18"/>
        </w:rPr>
        <w:t>производными</w:t>
      </w:r>
      <w:proofErr w:type="gramEnd"/>
      <w:r w:rsidR="00A30915">
        <w:rPr>
          <w:sz w:val="18"/>
          <w:szCs w:val="18"/>
        </w:rPr>
        <w:t xml:space="preserve"> минеральных компонентов, силиконы отличаются своей </w:t>
      </w:r>
      <w:proofErr w:type="spellStart"/>
      <w:r w:rsidR="00A30915">
        <w:rPr>
          <w:sz w:val="18"/>
          <w:szCs w:val="18"/>
        </w:rPr>
        <w:t>гипоаллергенностью</w:t>
      </w:r>
      <w:proofErr w:type="spellEnd"/>
      <w:r w:rsidR="00A30915">
        <w:rPr>
          <w:sz w:val="18"/>
          <w:szCs w:val="18"/>
        </w:rPr>
        <w:t>.</w:t>
      </w:r>
      <w:r w:rsidR="007C72E4" w:rsidRPr="007C72E4">
        <w:rPr>
          <w:sz w:val="18"/>
          <w:szCs w:val="18"/>
        </w:rPr>
        <w:t xml:space="preserve"> </w:t>
      </w:r>
      <w:r w:rsidR="007C72E4">
        <w:rPr>
          <w:sz w:val="18"/>
          <w:szCs w:val="18"/>
        </w:rPr>
        <w:t>Кроме того, силиконы химически инертны, не являются питательной средой для бактерий.</w:t>
      </w:r>
    </w:p>
    <w:p w:rsidR="00A30915" w:rsidRDefault="00A30915" w:rsidP="001255A8">
      <w:pPr>
        <w:spacing w:after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Среди множества предлагаемых продуктов на косметическом рынке особое внимание заслуживают силиконы для волос. Их роль трудно переоценить</w:t>
      </w:r>
      <w:proofErr w:type="gramStart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Они являются наиболее эффективным ингр</w:t>
      </w:r>
      <w:r w:rsidR="004F5BF6">
        <w:rPr>
          <w:sz w:val="18"/>
          <w:szCs w:val="18"/>
        </w:rPr>
        <w:t>едиентом при уходе за волосами. Покрывая каждый волос тонкой гидрофобной (водонепроницаемой) пленкой, силиконы:</w:t>
      </w:r>
    </w:p>
    <w:p w:rsidR="004F5BF6" w:rsidRDefault="004F5BF6" w:rsidP="001255A8">
      <w:pPr>
        <w:spacing w:after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уменьшают пористость волос;</w:t>
      </w:r>
    </w:p>
    <w:p w:rsidR="004F5BF6" w:rsidRDefault="004F5BF6" w:rsidP="001255A8">
      <w:pPr>
        <w:spacing w:after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687CEA">
        <w:rPr>
          <w:sz w:val="18"/>
          <w:szCs w:val="18"/>
        </w:rPr>
        <w:t xml:space="preserve">способствует разглаживанию и выпрямлению </w:t>
      </w:r>
      <w:r>
        <w:rPr>
          <w:sz w:val="18"/>
          <w:szCs w:val="18"/>
        </w:rPr>
        <w:t>волос;</w:t>
      </w:r>
    </w:p>
    <w:p w:rsidR="004F5BF6" w:rsidRDefault="004F5BF6" w:rsidP="001255A8">
      <w:pPr>
        <w:spacing w:after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- уменьшает потерю влаги внутри волос (прекрасный кондиционер);</w:t>
      </w:r>
    </w:p>
    <w:p w:rsidR="004F5BF6" w:rsidRDefault="004F5BF6" w:rsidP="001255A8">
      <w:pPr>
        <w:spacing w:after="0"/>
        <w:ind w:firstLine="708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- смазывает поверхность волоса (становится мягче на ощупь и легко расчесывается)</w:t>
      </w:r>
      <w:r w:rsidR="002A750C">
        <w:rPr>
          <w:sz w:val="18"/>
          <w:szCs w:val="18"/>
        </w:rPr>
        <w:t>.</w:t>
      </w:r>
    </w:p>
    <w:p w:rsidR="002A750C" w:rsidRDefault="002A750C" w:rsidP="004F5BF6">
      <w:pPr>
        <w:spacing w:after="0"/>
        <w:jc w:val="both"/>
        <w:rPr>
          <w:sz w:val="18"/>
          <w:szCs w:val="18"/>
        </w:rPr>
      </w:pPr>
    </w:p>
    <w:p w:rsidR="00C30EFF" w:rsidRDefault="002A750C" w:rsidP="001255A8">
      <w:pPr>
        <w:spacing w:after="0"/>
        <w:ind w:firstLine="4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Наш магазин </w:t>
      </w:r>
      <w:proofErr w:type="gramStart"/>
      <w:r>
        <w:rPr>
          <w:sz w:val="18"/>
          <w:szCs w:val="18"/>
        </w:rPr>
        <w:t>представляет широкий выбор</w:t>
      </w:r>
      <w:proofErr w:type="gramEnd"/>
      <w:r>
        <w:rPr>
          <w:sz w:val="18"/>
          <w:szCs w:val="18"/>
        </w:rPr>
        <w:t xml:space="preserve"> силиконов, применение которых позволит Вам создать экологически чистую и безопасную косметическую продукцию по уходу за волосами</w:t>
      </w:r>
      <w:r w:rsidR="00C30EFF">
        <w:rPr>
          <w:sz w:val="18"/>
          <w:szCs w:val="18"/>
        </w:rPr>
        <w:t xml:space="preserve">, </w:t>
      </w:r>
      <w:r w:rsidR="00687CEA">
        <w:rPr>
          <w:sz w:val="18"/>
          <w:szCs w:val="18"/>
        </w:rPr>
        <w:t>в частности</w:t>
      </w:r>
      <w:r w:rsidR="00C30EFF">
        <w:rPr>
          <w:sz w:val="18"/>
          <w:szCs w:val="18"/>
        </w:rPr>
        <w:t>:</w:t>
      </w:r>
    </w:p>
    <w:p w:rsidR="004A64C5" w:rsidRDefault="00C30EFF" w:rsidP="004A64C5">
      <w:pPr>
        <w:pStyle w:val="a4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proofErr w:type="spellStart"/>
      <w:proofErr w:type="gramStart"/>
      <w:r w:rsidRPr="004A64C5">
        <w:rPr>
          <w:sz w:val="18"/>
          <w:szCs w:val="18"/>
        </w:rPr>
        <w:t>Циклометикон</w:t>
      </w:r>
      <w:proofErr w:type="spellEnd"/>
      <w:r w:rsidRPr="004A64C5">
        <w:rPr>
          <w:sz w:val="18"/>
          <w:szCs w:val="18"/>
        </w:rPr>
        <w:t xml:space="preserve"> (этот летучий силикон</w:t>
      </w:r>
      <w:r w:rsidR="00687CEA">
        <w:rPr>
          <w:sz w:val="18"/>
          <w:szCs w:val="18"/>
        </w:rPr>
        <w:t>-лидер по уходу за волосами</w:t>
      </w:r>
      <w:r w:rsidRPr="004A64C5">
        <w:rPr>
          <w:sz w:val="18"/>
          <w:szCs w:val="18"/>
        </w:rPr>
        <w:t xml:space="preserve">, </w:t>
      </w:r>
      <w:r w:rsidR="00687CEA">
        <w:rPr>
          <w:sz w:val="18"/>
          <w:szCs w:val="18"/>
        </w:rPr>
        <w:t>свободно</w:t>
      </w:r>
      <w:r w:rsidRPr="004A64C5">
        <w:rPr>
          <w:sz w:val="18"/>
          <w:szCs w:val="18"/>
        </w:rPr>
        <w:t xml:space="preserve"> испаряется и не накапливаются на волосах.</w:t>
      </w:r>
      <w:proofErr w:type="gramEnd"/>
      <w:r w:rsidRPr="004A64C5">
        <w:rPr>
          <w:sz w:val="18"/>
          <w:szCs w:val="18"/>
        </w:rPr>
        <w:t xml:space="preserve"> </w:t>
      </w:r>
      <w:proofErr w:type="gramStart"/>
      <w:r w:rsidRPr="004A64C5">
        <w:rPr>
          <w:sz w:val="18"/>
          <w:szCs w:val="18"/>
        </w:rPr>
        <w:t>Придает невероятную  шелковистость и гладкость</w:t>
      </w:r>
      <w:r w:rsidR="007C72E4">
        <w:rPr>
          <w:sz w:val="18"/>
          <w:szCs w:val="18"/>
        </w:rPr>
        <w:t>, прекрасный антистатик</w:t>
      </w:r>
      <w:r w:rsidR="004A64C5">
        <w:rPr>
          <w:sz w:val="18"/>
          <w:szCs w:val="18"/>
        </w:rPr>
        <w:t>)</w:t>
      </w:r>
      <w:r w:rsidR="007C72E4">
        <w:rPr>
          <w:sz w:val="18"/>
          <w:szCs w:val="18"/>
        </w:rPr>
        <w:t>.</w:t>
      </w:r>
      <w:proofErr w:type="gramEnd"/>
    </w:p>
    <w:p w:rsidR="004A64C5" w:rsidRDefault="00C30EFF" w:rsidP="004A64C5">
      <w:pPr>
        <w:pStyle w:val="a4"/>
        <w:numPr>
          <w:ilvl w:val="0"/>
          <w:numId w:val="1"/>
        </w:numPr>
        <w:spacing w:after="0"/>
        <w:ind w:left="708"/>
        <w:jc w:val="both"/>
        <w:rPr>
          <w:sz w:val="18"/>
          <w:szCs w:val="18"/>
        </w:rPr>
      </w:pPr>
      <w:r w:rsidRPr="004A64C5">
        <w:rPr>
          <w:sz w:val="18"/>
          <w:szCs w:val="18"/>
        </w:rPr>
        <w:t xml:space="preserve"> </w:t>
      </w:r>
      <w:proofErr w:type="spellStart"/>
      <w:r w:rsidRPr="004A64C5">
        <w:rPr>
          <w:sz w:val="18"/>
          <w:szCs w:val="18"/>
        </w:rPr>
        <w:t>Амодиметикон</w:t>
      </w:r>
      <w:proofErr w:type="spellEnd"/>
      <w:r w:rsidRPr="004A64C5">
        <w:rPr>
          <w:sz w:val="18"/>
          <w:szCs w:val="18"/>
        </w:rPr>
        <w:t xml:space="preserve"> (</w:t>
      </w:r>
      <w:r w:rsidR="004A64C5" w:rsidRPr="004A64C5">
        <w:rPr>
          <w:sz w:val="18"/>
          <w:szCs w:val="18"/>
        </w:rPr>
        <w:t xml:space="preserve">благодаря низкой теплопроводности </w:t>
      </w:r>
      <w:r w:rsidRPr="004A64C5">
        <w:rPr>
          <w:sz w:val="18"/>
          <w:szCs w:val="18"/>
        </w:rPr>
        <w:t>прекрасно защищает</w:t>
      </w:r>
      <w:r w:rsidR="004A64C5" w:rsidRPr="004A64C5">
        <w:rPr>
          <w:sz w:val="18"/>
          <w:szCs w:val="18"/>
        </w:rPr>
        <w:t xml:space="preserve"> волосы от </w:t>
      </w:r>
      <w:r w:rsidRPr="004A64C5">
        <w:rPr>
          <w:sz w:val="18"/>
          <w:szCs w:val="18"/>
        </w:rPr>
        <w:t>повреждений в результате</w:t>
      </w:r>
      <w:r w:rsidR="004A64C5" w:rsidRPr="004A64C5">
        <w:rPr>
          <w:sz w:val="18"/>
          <w:szCs w:val="18"/>
        </w:rPr>
        <w:t xml:space="preserve"> термической</w:t>
      </w:r>
      <w:r w:rsidRPr="004A64C5">
        <w:rPr>
          <w:sz w:val="18"/>
          <w:szCs w:val="18"/>
        </w:rPr>
        <w:t xml:space="preserve"> укладки </w:t>
      </w:r>
      <w:r w:rsidR="004A64C5" w:rsidRPr="004A64C5">
        <w:rPr>
          <w:sz w:val="18"/>
          <w:szCs w:val="18"/>
        </w:rPr>
        <w:t>с помощью</w:t>
      </w:r>
      <w:r w:rsidRPr="004A64C5">
        <w:rPr>
          <w:sz w:val="18"/>
          <w:szCs w:val="18"/>
        </w:rPr>
        <w:t xml:space="preserve"> </w:t>
      </w:r>
      <w:proofErr w:type="spellStart"/>
      <w:r w:rsidRPr="004A64C5">
        <w:rPr>
          <w:sz w:val="18"/>
          <w:szCs w:val="18"/>
        </w:rPr>
        <w:t>термобигуд</w:t>
      </w:r>
      <w:r w:rsidR="004A64C5" w:rsidRPr="004A64C5">
        <w:rPr>
          <w:sz w:val="18"/>
          <w:szCs w:val="18"/>
        </w:rPr>
        <w:t>ей</w:t>
      </w:r>
      <w:proofErr w:type="spellEnd"/>
      <w:r w:rsidRPr="004A64C5">
        <w:rPr>
          <w:sz w:val="18"/>
          <w:szCs w:val="18"/>
        </w:rPr>
        <w:t>, щипц</w:t>
      </w:r>
      <w:r w:rsidR="004A64C5" w:rsidRPr="004A64C5">
        <w:rPr>
          <w:sz w:val="18"/>
          <w:szCs w:val="18"/>
        </w:rPr>
        <w:t>ов</w:t>
      </w:r>
      <w:r w:rsidRPr="004A64C5">
        <w:rPr>
          <w:sz w:val="18"/>
          <w:szCs w:val="18"/>
        </w:rPr>
        <w:t xml:space="preserve"> для завивки</w:t>
      </w:r>
      <w:r w:rsidR="004A64C5" w:rsidRPr="004A64C5">
        <w:rPr>
          <w:sz w:val="18"/>
          <w:szCs w:val="18"/>
        </w:rPr>
        <w:t xml:space="preserve"> и </w:t>
      </w:r>
      <w:proofErr w:type="spellStart"/>
      <w:r w:rsidR="004A64C5" w:rsidRPr="004A64C5">
        <w:rPr>
          <w:sz w:val="18"/>
          <w:szCs w:val="18"/>
        </w:rPr>
        <w:t>т.д</w:t>
      </w:r>
      <w:proofErr w:type="spellEnd"/>
      <w:r w:rsidR="004A64C5" w:rsidRPr="004A64C5">
        <w:rPr>
          <w:sz w:val="18"/>
          <w:szCs w:val="18"/>
        </w:rPr>
        <w:t>).</w:t>
      </w:r>
    </w:p>
    <w:p w:rsidR="004A64C5" w:rsidRDefault="004A64C5" w:rsidP="004A64C5">
      <w:pPr>
        <w:pStyle w:val="a4"/>
        <w:numPr>
          <w:ilvl w:val="0"/>
          <w:numId w:val="1"/>
        </w:numPr>
        <w:spacing w:after="0"/>
        <w:ind w:left="708"/>
        <w:jc w:val="both"/>
        <w:rPr>
          <w:sz w:val="18"/>
          <w:szCs w:val="18"/>
        </w:rPr>
      </w:pPr>
      <w:r w:rsidRPr="004A64C5">
        <w:rPr>
          <w:sz w:val="18"/>
          <w:szCs w:val="18"/>
        </w:rPr>
        <w:t xml:space="preserve"> </w:t>
      </w:r>
      <w:proofErr w:type="spellStart"/>
      <w:r w:rsidRPr="004A64C5">
        <w:rPr>
          <w:sz w:val="18"/>
          <w:szCs w:val="18"/>
        </w:rPr>
        <w:t>Фенилтриметикон</w:t>
      </w:r>
      <w:proofErr w:type="spellEnd"/>
      <w:r w:rsidRPr="004A64C5">
        <w:rPr>
          <w:sz w:val="18"/>
          <w:szCs w:val="18"/>
        </w:rPr>
        <w:t xml:space="preserve"> (улучшить внешний вид волос, обеспечивая объем и блеск и улучшая текстуру поврежденных волос, также защищает </w:t>
      </w:r>
      <w:r w:rsidR="00687CEA">
        <w:rPr>
          <w:sz w:val="18"/>
          <w:szCs w:val="18"/>
        </w:rPr>
        <w:t>при</w:t>
      </w:r>
      <w:r w:rsidRPr="004A64C5">
        <w:rPr>
          <w:sz w:val="18"/>
          <w:szCs w:val="18"/>
        </w:rPr>
        <w:t xml:space="preserve"> термической укладк</w:t>
      </w:r>
      <w:r w:rsidR="00687CEA">
        <w:rPr>
          <w:sz w:val="18"/>
          <w:szCs w:val="18"/>
        </w:rPr>
        <w:t>е</w:t>
      </w:r>
      <w:r w:rsidRPr="004A64C5">
        <w:rPr>
          <w:sz w:val="18"/>
          <w:szCs w:val="18"/>
        </w:rPr>
        <w:t>).</w:t>
      </w:r>
    </w:p>
    <w:p w:rsidR="004A64C5" w:rsidRDefault="004A64C5" w:rsidP="001255A8">
      <w:pPr>
        <w:pStyle w:val="a4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</w:t>
      </w:r>
      <w:r w:rsidRPr="004A64C5">
        <w:rPr>
          <w:sz w:val="18"/>
          <w:szCs w:val="18"/>
        </w:rPr>
        <w:t>оликватерниум</w:t>
      </w:r>
      <w:proofErr w:type="spellEnd"/>
      <w:r w:rsidR="001255A8">
        <w:rPr>
          <w:sz w:val="18"/>
          <w:szCs w:val="18"/>
        </w:rPr>
        <w:t xml:space="preserve"> (особенно необходим при уходе за сухим типом волос, выпрямляет непослушные волосы, </w:t>
      </w:r>
      <w:r w:rsidR="00687CEA">
        <w:rPr>
          <w:sz w:val="18"/>
          <w:szCs w:val="18"/>
        </w:rPr>
        <w:t xml:space="preserve">делает расчесывание </w:t>
      </w:r>
      <w:r w:rsidR="00B70558">
        <w:rPr>
          <w:sz w:val="18"/>
          <w:szCs w:val="18"/>
        </w:rPr>
        <w:t xml:space="preserve">влажных и сухих волос </w:t>
      </w:r>
      <w:r w:rsidR="00687CEA">
        <w:rPr>
          <w:sz w:val="18"/>
          <w:szCs w:val="18"/>
        </w:rPr>
        <w:t>легким</w:t>
      </w:r>
      <w:r w:rsidR="001255A8">
        <w:rPr>
          <w:sz w:val="18"/>
          <w:szCs w:val="18"/>
        </w:rPr>
        <w:t>).</w:t>
      </w:r>
    </w:p>
    <w:p w:rsidR="001255A8" w:rsidRDefault="001255A8" w:rsidP="001255A8">
      <w:pPr>
        <w:pStyle w:val="a4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proofErr w:type="spellStart"/>
      <w:r w:rsidRPr="001255A8">
        <w:rPr>
          <w:sz w:val="18"/>
          <w:szCs w:val="18"/>
        </w:rPr>
        <w:t>Цетилстеариловый</w:t>
      </w:r>
      <w:proofErr w:type="spellEnd"/>
      <w:r w:rsidRPr="001255A8">
        <w:rPr>
          <w:sz w:val="18"/>
          <w:szCs w:val="18"/>
        </w:rPr>
        <w:t xml:space="preserve"> спирт</w:t>
      </w:r>
      <w:r>
        <w:rPr>
          <w:sz w:val="18"/>
          <w:szCs w:val="18"/>
        </w:rPr>
        <w:t xml:space="preserve"> (</w:t>
      </w:r>
      <w:r w:rsidR="00AC5072">
        <w:rPr>
          <w:sz w:val="18"/>
          <w:szCs w:val="18"/>
        </w:rPr>
        <w:t xml:space="preserve">способствует </w:t>
      </w:r>
      <w:r w:rsidRPr="001255A8">
        <w:rPr>
          <w:sz w:val="18"/>
          <w:szCs w:val="18"/>
        </w:rPr>
        <w:t>улучше</w:t>
      </w:r>
      <w:r w:rsidR="00AC5072">
        <w:rPr>
          <w:sz w:val="18"/>
          <w:szCs w:val="18"/>
        </w:rPr>
        <w:t>нию</w:t>
      </w:r>
      <w:r w:rsidRPr="001255A8">
        <w:rPr>
          <w:sz w:val="18"/>
          <w:szCs w:val="18"/>
        </w:rPr>
        <w:t xml:space="preserve"> структур</w:t>
      </w:r>
      <w:r w:rsidR="00AC5072">
        <w:rPr>
          <w:sz w:val="18"/>
          <w:szCs w:val="18"/>
        </w:rPr>
        <w:t>ы</w:t>
      </w:r>
      <w:bookmarkStart w:id="0" w:name="_GoBack"/>
      <w:bookmarkEnd w:id="0"/>
      <w:r w:rsidRPr="001255A8">
        <w:rPr>
          <w:sz w:val="18"/>
          <w:szCs w:val="18"/>
        </w:rPr>
        <w:t xml:space="preserve"> волос и облегчает расчесывание</w:t>
      </w:r>
      <w:r>
        <w:rPr>
          <w:sz w:val="18"/>
          <w:szCs w:val="18"/>
        </w:rPr>
        <w:t>)</w:t>
      </w:r>
      <w:r w:rsidRPr="001255A8">
        <w:rPr>
          <w:sz w:val="18"/>
          <w:szCs w:val="18"/>
        </w:rPr>
        <w:t>.</w:t>
      </w:r>
    </w:p>
    <w:p w:rsidR="001255A8" w:rsidRDefault="001255A8" w:rsidP="001255A8">
      <w:pPr>
        <w:pStyle w:val="a4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К</w:t>
      </w:r>
      <w:r w:rsidRPr="001255A8">
        <w:rPr>
          <w:sz w:val="18"/>
          <w:szCs w:val="18"/>
        </w:rPr>
        <w:t xml:space="preserve">ондиционирующий </w:t>
      </w:r>
      <w:r>
        <w:rPr>
          <w:sz w:val="18"/>
          <w:szCs w:val="18"/>
        </w:rPr>
        <w:t xml:space="preserve">ПАВ (способствует </w:t>
      </w:r>
      <w:r w:rsidRPr="001255A8">
        <w:rPr>
          <w:sz w:val="18"/>
          <w:szCs w:val="18"/>
        </w:rPr>
        <w:t>разглажива</w:t>
      </w:r>
      <w:r>
        <w:rPr>
          <w:sz w:val="18"/>
          <w:szCs w:val="18"/>
        </w:rPr>
        <w:t>нию</w:t>
      </w:r>
      <w:r w:rsidRPr="001255A8">
        <w:rPr>
          <w:sz w:val="18"/>
          <w:szCs w:val="18"/>
        </w:rPr>
        <w:t xml:space="preserve"> волос</w:t>
      </w:r>
      <w:r>
        <w:rPr>
          <w:sz w:val="18"/>
          <w:szCs w:val="18"/>
        </w:rPr>
        <w:t>, не утяжеляя их, благодаря положительному заряду помогает нейтрализовать статическое напряжение с волос).</w:t>
      </w:r>
    </w:p>
    <w:p w:rsidR="001255A8" w:rsidRDefault="001255A8" w:rsidP="001255A8">
      <w:pPr>
        <w:spacing w:after="0"/>
        <w:jc w:val="both"/>
        <w:rPr>
          <w:sz w:val="18"/>
          <w:szCs w:val="18"/>
        </w:rPr>
      </w:pPr>
    </w:p>
    <w:p w:rsidR="001255A8" w:rsidRDefault="001255A8" w:rsidP="00E42509">
      <w:pPr>
        <w:spacing w:after="0"/>
        <w:ind w:left="400" w:firstLine="308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 w:rsidRPr="001255A8">
        <w:rPr>
          <w:sz w:val="18"/>
          <w:szCs w:val="18"/>
        </w:rPr>
        <w:t>иликоновые полимеры считаются одними из лучших высокопроизводительных кондиционирующих полимеров</w:t>
      </w:r>
      <w:r w:rsidR="00E42509">
        <w:rPr>
          <w:sz w:val="18"/>
          <w:szCs w:val="18"/>
        </w:rPr>
        <w:t xml:space="preserve">, доступных </w:t>
      </w:r>
      <w:r w:rsidRPr="001255A8">
        <w:rPr>
          <w:sz w:val="18"/>
          <w:szCs w:val="18"/>
        </w:rPr>
        <w:t xml:space="preserve">в настоящее время </w:t>
      </w:r>
      <w:r w:rsidR="00E42509">
        <w:rPr>
          <w:sz w:val="18"/>
          <w:szCs w:val="18"/>
        </w:rPr>
        <w:t>для создания всевозможных рецептур по уходу за волосами и кожей головы. Это своего рода «волшебная палочка» в косметике для волос, особенно когда речь идет о поврежденных и окрашенных волосах.</w:t>
      </w:r>
      <w:r w:rsidRPr="001255A8">
        <w:rPr>
          <w:sz w:val="18"/>
          <w:szCs w:val="18"/>
        </w:rPr>
        <w:t xml:space="preserve"> </w:t>
      </w:r>
    </w:p>
    <w:p w:rsidR="00BB05F3" w:rsidRPr="00BB05F3" w:rsidRDefault="00BB05F3" w:rsidP="00E42509">
      <w:pPr>
        <w:spacing w:after="0"/>
        <w:ind w:left="400" w:firstLine="308"/>
        <w:jc w:val="both"/>
        <w:rPr>
          <w:sz w:val="18"/>
          <w:szCs w:val="18"/>
        </w:rPr>
      </w:pPr>
      <w:r>
        <w:rPr>
          <w:sz w:val="18"/>
          <w:szCs w:val="18"/>
        </w:rPr>
        <w:t>Приобретая нашу продукцию, Вы получаете уникальный шанс создать качественный косметический продукт, подходящий именно Вашему типу волос и удовлетворяющий именно Ваши пожелания.</w:t>
      </w:r>
    </w:p>
    <w:p w:rsidR="004A64C5" w:rsidRDefault="004A64C5" w:rsidP="004A64C5">
      <w:pPr>
        <w:spacing w:after="0"/>
        <w:ind w:firstLine="708"/>
        <w:jc w:val="both"/>
        <w:rPr>
          <w:sz w:val="18"/>
          <w:szCs w:val="18"/>
        </w:rPr>
      </w:pPr>
    </w:p>
    <w:p w:rsidR="00C30EFF" w:rsidRDefault="00C30EFF" w:rsidP="00C30EFF">
      <w:pPr>
        <w:spacing w:after="0"/>
        <w:jc w:val="both"/>
        <w:rPr>
          <w:sz w:val="18"/>
          <w:szCs w:val="18"/>
        </w:rPr>
      </w:pPr>
    </w:p>
    <w:p w:rsidR="00C30EFF" w:rsidRDefault="00C30EFF" w:rsidP="00C30EFF">
      <w:pPr>
        <w:spacing w:after="0"/>
        <w:jc w:val="both"/>
        <w:rPr>
          <w:sz w:val="18"/>
          <w:szCs w:val="18"/>
        </w:rPr>
      </w:pPr>
    </w:p>
    <w:p w:rsidR="00086F37" w:rsidRPr="00086F37" w:rsidRDefault="00086F37" w:rsidP="006D7893">
      <w:pPr>
        <w:rPr>
          <w:sz w:val="18"/>
          <w:szCs w:val="18"/>
        </w:rPr>
      </w:pPr>
    </w:p>
    <w:p w:rsidR="00B14A24" w:rsidRPr="00B14A24" w:rsidRDefault="00B14A24" w:rsidP="006D7893">
      <w:pPr>
        <w:rPr>
          <w:sz w:val="18"/>
          <w:szCs w:val="18"/>
        </w:rPr>
      </w:pPr>
    </w:p>
    <w:sectPr w:rsidR="00B14A24" w:rsidRPr="00B1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3540F"/>
    <w:multiLevelType w:val="hybridMultilevel"/>
    <w:tmpl w:val="01D0C7C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93"/>
    <w:rsid w:val="00000A70"/>
    <w:rsid w:val="00011C53"/>
    <w:rsid w:val="000235F9"/>
    <w:rsid w:val="00027DFC"/>
    <w:rsid w:val="0003501C"/>
    <w:rsid w:val="00067CC1"/>
    <w:rsid w:val="00071C2F"/>
    <w:rsid w:val="00076125"/>
    <w:rsid w:val="00086F37"/>
    <w:rsid w:val="00094605"/>
    <w:rsid w:val="000B4615"/>
    <w:rsid w:val="000B62E0"/>
    <w:rsid w:val="000B7240"/>
    <w:rsid w:val="000C2F32"/>
    <w:rsid w:val="000C5A6C"/>
    <w:rsid w:val="000C6FE2"/>
    <w:rsid w:val="000D64A2"/>
    <w:rsid w:val="000D781D"/>
    <w:rsid w:val="000E0E89"/>
    <w:rsid w:val="000E3F08"/>
    <w:rsid w:val="000F7DE5"/>
    <w:rsid w:val="001039ED"/>
    <w:rsid w:val="001047D5"/>
    <w:rsid w:val="001160C1"/>
    <w:rsid w:val="00120482"/>
    <w:rsid w:val="001255A8"/>
    <w:rsid w:val="00165348"/>
    <w:rsid w:val="001673AD"/>
    <w:rsid w:val="0017560F"/>
    <w:rsid w:val="00176E38"/>
    <w:rsid w:val="00193B64"/>
    <w:rsid w:val="001A416D"/>
    <w:rsid w:val="001A4AAF"/>
    <w:rsid w:val="001B744B"/>
    <w:rsid w:val="001C16BD"/>
    <w:rsid w:val="001D55CA"/>
    <w:rsid w:val="001E1653"/>
    <w:rsid w:val="001E71A8"/>
    <w:rsid w:val="002000AB"/>
    <w:rsid w:val="00204711"/>
    <w:rsid w:val="00205F47"/>
    <w:rsid w:val="00214AB8"/>
    <w:rsid w:val="00251A1D"/>
    <w:rsid w:val="00252FD6"/>
    <w:rsid w:val="00260806"/>
    <w:rsid w:val="0026325F"/>
    <w:rsid w:val="00280982"/>
    <w:rsid w:val="002A750C"/>
    <w:rsid w:val="002C765D"/>
    <w:rsid w:val="002D615E"/>
    <w:rsid w:val="002D786C"/>
    <w:rsid w:val="002E31C2"/>
    <w:rsid w:val="002F3BB7"/>
    <w:rsid w:val="002F565F"/>
    <w:rsid w:val="002F7403"/>
    <w:rsid w:val="0032607A"/>
    <w:rsid w:val="00335526"/>
    <w:rsid w:val="00346436"/>
    <w:rsid w:val="00367A31"/>
    <w:rsid w:val="00372CCB"/>
    <w:rsid w:val="003A4CA7"/>
    <w:rsid w:val="003B72FE"/>
    <w:rsid w:val="003C33C3"/>
    <w:rsid w:val="003C3E43"/>
    <w:rsid w:val="003C4A76"/>
    <w:rsid w:val="003C6EED"/>
    <w:rsid w:val="003D213F"/>
    <w:rsid w:val="003D2371"/>
    <w:rsid w:val="003E1FE1"/>
    <w:rsid w:val="003E24F1"/>
    <w:rsid w:val="003E6E25"/>
    <w:rsid w:val="003F6D5D"/>
    <w:rsid w:val="00416330"/>
    <w:rsid w:val="004317C7"/>
    <w:rsid w:val="0044291E"/>
    <w:rsid w:val="00443F20"/>
    <w:rsid w:val="00445FF3"/>
    <w:rsid w:val="00452FBE"/>
    <w:rsid w:val="004579FD"/>
    <w:rsid w:val="00457F61"/>
    <w:rsid w:val="00461451"/>
    <w:rsid w:val="004643DA"/>
    <w:rsid w:val="004825DC"/>
    <w:rsid w:val="0048759E"/>
    <w:rsid w:val="00487833"/>
    <w:rsid w:val="004925E4"/>
    <w:rsid w:val="004A64C5"/>
    <w:rsid w:val="004B545E"/>
    <w:rsid w:val="004C0178"/>
    <w:rsid w:val="004F526E"/>
    <w:rsid w:val="004F5BF6"/>
    <w:rsid w:val="00510DAF"/>
    <w:rsid w:val="00525EA5"/>
    <w:rsid w:val="0055181A"/>
    <w:rsid w:val="0055657F"/>
    <w:rsid w:val="005570F6"/>
    <w:rsid w:val="005626DD"/>
    <w:rsid w:val="00582689"/>
    <w:rsid w:val="005A41D7"/>
    <w:rsid w:val="005B3A32"/>
    <w:rsid w:val="005D6D28"/>
    <w:rsid w:val="0060380B"/>
    <w:rsid w:val="00607A3E"/>
    <w:rsid w:val="00630A36"/>
    <w:rsid w:val="00631C03"/>
    <w:rsid w:val="006708A1"/>
    <w:rsid w:val="00672280"/>
    <w:rsid w:val="00687CEA"/>
    <w:rsid w:val="006A7968"/>
    <w:rsid w:val="006B061B"/>
    <w:rsid w:val="006C2E27"/>
    <w:rsid w:val="006C4BE0"/>
    <w:rsid w:val="006C6FE1"/>
    <w:rsid w:val="006D29D1"/>
    <w:rsid w:val="006D50D6"/>
    <w:rsid w:val="006D7893"/>
    <w:rsid w:val="006E603F"/>
    <w:rsid w:val="00712B98"/>
    <w:rsid w:val="00790E39"/>
    <w:rsid w:val="00797F0F"/>
    <w:rsid w:val="007C72E4"/>
    <w:rsid w:val="007D340A"/>
    <w:rsid w:val="007F091E"/>
    <w:rsid w:val="007F15E7"/>
    <w:rsid w:val="00806FEA"/>
    <w:rsid w:val="00811D87"/>
    <w:rsid w:val="00817D40"/>
    <w:rsid w:val="008332D6"/>
    <w:rsid w:val="0086721F"/>
    <w:rsid w:val="008933B0"/>
    <w:rsid w:val="0089606D"/>
    <w:rsid w:val="008A20D1"/>
    <w:rsid w:val="008B0812"/>
    <w:rsid w:val="008B2D11"/>
    <w:rsid w:val="008B759B"/>
    <w:rsid w:val="008C62AE"/>
    <w:rsid w:val="008F41F6"/>
    <w:rsid w:val="008F604E"/>
    <w:rsid w:val="00906C92"/>
    <w:rsid w:val="00916544"/>
    <w:rsid w:val="00920FA6"/>
    <w:rsid w:val="00941C0E"/>
    <w:rsid w:val="009500EB"/>
    <w:rsid w:val="009717F6"/>
    <w:rsid w:val="0099770E"/>
    <w:rsid w:val="009E112C"/>
    <w:rsid w:val="009E5C35"/>
    <w:rsid w:val="009E7ED0"/>
    <w:rsid w:val="009F4C40"/>
    <w:rsid w:val="00A024DE"/>
    <w:rsid w:val="00A125CE"/>
    <w:rsid w:val="00A13B41"/>
    <w:rsid w:val="00A20D35"/>
    <w:rsid w:val="00A30915"/>
    <w:rsid w:val="00A40772"/>
    <w:rsid w:val="00A42F1E"/>
    <w:rsid w:val="00A43216"/>
    <w:rsid w:val="00A81FDD"/>
    <w:rsid w:val="00A91F21"/>
    <w:rsid w:val="00AA3CB6"/>
    <w:rsid w:val="00AC5072"/>
    <w:rsid w:val="00AD13C1"/>
    <w:rsid w:val="00AD3CFF"/>
    <w:rsid w:val="00AD4B29"/>
    <w:rsid w:val="00AD7DEC"/>
    <w:rsid w:val="00AE2C3A"/>
    <w:rsid w:val="00AF24F7"/>
    <w:rsid w:val="00AF6ABE"/>
    <w:rsid w:val="00B14A24"/>
    <w:rsid w:val="00B33B08"/>
    <w:rsid w:val="00B353CA"/>
    <w:rsid w:val="00B3581C"/>
    <w:rsid w:val="00B3756F"/>
    <w:rsid w:val="00B50695"/>
    <w:rsid w:val="00B51145"/>
    <w:rsid w:val="00B51F62"/>
    <w:rsid w:val="00B55EDA"/>
    <w:rsid w:val="00B60DBB"/>
    <w:rsid w:val="00B660B1"/>
    <w:rsid w:val="00B67B5F"/>
    <w:rsid w:val="00B7041E"/>
    <w:rsid w:val="00B70558"/>
    <w:rsid w:val="00B859DD"/>
    <w:rsid w:val="00B93DD1"/>
    <w:rsid w:val="00B97021"/>
    <w:rsid w:val="00BA6CF9"/>
    <w:rsid w:val="00BB05F3"/>
    <w:rsid w:val="00BB5C0D"/>
    <w:rsid w:val="00BC4F65"/>
    <w:rsid w:val="00BC6EAF"/>
    <w:rsid w:val="00BF5158"/>
    <w:rsid w:val="00BF586A"/>
    <w:rsid w:val="00BF762D"/>
    <w:rsid w:val="00C046DE"/>
    <w:rsid w:val="00C154D9"/>
    <w:rsid w:val="00C21C0E"/>
    <w:rsid w:val="00C23890"/>
    <w:rsid w:val="00C24FB9"/>
    <w:rsid w:val="00C30A6C"/>
    <w:rsid w:val="00C30EFF"/>
    <w:rsid w:val="00C54C0B"/>
    <w:rsid w:val="00C73CB7"/>
    <w:rsid w:val="00C74C3B"/>
    <w:rsid w:val="00C95A53"/>
    <w:rsid w:val="00C96674"/>
    <w:rsid w:val="00CA2DE6"/>
    <w:rsid w:val="00CB0F71"/>
    <w:rsid w:val="00CB1D5A"/>
    <w:rsid w:val="00CB6918"/>
    <w:rsid w:val="00CB791D"/>
    <w:rsid w:val="00CF0A9E"/>
    <w:rsid w:val="00CF2055"/>
    <w:rsid w:val="00D00FB6"/>
    <w:rsid w:val="00D13038"/>
    <w:rsid w:val="00D46F8E"/>
    <w:rsid w:val="00D50D82"/>
    <w:rsid w:val="00D55128"/>
    <w:rsid w:val="00D91811"/>
    <w:rsid w:val="00D93332"/>
    <w:rsid w:val="00D96141"/>
    <w:rsid w:val="00D9676F"/>
    <w:rsid w:val="00DA2E72"/>
    <w:rsid w:val="00DD0460"/>
    <w:rsid w:val="00DD1CE0"/>
    <w:rsid w:val="00DE4900"/>
    <w:rsid w:val="00DE6F51"/>
    <w:rsid w:val="00E01378"/>
    <w:rsid w:val="00E03B07"/>
    <w:rsid w:val="00E1107B"/>
    <w:rsid w:val="00E117BF"/>
    <w:rsid w:val="00E12A5B"/>
    <w:rsid w:val="00E207C1"/>
    <w:rsid w:val="00E254B2"/>
    <w:rsid w:val="00E36B04"/>
    <w:rsid w:val="00E42509"/>
    <w:rsid w:val="00E456ED"/>
    <w:rsid w:val="00E573D7"/>
    <w:rsid w:val="00E57A89"/>
    <w:rsid w:val="00E675E3"/>
    <w:rsid w:val="00E87808"/>
    <w:rsid w:val="00E91C59"/>
    <w:rsid w:val="00EA6DBD"/>
    <w:rsid w:val="00EB6D11"/>
    <w:rsid w:val="00EB70FB"/>
    <w:rsid w:val="00EB7587"/>
    <w:rsid w:val="00EC48C6"/>
    <w:rsid w:val="00EE62EF"/>
    <w:rsid w:val="00EF3430"/>
    <w:rsid w:val="00F0267A"/>
    <w:rsid w:val="00F21754"/>
    <w:rsid w:val="00F371B6"/>
    <w:rsid w:val="00F65250"/>
    <w:rsid w:val="00F8471C"/>
    <w:rsid w:val="00F95AC6"/>
    <w:rsid w:val="00FB314A"/>
    <w:rsid w:val="00FC2445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4A24"/>
    <w:rPr>
      <w:b/>
      <w:bCs/>
    </w:rPr>
  </w:style>
  <w:style w:type="paragraph" w:styleId="a4">
    <w:name w:val="List Paragraph"/>
    <w:basedOn w:val="a"/>
    <w:uiPriority w:val="34"/>
    <w:qFormat/>
    <w:rsid w:val="004A6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4A24"/>
    <w:rPr>
      <w:b/>
      <w:bCs/>
    </w:rPr>
  </w:style>
  <w:style w:type="paragraph" w:styleId="a4">
    <w:name w:val="List Paragraph"/>
    <w:basedOn w:val="a"/>
    <w:uiPriority w:val="34"/>
    <w:qFormat/>
    <w:rsid w:val="004A6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421</Words>
  <Characters>2608</Characters>
  <Application>Microsoft Office Word</Application>
  <DocSecurity>0</DocSecurity>
  <Lines>49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9</cp:revision>
  <dcterms:created xsi:type="dcterms:W3CDTF">2015-07-27T16:13:00Z</dcterms:created>
  <dcterms:modified xsi:type="dcterms:W3CDTF">2015-07-27T18:08:00Z</dcterms:modified>
</cp:coreProperties>
</file>