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27A" w:rsidRPr="007F6833" w:rsidRDefault="00B3063D" w:rsidP="007F683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6833">
        <w:rPr>
          <w:rFonts w:ascii="Times New Roman" w:hAnsi="Times New Roman" w:cs="Times New Roman"/>
          <w:b/>
          <w:sz w:val="24"/>
          <w:szCs w:val="24"/>
        </w:rPr>
        <w:t>Система дошкольного образования в США</w:t>
      </w:r>
    </w:p>
    <w:p w:rsidR="007F2D83" w:rsidRPr="007F6833" w:rsidRDefault="00B3063D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 xml:space="preserve">В США дошкольное образование вовсе не обязательное. </w:t>
      </w:r>
      <w:r w:rsidR="007F2D83" w:rsidRPr="007F6833">
        <w:rPr>
          <w:rFonts w:ascii="Times New Roman" w:hAnsi="Times New Roman" w:cs="Times New Roman"/>
          <w:sz w:val="24"/>
          <w:szCs w:val="24"/>
        </w:rPr>
        <w:t xml:space="preserve">Родители сами принимают решение отдавать или не отдавать малышей какие-либо заведения. Выбор заведений есть: это могут быть детский садик, ясли, центры дошкольных программ или же дневные центры по присмотру за детками. </w:t>
      </w:r>
    </w:p>
    <w:p w:rsidR="00CB00C0" w:rsidRPr="007F6833" w:rsidRDefault="007F2D83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 xml:space="preserve">Центры дошкольных программ. Именно здесь дети с трех лет до шести получают дошкольное образование. В некоторых Штатах, по окончании образования, детям выдаются Сертификаты, в которых отражена посещаемость, поведение и успехи учеников. Небольшое количество Штатов требуют эти Сертификаты для зачисления деток в начальную школу. Проверка проводиться </w:t>
      </w:r>
      <w:r w:rsidR="00CB00C0" w:rsidRPr="007F6833">
        <w:rPr>
          <w:rFonts w:ascii="Times New Roman" w:hAnsi="Times New Roman" w:cs="Times New Roman"/>
          <w:sz w:val="24"/>
          <w:szCs w:val="24"/>
        </w:rPr>
        <w:t>в местном Департаменте Образования.</w:t>
      </w:r>
    </w:p>
    <w:p w:rsidR="00CB00C0" w:rsidRPr="007F6833" w:rsidRDefault="00CB00C0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 xml:space="preserve">Принятый в двух тысячи первом году закон «Ни одного забытого ребенка» повышенно финансирует такие программы как «Чтение вперед». Цель этих программ: с  раннего возраста обучить малышей навыкам чтения для того, чтоб им легче было учиться в школе. Именно через эти программы федеральное финансирование помогает штатам и местным округам основывать  всеобъемлющие и  высококачественные инструкции к обучению деток в садике чтению и вплоть к третьему классу школы. </w:t>
      </w:r>
    </w:p>
    <w:p w:rsidR="00CB00C0" w:rsidRPr="007F6833" w:rsidRDefault="00CB00C0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 xml:space="preserve">Единой системы дошкольного образования в США не существует. Образование организовано в разных видах программ – краткосрочных и долгосрочных. Они созданы для того, чтоб решать определенные задачи. </w:t>
      </w:r>
    </w:p>
    <w:p w:rsidR="00890FB1" w:rsidRPr="007F6833" w:rsidRDefault="00CB00C0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 xml:space="preserve">В США много программ, которые рассчитаны на дошкольников. Их задача: снизить количество различных </w:t>
      </w:r>
      <w:r w:rsidR="00890FB1" w:rsidRPr="007F6833">
        <w:rPr>
          <w:rFonts w:ascii="Times New Roman" w:hAnsi="Times New Roman" w:cs="Times New Roman"/>
          <w:sz w:val="24"/>
          <w:szCs w:val="24"/>
        </w:rPr>
        <w:t>стрессогенных факторов</w:t>
      </w:r>
      <w:r w:rsidRPr="007F6833">
        <w:rPr>
          <w:rFonts w:ascii="Times New Roman" w:hAnsi="Times New Roman" w:cs="Times New Roman"/>
          <w:sz w:val="24"/>
          <w:szCs w:val="24"/>
        </w:rPr>
        <w:t xml:space="preserve"> </w:t>
      </w:r>
      <w:r w:rsidR="00890FB1" w:rsidRPr="007F6833">
        <w:rPr>
          <w:rFonts w:ascii="Times New Roman" w:hAnsi="Times New Roman" w:cs="Times New Roman"/>
          <w:sz w:val="24"/>
          <w:szCs w:val="24"/>
        </w:rPr>
        <w:t>на деток и обеспечить их развитие.</w:t>
      </w:r>
    </w:p>
    <w:p w:rsidR="00890FB1" w:rsidRPr="007F6833" w:rsidRDefault="00890FB1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 xml:space="preserve">Есть программы рассчитаны на день, а есть и на </w:t>
      </w:r>
      <w:proofErr w:type="gramStart"/>
      <w:r w:rsidRPr="007F6833">
        <w:rPr>
          <w:rFonts w:ascii="Times New Roman" w:hAnsi="Times New Roman" w:cs="Times New Roman"/>
          <w:sz w:val="24"/>
          <w:szCs w:val="24"/>
        </w:rPr>
        <w:t>пол дня</w:t>
      </w:r>
      <w:proofErr w:type="gramEnd"/>
      <w:r w:rsidRPr="007F6833">
        <w:rPr>
          <w:rFonts w:ascii="Times New Roman" w:hAnsi="Times New Roman" w:cs="Times New Roman"/>
          <w:sz w:val="24"/>
          <w:szCs w:val="24"/>
        </w:rPr>
        <w:t xml:space="preserve">. Существуют также программы, которые позволяют родителям выбирать удобным для себя дневной режим. Это программы с гибким графиком. </w:t>
      </w:r>
    </w:p>
    <w:p w:rsidR="00890FB1" w:rsidRPr="007F6833" w:rsidRDefault="00890FB1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 xml:space="preserve">Платные программы касаются деток с особенностями в развитии, и рассчитанные на детей трех или четырех лет. Их могут финансировать также и другие источники. </w:t>
      </w:r>
    </w:p>
    <w:p w:rsidR="00890FB1" w:rsidRPr="007F6833" w:rsidRDefault="00890FB1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 xml:space="preserve">В первой половине дня ребенок может заниматься по одной программе, а во второй – сменить ее на другую. Участие в разных программах очень поощряется. Считается, что это помогает детям получить разный опыт и значительно расширить круг их общения. </w:t>
      </w:r>
    </w:p>
    <w:p w:rsidR="00587548" w:rsidRPr="007F6833" w:rsidRDefault="00890FB1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>Программа также может включать задачу подготовки дошкольников к их будущей школьной жизни. Деткам рассказывают о школьных правилах, о том, как устроена школа</w:t>
      </w:r>
      <w:r w:rsidR="00587548" w:rsidRPr="007F6833">
        <w:rPr>
          <w:rFonts w:ascii="Times New Roman" w:hAnsi="Times New Roman" w:cs="Times New Roman"/>
          <w:sz w:val="24"/>
          <w:szCs w:val="24"/>
        </w:rPr>
        <w:t xml:space="preserve">, о школьном обучении. Незадолго до того, как дети будут поступать в первый класс, им могут организовать экскурсии по зданию школы, в которой они будут учиться. Предусмотренными могут быть встречи работников садика и учителей, когда они могут обменяться информацией. </w:t>
      </w:r>
      <w:r w:rsidRPr="007F6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548" w:rsidRPr="007F6833" w:rsidRDefault="00587548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 xml:space="preserve">Кроме различных обучающих программ, есть также программы, которые совмещают обучение и уход за детками. В них работать могут специально назначенные школьные учителя и специалисты, работающие с  детьми дошкольного возраста. </w:t>
      </w:r>
    </w:p>
    <w:p w:rsidR="007F6833" w:rsidRPr="007F6833" w:rsidRDefault="00587548" w:rsidP="007F683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lastRenderedPageBreak/>
        <w:t xml:space="preserve">Исследователи из Америки выделяют шесть видов взаимодействия детского садика и семьи: 1) садик помогает родителям в организации обстановки, адекватной для развития малыша; 2) </w:t>
      </w:r>
      <w:r w:rsidR="007F6833" w:rsidRPr="007F6833">
        <w:rPr>
          <w:rFonts w:ascii="Times New Roman" w:hAnsi="Times New Roman" w:cs="Times New Roman"/>
          <w:sz w:val="24"/>
          <w:szCs w:val="24"/>
        </w:rPr>
        <w:t xml:space="preserve">информацию, которая касается развития ребенка, предоставляет садик; 3)родители привлечены к работе детсадика и участвуют </w:t>
      </w:r>
      <w:proofErr w:type="gramStart"/>
      <w:r w:rsidR="007F6833" w:rsidRPr="007F683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F6833" w:rsidRPr="007F6833">
        <w:rPr>
          <w:rFonts w:ascii="Times New Roman" w:hAnsi="Times New Roman" w:cs="Times New Roman"/>
          <w:sz w:val="24"/>
          <w:szCs w:val="24"/>
        </w:rPr>
        <w:t xml:space="preserve"> внеклассных занятиях; 4) в садике родители могут получить всю информацию о учебном плане занятий с детками; 5) родителей привлекают к управлению детсадом; 6) детсад и родители также сотрудничают с различными организациями, которые обеспечивают поддержку и реализацию дошкольных программ для дошкольников.  </w:t>
      </w:r>
      <w:r w:rsidRPr="007F68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63D" w:rsidRPr="007F6833" w:rsidRDefault="007F6833" w:rsidP="007F683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F6833">
        <w:rPr>
          <w:rFonts w:ascii="Times New Roman" w:hAnsi="Times New Roman" w:cs="Times New Roman"/>
          <w:sz w:val="24"/>
          <w:szCs w:val="24"/>
        </w:rPr>
        <w:t>Алиса Нагирняк</w:t>
      </w:r>
      <w:r w:rsidR="00587548" w:rsidRPr="007F6833">
        <w:rPr>
          <w:rFonts w:ascii="Times New Roman" w:hAnsi="Times New Roman" w:cs="Times New Roman"/>
          <w:sz w:val="24"/>
          <w:szCs w:val="24"/>
        </w:rPr>
        <w:t xml:space="preserve"> </w:t>
      </w:r>
      <w:r w:rsidR="00CB00C0" w:rsidRPr="007F6833">
        <w:rPr>
          <w:rFonts w:ascii="Times New Roman" w:hAnsi="Times New Roman" w:cs="Times New Roman"/>
          <w:sz w:val="24"/>
          <w:szCs w:val="24"/>
        </w:rPr>
        <w:t xml:space="preserve">  </w:t>
      </w:r>
      <w:r w:rsidR="007F2D83" w:rsidRPr="007F6833">
        <w:rPr>
          <w:rFonts w:ascii="Times New Roman" w:hAnsi="Times New Roman" w:cs="Times New Roman"/>
          <w:sz w:val="24"/>
          <w:szCs w:val="24"/>
        </w:rPr>
        <w:t xml:space="preserve">   </w:t>
      </w:r>
      <w:r w:rsidR="00B3063D" w:rsidRPr="007F683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3063D" w:rsidRPr="007F6833" w:rsidSect="00AE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63D"/>
    <w:rsid w:val="00587548"/>
    <w:rsid w:val="007F2D83"/>
    <w:rsid w:val="007F6833"/>
    <w:rsid w:val="00890FB1"/>
    <w:rsid w:val="00AE327A"/>
    <w:rsid w:val="00B3063D"/>
    <w:rsid w:val="00CB0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464</Words>
  <Characters>2912</Characters>
  <Application>Microsoft Office Word</Application>
  <DocSecurity>0</DocSecurity>
  <Lines>44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2013-10-05T14:01:00Z</dcterms:created>
  <dcterms:modified xsi:type="dcterms:W3CDTF">2013-10-05T15:12:00Z</dcterms:modified>
</cp:coreProperties>
</file>