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E1090" w14:textId="7DE0B083" w:rsidR="0000111E" w:rsidRPr="005B22F8" w:rsidRDefault="00A5498D" w:rsidP="0000111E">
      <w:pPr>
        <w:spacing w:line="276" w:lineRule="auto"/>
        <w:jc w:val="both"/>
        <w:rPr>
          <w:rFonts w:ascii="Times New Roman" w:hAnsi="Times New Roman" w:cs="Times New Roman"/>
          <w:b/>
          <w:bCs/>
          <w:sz w:val="28"/>
          <w:szCs w:val="28"/>
        </w:rPr>
      </w:pPr>
      <w:r w:rsidRPr="005B22F8">
        <w:rPr>
          <w:rFonts w:ascii="Times New Roman" w:hAnsi="Times New Roman" w:cs="Times New Roman"/>
          <w:b/>
          <w:bCs/>
          <w:sz w:val="28"/>
          <w:szCs w:val="28"/>
        </w:rPr>
        <w:t>Урок №  ____    Дата__________    Вчитель____________________</w:t>
      </w:r>
      <w:r w:rsidR="00A45F74">
        <w:rPr>
          <w:rFonts w:ascii="Times New Roman" w:hAnsi="Times New Roman" w:cs="Times New Roman"/>
          <w:b/>
          <w:bCs/>
          <w:sz w:val="28"/>
          <w:szCs w:val="28"/>
        </w:rPr>
        <w:t>___________</w:t>
      </w:r>
    </w:p>
    <w:p w14:paraId="03B7188F" w14:textId="754C3EBF" w:rsidR="0000111E" w:rsidRPr="005B22F8" w:rsidRDefault="0000111E" w:rsidP="0000111E">
      <w:pPr>
        <w:spacing w:line="276" w:lineRule="auto"/>
        <w:jc w:val="both"/>
        <w:rPr>
          <w:rFonts w:ascii="Times New Roman" w:hAnsi="Times New Roman" w:cs="Times New Roman"/>
          <w:b/>
          <w:bCs/>
          <w:sz w:val="28"/>
          <w:szCs w:val="28"/>
        </w:rPr>
      </w:pPr>
      <w:r w:rsidRPr="005B22F8">
        <w:rPr>
          <w:rFonts w:ascii="Times New Roman" w:hAnsi="Times New Roman" w:cs="Times New Roman"/>
          <w:b/>
          <w:bCs/>
          <w:sz w:val="28"/>
          <w:szCs w:val="28"/>
        </w:rPr>
        <w:t xml:space="preserve">Анотація: </w:t>
      </w:r>
      <w:r w:rsidRPr="005B22F8">
        <w:rPr>
          <w:rFonts w:ascii="Times New Roman" w:hAnsi="Times New Roman" w:cs="Times New Roman"/>
          <w:sz w:val="28"/>
          <w:szCs w:val="28"/>
        </w:rPr>
        <w:t>учні отримають знання про різні групи фразеологізмів та їхні джерела, розвиватимуть аналітичне мислення при аналізі текстів.</w:t>
      </w:r>
    </w:p>
    <w:p w14:paraId="33BC38BF" w14:textId="77777777" w:rsidR="0000111E" w:rsidRPr="005B22F8" w:rsidRDefault="00A5498D" w:rsidP="0000111E">
      <w:pPr>
        <w:pStyle w:val="a3"/>
        <w:spacing w:line="276" w:lineRule="auto"/>
        <w:jc w:val="both"/>
        <w:rPr>
          <w:sz w:val="28"/>
          <w:szCs w:val="28"/>
        </w:rPr>
      </w:pPr>
      <w:r w:rsidRPr="005B22F8">
        <w:rPr>
          <w:b/>
          <w:bCs/>
          <w:sz w:val="28"/>
          <w:szCs w:val="28"/>
        </w:rPr>
        <w:t>Тема уроку:</w:t>
      </w:r>
      <w:r w:rsidRPr="005B22F8">
        <w:rPr>
          <w:sz w:val="28"/>
          <w:szCs w:val="28"/>
        </w:rPr>
        <w:t xml:space="preserve"> </w:t>
      </w:r>
      <w:r w:rsidR="00144A48" w:rsidRPr="005B22F8">
        <w:rPr>
          <w:sz w:val="28"/>
          <w:szCs w:val="28"/>
        </w:rPr>
        <w:t>Основні групи фразеологізмів. Джерела української фразеології.</w:t>
      </w:r>
    </w:p>
    <w:p w14:paraId="4A04ED7A" w14:textId="77777777" w:rsidR="0000111E" w:rsidRPr="005B22F8" w:rsidRDefault="00840570" w:rsidP="0000111E">
      <w:pPr>
        <w:pStyle w:val="a3"/>
        <w:spacing w:line="276" w:lineRule="auto"/>
        <w:jc w:val="both"/>
        <w:rPr>
          <w:sz w:val="28"/>
          <w:szCs w:val="28"/>
        </w:rPr>
      </w:pPr>
      <w:r w:rsidRPr="005B22F8">
        <w:rPr>
          <w:rStyle w:val="a4"/>
          <w:sz w:val="28"/>
          <w:szCs w:val="28"/>
        </w:rPr>
        <w:t>Тип уроку:</w:t>
      </w:r>
      <w:r w:rsidRPr="005B22F8">
        <w:rPr>
          <w:sz w:val="28"/>
          <w:szCs w:val="28"/>
        </w:rPr>
        <w:t> </w:t>
      </w:r>
      <w:r w:rsidR="0016671E" w:rsidRPr="005B22F8">
        <w:rPr>
          <w:sz w:val="28"/>
          <w:szCs w:val="28"/>
          <w:shd w:val="clear" w:color="auto" w:fill="FFFFFF"/>
        </w:rPr>
        <w:t>урок формування практичних умінь і навичок на основі повторення.</w:t>
      </w:r>
    </w:p>
    <w:p w14:paraId="06F2EC94" w14:textId="77777777" w:rsidR="0000111E" w:rsidRPr="005B22F8" w:rsidRDefault="00840570" w:rsidP="0000111E">
      <w:pPr>
        <w:pStyle w:val="a3"/>
        <w:spacing w:line="276" w:lineRule="auto"/>
        <w:jc w:val="both"/>
        <w:rPr>
          <w:sz w:val="28"/>
          <w:szCs w:val="28"/>
        </w:rPr>
      </w:pPr>
      <w:r w:rsidRPr="005B22F8">
        <w:rPr>
          <w:rStyle w:val="a4"/>
          <w:sz w:val="28"/>
          <w:szCs w:val="28"/>
        </w:rPr>
        <w:t>Вид</w:t>
      </w:r>
      <w:r w:rsidR="00722008" w:rsidRPr="005B22F8">
        <w:rPr>
          <w:rStyle w:val="a4"/>
          <w:sz w:val="28"/>
          <w:szCs w:val="28"/>
        </w:rPr>
        <w:t xml:space="preserve"> </w:t>
      </w:r>
      <w:r w:rsidRPr="005B22F8">
        <w:rPr>
          <w:rStyle w:val="a4"/>
          <w:sz w:val="28"/>
          <w:szCs w:val="28"/>
        </w:rPr>
        <w:t>уроку:</w:t>
      </w:r>
      <w:r w:rsidRPr="005B22F8">
        <w:rPr>
          <w:sz w:val="28"/>
          <w:szCs w:val="28"/>
        </w:rPr>
        <w:t> урок–практикум.</w:t>
      </w:r>
    </w:p>
    <w:p w14:paraId="6A1BA3EC" w14:textId="09C21232" w:rsidR="0000111E" w:rsidRPr="005B22F8" w:rsidRDefault="00D41A05" w:rsidP="0000111E">
      <w:pPr>
        <w:pStyle w:val="a3"/>
        <w:spacing w:line="276" w:lineRule="auto"/>
        <w:jc w:val="both"/>
        <w:rPr>
          <w:sz w:val="28"/>
          <w:szCs w:val="28"/>
        </w:rPr>
      </w:pPr>
      <w:r w:rsidRPr="005B22F8">
        <w:rPr>
          <w:b/>
          <w:bCs/>
          <w:sz w:val="28"/>
          <w:szCs w:val="28"/>
        </w:rPr>
        <w:t>Мета:</w:t>
      </w:r>
      <w:r w:rsidRPr="005B22F8">
        <w:rPr>
          <w:sz w:val="28"/>
          <w:szCs w:val="28"/>
        </w:rPr>
        <w:t xml:space="preserve"> </w:t>
      </w:r>
      <w:r w:rsidR="00022727" w:rsidRPr="00022727">
        <w:rPr>
          <w:sz w:val="28"/>
          <w:szCs w:val="28"/>
        </w:rPr>
        <w:t>ретельн</w:t>
      </w:r>
      <w:r w:rsidR="00022727">
        <w:rPr>
          <w:sz w:val="28"/>
          <w:szCs w:val="28"/>
        </w:rPr>
        <w:t>о</w:t>
      </w:r>
      <w:r w:rsidR="00022727" w:rsidRPr="00022727">
        <w:rPr>
          <w:sz w:val="28"/>
          <w:szCs w:val="28"/>
        </w:rPr>
        <w:t xml:space="preserve"> вив</w:t>
      </w:r>
      <w:r w:rsidR="00022727">
        <w:rPr>
          <w:sz w:val="28"/>
          <w:szCs w:val="28"/>
        </w:rPr>
        <w:t>чити</w:t>
      </w:r>
      <w:r w:rsidR="00022727" w:rsidRPr="00022727">
        <w:rPr>
          <w:sz w:val="28"/>
          <w:szCs w:val="28"/>
        </w:rPr>
        <w:t xml:space="preserve"> основн</w:t>
      </w:r>
      <w:r w:rsidR="00022727">
        <w:rPr>
          <w:sz w:val="28"/>
          <w:szCs w:val="28"/>
        </w:rPr>
        <w:t>і</w:t>
      </w:r>
      <w:r w:rsidR="00022727" w:rsidRPr="00022727">
        <w:rPr>
          <w:sz w:val="28"/>
          <w:szCs w:val="28"/>
        </w:rPr>
        <w:t xml:space="preserve"> груп</w:t>
      </w:r>
      <w:r w:rsidR="00022727">
        <w:rPr>
          <w:sz w:val="28"/>
          <w:szCs w:val="28"/>
        </w:rPr>
        <w:t>и</w:t>
      </w:r>
      <w:r w:rsidR="00022727" w:rsidRPr="00022727">
        <w:rPr>
          <w:sz w:val="28"/>
          <w:szCs w:val="28"/>
        </w:rPr>
        <w:t xml:space="preserve"> фразеологічних одиниць та розкрит</w:t>
      </w:r>
      <w:r w:rsidR="00022727">
        <w:rPr>
          <w:sz w:val="28"/>
          <w:szCs w:val="28"/>
        </w:rPr>
        <w:t>и</w:t>
      </w:r>
      <w:r w:rsidR="00022727" w:rsidRPr="00022727">
        <w:rPr>
          <w:sz w:val="28"/>
          <w:szCs w:val="28"/>
        </w:rPr>
        <w:t xml:space="preserve"> джерел</w:t>
      </w:r>
      <w:r w:rsidR="00022727">
        <w:rPr>
          <w:sz w:val="28"/>
          <w:szCs w:val="28"/>
        </w:rPr>
        <w:t>а</w:t>
      </w:r>
      <w:r w:rsidR="00022727" w:rsidRPr="00022727">
        <w:rPr>
          <w:sz w:val="28"/>
          <w:szCs w:val="28"/>
        </w:rPr>
        <w:t xml:space="preserve"> української фразеології</w:t>
      </w:r>
      <w:r w:rsidRPr="005B22F8">
        <w:rPr>
          <w:sz w:val="28"/>
          <w:szCs w:val="28"/>
          <w:shd w:val="clear" w:color="auto" w:fill="FFFFFF"/>
        </w:rPr>
        <w:t>;</w:t>
      </w:r>
      <w:r w:rsidR="00022727">
        <w:rPr>
          <w:sz w:val="28"/>
          <w:szCs w:val="28"/>
          <w:shd w:val="clear" w:color="auto" w:fill="FFFFFF"/>
        </w:rPr>
        <w:t xml:space="preserve"> </w:t>
      </w:r>
      <w:r w:rsidRPr="005B22F8">
        <w:rPr>
          <w:sz w:val="28"/>
          <w:szCs w:val="28"/>
          <w:shd w:val="clear" w:color="auto" w:fill="FFFFFF"/>
        </w:rPr>
        <w:t>збагатити мову учнів фразеологізмами;</w:t>
      </w:r>
      <w:r w:rsidRPr="005B22F8">
        <w:rPr>
          <w:sz w:val="28"/>
          <w:szCs w:val="28"/>
        </w:rPr>
        <w:t xml:space="preserve"> </w:t>
      </w:r>
      <w:r w:rsidR="00022727">
        <w:rPr>
          <w:sz w:val="28"/>
          <w:szCs w:val="28"/>
        </w:rPr>
        <w:t>а</w:t>
      </w:r>
      <w:r w:rsidR="00022727" w:rsidRPr="00022727">
        <w:rPr>
          <w:sz w:val="28"/>
          <w:szCs w:val="28"/>
        </w:rPr>
        <w:t>ктивіз</w:t>
      </w:r>
      <w:r w:rsidR="00022727">
        <w:rPr>
          <w:sz w:val="28"/>
          <w:szCs w:val="28"/>
        </w:rPr>
        <w:t>увати</w:t>
      </w:r>
      <w:r w:rsidR="00022727" w:rsidRPr="00022727">
        <w:rPr>
          <w:sz w:val="28"/>
          <w:szCs w:val="28"/>
        </w:rPr>
        <w:t xml:space="preserve"> усн</w:t>
      </w:r>
      <w:r w:rsidR="00022727">
        <w:rPr>
          <w:sz w:val="28"/>
          <w:szCs w:val="28"/>
        </w:rPr>
        <w:t>е</w:t>
      </w:r>
      <w:r w:rsidR="00022727" w:rsidRPr="00022727">
        <w:rPr>
          <w:sz w:val="28"/>
          <w:szCs w:val="28"/>
        </w:rPr>
        <w:t xml:space="preserve"> мовлення </w:t>
      </w:r>
      <w:r w:rsidR="00022727">
        <w:rPr>
          <w:sz w:val="28"/>
          <w:szCs w:val="28"/>
        </w:rPr>
        <w:t>на</w:t>
      </w:r>
      <w:r w:rsidR="00022727" w:rsidRPr="00022727">
        <w:rPr>
          <w:sz w:val="28"/>
          <w:szCs w:val="28"/>
        </w:rPr>
        <w:t xml:space="preserve"> формування навичок правильного та ефективного використання фразеологізмів у висловлюваннях</w:t>
      </w:r>
      <w:r w:rsidR="00022727">
        <w:rPr>
          <w:sz w:val="28"/>
          <w:szCs w:val="28"/>
        </w:rPr>
        <w:t xml:space="preserve">; </w:t>
      </w:r>
      <w:r w:rsidR="00022727" w:rsidRPr="00022727">
        <w:rPr>
          <w:sz w:val="28"/>
          <w:szCs w:val="28"/>
        </w:rPr>
        <w:t>розуміти контекст та взаємозв'язок фразеологізмів із національною культурою</w:t>
      </w:r>
      <w:r w:rsidR="00FF3B06">
        <w:rPr>
          <w:sz w:val="28"/>
          <w:szCs w:val="28"/>
        </w:rPr>
        <w:t>;</w:t>
      </w:r>
      <w:r w:rsidR="00022727">
        <w:rPr>
          <w:sz w:val="28"/>
          <w:szCs w:val="28"/>
        </w:rPr>
        <w:t xml:space="preserve"> </w:t>
      </w:r>
      <w:r w:rsidR="00022727" w:rsidRPr="00022727">
        <w:rPr>
          <w:sz w:val="28"/>
          <w:szCs w:val="28"/>
        </w:rPr>
        <w:t>розви</w:t>
      </w:r>
      <w:r w:rsidR="00FF3B06">
        <w:rPr>
          <w:sz w:val="28"/>
          <w:szCs w:val="28"/>
        </w:rPr>
        <w:t>вати</w:t>
      </w:r>
      <w:r w:rsidR="00022727" w:rsidRPr="00022727">
        <w:rPr>
          <w:sz w:val="28"/>
          <w:szCs w:val="28"/>
        </w:rPr>
        <w:t xml:space="preserve"> критичн</w:t>
      </w:r>
      <w:r w:rsidR="00FF3B06">
        <w:rPr>
          <w:sz w:val="28"/>
          <w:szCs w:val="28"/>
        </w:rPr>
        <w:t>е</w:t>
      </w:r>
      <w:r w:rsidR="00022727" w:rsidRPr="00022727">
        <w:rPr>
          <w:sz w:val="28"/>
          <w:szCs w:val="28"/>
        </w:rPr>
        <w:t xml:space="preserve"> та творч</w:t>
      </w:r>
      <w:r w:rsidR="00FF3B06">
        <w:rPr>
          <w:sz w:val="28"/>
          <w:szCs w:val="28"/>
        </w:rPr>
        <w:t>е</w:t>
      </w:r>
      <w:r w:rsidR="00022727" w:rsidRPr="00022727">
        <w:rPr>
          <w:sz w:val="28"/>
          <w:szCs w:val="28"/>
        </w:rPr>
        <w:t xml:space="preserve"> мислення, щоб учні здатні були не лише адаптувати вже існуючі фразеологізми, але й створювати власні, враховуючи сучасні реалії та вимоги ділового спілкування</w:t>
      </w:r>
      <w:r w:rsidR="00FF3B06">
        <w:rPr>
          <w:sz w:val="28"/>
          <w:szCs w:val="28"/>
        </w:rPr>
        <w:t>.</w:t>
      </w:r>
    </w:p>
    <w:p w14:paraId="60C6C997" w14:textId="77777777" w:rsidR="0000111E" w:rsidRPr="005B22F8" w:rsidRDefault="00D41A05" w:rsidP="0000111E">
      <w:pPr>
        <w:pStyle w:val="a3"/>
        <w:spacing w:line="276" w:lineRule="auto"/>
        <w:jc w:val="both"/>
        <w:rPr>
          <w:sz w:val="28"/>
          <w:szCs w:val="28"/>
        </w:rPr>
      </w:pPr>
      <w:r w:rsidRPr="005B22F8">
        <w:rPr>
          <w:rStyle w:val="a4"/>
          <w:sz w:val="28"/>
          <w:szCs w:val="28"/>
          <w:shd w:val="clear" w:color="auto" w:fill="FFFFFF"/>
        </w:rPr>
        <w:t>Міжпредметні зв’язки:</w:t>
      </w:r>
      <w:r w:rsidRPr="005B22F8">
        <w:rPr>
          <w:sz w:val="28"/>
          <w:szCs w:val="28"/>
          <w:shd w:val="clear" w:color="auto" w:fill="FFFFFF"/>
        </w:rPr>
        <w:t> українська література, мистецтво, інформатика</w:t>
      </w:r>
      <w:r w:rsidR="0016671E" w:rsidRPr="005B22F8">
        <w:rPr>
          <w:sz w:val="28"/>
          <w:szCs w:val="28"/>
          <w:shd w:val="clear" w:color="auto" w:fill="FFFFFF"/>
        </w:rPr>
        <w:t>, історія.</w:t>
      </w:r>
    </w:p>
    <w:p w14:paraId="0EE2798A" w14:textId="77777777" w:rsidR="0000111E" w:rsidRPr="005B22F8" w:rsidRDefault="0016671E" w:rsidP="0000111E">
      <w:pPr>
        <w:pStyle w:val="a3"/>
        <w:spacing w:line="276" w:lineRule="auto"/>
        <w:jc w:val="both"/>
        <w:rPr>
          <w:sz w:val="28"/>
          <w:szCs w:val="28"/>
        </w:rPr>
      </w:pPr>
      <w:r w:rsidRPr="005B22F8">
        <w:rPr>
          <w:b/>
          <w:bCs/>
          <w:sz w:val="28"/>
          <w:szCs w:val="28"/>
          <w:shd w:val="clear" w:color="auto" w:fill="FFFFFF"/>
        </w:rPr>
        <w:t>Обладнання:</w:t>
      </w:r>
      <w:r w:rsidRPr="005B22F8">
        <w:rPr>
          <w:sz w:val="28"/>
          <w:szCs w:val="28"/>
          <w:shd w:val="clear" w:color="auto" w:fill="FFFFFF"/>
        </w:rPr>
        <w:t xml:space="preserve"> підручник, словники,</w:t>
      </w:r>
      <w:r w:rsidR="00722008" w:rsidRPr="005B22F8">
        <w:rPr>
          <w:sz w:val="28"/>
          <w:szCs w:val="28"/>
          <w:shd w:val="clear" w:color="auto" w:fill="FFFFFF"/>
        </w:rPr>
        <w:t xml:space="preserve"> таблиці,</w:t>
      </w:r>
      <w:r w:rsidRPr="005B22F8">
        <w:rPr>
          <w:sz w:val="28"/>
          <w:szCs w:val="28"/>
          <w:shd w:val="clear" w:color="auto" w:fill="FFFFFF"/>
        </w:rPr>
        <w:t xml:space="preserve"> ноутбук, підключений до мережі Інтернет,  проектор.</w:t>
      </w:r>
    </w:p>
    <w:p w14:paraId="73F49917" w14:textId="74F24F8B" w:rsidR="00722008" w:rsidRPr="005B22F8" w:rsidRDefault="00722008" w:rsidP="0000111E">
      <w:pPr>
        <w:pStyle w:val="a3"/>
        <w:spacing w:line="276" w:lineRule="auto"/>
        <w:jc w:val="both"/>
        <w:rPr>
          <w:sz w:val="28"/>
          <w:szCs w:val="28"/>
        </w:rPr>
      </w:pPr>
      <w:r w:rsidRPr="005B22F8">
        <w:rPr>
          <w:b/>
          <w:sz w:val="28"/>
          <w:szCs w:val="28"/>
        </w:rPr>
        <w:t>МЕТОДИ, ФОРМИ І ПРИЙОМИ НАВЧАННЯ</w:t>
      </w:r>
    </w:p>
    <w:tbl>
      <w:tblPr>
        <w:tblStyle w:val="a5"/>
        <w:tblW w:w="0" w:type="auto"/>
        <w:tblInd w:w="0" w:type="dxa"/>
        <w:tblLook w:val="01E0" w:firstRow="1" w:lastRow="1" w:firstColumn="1" w:lastColumn="1" w:noHBand="0" w:noVBand="0"/>
      </w:tblPr>
      <w:tblGrid>
        <w:gridCol w:w="2409"/>
        <w:gridCol w:w="3193"/>
        <w:gridCol w:w="4027"/>
      </w:tblGrid>
      <w:tr w:rsidR="005B22F8" w:rsidRPr="005B22F8" w14:paraId="250E067E" w14:textId="77777777" w:rsidTr="00722008">
        <w:tc>
          <w:tcPr>
            <w:tcW w:w="0" w:type="auto"/>
            <w:tcBorders>
              <w:top w:val="single" w:sz="4" w:space="0" w:color="auto"/>
              <w:left w:val="single" w:sz="4" w:space="0" w:color="auto"/>
              <w:bottom w:val="single" w:sz="4" w:space="0" w:color="auto"/>
              <w:right w:val="single" w:sz="4" w:space="0" w:color="auto"/>
            </w:tcBorders>
            <w:hideMark/>
          </w:tcPr>
          <w:p w14:paraId="09A1FCEC" w14:textId="77777777" w:rsidR="00722008" w:rsidRPr="005B22F8" w:rsidRDefault="00722008" w:rsidP="0000111E">
            <w:pPr>
              <w:spacing w:line="276" w:lineRule="auto"/>
              <w:jc w:val="both"/>
              <w:rPr>
                <w:sz w:val="28"/>
                <w:szCs w:val="28"/>
              </w:rPr>
            </w:pPr>
            <w:r w:rsidRPr="005B22F8">
              <w:rPr>
                <w:sz w:val="28"/>
                <w:szCs w:val="28"/>
              </w:rPr>
              <w:t>МЕТОДИ</w:t>
            </w:r>
          </w:p>
        </w:tc>
        <w:tc>
          <w:tcPr>
            <w:tcW w:w="0" w:type="auto"/>
            <w:tcBorders>
              <w:top w:val="single" w:sz="4" w:space="0" w:color="auto"/>
              <w:left w:val="single" w:sz="4" w:space="0" w:color="auto"/>
              <w:bottom w:val="single" w:sz="4" w:space="0" w:color="auto"/>
              <w:right w:val="single" w:sz="4" w:space="0" w:color="auto"/>
            </w:tcBorders>
            <w:hideMark/>
          </w:tcPr>
          <w:p w14:paraId="26709D10" w14:textId="77777777" w:rsidR="00722008" w:rsidRPr="005B22F8" w:rsidRDefault="00722008" w:rsidP="0000111E">
            <w:pPr>
              <w:spacing w:line="276" w:lineRule="auto"/>
              <w:jc w:val="both"/>
              <w:rPr>
                <w:sz w:val="28"/>
                <w:szCs w:val="28"/>
              </w:rPr>
            </w:pPr>
            <w:r w:rsidRPr="005B22F8">
              <w:rPr>
                <w:sz w:val="28"/>
                <w:szCs w:val="28"/>
              </w:rPr>
              <w:t>ФОРМИ</w:t>
            </w:r>
          </w:p>
        </w:tc>
        <w:tc>
          <w:tcPr>
            <w:tcW w:w="0" w:type="auto"/>
            <w:tcBorders>
              <w:top w:val="single" w:sz="4" w:space="0" w:color="auto"/>
              <w:left w:val="single" w:sz="4" w:space="0" w:color="auto"/>
              <w:bottom w:val="single" w:sz="4" w:space="0" w:color="auto"/>
              <w:right w:val="single" w:sz="4" w:space="0" w:color="auto"/>
            </w:tcBorders>
            <w:hideMark/>
          </w:tcPr>
          <w:p w14:paraId="4946328C" w14:textId="77777777" w:rsidR="00722008" w:rsidRPr="005B22F8" w:rsidRDefault="00722008" w:rsidP="0000111E">
            <w:pPr>
              <w:spacing w:line="276" w:lineRule="auto"/>
              <w:jc w:val="both"/>
              <w:rPr>
                <w:sz w:val="28"/>
                <w:szCs w:val="28"/>
              </w:rPr>
            </w:pPr>
            <w:r w:rsidRPr="005B22F8">
              <w:rPr>
                <w:sz w:val="28"/>
                <w:szCs w:val="28"/>
              </w:rPr>
              <w:t>ПРИЙОМИ</w:t>
            </w:r>
          </w:p>
        </w:tc>
      </w:tr>
      <w:tr w:rsidR="005B22F8" w:rsidRPr="005B22F8" w14:paraId="28ED41E1" w14:textId="77777777" w:rsidTr="00722008">
        <w:tc>
          <w:tcPr>
            <w:tcW w:w="0" w:type="auto"/>
            <w:tcBorders>
              <w:top w:val="single" w:sz="4" w:space="0" w:color="auto"/>
              <w:left w:val="single" w:sz="4" w:space="0" w:color="auto"/>
              <w:bottom w:val="single" w:sz="4" w:space="0" w:color="auto"/>
              <w:right w:val="single" w:sz="4" w:space="0" w:color="auto"/>
            </w:tcBorders>
            <w:hideMark/>
          </w:tcPr>
          <w:p w14:paraId="261BDD40" w14:textId="77777777" w:rsidR="00722008" w:rsidRPr="005B22F8" w:rsidRDefault="00722008" w:rsidP="0000111E">
            <w:pPr>
              <w:spacing w:line="276" w:lineRule="auto"/>
              <w:jc w:val="both"/>
              <w:rPr>
                <w:sz w:val="28"/>
                <w:szCs w:val="28"/>
              </w:rPr>
            </w:pPr>
            <w:r w:rsidRPr="005B22F8">
              <w:rPr>
                <w:sz w:val="28"/>
                <w:szCs w:val="28"/>
              </w:rPr>
              <w:t>1.Інформаційно-</w:t>
            </w:r>
          </w:p>
          <w:p w14:paraId="1603B30C" w14:textId="77777777" w:rsidR="00722008" w:rsidRPr="005B22F8" w:rsidRDefault="00722008" w:rsidP="0000111E">
            <w:pPr>
              <w:spacing w:line="276" w:lineRule="auto"/>
              <w:jc w:val="both"/>
              <w:rPr>
                <w:sz w:val="28"/>
                <w:szCs w:val="28"/>
              </w:rPr>
            </w:pPr>
            <w:r w:rsidRPr="005B22F8">
              <w:rPr>
                <w:sz w:val="28"/>
                <w:szCs w:val="28"/>
              </w:rPr>
              <w:t>рецептивний</w:t>
            </w:r>
          </w:p>
        </w:tc>
        <w:tc>
          <w:tcPr>
            <w:tcW w:w="0" w:type="auto"/>
            <w:tcBorders>
              <w:top w:val="single" w:sz="4" w:space="0" w:color="auto"/>
              <w:left w:val="single" w:sz="4" w:space="0" w:color="auto"/>
              <w:bottom w:val="single" w:sz="4" w:space="0" w:color="auto"/>
              <w:right w:val="single" w:sz="4" w:space="0" w:color="auto"/>
            </w:tcBorders>
            <w:hideMark/>
          </w:tcPr>
          <w:p w14:paraId="388D8F2B" w14:textId="11E023FC" w:rsidR="00722008" w:rsidRPr="005B22F8" w:rsidRDefault="00722008" w:rsidP="0000111E">
            <w:pPr>
              <w:spacing w:line="276" w:lineRule="auto"/>
              <w:jc w:val="both"/>
              <w:rPr>
                <w:sz w:val="28"/>
                <w:szCs w:val="28"/>
              </w:rPr>
            </w:pPr>
            <w:r w:rsidRPr="005B22F8">
              <w:rPr>
                <w:sz w:val="28"/>
                <w:szCs w:val="28"/>
              </w:rPr>
              <w:t>Розповідь-пояснення, опис, бесіда, робота з підручником, демонстрація наочних посібників</w:t>
            </w:r>
          </w:p>
        </w:tc>
        <w:tc>
          <w:tcPr>
            <w:tcW w:w="0" w:type="auto"/>
            <w:tcBorders>
              <w:top w:val="single" w:sz="4" w:space="0" w:color="auto"/>
              <w:left w:val="single" w:sz="4" w:space="0" w:color="auto"/>
              <w:bottom w:val="single" w:sz="4" w:space="0" w:color="auto"/>
              <w:right w:val="single" w:sz="4" w:space="0" w:color="auto"/>
            </w:tcBorders>
            <w:hideMark/>
          </w:tcPr>
          <w:p w14:paraId="400207AD" w14:textId="3984E23E" w:rsidR="00722008" w:rsidRPr="005B22F8" w:rsidRDefault="00722008" w:rsidP="0000111E">
            <w:pPr>
              <w:spacing w:line="276" w:lineRule="auto"/>
              <w:jc w:val="both"/>
              <w:rPr>
                <w:sz w:val="28"/>
                <w:szCs w:val="28"/>
              </w:rPr>
            </w:pPr>
            <w:r w:rsidRPr="005B22F8">
              <w:rPr>
                <w:sz w:val="28"/>
                <w:szCs w:val="28"/>
              </w:rPr>
              <w:t>Виклад інформації, пояснення, одержання з тексту підручника нових знань, робота з додатковим матеріалом</w:t>
            </w:r>
          </w:p>
        </w:tc>
      </w:tr>
      <w:tr w:rsidR="005B22F8" w:rsidRPr="005B22F8" w14:paraId="1BB1AA12" w14:textId="77777777" w:rsidTr="00722008">
        <w:tc>
          <w:tcPr>
            <w:tcW w:w="0" w:type="auto"/>
            <w:tcBorders>
              <w:top w:val="single" w:sz="4" w:space="0" w:color="auto"/>
              <w:left w:val="single" w:sz="4" w:space="0" w:color="auto"/>
              <w:bottom w:val="single" w:sz="4" w:space="0" w:color="auto"/>
              <w:right w:val="single" w:sz="4" w:space="0" w:color="auto"/>
            </w:tcBorders>
            <w:hideMark/>
          </w:tcPr>
          <w:p w14:paraId="310519E6" w14:textId="77777777" w:rsidR="00722008" w:rsidRPr="005B22F8" w:rsidRDefault="00722008" w:rsidP="0000111E">
            <w:pPr>
              <w:spacing w:line="276" w:lineRule="auto"/>
              <w:jc w:val="both"/>
              <w:rPr>
                <w:sz w:val="28"/>
                <w:szCs w:val="28"/>
              </w:rPr>
            </w:pPr>
            <w:r w:rsidRPr="005B22F8">
              <w:rPr>
                <w:sz w:val="28"/>
                <w:szCs w:val="28"/>
              </w:rPr>
              <w:t>2.Репродуктивний</w:t>
            </w:r>
          </w:p>
        </w:tc>
        <w:tc>
          <w:tcPr>
            <w:tcW w:w="0" w:type="auto"/>
            <w:tcBorders>
              <w:top w:val="single" w:sz="4" w:space="0" w:color="auto"/>
              <w:left w:val="single" w:sz="4" w:space="0" w:color="auto"/>
              <w:bottom w:val="single" w:sz="4" w:space="0" w:color="auto"/>
              <w:right w:val="single" w:sz="4" w:space="0" w:color="auto"/>
            </w:tcBorders>
            <w:hideMark/>
          </w:tcPr>
          <w:p w14:paraId="2BBF5922" w14:textId="19E1B32C" w:rsidR="00722008" w:rsidRPr="005B22F8" w:rsidRDefault="00722008" w:rsidP="0000111E">
            <w:pPr>
              <w:spacing w:line="276" w:lineRule="auto"/>
              <w:jc w:val="both"/>
              <w:rPr>
                <w:sz w:val="28"/>
                <w:szCs w:val="28"/>
              </w:rPr>
            </w:pPr>
            <w:r w:rsidRPr="005B22F8">
              <w:rPr>
                <w:sz w:val="28"/>
                <w:szCs w:val="28"/>
              </w:rPr>
              <w:t>Словесні, наочні і практичні методи, робота за зразком</w:t>
            </w:r>
          </w:p>
        </w:tc>
        <w:tc>
          <w:tcPr>
            <w:tcW w:w="0" w:type="auto"/>
            <w:tcBorders>
              <w:top w:val="single" w:sz="4" w:space="0" w:color="auto"/>
              <w:left w:val="single" w:sz="4" w:space="0" w:color="auto"/>
              <w:bottom w:val="single" w:sz="4" w:space="0" w:color="auto"/>
              <w:right w:val="single" w:sz="4" w:space="0" w:color="auto"/>
            </w:tcBorders>
            <w:hideMark/>
          </w:tcPr>
          <w:p w14:paraId="1D604C88" w14:textId="08EFFB3E" w:rsidR="00722008" w:rsidRPr="005B22F8" w:rsidRDefault="00722008" w:rsidP="0000111E">
            <w:pPr>
              <w:spacing w:line="276" w:lineRule="auto"/>
              <w:jc w:val="both"/>
              <w:rPr>
                <w:sz w:val="28"/>
                <w:szCs w:val="28"/>
              </w:rPr>
            </w:pPr>
            <w:r w:rsidRPr="005B22F8">
              <w:rPr>
                <w:sz w:val="28"/>
                <w:szCs w:val="28"/>
              </w:rPr>
              <w:t>Контроль, самоконтроль,</w:t>
            </w:r>
          </w:p>
          <w:p w14:paraId="1264AFB0" w14:textId="77777777" w:rsidR="00722008" w:rsidRPr="005B22F8" w:rsidRDefault="00722008" w:rsidP="0000111E">
            <w:pPr>
              <w:spacing w:line="276" w:lineRule="auto"/>
              <w:jc w:val="both"/>
              <w:rPr>
                <w:sz w:val="28"/>
                <w:szCs w:val="28"/>
              </w:rPr>
            </w:pPr>
            <w:r w:rsidRPr="005B22F8">
              <w:rPr>
                <w:sz w:val="28"/>
                <w:szCs w:val="28"/>
              </w:rPr>
              <w:t>конкретизація і закріплення вже</w:t>
            </w:r>
          </w:p>
          <w:p w14:paraId="3BB4A1D8" w14:textId="77777777" w:rsidR="00722008" w:rsidRPr="005B22F8" w:rsidRDefault="00722008" w:rsidP="0000111E">
            <w:pPr>
              <w:spacing w:line="276" w:lineRule="auto"/>
              <w:jc w:val="both"/>
              <w:rPr>
                <w:sz w:val="28"/>
                <w:szCs w:val="28"/>
              </w:rPr>
            </w:pPr>
            <w:r w:rsidRPr="005B22F8">
              <w:rPr>
                <w:sz w:val="28"/>
                <w:szCs w:val="28"/>
              </w:rPr>
              <w:t>набутих знань</w:t>
            </w:r>
          </w:p>
        </w:tc>
      </w:tr>
      <w:tr w:rsidR="005B22F8" w:rsidRPr="005B22F8" w14:paraId="3EA725B8" w14:textId="77777777" w:rsidTr="00722008">
        <w:tc>
          <w:tcPr>
            <w:tcW w:w="0" w:type="auto"/>
            <w:tcBorders>
              <w:top w:val="single" w:sz="4" w:space="0" w:color="auto"/>
              <w:left w:val="single" w:sz="4" w:space="0" w:color="auto"/>
              <w:bottom w:val="single" w:sz="4" w:space="0" w:color="auto"/>
              <w:right w:val="single" w:sz="4" w:space="0" w:color="auto"/>
            </w:tcBorders>
            <w:hideMark/>
          </w:tcPr>
          <w:p w14:paraId="09D63CC6" w14:textId="77777777" w:rsidR="00722008" w:rsidRPr="005B22F8" w:rsidRDefault="00722008" w:rsidP="0000111E">
            <w:pPr>
              <w:spacing w:line="276" w:lineRule="auto"/>
              <w:jc w:val="both"/>
              <w:rPr>
                <w:sz w:val="28"/>
                <w:szCs w:val="28"/>
              </w:rPr>
            </w:pPr>
            <w:r w:rsidRPr="005B22F8">
              <w:rPr>
                <w:sz w:val="28"/>
                <w:szCs w:val="28"/>
              </w:rPr>
              <w:t>3.Проблемно-</w:t>
            </w:r>
          </w:p>
          <w:p w14:paraId="7AE62F4C" w14:textId="77777777" w:rsidR="00722008" w:rsidRPr="005B22F8" w:rsidRDefault="00722008" w:rsidP="0000111E">
            <w:pPr>
              <w:spacing w:line="276" w:lineRule="auto"/>
              <w:jc w:val="both"/>
              <w:rPr>
                <w:sz w:val="28"/>
                <w:szCs w:val="28"/>
              </w:rPr>
            </w:pPr>
            <w:r w:rsidRPr="005B22F8">
              <w:rPr>
                <w:sz w:val="28"/>
                <w:szCs w:val="28"/>
              </w:rPr>
              <w:t>пошуковий</w:t>
            </w:r>
          </w:p>
        </w:tc>
        <w:tc>
          <w:tcPr>
            <w:tcW w:w="0" w:type="auto"/>
            <w:tcBorders>
              <w:top w:val="single" w:sz="4" w:space="0" w:color="auto"/>
              <w:left w:val="single" w:sz="4" w:space="0" w:color="auto"/>
              <w:bottom w:val="single" w:sz="4" w:space="0" w:color="auto"/>
              <w:right w:val="single" w:sz="4" w:space="0" w:color="auto"/>
            </w:tcBorders>
            <w:hideMark/>
          </w:tcPr>
          <w:p w14:paraId="6BB17FBA" w14:textId="36413B69" w:rsidR="00722008" w:rsidRPr="005B22F8" w:rsidRDefault="00722008" w:rsidP="0000111E">
            <w:pPr>
              <w:spacing w:line="276" w:lineRule="auto"/>
              <w:jc w:val="both"/>
              <w:rPr>
                <w:sz w:val="28"/>
                <w:szCs w:val="28"/>
              </w:rPr>
            </w:pPr>
            <w:r w:rsidRPr="005B22F8">
              <w:rPr>
                <w:sz w:val="28"/>
                <w:szCs w:val="28"/>
              </w:rPr>
              <w:t>Постановка проблемного питання, розв’язання проблеми і проблемних завдань</w:t>
            </w:r>
          </w:p>
        </w:tc>
        <w:tc>
          <w:tcPr>
            <w:tcW w:w="0" w:type="auto"/>
            <w:tcBorders>
              <w:top w:val="single" w:sz="4" w:space="0" w:color="auto"/>
              <w:left w:val="single" w:sz="4" w:space="0" w:color="auto"/>
              <w:bottom w:val="single" w:sz="4" w:space="0" w:color="auto"/>
              <w:right w:val="single" w:sz="4" w:space="0" w:color="auto"/>
            </w:tcBorders>
            <w:hideMark/>
          </w:tcPr>
          <w:p w14:paraId="27F00972" w14:textId="45BE282C" w:rsidR="00722008" w:rsidRPr="005B22F8" w:rsidRDefault="00722008" w:rsidP="0000111E">
            <w:pPr>
              <w:spacing w:line="276" w:lineRule="auto"/>
              <w:jc w:val="both"/>
              <w:rPr>
                <w:sz w:val="28"/>
                <w:szCs w:val="28"/>
              </w:rPr>
            </w:pPr>
            <w:r w:rsidRPr="005B22F8">
              <w:rPr>
                <w:sz w:val="28"/>
                <w:szCs w:val="28"/>
              </w:rPr>
              <w:t>Здобуття нових знань у процесі проблемного викладу знань, активізація уваги та мислення, різноманітна самостійна робота учнів</w:t>
            </w:r>
          </w:p>
        </w:tc>
      </w:tr>
      <w:tr w:rsidR="005B22F8" w:rsidRPr="005B22F8" w14:paraId="0E7FF94F" w14:textId="77777777" w:rsidTr="00722008">
        <w:tc>
          <w:tcPr>
            <w:tcW w:w="0" w:type="auto"/>
            <w:tcBorders>
              <w:top w:val="single" w:sz="4" w:space="0" w:color="auto"/>
              <w:left w:val="single" w:sz="4" w:space="0" w:color="auto"/>
              <w:bottom w:val="single" w:sz="4" w:space="0" w:color="auto"/>
              <w:right w:val="single" w:sz="4" w:space="0" w:color="auto"/>
            </w:tcBorders>
            <w:hideMark/>
          </w:tcPr>
          <w:p w14:paraId="2D5ECC60" w14:textId="1C65EC93" w:rsidR="00722008" w:rsidRPr="005B22F8" w:rsidRDefault="00722008" w:rsidP="0000111E">
            <w:pPr>
              <w:spacing w:line="276" w:lineRule="auto"/>
              <w:jc w:val="both"/>
              <w:rPr>
                <w:sz w:val="28"/>
                <w:szCs w:val="28"/>
              </w:rPr>
            </w:pPr>
            <w:r w:rsidRPr="005B22F8">
              <w:rPr>
                <w:sz w:val="28"/>
                <w:szCs w:val="28"/>
              </w:rPr>
              <w:lastRenderedPageBreak/>
              <w:t>4.Навчально –</w:t>
            </w:r>
          </w:p>
          <w:p w14:paraId="28D3521F" w14:textId="77777777" w:rsidR="00722008" w:rsidRPr="005B22F8" w:rsidRDefault="00722008" w:rsidP="0000111E">
            <w:pPr>
              <w:spacing w:line="276" w:lineRule="auto"/>
              <w:jc w:val="both"/>
              <w:rPr>
                <w:sz w:val="28"/>
                <w:szCs w:val="28"/>
              </w:rPr>
            </w:pPr>
            <w:r w:rsidRPr="005B22F8">
              <w:rPr>
                <w:sz w:val="28"/>
                <w:szCs w:val="28"/>
              </w:rPr>
              <w:t>дослідницький</w:t>
            </w:r>
          </w:p>
        </w:tc>
        <w:tc>
          <w:tcPr>
            <w:tcW w:w="0" w:type="auto"/>
            <w:tcBorders>
              <w:top w:val="single" w:sz="4" w:space="0" w:color="auto"/>
              <w:left w:val="single" w:sz="4" w:space="0" w:color="auto"/>
              <w:bottom w:val="single" w:sz="4" w:space="0" w:color="auto"/>
              <w:right w:val="single" w:sz="4" w:space="0" w:color="auto"/>
            </w:tcBorders>
            <w:hideMark/>
          </w:tcPr>
          <w:p w14:paraId="50A754A1" w14:textId="325C007A" w:rsidR="00722008" w:rsidRPr="005B22F8" w:rsidRDefault="00722008" w:rsidP="0000111E">
            <w:pPr>
              <w:spacing w:line="276" w:lineRule="auto"/>
              <w:jc w:val="both"/>
              <w:rPr>
                <w:sz w:val="28"/>
                <w:szCs w:val="28"/>
              </w:rPr>
            </w:pPr>
            <w:r w:rsidRPr="005B22F8">
              <w:rPr>
                <w:sz w:val="28"/>
                <w:szCs w:val="28"/>
              </w:rPr>
              <w:t>Самостійна творча робота учнів на здобуття та розширення знань</w:t>
            </w:r>
          </w:p>
        </w:tc>
        <w:tc>
          <w:tcPr>
            <w:tcW w:w="0" w:type="auto"/>
            <w:tcBorders>
              <w:top w:val="single" w:sz="4" w:space="0" w:color="auto"/>
              <w:left w:val="single" w:sz="4" w:space="0" w:color="auto"/>
              <w:bottom w:val="single" w:sz="4" w:space="0" w:color="auto"/>
              <w:right w:val="single" w:sz="4" w:space="0" w:color="auto"/>
            </w:tcBorders>
            <w:hideMark/>
          </w:tcPr>
          <w:p w14:paraId="3E667AA8" w14:textId="2CAE630C" w:rsidR="00722008" w:rsidRPr="005B22F8" w:rsidRDefault="00722008" w:rsidP="0000111E">
            <w:pPr>
              <w:spacing w:line="276" w:lineRule="auto"/>
              <w:jc w:val="both"/>
              <w:rPr>
                <w:sz w:val="28"/>
                <w:szCs w:val="28"/>
              </w:rPr>
            </w:pPr>
            <w:r w:rsidRPr="005B22F8">
              <w:rPr>
                <w:sz w:val="28"/>
                <w:szCs w:val="28"/>
              </w:rPr>
              <w:t>Здобуття нових знань у процесі</w:t>
            </w:r>
          </w:p>
          <w:p w14:paraId="7C7C5485" w14:textId="3E625F22" w:rsidR="00722008" w:rsidRPr="005B22F8" w:rsidRDefault="00722008" w:rsidP="0000111E">
            <w:pPr>
              <w:spacing w:line="276" w:lineRule="auto"/>
              <w:jc w:val="both"/>
              <w:rPr>
                <w:sz w:val="28"/>
                <w:szCs w:val="28"/>
              </w:rPr>
            </w:pPr>
            <w:r w:rsidRPr="005B22F8">
              <w:rPr>
                <w:sz w:val="28"/>
                <w:szCs w:val="28"/>
              </w:rPr>
              <w:t>самостійної роботи учнів,</w:t>
            </w:r>
          </w:p>
          <w:p w14:paraId="48C37C2F" w14:textId="77777777" w:rsidR="00722008" w:rsidRPr="005B22F8" w:rsidRDefault="00722008" w:rsidP="0000111E">
            <w:pPr>
              <w:spacing w:line="276" w:lineRule="auto"/>
              <w:jc w:val="both"/>
              <w:rPr>
                <w:sz w:val="28"/>
                <w:szCs w:val="28"/>
              </w:rPr>
            </w:pPr>
            <w:r w:rsidRPr="005B22F8">
              <w:rPr>
                <w:sz w:val="28"/>
                <w:szCs w:val="28"/>
              </w:rPr>
              <w:t>формування висновків, пізнання закономірності</w:t>
            </w:r>
          </w:p>
        </w:tc>
      </w:tr>
    </w:tbl>
    <w:p w14:paraId="1776D1D3" w14:textId="20B1B4D3" w:rsidR="0000111E" w:rsidRPr="005B22F8" w:rsidRDefault="0000111E" w:rsidP="0000111E">
      <w:pPr>
        <w:spacing w:line="276" w:lineRule="auto"/>
        <w:ind w:right="-104"/>
        <w:jc w:val="center"/>
        <w:rPr>
          <w:rFonts w:ascii="Times New Roman" w:hAnsi="Times New Roman" w:cs="Times New Roman"/>
          <w:b/>
          <w:bCs/>
          <w:sz w:val="28"/>
          <w:szCs w:val="28"/>
        </w:rPr>
      </w:pPr>
    </w:p>
    <w:p w14:paraId="6FE382BE" w14:textId="77777777" w:rsidR="0000111E" w:rsidRPr="005B22F8" w:rsidRDefault="0000111E" w:rsidP="0000111E">
      <w:pPr>
        <w:spacing w:line="276" w:lineRule="auto"/>
        <w:ind w:right="-104"/>
        <w:jc w:val="right"/>
        <w:rPr>
          <w:rFonts w:ascii="Times New Roman" w:hAnsi="Times New Roman" w:cs="Times New Roman"/>
          <w:b/>
          <w:bCs/>
          <w:sz w:val="28"/>
          <w:szCs w:val="28"/>
        </w:rPr>
      </w:pPr>
      <w:r w:rsidRPr="005B22F8">
        <w:rPr>
          <w:rFonts w:ascii="Times New Roman" w:hAnsi="Times New Roman" w:cs="Times New Roman"/>
          <w:b/>
          <w:bCs/>
          <w:sz w:val="28"/>
          <w:szCs w:val="28"/>
        </w:rPr>
        <w:t xml:space="preserve">Епіграф до уроку: </w:t>
      </w:r>
    </w:p>
    <w:p w14:paraId="0445E793" w14:textId="08D1B398" w:rsidR="0000111E" w:rsidRPr="005B22F8" w:rsidRDefault="0000111E" w:rsidP="0000111E">
      <w:pPr>
        <w:spacing w:line="276" w:lineRule="auto"/>
        <w:ind w:right="-104"/>
        <w:jc w:val="right"/>
        <w:rPr>
          <w:rFonts w:ascii="Times New Roman" w:hAnsi="Times New Roman" w:cs="Times New Roman"/>
          <w:sz w:val="28"/>
          <w:szCs w:val="28"/>
        </w:rPr>
      </w:pPr>
      <w:r w:rsidRPr="005B22F8">
        <w:rPr>
          <w:rFonts w:ascii="Times New Roman" w:hAnsi="Times New Roman" w:cs="Times New Roman"/>
          <w:sz w:val="28"/>
          <w:szCs w:val="28"/>
        </w:rPr>
        <w:t xml:space="preserve">Прислів’я йде з розуму, а розум за прислів’ям. </w:t>
      </w:r>
    </w:p>
    <w:p w14:paraId="5C72BF0B" w14:textId="41DCF075" w:rsidR="0000111E" w:rsidRPr="005B22F8" w:rsidRDefault="0000111E" w:rsidP="0000111E">
      <w:pPr>
        <w:spacing w:line="276" w:lineRule="auto"/>
        <w:ind w:right="-104"/>
        <w:jc w:val="right"/>
        <w:rPr>
          <w:rFonts w:ascii="Times New Roman" w:hAnsi="Times New Roman" w:cs="Times New Roman"/>
          <w:sz w:val="28"/>
          <w:szCs w:val="28"/>
        </w:rPr>
      </w:pPr>
      <w:r w:rsidRPr="005B22F8">
        <w:rPr>
          <w:rFonts w:ascii="Times New Roman" w:hAnsi="Times New Roman" w:cs="Times New Roman"/>
          <w:sz w:val="28"/>
          <w:szCs w:val="28"/>
        </w:rPr>
        <w:t>Правду в приказках шукають і до себе приміряють</w:t>
      </w:r>
    </w:p>
    <w:p w14:paraId="6BDD9619" w14:textId="77777777" w:rsidR="0000111E" w:rsidRPr="005B22F8" w:rsidRDefault="0000111E" w:rsidP="0032257A">
      <w:pPr>
        <w:spacing w:line="276" w:lineRule="auto"/>
        <w:ind w:right="-104"/>
        <w:jc w:val="both"/>
        <w:rPr>
          <w:rFonts w:ascii="Times New Roman" w:hAnsi="Times New Roman" w:cs="Times New Roman"/>
          <w:b/>
          <w:bCs/>
          <w:sz w:val="28"/>
          <w:szCs w:val="28"/>
        </w:rPr>
      </w:pPr>
    </w:p>
    <w:p w14:paraId="49275324" w14:textId="061B9987" w:rsidR="0000111E" w:rsidRPr="005B22F8" w:rsidRDefault="0000111E" w:rsidP="0032257A">
      <w:pPr>
        <w:spacing w:line="276" w:lineRule="auto"/>
        <w:ind w:right="-104"/>
        <w:jc w:val="center"/>
        <w:rPr>
          <w:rFonts w:ascii="Times New Roman" w:hAnsi="Times New Roman" w:cs="Times New Roman"/>
          <w:b/>
          <w:bCs/>
          <w:sz w:val="28"/>
          <w:szCs w:val="28"/>
        </w:rPr>
      </w:pPr>
      <w:r w:rsidRPr="005B22F8">
        <w:rPr>
          <w:rFonts w:ascii="Times New Roman" w:hAnsi="Times New Roman" w:cs="Times New Roman"/>
          <w:b/>
          <w:bCs/>
          <w:sz w:val="28"/>
          <w:szCs w:val="28"/>
        </w:rPr>
        <w:t>Хід уроку</w:t>
      </w:r>
    </w:p>
    <w:p w14:paraId="460A4341" w14:textId="0664F7F8" w:rsidR="0000111E" w:rsidRPr="005B22F8" w:rsidRDefault="00E232C5" w:rsidP="0032257A">
      <w:pPr>
        <w:spacing w:line="276" w:lineRule="auto"/>
        <w:ind w:right="-104"/>
        <w:jc w:val="both"/>
        <w:rPr>
          <w:rFonts w:ascii="Times New Roman" w:hAnsi="Times New Roman" w:cs="Times New Roman"/>
          <w:b/>
          <w:bCs/>
          <w:sz w:val="28"/>
          <w:szCs w:val="28"/>
        </w:rPr>
      </w:pPr>
      <w:r w:rsidRPr="005B22F8">
        <w:rPr>
          <w:rFonts w:ascii="Times New Roman" w:hAnsi="Times New Roman" w:cs="Times New Roman"/>
          <w:b/>
          <w:bCs/>
          <w:sz w:val="28"/>
          <w:szCs w:val="28"/>
        </w:rPr>
        <w:t>І</w:t>
      </w:r>
      <w:r w:rsidR="0000111E" w:rsidRPr="005B22F8">
        <w:rPr>
          <w:rFonts w:ascii="Times New Roman" w:hAnsi="Times New Roman" w:cs="Times New Roman"/>
          <w:b/>
          <w:bCs/>
          <w:sz w:val="28"/>
          <w:szCs w:val="28"/>
        </w:rPr>
        <w:t>. Організаційний момент.</w:t>
      </w:r>
    </w:p>
    <w:p w14:paraId="7CEC422E" w14:textId="549808AE" w:rsidR="0032257A" w:rsidRPr="005B22F8" w:rsidRDefault="00E232C5" w:rsidP="0032257A">
      <w:pPr>
        <w:spacing w:line="276" w:lineRule="auto"/>
        <w:ind w:right="-104"/>
        <w:jc w:val="both"/>
        <w:rPr>
          <w:rStyle w:val="a4"/>
          <w:rFonts w:ascii="Times New Roman" w:hAnsi="Times New Roman" w:cs="Times New Roman"/>
          <w:sz w:val="28"/>
          <w:szCs w:val="28"/>
          <w:shd w:val="clear" w:color="auto" w:fill="FFFFFF"/>
        </w:rPr>
      </w:pPr>
      <w:r w:rsidRPr="005B22F8">
        <w:rPr>
          <w:rStyle w:val="a4"/>
          <w:rFonts w:ascii="Times New Roman" w:hAnsi="Times New Roman" w:cs="Times New Roman"/>
          <w:sz w:val="28"/>
          <w:szCs w:val="28"/>
          <w:shd w:val="clear" w:color="auto" w:fill="FFFFFF"/>
        </w:rPr>
        <w:t>ІІ. Актуалізація опорних знань.</w:t>
      </w:r>
    </w:p>
    <w:p w14:paraId="57CE6ECB" w14:textId="77777777" w:rsidR="00334714" w:rsidRPr="005B22F8" w:rsidRDefault="00334714" w:rsidP="00334714">
      <w:pPr>
        <w:shd w:val="clear" w:color="auto" w:fill="FFFFFF"/>
        <w:spacing w:before="100" w:beforeAutospacing="1" w:after="100" w:afterAutospacing="1" w:line="322" w:lineRule="atLeast"/>
        <w:jc w:val="both"/>
        <w:rPr>
          <w:rFonts w:ascii="Times New Roman" w:eastAsia="Times New Roman" w:hAnsi="Times New Roman" w:cs="Times New Roman"/>
          <w:b/>
          <w:bCs/>
          <w:sz w:val="28"/>
          <w:szCs w:val="28"/>
          <w:lang w:eastAsia="uk-UA"/>
        </w:rPr>
      </w:pPr>
      <w:r w:rsidRPr="005B22F8">
        <w:rPr>
          <w:rFonts w:ascii="Times New Roman" w:eastAsia="Times New Roman" w:hAnsi="Times New Roman" w:cs="Times New Roman"/>
          <w:b/>
          <w:bCs/>
          <w:sz w:val="28"/>
          <w:szCs w:val="28"/>
          <w:lang w:eastAsia="uk-UA"/>
        </w:rPr>
        <w:t xml:space="preserve">1. </w:t>
      </w:r>
      <w:r w:rsidRPr="00334714">
        <w:rPr>
          <w:rFonts w:ascii="Times New Roman" w:eastAsia="Times New Roman" w:hAnsi="Times New Roman" w:cs="Times New Roman"/>
          <w:b/>
          <w:bCs/>
          <w:sz w:val="28"/>
          <w:szCs w:val="28"/>
          <w:lang w:eastAsia="uk-UA"/>
        </w:rPr>
        <w:t>Вступне  слово  вчителя.</w:t>
      </w:r>
    </w:p>
    <w:p w14:paraId="4AEBFA9D" w14:textId="77777777" w:rsidR="00FF3B06" w:rsidRDefault="00FF3B06" w:rsidP="0032257A">
      <w:pPr>
        <w:spacing w:line="360" w:lineRule="auto"/>
        <w:ind w:right="-104"/>
        <w:jc w:val="both"/>
        <w:rPr>
          <w:rFonts w:ascii="Times New Roman" w:eastAsia="Times New Roman" w:hAnsi="Times New Roman" w:cs="Times New Roman"/>
          <w:sz w:val="28"/>
          <w:szCs w:val="28"/>
          <w:lang w:eastAsia="uk-UA"/>
        </w:rPr>
      </w:pPr>
      <w:r w:rsidRPr="00FF3B06">
        <w:rPr>
          <w:rFonts w:ascii="Times New Roman" w:eastAsia="Times New Roman" w:hAnsi="Times New Roman" w:cs="Times New Roman"/>
          <w:sz w:val="28"/>
          <w:szCs w:val="28"/>
          <w:lang w:eastAsia="uk-UA"/>
        </w:rPr>
        <w:t>Мова, немов ліку</w:t>
      </w:r>
      <w:r>
        <w:rPr>
          <w:rFonts w:ascii="Times New Roman" w:eastAsia="Times New Roman" w:hAnsi="Times New Roman" w:cs="Times New Roman"/>
          <w:sz w:val="28"/>
          <w:szCs w:val="28"/>
          <w:lang w:eastAsia="uk-UA"/>
        </w:rPr>
        <w:t>ючий напій</w:t>
      </w:r>
      <w:r w:rsidRPr="00FF3B0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дарує</w:t>
      </w:r>
      <w:r w:rsidRPr="00FF3B06">
        <w:rPr>
          <w:rFonts w:ascii="Times New Roman" w:eastAsia="Times New Roman" w:hAnsi="Times New Roman" w:cs="Times New Roman"/>
          <w:sz w:val="28"/>
          <w:szCs w:val="28"/>
          <w:lang w:eastAsia="uk-UA"/>
        </w:rPr>
        <w:t xml:space="preserve"> нам живильні потоки, і ті, хто відмовля</w:t>
      </w:r>
      <w:r>
        <w:rPr>
          <w:rFonts w:ascii="Times New Roman" w:eastAsia="Times New Roman" w:hAnsi="Times New Roman" w:cs="Times New Roman"/>
          <w:sz w:val="28"/>
          <w:szCs w:val="28"/>
          <w:lang w:eastAsia="uk-UA"/>
        </w:rPr>
        <w:t>ю</w:t>
      </w:r>
      <w:r w:rsidRPr="00FF3B06">
        <w:rPr>
          <w:rFonts w:ascii="Times New Roman" w:eastAsia="Times New Roman" w:hAnsi="Times New Roman" w:cs="Times New Roman"/>
          <w:sz w:val="28"/>
          <w:szCs w:val="28"/>
          <w:lang w:eastAsia="uk-UA"/>
        </w:rPr>
        <w:t>ться від її напоїв, висихають від нудьги. Наша мова - це не лише запашна композиція, але й виразна симфонія, готова насичувати наше оточення ароматами та барвами. Сьогодні на уроці ми відправимось на екскурсію в світ музичних та ароматичних відтінків нашої рідної мови.</w:t>
      </w:r>
    </w:p>
    <w:p w14:paraId="0B2EA22E" w14:textId="227A5A6E" w:rsidR="0032257A" w:rsidRPr="005B22F8" w:rsidRDefault="00334714" w:rsidP="0032257A">
      <w:pPr>
        <w:spacing w:line="360" w:lineRule="auto"/>
        <w:ind w:right="-104"/>
        <w:jc w:val="both"/>
        <w:rPr>
          <w:rStyle w:val="a4"/>
          <w:rFonts w:ascii="Times New Roman" w:hAnsi="Times New Roman" w:cs="Times New Roman"/>
          <w:sz w:val="28"/>
          <w:szCs w:val="28"/>
          <w:shd w:val="clear" w:color="auto" w:fill="FFFFFF"/>
        </w:rPr>
      </w:pPr>
      <w:r w:rsidRPr="005B22F8">
        <w:rPr>
          <w:rStyle w:val="a4"/>
          <w:rFonts w:ascii="Times New Roman" w:hAnsi="Times New Roman" w:cs="Times New Roman"/>
          <w:sz w:val="28"/>
          <w:szCs w:val="28"/>
          <w:shd w:val="clear" w:color="auto" w:fill="FFFFFF"/>
        </w:rPr>
        <w:t xml:space="preserve">2. </w:t>
      </w:r>
      <w:r w:rsidR="0032257A" w:rsidRPr="005B22F8">
        <w:rPr>
          <w:rStyle w:val="a4"/>
          <w:rFonts w:ascii="Times New Roman" w:hAnsi="Times New Roman" w:cs="Times New Roman"/>
          <w:sz w:val="28"/>
          <w:szCs w:val="28"/>
          <w:shd w:val="clear" w:color="auto" w:fill="FFFFFF"/>
        </w:rPr>
        <w:t>Інтелектуальна розминка.</w:t>
      </w:r>
    </w:p>
    <w:p w14:paraId="7901BB5A" w14:textId="77777777" w:rsidR="0032257A" w:rsidRPr="005B22F8" w:rsidRDefault="0032257A" w:rsidP="0032257A">
      <w:pPr>
        <w:pStyle w:val="a3"/>
        <w:shd w:val="clear" w:color="auto" w:fill="FFFFFF"/>
        <w:spacing w:before="0" w:beforeAutospacing="0" w:after="0" w:afterAutospacing="0" w:line="360" w:lineRule="auto"/>
        <w:jc w:val="both"/>
        <w:rPr>
          <w:sz w:val="28"/>
          <w:szCs w:val="28"/>
        </w:rPr>
      </w:pPr>
      <w:r w:rsidRPr="005B22F8">
        <w:rPr>
          <w:sz w:val="28"/>
          <w:szCs w:val="28"/>
        </w:rPr>
        <w:t xml:space="preserve">У кожному рядку підкресліть </w:t>
      </w:r>
      <w:r w:rsidRPr="005B22F8">
        <w:rPr>
          <w:i/>
          <w:iCs/>
          <w:sz w:val="28"/>
          <w:szCs w:val="28"/>
        </w:rPr>
        <w:t>«зайвий»</w:t>
      </w:r>
      <w:r w:rsidRPr="005B22F8">
        <w:rPr>
          <w:sz w:val="28"/>
          <w:szCs w:val="28"/>
        </w:rPr>
        <w:t xml:space="preserve"> за значенням фразеологізм.</w:t>
      </w:r>
    </w:p>
    <w:p w14:paraId="527D6F0B" w14:textId="77777777" w:rsidR="0032257A" w:rsidRPr="005B22F8" w:rsidRDefault="0032257A" w:rsidP="0032257A">
      <w:pPr>
        <w:pStyle w:val="a3"/>
        <w:shd w:val="clear" w:color="auto" w:fill="FFFFFF"/>
        <w:spacing w:before="0" w:beforeAutospacing="0" w:after="0" w:afterAutospacing="0" w:line="360" w:lineRule="auto"/>
        <w:jc w:val="both"/>
        <w:rPr>
          <w:sz w:val="28"/>
          <w:szCs w:val="28"/>
        </w:rPr>
      </w:pPr>
      <w:r w:rsidRPr="005B22F8">
        <w:rPr>
          <w:sz w:val="28"/>
          <w:szCs w:val="28"/>
        </w:rPr>
        <w:t>Ні проїхати ні пройти, </w:t>
      </w:r>
      <w:r w:rsidRPr="005B22F8">
        <w:rPr>
          <w:rStyle w:val="a6"/>
          <w:sz w:val="28"/>
          <w:szCs w:val="28"/>
        </w:rPr>
        <w:t>пускати сльози</w:t>
      </w:r>
      <w:r w:rsidRPr="005B22F8">
        <w:rPr>
          <w:sz w:val="28"/>
          <w:szCs w:val="28"/>
        </w:rPr>
        <w:t>, хоч греблю гати, як за гріш маку.</w:t>
      </w:r>
    </w:p>
    <w:p w14:paraId="3119E2DF" w14:textId="77777777" w:rsidR="0032257A" w:rsidRPr="005B22F8" w:rsidRDefault="0032257A" w:rsidP="0032257A">
      <w:pPr>
        <w:pStyle w:val="a3"/>
        <w:shd w:val="clear" w:color="auto" w:fill="FFFFFF"/>
        <w:spacing w:before="0" w:beforeAutospacing="0" w:after="0" w:afterAutospacing="0" w:line="360" w:lineRule="auto"/>
        <w:jc w:val="both"/>
        <w:rPr>
          <w:sz w:val="28"/>
          <w:szCs w:val="28"/>
        </w:rPr>
      </w:pPr>
      <w:r w:rsidRPr="005B22F8">
        <w:rPr>
          <w:sz w:val="28"/>
          <w:szCs w:val="28"/>
        </w:rPr>
        <w:t>Напустити пихи, відставляти губу, дерти кирпу, </w:t>
      </w:r>
      <w:r w:rsidRPr="005B22F8">
        <w:rPr>
          <w:rStyle w:val="a6"/>
          <w:sz w:val="28"/>
          <w:szCs w:val="28"/>
        </w:rPr>
        <w:t>легкий хліб</w:t>
      </w:r>
      <w:r w:rsidRPr="005B22F8">
        <w:rPr>
          <w:sz w:val="28"/>
          <w:szCs w:val="28"/>
        </w:rPr>
        <w:t>.</w:t>
      </w:r>
    </w:p>
    <w:p w14:paraId="492151BD" w14:textId="77777777" w:rsidR="0032257A" w:rsidRPr="005B22F8" w:rsidRDefault="0032257A" w:rsidP="0032257A">
      <w:pPr>
        <w:pStyle w:val="a3"/>
        <w:shd w:val="clear" w:color="auto" w:fill="FFFFFF"/>
        <w:spacing w:before="0" w:beforeAutospacing="0" w:after="0" w:afterAutospacing="0" w:line="360" w:lineRule="auto"/>
        <w:jc w:val="both"/>
        <w:rPr>
          <w:sz w:val="28"/>
          <w:szCs w:val="28"/>
        </w:rPr>
      </w:pPr>
      <w:r w:rsidRPr="005B22F8">
        <w:rPr>
          <w:rStyle w:val="a6"/>
          <w:sz w:val="28"/>
          <w:szCs w:val="28"/>
        </w:rPr>
        <w:t>Не бачити світу, </w:t>
      </w:r>
      <w:r w:rsidRPr="005B22F8">
        <w:rPr>
          <w:sz w:val="28"/>
          <w:szCs w:val="28"/>
        </w:rPr>
        <w:t>пташка їхнього польоту, однієї масті, два чоботи пара.</w:t>
      </w:r>
    </w:p>
    <w:p w14:paraId="1E499980" w14:textId="77777777" w:rsidR="0032257A" w:rsidRPr="005B22F8" w:rsidRDefault="0032257A" w:rsidP="0032257A">
      <w:pPr>
        <w:pStyle w:val="a3"/>
        <w:shd w:val="clear" w:color="auto" w:fill="FFFFFF"/>
        <w:spacing w:before="0" w:beforeAutospacing="0" w:after="0" w:afterAutospacing="0" w:line="360" w:lineRule="auto"/>
        <w:jc w:val="both"/>
        <w:rPr>
          <w:sz w:val="28"/>
          <w:szCs w:val="28"/>
        </w:rPr>
      </w:pPr>
      <w:r w:rsidRPr="005B22F8">
        <w:rPr>
          <w:sz w:val="28"/>
          <w:szCs w:val="28"/>
        </w:rPr>
        <w:t>Наче три дні не їв, як черепаха, </w:t>
      </w:r>
      <w:r w:rsidRPr="005B22F8">
        <w:rPr>
          <w:rStyle w:val="a6"/>
          <w:sz w:val="28"/>
          <w:szCs w:val="28"/>
        </w:rPr>
        <w:t>з усіх ніг, </w:t>
      </w:r>
      <w:r w:rsidRPr="005B22F8">
        <w:rPr>
          <w:sz w:val="28"/>
          <w:szCs w:val="28"/>
        </w:rPr>
        <w:t>нога за ногою.</w:t>
      </w:r>
    </w:p>
    <w:p w14:paraId="0892952D" w14:textId="32EE4B6E" w:rsidR="0032257A" w:rsidRPr="005B22F8" w:rsidRDefault="0032257A" w:rsidP="0032257A">
      <w:pPr>
        <w:pStyle w:val="a3"/>
        <w:shd w:val="clear" w:color="auto" w:fill="FFFFFF"/>
        <w:spacing w:before="0" w:beforeAutospacing="0" w:after="160" w:afterAutospacing="0" w:line="360" w:lineRule="auto"/>
        <w:jc w:val="both"/>
        <w:rPr>
          <w:sz w:val="28"/>
          <w:szCs w:val="28"/>
        </w:rPr>
      </w:pPr>
      <w:r w:rsidRPr="005B22F8">
        <w:rPr>
          <w:sz w:val="28"/>
          <w:szCs w:val="28"/>
        </w:rPr>
        <w:t>Обливатися потом, </w:t>
      </w:r>
      <w:r w:rsidRPr="005B22F8">
        <w:rPr>
          <w:rStyle w:val="a6"/>
          <w:sz w:val="28"/>
          <w:szCs w:val="28"/>
        </w:rPr>
        <w:t>ганяти собак, </w:t>
      </w:r>
      <w:r w:rsidRPr="005B22F8">
        <w:rPr>
          <w:sz w:val="28"/>
          <w:szCs w:val="28"/>
        </w:rPr>
        <w:t>гнути спину, гріти чуба.</w:t>
      </w:r>
    </w:p>
    <w:p w14:paraId="50D4E3AB" w14:textId="7FED7B16" w:rsidR="00334714" w:rsidRPr="005B22F8" w:rsidRDefault="00334714" w:rsidP="00334714">
      <w:pPr>
        <w:spacing w:line="276" w:lineRule="auto"/>
        <w:ind w:right="-104"/>
        <w:jc w:val="both"/>
        <w:rPr>
          <w:rStyle w:val="a4"/>
          <w:rFonts w:ascii="Times New Roman" w:hAnsi="Times New Roman" w:cs="Times New Roman"/>
          <w:sz w:val="28"/>
          <w:szCs w:val="28"/>
          <w:shd w:val="clear" w:color="auto" w:fill="FFFFFF"/>
        </w:rPr>
      </w:pPr>
      <w:r w:rsidRPr="005B22F8">
        <w:rPr>
          <w:rStyle w:val="a4"/>
          <w:rFonts w:ascii="Times New Roman" w:hAnsi="Times New Roman" w:cs="Times New Roman"/>
          <w:sz w:val="28"/>
          <w:szCs w:val="28"/>
          <w:shd w:val="clear" w:color="auto" w:fill="FFFFFF"/>
        </w:rPr>
        <w:t>ІІІ. Оголошення теми і мети уроку.</w:t>
      </w:r>
    </w:p>
    <w:p w14:paraId="19D0E064" w14:textId="3297BE41" w:rsidR="00334714" w:rsidRPr="005B22F8" w:rsidRDefault="00334714" w:rsidP="0032257A">
      <w:pPr>
        <w:pStyle w:val="a3"/>
        <w:shd w:val="clear" w:color="auto" w:fill="FFFFFF"/>
        <w:spacing w:before="0" w:beforeAutospacing="0" w:after="160" w:afterAutospacing="0" w:line="360" w:lineRule="auto"/>
        <w:jc w:val="both"/>
        <w:rPr>
          <w:b/>
          <w:bCs/>
          <w:sz w:val="28"/>
          <w:szCs w:val="28"/>
          <w:shd w:val="clear" w:color="auto" w:fill="FFFFFF"/>
        </w:rPr>
      </w:pPr>
      <w:r w:rsidRPr="005B22F8">
        <w:rPr>
          <w:b/>
          <w:bCs/>
          <w:sz w:val="28"/>
          <w:szCs w:val="28"/>
          <w:shd w:val="clear" w:color="auto" w:fill="FFFFFF"/>
        </w:rPr>
        <w:t>Слово вчителя.</w:t>
      </w:r>
    </w:p>
    <w:p w14:paraId="64B49BA5" w14:textId="13684A59" w:rsidR="00FF3B06" w:rsidRDefault="00334714" w:rsidP="00334714">
      <w:pPr>
        <w:pStyle w:val="a3"/>
        <w:spacing w:line="276" w:lineRule="auto"/>
        <w:jc w:val="both"/>
        <w:rPr>
          <w:sz w:val="28"/>
          <w:szCs w:val="28"/>
        </w:rPr>
      </w:pPr>
      <w:r w:rsidRPr="005B22F8">
        <w:rPr>
          <w:sz w:val="28"/>
          <w:szCs w:val="28"/>
          <w:shd w:val="clear" w:color="auto" w:fill="FFFFFF"/>
        </w:rPr>
        <w:t>Отже, запишіть у зошити тему уроку: «</w:t>
      </w:r>
      <w:r w:rsidRPr="005B22F8">
        <w:rPr>
          <w:sz w:val="28"/>
          <w:szCs w:val="28"/>
        </w:rPr>
        <w:t xml:space="preserve">Основні групи фразеологізмів. Джерела української фразеології». </w:t>
      </w:r>
      <w:r w:rsidR="00FF3B06" w:rsidRPr="00FF3B06">
        <w:rPr>
          <w:sz w:val="28"/>
          <w:szCs w:val="28"/>
        </w:rPr>
        <w:t xml:space="preserve">Урок призначено для глибшого розуміння предмету і </w:t>
      </w:r>
      <w:r w:rsidR="00FF3B06" w:rsidRPr="00FF3B06">
        <w:rPr>
          <w:sz w:val="28"/>
          <w:szCs w:val="28"/>
        </w:rPr>
        <w:lastRenderedPageBreak/>
        <w:t>покращення в</w:t>
      </w:r>
      <w:r w:rsidR="00FF3B06">
        <w:rPr>
          <w:sz w:val="28"/>
          <w:szCs w:val="28"/>
        </w:rPr>
        <w:t>аших навичок</w:t>
      </w:r>
      <w:r w:rsidR="00FF3B06" w:rsidRPr="00FF3B06">
        <w:rPr>
          <w:sz w:val="28"/>
          <w:szCs w:val="28"/>
        </w:rPr>
        <w:t xml:space="preserve"> </w:t>
      </w:r>
      <w:r w:rsidR="00FF3B06">
        <w:rPr>
          <w:sz w:val="28"/>
          <w:szCs w:val="28"/>
        </w:rPr>
        <w:t>у</w:t>
      </w:r>
      <w:r w:rsidR="00FF3B06" w:rsidRPr="00FF3B06">
        <w:rPr>
          <w:sz w:val="28"/>
          <w:szCs w:val="28"/>
        </w:rPr>
        <w:t xml:space="preserve"> навчанні, а також для збагачення вашого словникового запасу фразеологічними виразами.</w:t>
      </w:r>
    </w:p>
    <w:p w14:paraId="50522F5D" w14:textId="0E761FF4" w:rsidR="00DA3147" w:rsidRPr="005B22F8" w:rsidRDefault="00DA3147" w:rsidP="00334714">
      <w:pPr>
        <w:pStyle w:val="a3"/>
        <w:spacing w:line="276" w:lineRule="auto"/>
        <w:jc w:val="both"/>
        <w:rPr>
          <w:rStyle w:val="a4"/>
          <w:sz w:val="28"/>
          <w:szCs w:val="28"/>
          <w:shd w:val="clear" w:color="auto" w:fill="FFFFFF"/>
        </w:rPr>
      </w:pPr>
      <w:r w:rsidRPr="005B22F8">
        <w:rPr>
          <w:rStyle w:val="a4"/>
          <w:sz w:val="28"/>
          <w:szCs w:val="28"/>
          <w:shd w:val="clear" w:color="auto" w:fill="FFFFFF"/>
        </w:rPr>
        <w:t>ІV. Вивчення нового матеріалу.</w:t>
      </w:r>
    </w:p>
    <w:p w14:paraId="0620AF45" w14:textId="11983F74" w:rsidR="00DA3147" w:rsidRPr="005B22F8" w:rsidRDefault="00DA3147" w:rsidP="00334714">
      <w:pPr>
        <w:pStyle w:val="a3"/>
        <w:spacing w:line="276" w:lineRule="auto"/>
        <w:jc w:val="both"/>
        <w:rPr>
          <w:rStyle w:val="a4"/>
          <w:sz w:val="28"/>
          <w:szCs w:val="28"/>
          <w:shd w:val="clear" w:color="auto" w:fill="FFFFFF"/>
        </w:rPr>
      </w:pPr>
      <w:r w:rsidRPr="005B22F8">
        <w:rPr>
          <w:rStyle w:val="a4"/>
          <w:sz w:val="28"/>
          <w:szCs w:val="28"/>
          <w:shd w:val="clear" w:color="auto" w:fill="FFFFFF"/>
        </w:rPr>
        <w:t>Слово вчителя.</w:t>
      </w:r>
    </w:p>
    <w:p w14:paraId="493A2841" w14:textId="15D3C15C" w:rsidR="007A5622" w:rsidRPr="005B22F8" w:rsidRDefault="00DA3147" w:rsidP="00334714">
      <w:pPr>
        <w:pStyle w:val="a3"/>
        <w:spacing w:line="276" w:lineRule="auto"/>
        <w:jc w:val="both"/>
        <w:rPr>
          <w:rStyle w:val="a4"/>
          <w:sz w:val="28"/>
          <w:szCs w:val="28"/>
          <w:shd w:val="clear" w:color="auto" w:fill="FFFFFF"/>
        </w:rPr>
      </w:pPr>
      <w:r w:rsidRPr="005B22F8">
        <w:rPr>
          <w:rStyle w:val="a4"/>
          <w:sz w:val="28"/>
          <w:szCs w:val="28"/>
          <w:shd w:val="clear" w:color="auto" w:fill="FFFFFF"/>
        </w:rPr>
        <w:t>Фразеологізм, або фразеологічний зворот</w:t>
      </w:r>
      <w:r w:rsidR="007A5622" w:rsidRPr="005B22F8">
        <w:rPr>
          <w:rStyle w:val="a4"/>
          <w:sz w:val="28"/>
          <w:szCs w:val="28"/>
          <w:shd w:val="clear" w:color="auto" w:fill="FFFFFF"/>
        </w:rPr>
        <w:t xml:space="preserve">, </w:t>
      </w:r>
      <w:r w:rsidR="007A5622" w:rsidRPr="005B22F8">
        <w:rPr>
          <w:rStyle w:val="a4"/>
          <w:b w:val="0"/>
          <w:bCs w:val="0"/>
          <w:sz w:val="28"/>
          <w:szCs w:val="28"/>
          <w:shd w:val="clear" w:color="auto" w:fill="FFFFFF"/>
        </w:rPr>
        <w:t>– це стійкий вислів, що означає цілісне поняття і є готовою неподільною одиницею.</w:t>
      </w:r>
    </w:p>
    <w:p w14:paraId="77ADA954" w14:textId="176D5E00" w:rsidR="007A5622" w:rsidRPr="005B22F8" w:rsidRDefault="007A5622" w:rsidP="00334714">
      <w:pPr>
        <w:pStyle w:val="a3"/>
        <w:spacing w:line="276" w:lineRule="auto"/>
        <w:jc w:val="both"/>
        <w:rPr>
          <w:rStyle w:val="a4"/>
          <w:sz w:val="28"/>
          <w:szCs w:val="28"/>
          <w:shd w:val="clear" w:color="auto" w:fill="FFFFFF"/>
        </w:rPr>
      </w:pPr>
      <w:r w:rsidRPr="005B22F8">
        <w:rPr>
          <w:rStyle w:val="a4"/>
          <w:sz w:val="28"/>
          <w:szCs w:val="28"/>
          <w:shd w:val="clear" w:color="auto" w:fill="FFFFFF"/>
        </w:rPr>
        <w:t>Розберемо основні групи фразеологізмів:</w:t>
      </w:r>
    </w:p>
    <w:p w14:paraId="59BBDC52" w14:textId="3F4D4E76" w:rsidR="007A5622" w:rsidRPr="005B22F8" w:rsidRDefault="007A5622" w:rsidP="00334714">
      <w:pPr>
        <w:pStyle w:val="a3"/>
        <w:spacing w:line="276" w:lineRule="auto"/>
        <w:jc w:val="both"/>
        <w:rPr>
          <w:rStyle w:val="a4"/>
          <w:b w:val="0"/>
          <w:bCs w:val="0"/>
          <w:sz w:val="28"/>
          <w:szCs w:val="28"/>
          <w:shd w:val="clear" w:color="auto" w:fill="FFFFFF"/>
        </w:rPr>
      </w:pPr>
      <w:r w:rsidRPr="005B22F8">
        <w:rPr>
          <w:rStyle w:val="a4"/>
          <w:b w:val="0"/>
          <w:bCs w:val="0"/>
          <w:sz w:val="28"/>
          <w:szCs w:val="28"/>
          <w:shd w:val="clear" w:color="auto" w:fill="FFFFFF"/>
        </w:rPr>
        <w:t>1.</w:t>
      </w:r>
      <w:r w:rsidRPr="005B22F8">
        <w:rPr>
          <w:rStyle w:val="a4"/>
          <w:sz w:val="28"/>
          <w:szCs w:val="28"/>
          <w:shd w:val="clear" w:color="auto" w:fill="FFFFFF"/>
        </w:rPr>
        <w:t xml:space="preserve"> Фразеологічні зрощення</w:t>
      </w:r>
      <w:r w:rsidRPr="005B22F8">
        <w:rPr>
          <w:rStyle w:val="a4"/>
          <w:b w:val="0"/>
          <w:bCs w:val="0"/>
          <w:sz w:val="28"/>
          <w:szCs w:val="28"/>
          <w:shd w:val="clear" w:color="auto" w:fill="FFFFFF"/>
        </w:rPr>
        <w:t>, або</w:t>
      </w:r>
      <w:r w:rsidRPr="005B22F8">
        <w:rPr>
          <w:rStyle w:val="a4"/>
          <w:sz w:val="28"/>
          <w:szCs w:val="28"/>
          <w:shd w:val="clear" w:color="auto" w:fill="FFFFFF"/>
        </w:rPr>
        <w:t xml:space="preserve"> ідіоми</w:t>
      </w:r>
      <w:r w:rsidRPr="005B22F8">
        <w:rPr>
          <w:rStyle w:val="a4"/>
          <w:b w:val="0"/>
          <w:bCs w:val="0"/>
          <w:sz w:val="28"/>
          <w:szCs w:val="28"/>
          <w:shd w:val="clear" w:color="auto" w:fill="FFFFFF"/>
        </w:rPr>
        <w:t xml:space="preserve">, побудовані так, що їхній зміст не випливає зі значення компонентів (Наприклад: </w:t>
      </w:r>
      <w:r w:rsidRPr="005B22F8">
        <w:rPr>
          <w:rStyle w:val="a4"/>
          <w:b w:val="0"/>
          <w:bCs w:val="0"/>
          <w:i/>
          <w:iCs/>
          <w:sz w:val="28"/>
          <w:szCs w:val="28"/>
          <w:shd w:val="clear" w:color="auto" w:fill="FFFFFF"/>
        </w:rPr>
        <w:t>собаку з’їсти</w:t>
      </w:r>
      <w:r w:rsidRPr="005B22F8">
        <w:rPr>
          <w:rStyle w:val="a4"/>
          <w:b w:val="0"/>
          <w:bCs w:val="0"/>
          <w:sz w:val="28"/>
          <w:szCs w:val="28"/>
          <w:shd w:val="clear" w:color="auto" w:fill="FFFFFF"/>
        </w:rPr>
        <w:t>).</w:t>
      </w:r>
    </w:p>
    <w:p w14:paraId="3DF3AE32" w14:textId="77777777" w:rsidR="007A5622" w:rsidRPr="005B22F8" w:rsidRDefault="007A5622" w:rsidP="00334714">
      <w:pPr>
        <w:pStyle w:val="a3"/>
        <w:spacing w:line="276" w:lineRule="auto"/>
        <w:jc w:val="both"/>
        <w:rPr>
          <w:rStyle w:val="a4"/>
          <w:b w:val="0"/>
          <w:bCs w:val="0"/>
          <w:sz w:val="28"/>
          <w:szCs w:val="28"/>
          <w:shd w:val="clear" w:color="auto" w:fill="FFFFFF"/>
        </w:rPr>
      </w:pPr>
      <w:r w:rsidRPr="005B22F8">
        <w:rPr>
          <w:rStyle w:val="a4"/>
          <w:b w:val="0"/>
          <w:bCs w:val="0"/>
          <w:sz w:val="28"/>
          <w:szCs w:val="28"/>
          <w:shd w:val="clear" w:color="auto" w:fill="FFFFFF"/>
        </w:rPr>
        <w:t xml:space="preserve">2. У </w:t>
      </w:r>
      <w:r w:rsidRPr="005B22F8">
        <w:rPr>
          <w:rStyle w:val="a4"/>
          <w:sz w:val="28"/>
          <w:szCs w:val="28"/>
          <w:shd w:val="clear" w:color="auto" w:fill="FFFFFF"/>
        </w:rPr>
        <w:t>фразеологічних єдностях</w:t>
      </w:r>
      <w:r w:rsidRPr="005B22F8">
        <w:rPr>
          <w:rStyle w:val="a4"/>
          <w:b w:val="0"/>
          <w:bCs w:val="0"/>
          <w:sz w:val="28"/>
          <w:szCs w:val="28"/>
          <w:shd w:val="clear" w:color="auto" w:fill="FFFFFF"/>
        </w:rPr>
        <w:t xml:space="preserve"> зміст певною мірою зумовлений значенням слів, які є компонентами фразеологізму (Наприклад: </w:t>
      </w:r>
      <w:r w:rsidRPr="00FF3B06">
        <w:rPr>
          <w:rStyle w:val="a4"/>
          <w:b w:val="0"/>
          <w:bCs w:val="0"/>
          <w:i/>
          <w:iCs/>
          <w:sz w:val="28"/>
          <w:szCs w:val="28"/>
          <w:shd w:val="clear" w:color="auto" w:fill="FFFFFF"/>
        </w:rPr>
        <w:t>тримати камінь за пазухою</w:t>
      </w:r>
      <w:r w:rsidRPr="005B22F8">
        <w:rPr>
          <w:rStyle w:val="a4"/>
          <w:b w:val="0"/>
          <w:bCs w:val="0"/>
          <w:sz w:val="28"/>
          <w:szCs w:val="28"/>
          <w:shd w:val="clear" w:color="auto" w:fill="FFFFFF"/>
        </w:rPr>
        <w:t>).</w:t>
      </w:r>
    </w:p>
    <w:p w14:paraId="6D72F7F2" w14:textId="77777777" w:rsidR="007A5622" w:rsidRPr="005B22F8" w:rsidRDefault="007A5622" w:rsidP="00334714">
      <w:pPr>
        <w:pStyle w:val="a3"/>
        <w:spacing w:line="276" w:lineRule="auto"/>
        <w:jc w:val="both"/>
        <w:rPr>
          <w:rStyle w:val="a4"/>
          <w:b w:val="0"/>
          <w:bCs w:val="0"/>
          <w:sz w:val="28"/>
          <w:szCs w:val="28"/>
          <w:shd w:val="clear" w:color="auto" w:fill="FFFFFF"/>
        </w:rPr>
      </w:pPr>
      <w:r w:rsidRPr="005B22F8">
        <w:rPr>
          <w:rStyle w:val="a4"/>
          <w:b w:val="0"/>
          <w:bCs w:val="0"/>
          <w:sz w:val="28"/>
          <w:szCs w:val="28"/>
          <w:shd w:val="clear" w:color="auto" w:fill="FFFFFF"/>
        </w:rPr>
        <w:t xml:space="preserve">3. </w:t>
      </w:r>
      <w:r w:rsidRPr="005B22F8">
        <w:rPr>
          <w:rStyle w:val="a4"/>
          <w:sz w:val="28"/>
          <w:szCs w:val="28"/>
          <w:shd w:val="clear" w:color="auto" w:fill="FFFFFF"/>
        </w:rPr>
        <w:t>Фразеологічні сполучення</w:t>
      </w:r>
      <w:r w:rsidRPr="005B22F8">
        <w:rPr>
          <w:rStyle w:val="a4"/>
          <w:b w:val="0"/>
          <w:bCs w:val="0"/>
          <w:sz w:val="28"/>
          <w:szCs w:val="28"/>
          <w:shd w:val="clear" w:color="auto" w:fill="FFFFFF"/>
        </w:rPr>
        <w:t xml:space="preserve"> – це такі стійкі вислови, у яких компоненти мають самостійне значення, проте конкретизуються в постійному зв’язку з іншими словами (Наприклад: </w:t>
      </w:r>
      <w:r w:rsidRPr="00FF3B06">
        <w:rPr>
          <w:rStyle w:val="a4"/>
          <w:b w:val="0"/>
          <w:bCs w:val="0"/>
          <w:i/>
          <w:iCs/>
          <w:sz w:val="28"/>
          <w:szCs w:val="28"/>
          <w:shd w:val="clear" w:color="auto" w:fill="FFFFFF"/>
        </w:rPr>
        <w:t>брати в руки, брати участь</w:t>
      </w:r>
      <w:r w:rsidRPr="005B22F8">
        <w:rPr>
          <w:rStyle w:val="a4"/>
          <w:b w:val="0"/>
          <w:bCs w:val="0"/>
          <w:sz w:val="28"/>
          <w:szCs w:val="28"/>
          <w:shd w:val="clear" w:color="auto" w:fill="FFFFFF"/>
        </w:rPr>
        <w:t>).</w:t>
      </w:r>
    </w:p>
    <w:p w14:paraId="4E3C7A40" w14:textId="77777777" w:rsidR="007A5622" w:rsidRPr="005B22F8" w:rsidRDefault="007A5622" w:rsidP="00334714">
      <w:pPr>
        <w:pStyle w:val="a3"/>
        <w:spacing w:line="276" w:lineRule="auto"/>
        <w:jc w:val="both"/>
        <w:rPr>
          <w:rStyle w:val="a4"/>
          <w:b w:val="0"/>
          <w:bCs w:val="0"/>
          <w:sz w:val="28"/>
          <w:szCs w:val="28"/>
          <w:shd w:val="clear" w:color="auto" w:fill="FFFFFF"/>
        </w:rPr>
      </w:pPr>
      <w:r w:rsidRPr="005B22F8">
        <w:rPr>
          <w:rStyle w:val="a4"/>
          <w:b w:val="0"/>
          <w:bCs w:val="0"/>
          <w:sz w:val="28"/>
          <w:szCs w:val="28"/>
          <w:shd w:val="clear" w:color="auto" w:fill="FFFFFF"/>
        </w:rPr>
        <w:t xml:space="preserve">4. До </w:t>
      </w:r>
      <w:r w:rsidRPr="005B22F8">
        <w:rPr>
          <w:rStyle w:val="a4"/>
          <w:sz w:val="28"/>
          <w:szCs w:val="28"/>
          <w:shd w:val="clear" w:color="auto" w:fill="FFFFFF"/>
        </w:rPr>
        <w:t>фразеологічних висловів</w:t>
      </w:r>
      <w:r w:rsidRPr="005B22F8">
        <w:rPr>
          <w:rStyle w:val="a4"/>
          <w:b w:val="0"/>
          <w:bCs w:val="0"/>
          <w:sz w:val="28"/>
          <w:szCs w:val="28"/>
          <w:shd w:val="clear" w:color="auto" w:fill="FFFFFF"/>
        </w:rPr>
        <w:t xml:space="preserve"> належать конструкції, які містять слова з вільним значенням (Наприклад: </w:t>
      </w:r>
      <w:r w:rsidRPr="00FF3B06">
        <w:rPr>
          <w:rStyle w:val="a4"/>
          <w:b w:val="0"/>
          <w:bCs w:val="0"/>
          <w:i/>
          <w:iCs/>
          <w:sz w:val="28"/>
          <w:szCs w:val="28"/>
          <w:shd w:val="clear" w:color="auto" w:fill="FFFFFF"/>
        </w:rPr>
        <w:t>коло інтересів; краса врятує світ</w:t>
      </w:r>
      <w:r w:rsidRPr="005B22F8">
        <w:rPr>
          <w:rStyle w:val="a4"/>
          <w:b w:val="0"/>
          <w:bCs w:val="0"/>
          <w:sz w:val="28"/>
          <w:szCs w:val="28"/>
          <w:shd w:val="clear" w:color="auto" w:fill="FFFFFF"/>
        </w:rPr>
        <w:t>).</w:t>
      </w:r>
    </w:p>
    <w:p w14:paraId="4EDB9BDF" w14:textId="3FAA68AF" w:rsidR="000C25A2" w:rsidRPr="005B22F8" w:rsidRDefault="000C25A2" w:rsidP="00334714">
      <w:pPr>
        <w:pStyle w:val="a3"/>
        <w:spacing w:line="276" w:lineRule="auto"/>
        <w:jc w:val="both"/>
        <w:rPr>
          <w:b/>
          <w:bCs/>
          <w:sz w:val="28"/>
          <w:szCs w:val="28"/>
          <w:shd w:val="clear" w:color="auto" w:fill="FFFFFF"/>
        </w:rPr>
      </w:pPr>
      <w:r w:rsidRPr="005B22F8">
        <w:rPr>
          <w:b/>
          <w:bCs/>
          <w:sz w:val="28"/>
          <w:szCs w:val="28"/>
          <w:shd w:val="clear" w:color="auto" w:fill="FFFFFF"/>
        </w:rPr>
        <w:t>Ознайомимося з таблицею</w:t>
      </w:r>
      <w:r w:rsidR="00952D89">
        <w:rPr>
          <w:b/>
          <w:bCs/>
          <w:sz w:val="28"/>
          <w:szCs w:val="28"/>
          <w:shd w:val="clear" w:color="auto" w:fill="FFFFFF"/>
        </w:rPr>
        <w:t xml:space="preserve"> та обговорімо джерела фразеологізмів</w:t>
      </w:r>
      <w:r w:rsidRPr="005B22F8">
        <w:rPr>
          <w:b/>
          <w:bCs/>
          <w:sz w:val="28"/>
          <w:szCs w:val="28"/>
          <w:shd w:val="clear" w:color="auto" w:fill="FFFFFF"/>
        </w:rPr>
        <w:t>:</w:t>
      </w:r>
    </w:p>
    <w:tbl>
      <w:tblPr>
        <w:tblStyle w:val="a5"/>
        <w:tblW w:w="0" w:type="auto"/>
        <w:tblInd w:w="0" w:type="dxa"/>
        <w:tblLook w:val="04A0" w:firstRow="1" w:lastRow="0" w:firstColumn="1" w:lastColumn="0" w:noHBand="0" w:noVBand="1"/>
      </w:tblPr>
      <w:tblGrid>
        <w:gridCol w:w="4814"/>
        <w:gridCol w:w="4815"/>
      </w:tblGrid>
      <w:tr w:rsidR="005B22F8" w:rsidRPr="005B22F8" w14:paraId="68AD1706" w14:textId="77777777" w:rsidTr="00D60DA9">
        <w:tc>
          <w:tcPr>
            <w:tcW w:w="9629" w:type="dxa"/>
            <w:gridSpan w:val="2"/>
          </w:tcPr>
          <w:p w14:paraId="3B3E8625" w14:textId="1894EDC6" w:rsidR="000C25A2" w:rsidRPr="005B22F8" w:rsidRDefault="000C25A2" w:rsidP="000C25A2">
            <w:pPr>
              <w:pStyle w:val="a3"/>
              <w:spacing w:line="276" w:lineRule="auto"/>
              <w:jc w:val="center"/>
              <w:rPr>
                <w:sz w:val="28"/>
                <w:szCs w:val="28"/>
                <w:shd w:val="clear" w:color="auto" w:fill="FFFFFF"/>
              </w:rPr>
            </w:pPr>
            <w:r w:rsidRPr="005B22F8">
              <w:rPr>
                <w:sz w:val="28"/>
                <w:szCs w:val="28"/>
                <w:shd w:val="clear" w:color="auto" w:fill="FFFFFF"/>
              </w:rPr>
              <w:t>Д</w:t>
            </w:r>
            <w:r w:rsidRPr="005B22F8">
              <w:rPr>
                <w:sz w:val="28"/>
                <w:szCs w:val="28"/>
              </w:rPr>
              <w:t>жерела української фразеології</w:t>
            </w:r>
          </w:p>
        </w:tc>
      </w:tr>
      <w:tr w:rsidR="005B22F8" w:rsidRPr="005B22F8" w14:paraId="01DE8626" w14:textId="77777777" w:rsidTr="000C25A2">
        <w:tc>
          <w:tcPr>
            <w:tcW w:w="4814" w:type="dxa"/>
          </w:tcPr>
          <w:p w14:paraId="53593C5C" w14:textId="4FE7164B" w:rsidR="000C25A2" w:rsidRPr="005B22F8" w:rsidRDefault="000C25A2" w:rsidP="00334714">
            <w:pPr>
              <w:pStyle w:val="a3"/>
              <w:spacing w:line="276" w:lineRule="auto"/>
              <w:jc w:val="both"/>
              <w:rPr>
                <w:sz w:val="28"/>
                <w:szCs w:val="28"/>
                <w:shd w:val="clear" w:color="auto" w:fill="FFFFFF"/>
              </w:rPr>
            </w:pPr>
            <w:r w:rsidRPr="005B22F8">
              <w:rPr>
                <w:sz w:val="28"/>
                <w:szCs w:val="28"/>
                <w:shd w:val="clear" w:color="auto" w:fill="FFFFFF"/>
              </w:rPr>
              <w:t>З</w:t>
            </w:r>
            <w:r w:rsidRPr="005B22F8">
              <w:rPr>
                <w:sz w:val="28"/>
                <w:szCs w:val="28"/>
              </w:rPr>
              <w:t xml:space="preserve"> народних джерел</w:t>
            </w:r>
          </w:p>
        </w:tc>
        <w:tc>
          <w:tcPr>
            <w:tcW w:w="4815" w:type="dxa"/>
          </w:tcPr>
          <w:p w14:paraId="216D86F1" w14:textId="386AFE23" w:rsidR="000C25A2" w:rsidRPr="005B22F8" w:rsidRDefault="000C25A2" w:rsidP="00334714">
            <w:pPr>
              <w:pStyle w:val="a3"/>
              <w:spacing w:line="276" w:lineRule="auto"/>
              <w:jc w:val="both"/>
              <w:rPr>
                <w:sz w:val="28"/>
                <w:szCs w:val="28"/>
                <w:shd w:val="clear" w:color="auto" w:fill="FFFFFF"/>
              </w:rPr>
            </w:pPr>
            <w:r w:rsidRPr="005B22F8">
              <w:rPr>
                <w:sz w:val="28"/>
                <w:szCs w:val="28"/>
                <w:shd w:val="clear" w:color="auto" w:fill="FFFFFF"/>
              </w:rPr>
              <w:t>З</w:t>
            </w:r>
            <w:r w:rsidRPr="005B22F8">
              <w:rPr>
                <w:sz w:val="28"/>
                <w:szCs w:val="28"/>
              </w:rPr>
              <w:t xml:space="preserve"> голови до п’ят, водити за носа</w:t>
            </w:r>
          </w:p>
        </w:tc>
      </w:tr>
      <w:tr w:rsidR="005B22F8" w:rsidRPr="005B22F8" w14:paraId="72DA0900" w14:textId="77777777" w:rsidTr="000C25A2">
        <w:tc>
          <w:tcPr>
            <w:tcW w:w="4814" w:type="dxa"/>
          </w:tcPr>
          <w:p w14:paraId="50CD14EE" w14:textId="2760065E" w:rsidR="000C25A2" w:rsidRPr="005B22F8" w:rsidRDefault="000C25A2" w:rsidP="00334714">
            <w:pPr>
              <w:pStyle w:val="a3"/>
              <w:spacing w:line="276" w:lineRule="auto"/>
              <w:jc w:val="both"/>
              <w:rPr>
                <w:sz w:val="28"/>
                <w:szCs w:val="28"/>
                <w:shd w:val="clear" w:color="auto" w:fill="FFFFFF"/>
              </w:rPr>
            </w:pPr>
            <w:r w:rsidRPr="005B22F8">
              <w:rPr>
                <w:sz w:val="28"/>
                <w:szCs w:val="28"/>
                <w:shd w:val="clear" w:color="auto" w:fill="FFFFFF"/>
              </w:rPr>
              <w:t>З</w:t>
            </w:r>
            <w:r w:rsidRPr="005B22F8">
              <w:rPr>
                <w:sz w:val="28"/>
                <w:szCs w:val="28"/>
              </w:rPr>
              <w:t xml:space="preserve"> професійно-технічних висловів</w:t>
            </w:r>
          </w:p>
        </w:tc>
        <w:tc>
          <w:tcPr>
            <w:tcW w:w="4815" w:type="dxa"/>
          </w:tcPr>
          <w:p w14:paraId="66A8BFFC" w14:textId="3C82019D" w:rsidR="000C25A2" w:rsidRPr="005B22F8" w:rsidRDefault="000C25A2" w:rsidP="00334714">
            <w:pPr>
              <w:pStyle w:val="a3"/>
              <w:spacing w:line="276" w:lineRule="auto"/>
              <w:jc w:val="both"/>
              <w:rPr>
                <w:sz w:val="28"/>
                <w:szCs w:val="28"/>
                <w:shd w:val="clear" w:color="auto" w:fill="FFFFFF"/>
              </w:rPr>
            </w:pPr>
            <w:r w:rsidRPr="005B22F8">
              <w:rPr>
                <w:sz w:val="28"/>
                <w:szCs w:val="28"/>
                <w:shd w:val="clear" w:color="auto" w:fill="FFFFFF"/>
              </w:rPr>
              <w:t>З</w:t>
            </w:r>
            <w:r w:rsidRPr="005B22F8">
              <w:rPr>
                <w:sz w:val="28"/>
                <w:szCs w:val="28"/>
              </w:rPr>
              <w:t xml:space="preserve"> іншої опери, на ловця і звір біжить</w:t>
            </w:r>
          </w:p>
        </w:tc>
      </w:tr>
      <w:tr w:rsidR="005B22F8" w:rsidRPr="005B22F8" w14:paraId="55A07CB9" w14:textId="77777777" w:rsidTr="000C25A2">
        <w:tc>
          <w:tcPr>
            <w:tcW w:w="4814" w:type="dxa"/>
          </w:tcPr>
          <w:p w14:paraId="319838C4" w14:textId="5DADB10A" w:rsidR="000C25A2" w:rsidRPr="005B22F8" w:rsidRDefault="000C25A2" w:rsidP="00334714">
            <w:pPr>
              <w:pStyle w:val="a3"/>
              <w:spacing w:line="276" w:lineRule="auto"/>
              <w:jc w:val="both"/>
              <w:rPr>
                <w:sz w:val="28"/>
                <w:szCs w:val="28"/>
                <w:shd w:val="clear" w:color="auto" w:fill="FFFFFF"/>
              </w:rPr>
            </w:pPr>
            <w:r w:rsidRPr="005B22F8">
              <w:rPr>
                <w:sz w:val="28"/>
                <w:szCs w:val="28"/>
                <w:shd w:val="clear" w:color="auto" w:fill="FFFFFF"/>
              </w:rPr>
              <w:t>З</w:t>
            </w:r>
            <w:r w:rsidRPr="005B22F8">
              <w:rPr>
                <w:sz w:val="28"/>
                <w:szCs w:val="28"/>
              </w:rPr>
              <w:t xml:space="preserve"> релігійних висловів (Біблія)</w:t>
            </w:r>
          </w:p>
        </w:tc>
        <w:tc>
          <w:tcPr>
            <w:tcW w:w="4815" w:type="dxa"/>
          </w:tcPr>
          <w:p w14:paraId="37C6831B" w14:textId="3C7745F2" w:rsidR="000C25A2" w:rsidRPr="005B22F8" w:rsidRDefault="000C25A2" w:rsidP="00334714">
            <w:pPr>
              <w:pStyle w:val="a3"/>
              <w:spacing w:line="276" w:lineRule="auto"/>
              <w:jc w:val="both"/>
              <w:rPr>
                <w:sz w:val="28"/>
                <w:szCs w:val="28"/>
                <w:shd w:val="clear" w:color="auto" w:fill="FFFFFF"/>
              </w:rPr>
            </w:pPr>
            <w:r w:rsidRPr="005B22F8">
              <w:rPr>
                <w:sz w:val="28"/>
                <w:szCs w:val="28"/>
                <w:shd w:val="clear" w:color="auto" w:fill="FFFFFF"/>
              </w:rPr>
              <w:t>С</w:t>
            </w:r>
            <w:r w:rsidRPr="005B22F8">
              <w:rPr>
                <w:sz w:val="28"/>
                <w:szCs w:val="28"/>
              </w:rPr>
              <w:t>півати Лазаря, Хома невірний</w:t>
            </w:r>
          </w:p>
        </w:tc>
      </w:tr>
      <w:tr w:rsidR="005B22F8" w:rsidRPr="005B22F8" w14:paraId="6BCFAB0B" w14:textId="77777777" w:rsidTr="000C25A2">
        <w:tc>
          <w:tcPr>
            <w:tcW w:w="4814" w:type="dxa"/>
          </w:tcPr>
          <w:p w14:paraId="08DD9DDA" w14:textId="1AD5631F" w:rsidR="000C25A2" w:rsidRPr="005B22F8" w:rsidRDefault="000C25A2" w:rsidP="00334714">
            <w:pPr>
              <w:pStyle w:val="a3"/>
              <w:spacing w:line="276" w:lineRule="auto"/>
              <w:jc w:val="both"/>
              <w:rPr>
                <w:sz w:val="28"/>
                <w:szCs w:val="28"/>
                <w:shd w:val="clear" w:color="auto" w:fill="FFFFFF"/>
              </w:rPr>
            </w:pPr>
            <w:r w:rsidRPr="005B22F8">
              <w:rPr>
                <w:sz w:val="28"/>
                <w:szCs w:val="28"/>
                <w:shd w:val="clear" w:color="auto" w:fill="FFFFFF"/>
              </w:rPr>
              <w:t>В</w:t>
            </w:r>
            <w:r w:rsidRPr="005B22F8">
              <w:rPr>
                <w:sz w:val="28"/>
                <w:szCs w:val="28"/>
              </w:rPr>
              <w:t>ислови античних часів</w:t>
            </w:r>
          </w:p>
        </w:tc>
        <w:tc>
          <w:tcPr>
            <w:tcW w:w="4815" w:type="dxa"/>
          </w:tcPr>
          <w:p w14:paraId="38FD631A" w14:textId="537905E2" w:rsidR="000C25A2" w:rsidRPr="005B22F8" w:rsidRDefault="000C25A2" w:rsidP="00334714">
            <w:pPr>
              <w:pStyle w:val="a3"/>
              <w:spacing w:line="276" w:lineRule="auto"/>
              <w:jc w:val="both"/>
              <w:rPr>
                <w:sz w:val="28"/>
                <w:szCs w:val="28"/>
                <w:shd w:val="clear" w:color="auto" w:fill="FFFFFF"/>
              </w:rPr>
            </w:pPr>
            <w:r w:rsidRPr="005B22F8">
              <w:rPr>
                <w:sz w:val="28"/>
                <w:szCs w:val="28"/>
                <w:shd w:val="clear" w:color="auto" w:fill="FFFFFF"/>
              </w:rPr>
              <w:t>П</w:t>
            </w:r>
            <w:r w:rsidRPr="005B22F8">
              <w:rPr>
                <w:sz w:val="28"/>
                <w:szCs w:val="28"/>
              </w:rPr>
              <w:t>рокрустове ложе, Юдині срібники</w:t>
            </w:r>
          </w:p>
        </w:tc>
      </w:tr>
      <w:tr w:rsidR="005B22F8" w:rsidRPr="005B22F8" w14:paraId="7318D49C" w14:textId="77777777" w:rsidTr="000C25A2">
        <w:tc>
          <w:tcPr>
            <w:tcW w:w="4814" w:type="dxa"/>
          </w:tcPr>
          <w:p w14:paraId="18E1B398" w14:textId="0300B739" w:rsidR="000C25A2" w:rsidRPr="005B22F8" w:rsidRDefault="000C25A2" w:rsidP="00334714">
            <w:pPr>
              <w:pStyle w:val="a3"/>
              <w:spacing w:line="276" w:lineRule="auto"/>
              <w:jc w:val="both"/>
              <w:rPr>
                <w:sz w:val="28"/>
                <w:szCs w:val="28"/>
                <w:shd w:val="clear" w:color="auto" w:fill="FFFFFF"/>
              </w:rPr>
            </w:pPr>
            <w:r w:rsidRPr="005B22F8">
              <w:rPr>
                <w:sz w:val="28"/>
                <w:szCs w:val="28"/>
                <w:shd w:val="clear" w:color="auto" w:fill="FFFFFF"/>
              </w:rPr>
              <w:t>Прислів’я й приказки</w:t>
            </w:r>
          </w:p>
        </w:tc>
        <w:tc>
          <w:tcPr>
            <w:tcW w:w="4815" w:type="dxa"/>
          </w:tcPr>
          <w:p w14:paraId="25B38598" w14:textId="2AED8A56" w:rsidR="000C25A2" w:rsidRPr="005B22F8" w:rsidRDefault="000C25A2" w:rsidP="00334714">
            <w:pPr>
              <w:pStyle w:val="a3"/>
              <w:spacing w:line="276" w:lineRule="auto"/>
              <w:jc w:val="both"/>
              <w:rPr>
                <w:sz w:val="28"/>
                <w:szCs w:val="28"/>
                <w:shd w:val="clear" w:color="auto" w:fill="FFFFFF"/>
              </w:rPr>
            </w:pPr>
            <w:r w:rsidRPr="005B22F8">
              <w:rPr>
                <w:sz w:val="28"/>
                <w:szCs w:val="28"/>
                <w:shd w:val="clear" w:color="auto" w:fill="FFFFFF"/>
              </w:rPr>
              <w:t>Чи так, чи інак, а буде з риби рак</w:t>
            </w:r>
          </w:p>
        </w:tc>
      </w:tr>
      <w:tr w:rsidR="005B22F8" w:rsidRPr="005B22F8" w14:paraId="38FE6E14" w14:textId="77777777" w:rsidTr="000C25A2">
        <w:tc>
          <w:tcPr>
            <w:tcW w:w="4814" w:type="dxa"/>
          </w:tcPr>
          <w:p w14:paraId="1AA14DF3" w14:textId="38BB8731" w:rsidR="000C25A2" w:rsidRPr="005B22F8" w:rsidRDefault="000C25A2" w:rsidP="00334714">
            <w:pPr>
              <w:pStyle w:val="a3"/>
              <w:spacing w:line="276" w:lineRule="auto"/>
              <w:jc w:val="both"/>
              <w:rPr>
                <w:sz w:val="28"/>
                <w:szCs w:val="28"/>
                <w:shd w:val="clear" w:color="auto" w:fill="FFFFFF"/>
              </w:rPr>
            </w:pPr>
            <w:r w:rsidRPr="005B22F8">
              <w:rPr>
                <w:sz w:val="28"/>
                <w:szCs w:val="28"/>
                <w:shd w:val="clear" w:color="auto" w:fill="FFFFFF"/>
              </w:rPr>
              <w:t>Крилаті вислови видатних осіб</w:t>
            </w:r>
          </w:p>
        </w:tc>
        <w:tc>
          <w:tcPr>
            <w:tcW w:w="4815" w:type="dxa"/>
          </w:tcPr>
          <w:p w14:paraId="39381EB2" w14:textId="1D72B517" w:rsidR="000C25A2" w:rsidRPr="005B22F8" w:rsidRDefault="000C25A2" w:rsidP="00334714">
            <w:pPr>
              <w:pStyle w:val="a3"/>
              <w:spacing w:line="276" w:lineRule="auto"/>
              <w:jc w:val="both"/>
              <w:rPr>
                <w:sz w:val="28"/>
                <w:szCs w:val="28"/>
                <w:shd w:val="clear" w:color="auto" w:fill="FFFFFF"/>
              </w:rPr>
            </w:pPr>
            <w:r w:rsidRPr="005B22F8">
              <w:rPr>
                <w:sz w:val="28"/>
                <w:szCs w:val="28"/>
                <w:shd w:val="clear" w:color="auto" w:fill="FFFFFF"/>
              </w:rPr>
              <w:t>Бути чи не бути (У. Шекспір)</w:t>
            </w:r>
          </w:p>
        </w:tc>
      </w:tr>
      <w:tr w:rsidR="005B22F8" w:rsidRPr="005B22F8" w14:paraId="777FB660" w14:textId="77777777" w:rsidTr="000C25A2">
        <w:tc>
          <w:tcPr>
            <w:tcW w:w="4814" w:type="dxa"/>
          </w:tcPr>
          <w:p w14:paraId="13D1BFD3" w14:textId="3DD2C60D" w:rsidR="000C25A2" w:rsidRPr="005B22F8" w:rsidRDefault="000C25A2" w:rsidP="00334714">
            <w:pPr>
              <w:pStyle w:val="a3"/>
              <w:spacing w:line="276" w:lineRule="auto"/>
              <w:jc w:val="both"/>
              <w:rPr>
                <w:sz w:val="28"/>
                <w:szCs w:val="28"/>
                <w:shd w:val="clear" w:color="auto" w:fill="FFFFFF"/>
              </w:rPr>
            </w:pPr>
            <w:r w:rsidRPr="005B22F8">
              <w:rPr>
                <w:sz w:val="28"/>
                <w:szCs w:val="28"/>
                <w:shd w:val="clear" w:color="auto" w:fill="FFFFFF"/>
              </w:rPr>
              <w:t>Переклади іншомовних фразеологізмів</w:t>
            </w:r>
          </w:p>
        </w:tc>
        <w:tc>
          <w:tcPr>
            <w:tcW w:w="4815" w:type="dxa"/>
          </w:tcPr>
          <w:p w14:paraId="70B8AADC" w14:textId="51F068F8" w:rsidR="000C25A2" w:rsidRPr="005B22F8" w:rsidRDefault="000C25A2" w:rsidP="00334714">
            <w:pPr>
              <w:pStyle w:val="a3"/>
              <w:spacing w:line="276" w:lineRule="auto"/>
              <w:jc w:val="both"/>
              <w:rPr>
                <w:sz w:val="28"/>
                <w:szCs w:val="28"/>
                <w:shd w:val="clear" w:color="auto" w:fill="FFFFFF"/>
              </w:rPr>
            </w:pPr>
            <w:r w:rsidRPr="005B22F8">
              <w:rPr>
                <w:sz w:val="28"/>
                <w:szCs w:val="28"/>
                <w:shd w:val="clear" w:color="auto" w:fill="FFFFFF"/>
              </w:rPr>
              <w:t>Дивитися крізь пальці (з нім.)</w:t>
            </w:r>
          </w:p>
        </w:tc>
      </w:tr>
    </w:tbl>
    <w:p w14:paraId="0DCD230E" w14:textId="187BE762" w:rsidR="00732872" w:rsidRPr="005B22F8" w:rsidRDefault="00732872" w:rsidP="00732872">
      <w:pPr>
        <w:pStyle w:val="a3"/>
        <w:spacing w:line="276" w:lineRule="auto"/>
        <w:jc w:val="both"/>
        <w:rPr>
          <w:rStyle w:val="a4"/>
          <w:sz w:val="28"/>
          <w:szCs w:val="28"/>
          <w:shd w:val="clear" w:color="auto" w:fill="FFFFFF"/>
        </w:rPr>
      </w:pPr>
      <w:r w:rsidRPr="005B22F8">
        <w:rPr>
          <w:rStyle w:val="a4"/>
          <w:sz w:val="28"/>
          <w:szCs w:val="28"/>
          <w:shd w:val="clear" w:color="auto" w:fill="FFFFFF"/>
        </w:rPr>
        <w:t>V. Закріплення вивченого</w:t>
      </w:r>
    </w:p>
    <w:p w14:paraId="64686BAC" w14:textId="2FC76F33" w:rsidR="00732872" w:rsidRPr="005B22F8" w:rsidRDefault="00732872" w:rsidP="00732872">
      <w:pPr>
        <w:pStyle w:val="a3"/>
        <w:spacing w:line="276" w:lineRule="auto"/>
        <w:jc w:val="both"/>
        <w:rPr>
          <w:b/>
          <w:bCs/>
          <w:sz w:val="28"/>
          <w:szCs w:val="28"/>
          <w:shd w:val="clear" w:color="auto" w:fill="FFFFFF"/>
        </w:rPr>
      </w:pPr>
      <w:r w:rsidRPr="005B22F8">
        <w:rPr>
          <w:b/>
          <w:bCs/>
          <w:sz w:val="28"/>
          <w:szCs w:val="28"/>
          <w:shd w:val="clear" w:color="auto" w:fill="FFFFFF"/>
        </w:rPr>
        <w:t>1. Слово вчителя.</w:t>
      </w:r>
    </w:p>
    <w:p w14:paraId="01C247E8" w14:textId="6CA1F572" w:rsidR="00732872" w:rsidRPr="005B22F8" w:rsidRDefault="00732872" w:rsidP="00732872">
      <w:pPr>
        <w:pStyle w:val="a3"/>
        <w:spacing w:line="276" w:lineRule="auto"/>
        <w:jc w:val="both"/>
        <w:rPr>
          <w:sz w:val="28"/>
          <w:szCs w:val="28"/>
        </w:rPr>
      </w:pPr>
      <w:r w:rsidRPr="005B22F8">
        <w:rPr>
          <w:sz w:val="28"/>
          <w:szCs w:val="28"/>
          <w:shd w:val="clear" w:color="auto" w:fill="FFFFFF"/>
        </w:rPr>
        <w:t>Отже, пропоную закріпити вивчений матеріал за допомогою медіа-матеріалу. Зараз ми переглянемо відео з ютуб-каналу</w:t>
      </w:r>
      <w:r w:rsidRPr="005B22F8">
        <w:rPr>
          <w:sz w:val="28"/>
          <w:szCs w:val="28"/>
        </w:rPr>
        <w:t xml:space="preserve"> Igor Gavresh «Фразеологізм генг». </w:t>
      </w:r>
      <w:r w:rsidRPr="005B22F8">
        <w:rPr>
          <w:sz w:val="28"/>
          <w:szCs w:val="28"/>
        </w:rPr>
        <w:lastRenderedPageBreak/>
        <w:t>Уважно прослухайте його. Після перегляду дайте відповідь на запитання: «Фразеологізми з відео належать до різних груп чи однієї?»</w:t>
      </w:r>
    </w:p>
    <w:p w14:paraId="1C51F56D" w14:textId="778CA00B" w:rsidR="00732872" w:rsidRPr="005B22F8" w:rsidRDefault="00732872" w:rsidP="00732872">
      <w:pPr>
        <w:pStyle w:val="a3"/>
        <w:spacing w:line="276" w:lineRule="auto"/>
        <w:jc w:val="both"/>
        <w:rPr>
          <w:sz w:val="28"/>
          <w:szCs w:val="28"/>
        </w:rPr>
      </w:pPr>
      <w:r w:rsidRPr="005B22F8">
        <w:rPr>
          <w:b/>
          <w:bCs/>
          <w:sz w:val="28"/>
          <w:szCs w:val="28"/>
        </w:rPr>
        <w:t>2. Перегляд медіа-матеріалу:</w:t>
      </w:r>
      <w:r w:rsidRPr="005B22F8">
        <w:rPr>
          <w:sz w:val="28"/>
          <w:szCs w:val="28"/>
        </w:rPr>
        <w:t xml:space="preserve"> </w:t>
      </w:r>
      <w:hyperlink r:id="rId6" w:history="1">
        <w:r w:rsidRPr="005B22F8">
          <w:rPr>
            <w:rStyle w:val="a7"/>
            <w:color w:val="auto"/>
            <w:sz w:val="28"/>
            <w:szCs w:val="28"/>
          </w:rPr>
          <w:t>https://www.youtube.com/watch?v=U879ng9FEpk</w:t>
        </w:r>
      </w:hyperlink>
    </w:p>
    <w:p w14:paraId="68E4C453" w14:textId="1A9EAF96" w:rsidR="00732872" w:rsidRPr="005B22F8" w:rsidRDefault="00732872" w:rsidP="00732872">
      <w:pPr>
        <w:pStyle w:val="a3"/>
        <w:spacing w:line="276" w:lineRule="auto"/>
        <w:jc w:val="both"/>
        <w:rPr>
          <w:b/>
          <w:bCs/>
          <w:sz w:val="28"/>
          <w:szCs w:val="28"/>
        </w:rPr>
      </w:pPr>
      <w:r w:rsidRPr="005B22F8">
        <w:rPr>
          <w:b/>
          <w:bCs/>
          <w:sz w:val="28"/>
          <w:szCs w:val="28"/>
        </w:rPr>
        <w:t>3. Слово вчителя.</w:t>
      </w:r>
    </w:p>
    <w:p w14:paraId="54C2BC8C" w14:textId="3151D779" w:rsidR="00732872" w:rsidRPr="005B22F8" w:rsidRDefault="003B7056" w:rsidP="00732872">
      <w:pPr>
        <w:pStyle w:val="a3"/>
        <w:spacing w:line="276" w:lineRule="auto"/>
        <w:jc w:val="both"/>
        <w:rPr>
          <w:sz w:val="28"/>
          <w:szCs w:val="28"/>
        </w:rPr>
      </w:pPr>
      <w:r w:rsidRPr="005B22F8">
        <w:rPr>
          <w:sz w:val="28"/>
          <w:szCs w:val="28"/>
        </w:rPr>
        <w:t>Давайте розглянемо значення фразеологізмів, що зустрічалися у відео:</w:t>
      </w:r>
    </w:p>
    <w:p w14:paraId="2BC40BA2" w14:textId="09AE50C5" w:rsidR="003B7056" w:rsidRPr="005B22F8" w:rsidRDefault="003B7056" w:rsidP="00732872">
      <w:pPr>
        <w:pStyle w:val="a3"/>
        <w:spacing w:line="276" w:lineRule="auto"/>
        <w:jc w:val="both"/>
        <w:rPr>
          <w:sz w:val="28"/>
          <w:szCs w:val="28"/>
        </w:rPr>
      </w:pPr>
      <w:r w:rsidRPr="005B22F8">
        <w:rPr>
          <w:noProof/>
          <w:sz w:val="28"/>
          <w:szCs w:val="28"/>
        </w:rPr>
        <w:drawing>
          <wp:inline distT="0" distB="0" distL="0" distR="0" wp14:anchorId="1B3C9374" wp14:editId="3A708515">
            <wp:extent cx="6120765" cy="24803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765" cy="2480310"/>
                    </a:xfrm>
                    <a:prstGeom prst="rect">
                      <a:avLst/>
                    </a:prstGeom>
                  </pic:spPr>
                </pic:pic>
              </a:graphicData>
            </a:graphic>
          </wp:inline>
        </w:drawing>
      </w:r>
    </w:p>
    <w:p w14:paraId="7F5D5CBF" w14:textId="7AEA6A7D" w:rsidR="003B7056" w:rsidRPr="005B22F8" w:rsidRDefault="003B7056" w:rsidP="00732872">
      <w:pPr>
        <w:pStyle w:val="a3"/>
        <w:spacing w:line="276" w:lineRule="auto"/>
        <w:jc w:val="both"/>
        <w:rPr>
          <w:sz w:val="28"/>
          <w:szCs w:val="28"/>
        </w:rPr>
      </w:pPr>
      <w:r w:rsidRPr="005B22F8">
        <w:rPr>
          <w:sz w:val="28"/>
          <w:szCs w:val="28"/>
        </w:rPr>
        <w:t>А зараз заповніть таблицю, розміщуючи фразеологізми за групами.</w:t>
      </w:r>
    </w:p>
    <w:p w14:paraId="0E044569" w14:textId="7FAAA3F7" w:rsidR="003B7056" w:rsidRPr="005B22F8" w:rsidRDefault="003B7056" w:rsidP="00732872">
      <w:pPr>
        <w:pStyle w:val="a3"/>
        <w:spacing w:line="276" w:lineRule="auto"/>
        <w:jc w:val="both"/>
        <w:rPr>
          <w:b/>
          <w:bCs/>
          <w:sz w:val="28"/>
          <w:szCs w:val="28"/>
        </w:rPr>
      </w:pPr>
      <w:r w:rsidRPr="005B22F8">
        <w:rPr>
          <w:b/>
          <w:bCs/>
          <w:sz w:val="28"/>
          <w:szCs w:val="28"/>
        </w:rPr>
        <w:t>4. Заповнення таблиці учнями:</w:t>
      </w:r>
    </w:p>
    <w:tbl>
      <w:tblPr>
        <w:tblStyle w:val="a5"/>
        <w:tblW w:w="0" w:type="auto"/>
        <w:tblInd w:w="0" w:type="dxa"/>
        <w:tblLook w:val="04A0" w:firstRow="1" w:lastRow="0" w:firstColumn="1" w:lastColumn="0" w:noHBand="0" w:noVBand="1"/>
      </w:tblPr>
      <w:tblGrid>
        <w:gridCol w:w="2407"/>
        <w:gridCol w:w="2407"/>
        <w:gridCol w:w="2407"/>
        <w:gridCol w:w="2408"/>
      </w:tblGrid>
      <w:tr w:rsidR="005B22F8" w:rsidRPr="005B22F8" w14:paraId="3360A914" w14:textId="77777777" w:rsidTr="003B7056">
        <w:tc>
          <w:tcPr>
            <w:tcW w:w="2407" w:type="dxa"/>
          </w:tcPr>
          <w:p w14:paraId="4113ECFB" w14:textId="694587FA" w:rsidR="003B7056" w:rsidRPr="005B22F8" w:rsidRDefault="003B7056" w:rsidP="00732872">
            <w:pPr>
              <w:pStyle w:val="a3"/>
              <w:spacing w:line="276" w:lineRule="auto"/>
              <w:jc w:val="both"/>
              <w:rPr>
                <w:sz w:val="28"/>
                <w:szCs w:val="28"/>
              </w:rPr>
            </w:pPr>
            <w:r w:rsidRPr="005B22F8">
              <w:rPr>
                <w:sz w:val="28"/>
                <w:szCs w:val="28"/>
              </w:rPr>
              <w:t>Фразеологічні зрощення</w:t>
            </w:r>
          </w:p>
        </w:tc>
        <w:tc>
          <w:tcPr>
            <w:tcW w:w="2407" w:type="dxa"/>
          </w:tcPr>
          <w:p w14:paraId="34772C81" w14:textId="15FA1554" w:rsidR="003B7056" w:rsidRPr="005B22F8" w:rsidRDefault="003B7056" w:rsidP="00732872">
            <w:pPr>
              <w:pStyle w:val="a3"/>
              <w:spacing w:line="276" w:lineRule="auto"/>
              <w:jc w:val="both"/>
              <w:rPr>
                <w:sz w:val="28"/>
                <w:szCs w:val="28"/>
              </w:rPr>
            </w:pPr>
            <w:r w:rsidRPr="005B22F8">
              <w:rPr>
                <w:sz w:val="28"/>
                <w:szCs w:val="28"/>
              </w:rPr>
              <w:t>Фразеологічні єдності</w:t>
            </w:r>
          </w:p>
        </w:tc>
        <w:tc>
          <w:tcPr>
            <w:tcW w:w="2407" w:type="dxa"/>
          </w:tcPr>
          <w:p w14:paraId="5AF32A1A" w14:textId="66754ACB" w:rsidR="003B7056" w:rsidRPr="005B22F8" w:rsidRDefault="003B7056" w:rsidP="00732872">
            <w:pPr>
              <w:pStyle w:val="a3"/>
              <w:spacing w:line="276" w:lineRule="auto"/>
              <w:jc w:val="both"/>
              <w:rPr>
                <w:sz w:val="28"/>
                <w:szCs w:val="28"/>
              </w:rPr>
            </w:pPr>
            <w:r w:rsidRPr="005B22F8">
              <w:rPr>
                <w:sz w:val="28"/>
                <w:szCs w:val="28"/>
              </w:rPr>
              <w:t>Фразеологічні сполучення</w:t>
            </w:r>
          </w:p>
        </w:tc>
        <w:tc>
          <w:tcPr>
            <w:tcW w:w="2408" w:type="dxa"/>
          </w:tcPr>
          <w:p w14:paraId="3DA30E19" w14:textId="32183DF9" w:rsidR="003B7056" w:rsidRPr="005B22F8" w:rsidRDefault="003B7056" w:rsidP="00732872">
            <w:pPr>
              <w:pStyle w:val="a3"/>
              <w:spacing w:line="276" w:lineRule="auto"/>
              <w:jc w:val="both"/>
              <w:rPr>
                <w:sz w:val="28"/>
                <w:szCs w:val="28"/>
              </w:rPr>
            </w:pPr>
            <w:r w:rsidRPr="005B22F8">
              <w:rPr>
                <w:sz w:val="28"/>
                <w:szCs w:val="28"/>
              </w:rPr>
              <w:t>Фразеологічні вислови</w:t>
            </w:r>
          </w:p>
        </w:tc>
      </w:tr>
      <w:tr w:rsidR="005B22F8" w:rsidRPr="005B22F8" w14:paraId="2F92D2CA" w14:textId="77777777" w:rsidTr="003B7056">
        <w:tc>
          <w:tcPr>
            <w:tcW w:w="2407" w:type="dxa"/>
          </w:tcPr>
          <w:p w14:paraId="1E432F7F" w14:textId="77777777" w:rsidR="003B7056" w:rsidRPr="005B22F8" w:rsidRDefault="003B7056" w:rsidP="00732872">
            <w:pPr>
              <w:pStyle w:val="a3"/>
              <w:spacing w:line="276" w:lineRule="auto"/>
              <w:jc w:val="both"/>
              <w:rPr>
                <w:sz w:val="28"/>
                <w:szCs w:val="28"/>
              </w:rPr>
            </w:pPr>
          </w:p>
        </w:tc>
        <w:tc>
          <w:tcPr>
            <w:tcW w:w="2407" w:type="dxa"/>
          </w:tcPr>
          <w:p w14:paraId="1281DCB4" w14:textId="77777777" w:rsidR="003B7056" w:rsidRPr="005B22F8" w:rsidRDefault="003B7056" w:rsidP="00732872">
            <w:pPr>
              <w:pStyle w:val="a3"/>
              <w:spacing w:line="276" w:lineRule="auto"/>
              <w:jc w:val="both"/>
              <w:rPr>
                <w:sz w:val="28"/>
                <w:szCs w:val="28"/>
              </w:rPr>
            </w:pPr>
          </w:p>
        </w:tc>
        <w:tc>
          <w:tcPr>
            <w:tcW w:w="2407" w:type="dxa"/>
          </w:tcPr>
          <w:p w14:paraId="1AFC9665" w14:textId="77777777" w:rsidR="003B7056" w:rsidRPr="005B22F8" w:rsidRDefault="003B7056" w:rsidP="00732872">
            <w:pPr>
              <w:pStyle w:val="a3"/>
              <w:spacing w:line="276" w:lineRule="auto"/>
              <w:jc w:val="both"/>
              <w:rPr>
                <w:sz w:val="28"/>
                <w:szCs w:val="28"/>
              </w:rPr>
            </w:pPr>
          </w:p>
        </w:tc>
        <w:tc>
          <w:tcPr>
            <w:tcW w:w="2408" w:type="dxa"/>
          </w:tcPr>
          <w:p w14:paraId="67227296" w14:textId="77777777" w:rsidR="003B7056" w:rsidRPr="005B22F8" w:rsidRDefault="003B7056" w:rsidP="00732872">
            <w:pPr>
              <w:pStyle w:val="a3"/>
              <w:spacing w:line="276" w:lineRule="auto"/>
              <w:jc w:val="both"/>
              <w:rPr>
                <w:sz w:val="28"/>
                <w:szCs w:val="28"/>
              </w:rPr>
            </w:pPr>
          </w:p>
        </w:tc>
      </w:tr>
    </w:tbl>
    <w:p w14:paraId="506146D9" w14:textId="0E4F6231" w:rsidR="003B7056" w:rsidRPr="005B22F8" w:rsidRDefault="003B7056" w:rsidP="00732872">
      <w:pPr>
        <w:pStyle w:val="a3"/>
        <w:spacing w:line="276" w:lineRule="auto"/>
        <w:jc w:val="both"/>
        <w:rPr>
          <w:rStyle w:val="a4"/>
          <w:sz w:val="28"/>
          <w:szCs w:val="28"/>
          <w:shd w:val="clear" w:color="auto" w:fill="FFFFFF"/>
        </w:rPr>
      </w:pPr>
      <w:r w:rsidRPr="005B22F8">
        <w:rPr>
          <w:rStyle w:val="a4"/>
          <w:sz w:val="28"/>
          <w:szCs w:val="28"/>
          <w:shd w:val="clear" w:color="auto" w:fill="FFFFFF"/>
        </w:rPr>
        <w:t>VІ. Підсумок уроку</w:t>
      </w:r>
    </w:p>
    <w:p w14:paraId="018E3106" w14:textId="6CF86191" w:rsidR="003B7056" w:rsidRPr="005B22F8" w:rsidRDefault="003B7056" w:rsidP="00732872">
      <w:pPr>
        <w:pStyle w:val="a3"/>
        <w:spacing w:line="276" w:lineRule="auto"/>
        <w:jc w:val="both"/>
        <w:rPr>
          <w:rStyle w:val="a4"/>
          <w:sz w:val="28"/>
          <w:szCs w:val="28"/>
          <w:shd w:val="clear" w:color="auto" w:fill="FFFFFF"/>
        </w:rPr>
      </w:pPr>
      <w:r w:rsidRPr="005B22F8">
        <w:rPr>
          <w:rStyle w:val="a4"/>
          <w:sz w:val="28"/>
          <w:szCs w:val="28"/>
          <w:shd w:val="clear" w:color="auto" w:fill="FFFFFF"/>
        </w:rPr>
        <w:t>Слово вчителя.</w:t>
      </w:r>
    </w:p>
    <w:p w14:paraId="0FC3DDF5" w14:textId="54E9F90A" w:rsidR="003B7056" w:rsidRPr="005B22F8" w:rsidRDefault="003B7056" w:rsidP="00732872">
      <w:pPr>
        <w:pStyle w:val="a3"/>
        <w:spacing w:line="276" w:lineRule="auto"/>
        <w:jc w:val="both"/>
        <w:rPr>
          <w:sz w:val="28"/>
          <w:szCs w:val="28"/>
        </w:rPr>
      </w:pPr>
      <w:r w:rsidRPr="005B22F8">
        <w:rPr>
          <w:rStyle w:val="a4"/>
          <w:b w:val="0"/>
          <w:bCs w:val="0"/>
          <w:sz w:val="28"/>
          <w:szCs w:val="28"/>
          <w:shd w:val="clear" w:color="auto" w:fill="FFFFFF"/>
        </w:rPr>
        <w:t>Усі молодці, вітаю вас із засвоєнням теми: «</w:t>
      </w:r>
      <w:r w:rsidRPr="005B22F8">
        <w:rPr>
          <w:sz w:val="28"/>
          <w:szCs w:val="28"/>
        </w:rPr>
        <w:t xml:space="preserve">Основні групи фразеологізмів. Джерела української фразеології». </w:t>
      </w:r>
      <w:r w:rsidR="00FF3B06" w:rsidRPr="00FF3B06">
        <w:rPr>
          <w:sz w:val="28"/>
          <w:szCs w:val="28"/>
        </w:rPr>
        <w:t xml:space="preserve">Маємо надію, що отримані сьогодні знання допоможуть розкрити перед вами всю глибину та різноманітність нашої мови. Тепер переходимо до вивчення матеріалу для </w:t>
      </w:r>
      <w:r w:rsidR="00FF3B06">
        <w:rPr>
          <w:sz w:val="28"/>
          <w:szCs w:val="28"/>
        </w:rPr>
        <w:t>домашньої</w:t>
      </w:r>
      <w:r w:rsidR="00FF3B06" w:rsidRPr="00FF3B06">
        <w:rPr>
          <w:sz w:val="28"/>
          <w:szCs w:val="28"/>
        </w:rPr>
        <w:t xml:space="preserve"> роботи.</w:t>
      </w:r>
    </w:p>
    <w:p w14:paraId="449AB390" w14:textId="483181DE" w:rsidR="00AF1BB6" w:rsidRPr="005B22F8" w:rsidRDefault="00AF1BB6" w:rsidP="00732872">
      <w:pPr>
        <w:pStyle w:val="a3"/>
        <w:spacing w:line="276" w:lineRule="auto"/>
        <w:jc w:val="both"/>
        <w:rPr>
          <w:rStyle w:val="a4"/>
          <w:sz w:val="28"/>
          <w:szCs w:val="28"/>
          <w:shd w:val="clear" w:color="auto" w:fill="FFFFFF"/>
        </w:rPr>
      </w:pPr>
      <w:r w:rsidRPr="005B22F8">
        <w:rPr>
          <w:rStyle w:val="a4"/>
          <w:sz w:val="28"/>
          <w:szCs w:val="28"/>
          <w:shd w:val="clear" w:color="auto" w:fill="FFFFFF"/>
        </w:rPr>
        <w:t>VІІ. Домашнє завдання</w:t>
      </w:r>
    </w:p>
    <w:p w14:paraId="5BFFFB88" w14:textId="4895AC95" w:rsidR="00952D89" w:rsidRDefault="00AF1BB6" w:rsidP="00952D89">
      <w:pPr>
        <w:pStyle w:val="a3"/>
        <w:spacing w:line="276" w:lineRule="auto"/>
        <w:jc w:val="both"/>
        <w:rPr>
          <w:sz w:val="28"/>
          <w:szCs w:val="28"/>
        </w:rPr>
      </w:pPr>
      <w:r w:rsidRPr="005B22F8">
        <w:rPr>
          <w:rStyle w:val="a4"/>
          <w:b w:val="0"/>
          <w:bCs w:val="0"/>
          <w:sz w:val="28"/>
          <w:szCs w:val="28"/>
          <w:shd w:val="clear" w:color="auto" w:fill="FFFFFF"/>
        </w:rPr>
        <w:t>Використовуючи таблицю:</w:t>
      </w:r>
      <w:r w:rsidRPr="005B22F8">
        <w:rPr>
          <w:rStyle w:val="a4"/>
          <w:sz w:val="28"/>
          <w:szCs w:val="28"/>
          <w:shd w:val="clear" w:color="auto" w:fill="FFFFFF"/>
        </w:rPr>
        <w:t xml:space="preserve"> «</w:t>
      </w:r>
      <w:r w:rsidRPr="005B22F8">
        <w:rPr>
          <w:sz w:val="28"/>
          <w:szCs w:val="28"/>
          <w:shd w:val="clear" w:color="auto" w:fill="FFFFFF"/>
        </w:rPr>
        <w:t>Д</w:t>
      </w:r>
      <w:r w:rsidRPr="005B22F8">
        <w:rPr>
          <w:sz w:val="28"/>
          <w:szCs w:val="28"/>
        </w:rPr>
        <w:t>жерела української фразеології», що була розглянута на уроці, придумати 10 речень, що будуть містити фразеологізми з даної таблиці</w:t>
      </w:r>
      <w:r w:rsidR="00952D89">
        <w:rPr>
          <w:sz w:val="28"/>
          <w:szCs w:val="28"/>
        </w:rPr>
        <w:t>.</w:t>
      </w:r>
      <w:r w:rsidR="00952D89">
        <w:rPr>
          <w:sz w:val="28"/>
          <w:szCs w:val="28"/>
        </w:rPr>
        <w:br w:type="page"/>
      </w:r>
    </w:p>
    <w:p w14:paraId="018A5F1C" w14:textId="35338B3A" w:rsidR="00157B77" w:rsidRPr="00952D89" w:rsidRDefault="00157B77" w:rsidP="00952D89">
      <w:pPr>
        <w:pStyle w:val="a3"/>
        <w:spacing w:line="276" w:lineRule="auto"/>
        <w:jc w:val="both"/>
        <w:rPr>
          <w:sz w:val="28"/>
          <w:szCs w:val="28"/>
        </w:rPr>
      </w:pPr>
      <w:r w:rsidRPr="005B22F8">
        <w:rPr>
          <w:b/>
          <w:bCs/>
          <w:sz w:val="28"/>
          <w:szCs w:val="28"/>
        </w:rPr>
        <w:lastRenderedPageBreak/>
        <w:t>Урок №  ____    Дата__________    Вчитель____________________</w:t>
      </w:r>
      <w:r w:rsidR="006067D0">
        <w:rPr>
          <w:b/>
          <w:bCs/>
          <w:sz w:val="28"/>
          <w:szCs w:val="28"/>
        </w:rPr>
        <w:t>___________</w:t>
      </w:r>
    </w:p>
    <w:p w14:paraId="346F63EE" w14:textId="6B93D63F" w:rsidR="00157B77" w:rsidRPr="005B22F8" w:rsidRDefault="00157B77" w:rsidP="00157B77">
      <w:pPr>
        <w:spacing w:line="276" w:lineRule="auto"/>
        <w:jc w:val="both"/>
        <w:rPr>
          <w:rFonts w:ascii="Times New Roman" w:hAnsi="Times New Roman" w:cs="Times New Roman"/>
          <w:b/>
          <w:bCs/>
          <w:sz w:val="28"/>
          <w:szCs w:val="28"/>
        </w:rPr>
      </w:pPr>
      <w:r w:rsidRPr="005B22F8">
        <w:rPr>
          <w:rFonts w:ascii="Times New Roman" w:hAnsi="Times New Roman" w:cs="Times New Roman"/>
          <w:b/>
          <w:bCs/>
          <w:sz w:val="28"/>
          <w:szCs w:val="28"/>
        </w:rPr>
        <w:t xml:space="preserve">Анотація: </w:t>
      </w:r>
      <w:r w:rsidRPr="005B22F8">
        <w:rPr>
          <w:rFonts w:ascii="Times New Roman" w:hAnsi="Times New Roman" w:cs="Times New Roman"/>
          <w:sz w:val="28"/>
          <w:szCs w:val="28"/>
        </w:rPr>
        <w:t xml:space="preserve">учні отримають знання про </w:t>
      </w:r>
      <w:r w:rsidR="005345F2" w:rsidRPr="005B22F8">
        <w:rPr>
          <w:rFonts w:ascii="Times New Roman" w:hAnsi="Times New Roman" w:cs="Times New Roman"/>
          <w:sz w:val="28"/>
          <w:szCs w:val="28"/>
        </w:rPr>
        <w:t xml:space="preserve">багатозначність, синонімію, антонімію фразеологізмів, </w:t>
      </w:r>
      <w:r w:rsidRPr="005B22F8">
        <w:rPr>
          <w:rFonts w:ascii="Times New Roman" w:hAnsi="Times New Roman" w:cs="Times New Roman"/>
          <w:sz w:val="28"/>
          <w:szCs w:val="28"/>
        </w:rPr>
        <w:t>розвиватимуть аналітичне мислення при аналізі текстів.</w:t>
      </w:r>
    </w:p>
    <w:p w14:paraId="30596220" w14:textId="04FD1446" w:rsidR="00157B77" w:rsidRPr="005B22F8" w:rsidRDefault="00157B77" w:rsidP="00157B77">
      <w:pPr>
        <w:pStyle w:val="a3"/>
        <w:spacing w:line="276" w:lineRule="auto"/>
        <w:jc w:val="both"/>
        <w:rPr>
          <w:sz w:val="28"/>
          <w:szCs w:val="28"/>
        </w:rPr>
      </w:pPr>
      <w:r w:rsidRPr="005B22F8">
        <w:rPr>
          <w:b/>
          <w:bCs/>
          <w:sz w:val="28"/>
          <w:szCs w:val="28"/>
        </w:rPr>
        <w:t>Тема уроку:</w:t>
      </w:r>
      <w:r w:rsidRPr="005B22F8">
        <w:rPr>
          <w:sz w:val="28"/>
          <w:szCs w:val="28"/>
        </w:rPr>
        <w:t xml:space="preserve"> Багатозначність, синонімія й антонімія фразеологізмів.</w:t>
      </w:r>
    </w:p>
    <w:p w14:paraId="20DF7638" w14:textId="4001CD74" w:rsidR="00157B77" w:rsidRPr="005B22F8" w:rsidRDefault="00157B77" w:rsidP="00157B77">
      <w:pPr>
        <w:pStyle w:val="a3"/>
        <w:spacing w:line="276" w:lineRule="auto"/>
        <w:jc w:val="both"/>
        <w:rPr>
          <w:sz w:val="28"/>
          <w:szCs w:val="28"/>
        </w:rPr>
      </w:pPr>
      <w:r w:rsidRPr="005B22F8">
        <w:rPr>
          <w:rStyle w:val="a4"/>
          <w:sz w:val="28"/>
          <w:szCs w:val="28"/>
        </w:rPr>
        <w:t>Тип уроку:</w:t>
      </w:r>
      <w:r w:rsidRPr="005B22F8">
        <w:rPr>
          <w:sz w:val="28"/>
          <w:szCs w:val="28"/>
        </w:rPr>
        <w:t> </w:t>
      </w:r>
      <w:r w:rsidRPr="005B22F8">
        <w:rPr>
          <w:sz w:val="28"/>
          <w:szCs w:val="28"/>
          <w:shd w:val="clear" w:color="auto" w:fill="FFFFFF"/>
        </w:rPr>
        <w:t>урок формування практичних умінь і навичок.</w:t>
      </w:r>
    </w:p>
    <w:p w14:paraId="37C7064E" w14:textId="77777777" w:rsidR="00157B77" w:rsidRPr="005B22F8" w:rsidRDefault="00157B77" w:rsidP="00157B77">
      <w:pPr>
        <w:pStyle w:val="a3"/>
        <w:spacing w:line="276" w:lineRule="auto"/>
        <w:jc w:val="both"/>
        <w:rPr>
          <w:sz w:val="28"/>
          <w:szCs w:val="28"/>
        </w:rPr>
      </w:pPr>
      <w:r w:rsidRPr="005B22F8">
        <w:rPr>
          <w:rStyle w:val="a4"/>
          <w:sz w:val="28"/>
          <w:szCs w:val="28"/>
        </w:rPr>
        <w:t>Вид уроку:</w:t>
      </w:r>
      <w:r w:rsidRPr="005B22F8">
        <w:rPr>
          <w:sz w:val="28"/>
          <w:szCs w:val="28"/>
        </w:rPr>
        <w:t> урок–практикум.</w:t>
      </w:r>
    </w:p>
    <w:p w14:paraId="5009362C" w14:textId="0A115332" w:rsidR="00334910" w:rsidRPr="005B22F8" w:rsidRDefault="00157B77" w:rsidP="00334910">
      <w:pPr>
        <w:pStyle w:val="a3"/>
        <w:spacing w:line="276" w:lineRule="auto"/>
        <w:jc w:val="both"/>
        <w:rPr>
          <w:sz w:val="28"/>
          <w:szCs w:val="28"/>
        </w:rPr>
      </w:pPr>
      <w:r w:rsidRPr="005B22F8">
        <w:rPr>
          <w:b/>
          <w:bCs/>
          <w:sz w:val="28"/>
          <w:szCs w:val="28"/>
        </w:rPr>
        <w:t>Мета:</w:t>
      </w:r>
      <w:r w:rsidRPr="005B22F8">
        <w:rPr>
          <w:sz w:val="28"/>
          <w:szCs w:val="28"/>
        </w:rPr>
        <w:t xml:space="preserve"> </w:t>
      </w:r>
      <w:r w:rsidR="00334910" w:rsidRPr="00334910">
        <w:rPr>
          <w:sz w:val="28"/>
          <w:szCs w:val="28"/>
        </w:rPr>
        <w:t>розшир</w:t>
      </w:r>
      <w:r w:rsidR="00334910">
        <w:rPr>
          <w:sz w:val="28"/>
          <w:szCs w:val="28"/>
        </w:rPr>
        <w:t>ити</w:t>
      </w:r>
      <w:r w:rsidR="00334910" w:rsidRPr="00334910">
        <w:rPr>
          <w:sz w:val="28"/>
          <w:szCs w:val="28"/>
        </w:rPr>
        <w:t xml:space="preserve"> розуміння учнів щодо різноманітності значень фразеологічних виразів, синонімі</w:t>
      </w:r>
      <w:r w:rsidR="00334910">
        <w:rPr>
          <w:sz w:val="28"/>
          <w:szCs w:val="28"/>
        </w:rPr>
        <w:t>в</w:t>
      </w:r>
      <w:r w:rsidR="00334910" w:rsidRPr="00334910">
        <w:rPr>
          <w:sz w:val="28"/>
          <w:szCs w:val="28"/>
        </w:rPr>
        <w:t xml:space="preserve"> та антонімів</w:t>
      </w:r>
      <w:r w:rsidR="00334910">
        <w:rPr>
          <w:sz w:val="28"/>
          <w:szCs w:val="28"/>
        </w:rPr>
        <w:t xml:space="preserve">; </w:t>
      </w:r>
      <w:r w:rsidR="00334910" w:rsidRPr="00334910">
        <w:rPr>
          <w:sz w:val="28"/>
          <w:szCs w:val="28"/>
        </w:rPr>
        <w:t>навчити відрізняти різні значення фразеологізмів, розуміти їх контекстуальну залежність, а також використовувати синоніми та антоніми для більш точного та різноманітного вираження своїх думок і ідей в усному та писемному мовленні.</w:t>
      </w:r>
    </w:p>
    <w:p w14:paraId="4AB898B4" w14:textId="77777777" w:rsidR="00157B77" w:rsidRPr="005B22F8" w:rsidRDefault="00157B77" w:rsidP="00157B77">
      <w:pPr>
        <w:pStyle w:val="a3"/>
        <w:spacing w:line="276" w:lineRule="auto"/>
        <w:jc w:val="both"/>
        <w:rPr>
          <w:sz w:val="28"/>
          <w:szCs w:val="28"/>
        </w:rPr>
      </w:pPr>
      <w:r w:rsidRPr="005B22F8">
        <w:rPr>
          <w:rStyle w:val="a4"/>
          <w:sz w:val="28"/>
          <w:szCs w:val="28"/>
          <w:shd w:val="clear" w:color="auto" w:fill="FFFFFF"/>
        </w:rPr>
        <w:t>Міжпредметні зв’язки:</w:t>
      </w:r>
      <w:r w:rsidRPr="005B22F8">
        <w:rPr>
          <w:sz w:val="28"/>
          <w:szCs w:val="28"/>
          <w:shd w:val="clear" w:color="auto" w:fill="FFFFFF"/>
        </w:rPr>
        <w:t> українська література, мистецтво, інформатика, історія.</w:t>
      </w:r>
    </w:p>
    <w:p w14:paraId="26C70550" w14:textId="2AA6871F" w:rsidR="00157B77" w:rsidRPr="005B22F8" w:rsidRDefault="00157B77" w:rsidP="00157B77">
      <w:pPr>
        <w:pStyle w:val="a3"/>
        <w:spacing w:line="276" w:lineRule="auto"/>
        <w:jc w:val="both"/>
        <w:rPr>
          <w:sz w:val="28"/>
          <w:szCs w:val="28"/>
        </w:rPr>
      </w:pPr>
      <w:r w:rsidRPr="005B22F8">
        <w:rPr>
          <w:b/>
          <w:bCs/>
          <w:sz w:val="28"/>
          <w:szCs w:val="28"/>
          <w:shd w:val="clear" w:color="auto" w:fill="FFFFFF"/>
        </w:rPr>
        <w:t>Обладнання:</w:t>
      </w:r>
      <w:r w:rsidRPr="005B22F8">
        <w:rPr>
          <w:sz w:val="28"/>
          <w:szCs w:val="28"/>
          <w:shd w:val="clear" w:color="auto" w:fill="FFFFFF"/>
        </w:rPr>
        <w:t xml:space="preserve"> підручник, таблиці, </w:t>
      </w:r>
      <w:r w:rsidR="00A45F74" w:rsidRPr="005B22F8">
        <w:rPr>
          <w:sz w:val="28"/>
          <w:szCs w:val="28"/>
          <w:shd w:val="clear" w:color="auto" w:fill="FFFFFF"/>
        </w:rPr>
        <w:t xml:space="preserve">словники, </w:t>
      </w:r>
      <w:r w:rsidRPr="005B22F8">
        <w:rPr>
          <w:sz w:val="28"/>
          <w:szCs w:val="28"/>
          <w:shd w:val="clear" w:color="auto" w:fill="FFFFFF"/>
        </w:rPr>
        <w:t>ноутбук</w:t>
      </w:r>
      <w:r w:rsidR="00A45F74">
        <w:rPr>
          <w:sz w:val="28"/>
          <w:szCs w:val="28"/>
          <w:shd w:val="clear" w:color="auto" w:fill="FFFFFF"/>
        </w:rPr>
        <w:t>.</w:t>
      </w:r>
    </w:p>
    <w:p w14:paraId="3C239253" w14:textId="77777777" w:rsidR="00157B77" w:rsidRPr="005B22F8" w:rsidRDefault="00157B77" w:rsidP="00157B77">
      <w:pPr>
        <w:pStyle w:val="a3"/>
        <w:spacing w:line="276" w:lineRule="auto"/>
        <w:jc w:val="both"/>
        <w:rPr>
          <w:sz w:val="28"/>
          <w:szCs w:val="28"/>
        </w:rPr>
      </w:pPr>
      <w:r w:rsidRPr="005B22F8">
        <w:rPr>
          <w:b/>
          <w:sz w:val="28"/>
          <w:szCs w:val="28"/>
        </w:rPr>
        <w:t>МЕТОДИ, ФОРМИ І ПРИЙОМИ НАВЧАННЯ</w:t>
      </w:r>
    </w:p>
    <w:tbl>
      <w:tblPr>
        <w:tblStyle w:val="a5"/>
        <w:tblW w:w="0" w:type="auto"/>
        <w:tblInd w:w="0" w:type="dxa"/>
        <w:tblLook w:val="01E0" w:firstRow="1" w:lastRow="1" w:firstColumn="1" w:lastColumn="1" w:noHBand="0" w:noVBand="0"/>
      </w:tblPr>
      <w:tblGrid>
        <w:gridCol w:w="2409"/>
        <w:gridCol w:w="3193"/>
        <w:gridCol w:w="4027"/>
      </w:tblGrid>
      <w:tr w:rsidR="005B22F8" w:rsidRPr="005B22F8" w14:paraId="356C0905"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3BB13FD6" w14:textId="77777777" w:rsidR="00157B77" w:rsidRPr="005B22F8" w:rsidRDefault="00157B77" w:rsidP="00DF2115">
            <w:pPr>
              <w:spacing w:line="276" w:lineRule="auto"/>
              <w:jc w:val="both"/>
              <w:rPr>
                <w:sz w:val="28"/>
                <w:szCs w:val="28"/>
              </w:rPr>
            </w:pPr>
            <w:r w:rsidRPr="005B22F8">
              <w:rPr>
                <w:sz w:val="28"/>
                <w:szCs w:val="28"/>
              </w:rPr>
              <w:t>МЕТОДИ</w:t>
            </w:r>
          </w:p>
        </w:tc>
        <w:tc>
          <w:tcPr>
            <w:tcW w:w="0" w:type="auto"/>
            <w:tcBorders>
              <w:top w:val="single" w:sz="4" w:space="0" w:color="auto"/>
              <w:left w:val="single" w:sz="4" w:space="0" w:color="auto"/>
              <w:bottom w:val="single" w:sz="4" w:space="0" w:color="auto"/>
              <w:right w:val="single" w:sz="4" w:space="0" w:color="auto"/>
            </w:tcBorders>
            <w:hideMark/>
          </w:tcPr>
          <w:p w14:paraId="19EACBBD" w14:textId="77777777" w:rsidR="00157B77" w:rsidRPr="005B22F8" w:rsidRDefault="00157B77" w:rsidP="00DF2115">
            <w:pPr>
              <w:spacing w:line="276" w:lineRule="auto"/>
              <w:jc w:val="both"/>
              <w:rPr>
                <w:sz w:val="28"/>
                <w:szCs w:val="28"/>
              </w:rPr>
            </w:pPr>
            <w:r w:rsidRPr="005B22F8">
              <w:rPr>
                <w:sz w:val="28"/>
                <w:szCs w:val="28"/>
              </w:rPr>
              <w:t>ФОРМИ</w:t>
            </w:r>
          </w:p>
        </w:tc>
        <w:tc>
          <w:tcPr>
            <w:tcW w:w="0" w:type="auto"/>
            <w:tcBorders>
              <w:top w:val="single" w:sz="4" w:space="0" w:color="auto"/>
              <w:left w:val="single" w:sz="4" w:space="0" w:color="auto"/>
              <w:bottom w:val="single" w:sz="4" w:space="0" w:color="auto"/>
              <w:right w:val="single" w:sz="4" w:space="0" w:color="auto"/>
            </w:tcBorders>
            <w:hideMark/>
          </w:tcPr>
          <w:p w14:paraId="5F96C0B7" w14:textId="77777777" w:rsidR="00157B77" w:rsidRPr="005B22F8" w:rsidRDefault="00157B77" w:rsidP="00DF2115">
            <w:pPr>
              <w:spacing w:line="276" w:lineRule="auto"/>
              <w:jc w:val="both"/>
              <w:rPr>
                <w:sz w:val="28"/>
                <w:szCs w:val="28"/>
              </w:rPr>
            </w:pPr>
            <w:r w:rsidRPr="005B22F8">
              <w:rPr>
                <w:sz w:val="28"/>
                <w:szCs w:val="28"/>
              </w:rPr>
              <w:t>ПРИЙОМИ</w:t>
            </w:r>
          </w:p>
        </w:tc>
      </w:tr>
      <w:tr w:rsidR="005B22F8" w:rsidRPr="005B22F8" w14:paraId="731F6F8C"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0CA2C4CF" w14:textId="77777777" w:rsidR="00157B77" w:rsidRPr="005B22F8" w:rsidRDefault="00157B77" w:rsidP="00DF2115">
            <w:pPr>
              <w:spacing w:line="276" w:lineRule="auto"/>
              <w:jc w:val="both"/>
              <w:rPr>
                <w:sz w:val="28"/>
                <w:szCs w:val="28"/>
              </w:rPr>
            </w:pPr>
            <w:r w:rsidRPr="005B22F8">
              <w:rPr>
                <w:sz w:val="28"/>
                <w:szCs w:val="28"/>
              </w:rPr>
              <w:t>1.Інформаційно-</w:t>
            </w:r>
          </w:p>
          <w:p w14:paraId="5B64F152" w14:textId="77777777" w:rsidR="00157B77" w:rsidRPr="005B22F8" w:rsidRDefault="00157B77" w:rsidP="00DF2115">
            <w:pPr>
              <w:spacing w:line="276" w:lineRule="auto"/>
              <w:jc w:val="both"/>
              <w:rPr>
                <w:sz w:val="28"/>
                <w:szCs w:val="28"/>
              </w:rPr>
            </w:pPr>
            <w:r w:rsidRPr="005B22F8">
              <w:rPr>
                <w:sz w:val="28"/>
                <w:szCs w:val="28"/>
              </w:rPr>
              <w:t>рецептивний</w:t>
            </w:r>
          </w:p>
        </w:tc>
        <w:tc>
          <w:tcPr>
            <w:tcW w:w="0" w:type="auto"/>
            <w:tcBorders>
              <w:top w:val="single" w:sz="4" w:space="0" w:color="auto"/>
              <w:left w:val="single" w:sz="4" w:space="0" w:color="auto"/>
              <w:bottom w:val="single" w:sz="4" w:space="0" w:color="auto"/>
              <w:right w:val="single" w:sz="4" w:space="0" w:color="auto"/>
            </w:tcBorders>
            <w:hideMark/>
          </w:tcPr>
          <w:p w14:paraId="4A8AB280" w14:textId="77777777" w:rsidR="00157B77" w:rsidRPr="005B22F8" w:rsidRDefault="00157B77" w:rsidP="00DF2115">
            <w:pPr>
              <w:spacing w:line="276" w:lineRule="auto"/>
              <w:jc w:val="both"/>
              <w:rPr>
                <w:sz w:val="28"/>
                <w:szCs w:val="28"/>
              </w:rPr>
            </w:pPr>
            <w:r w:rsidRPr="005B22F8">
              <w:rPr>
                <w:sz w:val="28"/>
                <w:szCs w:val="28"/>
              </w:rPr>
              <w:t>Розповідь-пояснення, опис, бесіда, робота з підручником, демонстрація наочних посібників</w:t>
            </w:r>
          </w:p>
        </w:tc>
        <w:tc>
          <w:tcPr>
            <w:tcW w:w="0" w:type="auto"/>
            <w:tcBorders>
              <w:top w:val="single" w:sz="4" w:space="0" w:color="auto"/>
              <w:left w:val="single" w:sz="4" w:space="0" w:color="auto"/>
              <w:bottom w:val="single" w:sz="4" w:space="0" w:color="auto"/>
              <w:right w:val="single" w:sz="4" w:space="0" w:color="auto"/>
            </w:tcBorders>
            <w:hideMark/>
          </w:tcPr>
          <w:p w14:paraId="45EEBEED" w14:textId="77777777" w:rsidR="00157B77" w:rsidRPr="005B22F8" w:rsidRDefault="00157B77" w:rsidP="00DF2115">
            <w:pPr>
              <w:spacing w:line="276" w:lineRule="auto"/>
              <w:jc w:val="both"/>
              <w:rPr>
                <w:sz w:val="28"/>
                <w:szCs w:val="28"/>
              </w:rPr>
            </w:pPr>
            <w:r w:rsidRPr="005B22F8">
              <w:rPr>
                <w:sz w:val="28"/>
                <w:szCs w:val="28"/>
              </w:rPr>
              <w:t>Виклад інформації, пояснення, одержання з тексту підручника нових знань, робота з додатковим матеріалом</w:t>
            </w:r>
          </w:p>
        </w:tc>
      </w:tr>
      <w:tr w:rsidR="005B22F8" w:rsidRPr="005B22F8" w14:paraId="22F7F9FF"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18074BD1" w14:textId="77777777" w:rsidR="00157B77" w:rsidRPr="005B22F8" w:rsidRDefault="00157B77" w:rsidP="00DF2115">
            <w:pPr>
              <w:spacing w:line="276" w:lineRule="auto"/>
              <w:jc w:val="both"/>
              <w:rPr>
                <w:sz w:val="28"/>
                <w:szCs w:val="28"/>
              </w:rPr>
            </w:pPr>
            <w:r w:rsidRPr="005B22F8">
              <w:rPr>
                <w:sz w:val="28"/>
                <w:szCs w:val="28"/>
              </w:rPr>
              <w:t>2.Репродуктивний</w:t>
            </w:r>
          </w:p>
        </w:tc>
        <w:tc>
          <w:tcPr>
            <w:tcW w:w="0" w:type="auto"/>
            <w:tcBorders>
              <w:top w:val="single" w:sz="4" w:space="0" w:color="auto"/>
              <w:left w:val="single" w:sz="4" w:space="0" w:color="auto"/>
              <w:bottom w:val="single" w:sz="4" w:space="0" w:color="auto"/>
              <w:right w:val="single" w:sz="4" w:space="0" w:color="auto"/>
            </w:tcBorders>
            <w:hideMark/>
          </w:tcPr>
          <w:p w14:paraId="6AF45170" w14:textId="77777777" w:rsidR="00157B77" w:rsidRPr="005B22F8" w:rsidRDefault="00157B77" w:rsidP="00DF2115">
            <w:pPr>
              <w:spacing w:line="276" w:lineRule="auto"/>
              <w:jc w:val="both"/>
              <w:rPr>
                <w:sz w:val="28"/>
                <w:szCs w:val="28"/>
              </w:rPr>
            </w:pPr>
            <w:r w:rsidRPr="005B22F8">
              <w:rPr>
                <w:sz w:val="28"/>
                <w:szCs w:val="28"/>
              </w:rPr>
              <w:t>Словесні, наочні і практичні методи, робота за зразком</w:t>
            </w:r>
          </w:p>
        </w:tc>
        <w:tc>
          <w:tcPr>
            <w:tcW w:w="0" w:type="auto"/>
            <w:tcBorders>
              <w:top w:val="single" w:sz="4" w:space="0" w:color="auto"/>
              <w:left w:val="single" w:sz="4" w:space="0" w:color="auto"/>
              <w:bottom w:val="single" w:sz="4" w:space="0" w:color="auto"/>
              <w:right w:val="single" w:sz="4" w:space="0" w:color="auto"/>
            </w:tcBorders>
            <w:hideMark/>
          </w:tcPr>
          <w:p w14:paraId="39E51E96" w14:textId="77777777" w:rsidR="00157B77" w:rsidRPr="005B22F8" w:rsidRDefault="00157B77" w:rsidP="00DF2115">
            <w:pPr>
              <w:spacing w:line="276" w:lineRule="auto"/>
              <w:jc w:val="both"/>
              <w:rPr>
                <w:sz w:val="28"/>
                <w:szCs w:val="28"/>
              </w:rPr>
            </w:pPr>
            <w:r w:rsidRPr="005B22F8">
              <w:rPr>
                <w:sz w:val="28"/>
                <w:szCs w:val="28"/>
              </w:rPr>
              <w:t>Контроль, самоконтроль,</w:t>
            </w:r>
          </w:p>
          <w:p w14:paraId="25D345B9" w14:textId="77777777" w:rsidR="00157B77" w:rsidRPr="005B22F8" w:rsidRDefault="00157B77" w:rsidP="00DF2115">
            <w:pPr>
              <w:spacing w:line="276" w:lineRule="auto"/>
              <w:jc w:val="both"/>
              <w:rPr>
                <w:sz w:val="28"/>
                <w:szCs w:val="28"/>
              </w:rPr>
            </w:pPr>
            <w:r w:rsidRPr="005B22F8">
              <w:rPr>
                <w:sz w:val="28"/>
                <w:szCs w:val="28"/>
              </w:rPr>
              <w:t>конкретизація і закріплення вже</w:t>
            </w:r>
          </w:p>
          <w:p w14:paraId="35268CE5" w14:textId="77777777" w:rsidR="00157B77" w:rsidRPr="005B22F8" w:rsidRDefault="00157B77" w:rsidP="00DF2115">
            <w:pPr>
              <w:spacing w:line="276" w:lineRule="auto"/>
              <w:jc w:val="both"/>
              <w:rPr>
                <w:sz w:val="28"/>
                <w:szCs w:val="28"/>
              </w:rPr>
            </w:pPr>
            <w:r w:rsidRPr="005B22F8">
              <w:rPr>
                <w:sz w:val="28"/>
                <w:szCs w:val="28"/>
              </w:rPr>
              <w:t>набутих знань</w:t>
            </w:r>
          </w:p>
        </w:tc>
      </w:tr>
      <w:tr w:rsidR="005B22F8" w:rsidRPr="005B22F8" w14:paraId="7C12DDB0"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1E3E6615" w14:textId="77777777" w:rsidR="00157B77" w:rsidRPr="005B22F8" w:rsidRDefault="00157B77" w:rsidP="00DF2115">
            <w:pPr>
              <w:spacing w:line="276" w:lineRule="auto"/>
              <w:jc w:val="both"/>
              <w:rPr>
                <w:sz w:val="28"/>
                <w:szCs w:val="28"/>
              </w:rPr>
            </w:pPr>
            <w:r w:rsidRPr="005B22F8">
              <w:rPr>
                <w:sz w:val="28"/>
                <w:szCs w:val="28"/>
              </w:rPr>
              <w:t>3.Проблемно-</w:t>
            </w:r>
          </w:p>
          <w:p w14:paraId="5ADF012E" w14:textId="77777777" w:rsidR="00157B77" w:rsidRPr="005B22F8" w:rsidRDefault="00157B77" w:rsidP="00DF2115">
            <w:pPr>
              <w:spacing w:line="276" w:lineRule="auto"/>
              <w:jc w:val="both"/>
              <w:rPr>
                <w:sz w:val="28"/>
                <w:szCs w:val="28"/>
              </w:rPr>
            </w:pPr>
            <w:r w:rsidRPr="005B22F8">
              <w:rPr>
                <w:sz w:val="28"/>
                <w:szCs w:val="28"/>
              </w:rPr>
              <w:t>пошуковий</w:t>
            </w:r>
          </w:p>
        </w:tc>
        <w:tc>
          <w:tcPr>
            <w:tcW w:w="0" w:type="auto"/>
            <w:tcBorders>
              <w:top w:val="single" w:sz="4" w:space="0" w:color="auto"/>
              <w:left w:val="single" w:sz="4" w:space="0" w:color="auto"/>
              <w:bottom w:val="single" w:sz="4" w:space="0" w:color="auto"/>
              <w:right w:val="single" w:sz="4" w:space="0" w:color="auto"/>
            </w:tcBorders>
            <w:hideMark/>
          </w:tcPr>
          <w:p w14:paraId="383D1B7A" w14:textId="77777777" w:rsidR="00157B77" w:rsidRPr="005B22F8" w:rsidRDefault="00157B77" w:rsidP="00DF2115">
            <w:pPr>
              <w:spacing w:line="276" w:lineRule="auto"/>
              <w:jc w:val="both"/>
              <w:rPr>
                <w:sz w:val="28"/>
                <w:szCs w:val="28"/>
              </w:rPr>
            </w:pPr>
            <w:r w:rsidRPr="005B22F8">
              <w:rPr>
                <w:sz w:val="28"/>
                <w:szCs w:val="28"/>
              </w:rPr>
              <w:t>Постановка проблемного питання, розв’язання проблеми і проблемних завдань</w:t>
            </w:r>
          </w:p>
        </w:tc>
        <w:tc>
          <w:tcPr>
            <w:tcW w:w="0" w:type="auto"/>
            <w:tcBorders>
              <w:top w:val="single" w:sz="4" w:space="0" w:color="auto"/>
              <w:left w:val="single" w:sz="4" w:space="0" w:color="auto"/>
              <w:bottom w:val="single" w:sz="4" w:space="0" w:color="auto"/>
              <w:right w:val="single" w:sz="4" w:space="0" w:color="auto"/>
            </w:tcBorders>
            <w:hideMark/>
          </w:tcPr>
          <w:p w14:paraId="1B53E207" w14:textId="77777777" w:rsidR="00157B77" w:rsidRPr="005B22F8" w:rsidRDefault="00157B77" w:rsidP="00DF2115">
            <w:pPr>
              <w:spacing w:line="276" w:lineRule="auto"/>
              <w:jc w:val="both"/>
              <w:rPr>
                <w:sz w:val="28"/>
                <w:szCs w:val="28"/>
              </w:rPr>
            </w:pPr>
            <w:r w:rsidRPr="005B22F8">
              <w:rPr>
                <w:sz w:val="28"/>
                <w:szCs w:val="28"/>
              </w:rPr>
              <w:t>Здобуття нових знань у процесі проблемного викладу знань, активізація уваги та мислення, різноманітна самостійна робота учнів</w:t>
            </w:r>
          </w:p>
        </w:tc>
      </w:tr>
      <w:tr w:rsidR="005B22F8" w:rsidRPr="005B22F8" w14:paraId="554DAE31"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7ACF9D26" w14:textId="77777777" w:rsidR="00157B77" w:rsidRPr="005B22F8" w:rsidRDefault="00157B77" w:rsidP="00DF2115">
            <w:pPr>
              <w:spacing w:line="276" w:lineRule="auto"/>
              <w:jc w:val="both"/>
              <w:rPr>
                <w:sz w:val="28"/>
                <w:szCs w:val="28"/>
              </w:rPr>
            </w:pPr>
            <w:r w:rsidRPr="005B22F8">
              <w:rPr>
                <w:sz w:val="28"/>
                <w:szCs w:val="28"/>
              </w:rPr>
              <w:t>4.Навчально –</w:t>
            </w:r>
          </w:p>
          <w:p w14:paraId="09CCB085" w14:textId="77777777" w:rsidR="00157B77" w:rsidRPr="005B22F8" w:rsidRDefault="00157B77" w:rsidP="00DF2115">
            <w:pPr>
              <w:spacing w:line="276" w:lineRule="auto"/>
              <w:jc w:val="both"/>
              <w:rPr>
                <w:sz w:val="28"/>
                <w:szCs w:val="28"/>
              </w:rPr>
            </w:pPr>
            <w:r w:rsidRPr="005B22F8">
              <w:rPr>
                <w:sz w:val="28"/>
                <w:szCs w:val="28"/>
              </w:rPr>
              <w:t>дослідницький</w:t>
            </w:r>
          </w:p>
        </w:tc>
        <w:tc>
          <w:tcPr>
            <w:tcW w:w="0" w:type="auto"/>
            <w:tcBorders>
              <w:top w:val="single" w:sz="4" w:space="0" w:color="auto"/>
              <w:left w:val="single" w:sz="4" w:space="0" w:color="auto"/>
              <w:bottom w:val="single" w:sz="4" w:space="0" w:color="auto"/>
              <w:right w:val="single" w:sz="4" w:space="0" w:color="auto"/>
            </w:tcBorders>
            <w:hideMark/>
          </w:tcPr>
          <w:p w14:paraId="0C9C9F95" w14:textId="77777777" w:rsidR="00157B77" w:rsidRPr="005B22F8" w:rsidRDefault="00157B77" w:rsidP="00DF2115">
            <w:pPr>
              <w:spacing w:line="276" w:lineRule="auto"/>
              <w:jc w:val="both"/>
              <w:rPr>
                <w:sz w:val="28"/>
                <w:szCs w:val="28"/>
              </w:rPr>
            </w:pPr>
            <w:r w:rsidRPr="005B22F8">
              <w:rPr>
                <w:sz w:val="28"/>
                <w:szCs w:val="28"/>
              </w:rPr>
              <w:t>Самостійна творча робота учнів на здобуття та розширення знань</w:t>
            </w:r>
          </w:p>
        </w:tc>
        <w:tc>
          <w:tcPr>
            <w:tcW w:w="0" w:type="auto"/>
            <w:tcBorders>
              <w:top w:val="single" w:sz="4" w:space="0" w:color="auto"/>
              <w:left w:val="single" w:sz="4" w:space="0" w:color="auto"/>
              <w:bottom w:val="single" w:sz="4" w:space="0" w:color="auto"/>
              <w:right w:val="single" w:sz="4" w:space="0" w:color="auto"/>
            </w:tcBorders>
            <w:hideMark/>
          </w:tcPr>
          <w:p w14:paraId="6FA2D29F" w14:textId="77777777" w:rsidR="00157B77" w:rsidRPr="005B22F8" w:rsidRDefault="00157B77" w:rsidP="00DF2115">
            <w:pPr>
              <w:spacing w:line="276" w:lineRule="auto"/>
              <w:jc w:val="both"/>
              <w:rPr>
                <w:sz w:val="28"/>
                <w:szCs w:val="28"/>
              </w:rPr>
            </w:pPr>
            <w:r w:rsidRPr="005B22F8">
              <w:rPr>
                <w:sz w:val="28"/>
                <w:szCs w:val="28"/>
              </w:rPr>
              <w:t>Здобуття нових знань у процесі</w:t>
            </w:r>
          </w:p>
          <w:p w14:paraId="54770024" w14:textId="77777777" w:rsidR="00157B77" w:rsidRPr="005B22F8" w:rsidRDefault="00157B77" w:rsidP="00DF2115">
            <w:pPr>
              <w:spacing w:line="276" w:lineRule="auto"/>
              <w:jc w:val="both"/>
              <w:rPr>
                <w:sz w:val="28"/>
                <w:szCs w:val="28"/>
              </w:rPr>
            </w:pPr>
            <w:r w:rsidRPr="005B22F8">
              <w:rPr>
                <w:sz w:val="28"/>
                <w:szCs w:val="28"/>
              </w:rPr>
              <w:t>самостійної роботи учнів,</w:t>
            </w:r>
          </w:p>
          <w:p w14:paraId="744D51F2" w14:textId="77777777" w:rsidR="00157B77" w:rsidRPr="005B22F8" w:rsidRDefault="00157B77" w:rsidP="00DF2115">
            <w:pPr>
              <w:spacing w:line="276" w:lineRule="auto"/>
              <w:jc w:val="both"/>
              <w:rPr>
                <w:sz w:val="28"/>
                <w:szCs w:val="28"/>
              </w:rPr>
            </w:pPr>
            <w:r w:rsidRPr="005B22F8">
              <w:rPr>
                <w:sz w:val="28"/>
                <w:szCs w:val="28"/>
              </w:rPr>
              <w:t>формування висновків, пізнання закономірності</w:t>
            </w:r>
          </w:p>
        </w:tc>
      </w:tr>
    </w:tbl>
    <w:p w14:paraId="2020829E" w14:textId="77777777" w:rsidR="00157B77" w:rsidRPr="005B22F8" w:rsidRDefault="00157B77" w:rsidP="00157B77">
      <w:pPr>
        <w:spacing w:line="276" w:lineRule="auto"/>
        <w:ind w:right="-104"/>
        <w:jc w:val="center"/>
        <w:rPr>
          <w:rFonts w:ascii="Times New Roman" w:hAnsi="Times New Roman" w:cs="Times New Roman"/>
          <w:b/>
          <w:bCs/>
          <w:sz w:val="28"/>
          <w:szCs w:val="28"/>
        </w:rPr>
      </w:pPr>
    </w:p>
    <w:p w14:paraId="1A3FA1B2" w14:textId="77777777" w:rsidR="00157B77" w:rsidRPr="005B22F8" w:rsidRDefault="00157B77" w:rsidP="00157B77">
      <w:pPr>
        <w:spacing w:line="276" w:lineRule="auto"/>
        <w:ind w:right="-104"/>
        <w:jc w:val="right"/>
        <w:rPr>
          <w:rFonts w:ascii="Times New Roman" w:hAnsi="Times New Roman" w:cs="Times New Roman"/>
          <w:b/>
          <w:bCs/>
          <w:sz w:val="28"/>
          <w:szCs w:val="28"/>
        </w:rPr>
      </w:pPr>
      <w:r w:rsidRPr="005B22F8">
        <w:rPr>
          <w:rFonts w:ascii="Times New Roman" w:hAnsi="Times New Roman" w:cs="Times New Roman"/>
          <w:b/>
          <w:bCs/>
          <w:sz w:val="28"/>
          <w:szCs w:val="28"/>
        </w:rPr>
        <w:lastRenderedPageBreak/>
        <w:t xml:space="preserve">Епіграф до уроку: </w:t>
      </w:r>
    </w:p>
    <w:p w14:paraId="480AA2B7" w14:textId="77777777" w:rsidR="00BA015F" w:rsidRPr="005B22F8" w:rsidRDefault="00BA015F" w:rsidP="00BA015F">
      <w:pPr>
        <w:spacing w:line="276" w:lineRule="auto"/>
        <w:ind w:right="-104"/>
        <w:jc w:val="right"/>
        <w:rPr>
          <w:rFonts w:ascii="Times New Roman" w:hAnsi="Times New Roman" w:cs="Times New Roman"/>
          <w:sz w:val="28"/>
          <w:szCs w:val="28"/>
        </w:rPr>
      </w:pPr>
      <w:r w:rsidRPr="005B22F8">
        <w:rPr>
          <w:rFonts w:ascii="Times New Roman" w:hAnsi="Times New Roman" w:cs="Times New Roman"/>
          <w:sz w:val="28"/>
          <w:szCs w:val="28"/>
        </w:rPr>
        <w:t xml:space="preserve">Мова – найважливіший національний ідентифікатор, </w:t>
      </w:r>
    </w:p>
    <w:p w14:paraId="3B063BFB" w14:textId="77777777" w:rsidR="00BA015F" w:rsidRPr="005B22F8" w:rsidRDefault="00BA015F" w:rsidP="00BA015F">
      <w:pPr>
        <w:spacing w:line="276" w:lineRule="auto"/>
        <w:ind w:right="-104"/>
        <w:jc w:val="right"/>
        <w:rPr>
          <w:rFonts w:ascii="Times New Roman" w:hAnsi="Times New Roman" w:cs="Times New Roman"/>
          <w:sz w:val="28"/>
          <w:szCs w:val="28"/>
        </w:rPr>
      </w:pPr>
      <w:r w:rsidRPr="005B22F8">
        <w:rPr>
          <w:rFonts w:ascii="Times New Roman" w:hAnsi="Times New Roman" w:cs="Times New Roman"/>
          <w:sz w:val="28"/>
          <w:szCs w:val="28"/>
        </w:rPr>
        <w:t xml:space="preserve">завдяки якому кожна нація вирізняється з-поміж інших, </w:t>
      </w:r>
    </w:p>
    <w:p w14:paraId="5D2AC46D" w14:textId="432D748C" w:rsidR="00157B77" w:rsidRPr="00886C8F" w:rsidRDefault="00BA015F" w:rsidP="00886C8F">
      <w:pPr>
        <w:spacing w:line="276" w:lineRule="auto"/>
        <w:ind w:right="-104"/>
        <w:jc w:val="right"/>
        <w:rPr>
          <w:rFonts w:ascii="Times New Roman" w:hAnsi="Times New Roman" w:cs="Times New Roman"/>
          <w:sz w:val="28"/>
          <w:szCs w:val="28"/>
        </w:rPr>
      </w:pPr>
      <w:r w:rsidRPr="005B22F8">
        <w:rPr>
          <w:rFonts w:ascii="Times New Roman" w:hAnsi="Times New Roman" w:cs="Times New Roman"/>
          <w:sz w:val="28"/>
          <w:szCs w:val="28"/>
        </w:rPr>
        <w:t>усвідомлюючи себе самодостатнім та самочинним суб’єктом історії</w:t>
      </w:r>
    </w:p>
    <w:p w14:paraId="4CBE6E27" w14:textId="77777777" w:rsidR="00157B77" w:rsidRPr="005B22F8" w:rsidRDefault="00157B77" w:rsidP="00157B77">
      <w:pPr>
        <w:spacing w:line="276" w:lineRule="auto"/>
        <w:ind w:right="-104"/>
        <w:jc w:val="center"/>
        <w:rPr>
          <w:rFonts w:ascii="Times New Roman" w:hAnsi="Times New Roman" w:cs="Times New Roman"/>
          <w:b/>
          <w:bCs/>
          <w:sz w:val="28"/>
          <w:szCs w:val="28"/>
        </w:rPr>
      </w:pPr>
      <w:r w:rsidRPr="005B22F8">
        <w:rPr>
          <w:rFonts w:ascii="Times New Roman" w:hAnsi="Times New Roman" w:cs="Times New Roman"/>
          <w:b/>
          <w:bCs/>
          <w:sz w:val="28"/>
          <w:szCs w:val="28"/>
        </w:rPr>
        <w:t>Хід уроку</w:t>
      </w:r>
    </w:p>
    <w:p w14:paraId="40949EDE" w14:textId="77777777" w:rsidR="00157B77" w:rsidRPr="005B22F8" w:rsidRDefault="00157B77" w:rsidP="00157B77">
      <w:pPr>
        <w:spacing w:line="276" w:lineRule="auto"/>
        <w:ind w:right="-104"/>
        <w:jc w:val="both"/>
        <w:rPr>
          <w:rFonts w:ascii="Times New Roman" w:hAnsi="Times New Roman" w:cs="Times New Roman"/>
          <w:b/>
          <w:bCs/>
          <w:sz w:val="28"/>
          <w:szCs w:val="28"/>
        </w:rPr>
      </w:pPr>
      <w:r w:rsidRPr="005B22F8">
        <w:rPr>
          <w:rFonts w:ascii="Times New Roman" w:hAnsi="Times New Roman" w:cs="Times New Roman"/>
          <w:b/>
          <w:bCs/>
          <w:sz w:val="28"/>
          <w:szCs w:val="28"/>
        </w:rPr>
        <w:t>І. Організаційний момент.</w:t>
      </w:r>
    </w:p>
    <w:p w14:paraId="209F762E" w14:textId="77777777" w:rsidR="00157B77" w:rsidRPr="005B22F8" w:rsidRDefault="00157B77" w:rsidP="00157B77">
      <w:pPr>
        <w:spacing w:line="276" w:lineRule="auto"/>
        <w:ind w:right="-104"/>
        <w:jc w:val="both"/>
        <w:rPr>
          <w:rStyle w:val="a4"/>
          <w:rFonts w:ascii="Times New Roman" w:hAnsi="Times New Roman" w:cs="Times New Roman"/>
          <w:sz w:val="28"/>
          <w:szCs w:val="28"/>
          <w:shd w:val="clear" w:color="auto" w:fill="FFFFFF"/>
        </w:rPr>
      </w:pPr>
      <w:r w:rsidRPr="005B22F8">
        <w:rPr>
          <w:rStyle w:val="a4"/>
          <w:rFonts w:ascii="Times New Roman" w:hAnsi="Times New Roman" w:cs="Times New Roman"/>
          <w:sz w:val="28"/>
          <w:szCs w:val="28"/>
          <w:shd w:val="clear" w:color="auto" w:fill="FFFFFF"/>
        </w:rPr>
        <w:t>ІІ. Актуалізація опорних знань.</w:t>
      </w:r>
    </w:p>
    <w:p w14:paraId="208579C9" w14:textId="77777777" w:rsidR="00157B77" w:rsidRPr="005B22F8" w:rsidRDefault="00157B77" w:rsidP="00157B77">
      <w:pPr>
        <w:shd w:val="clear" w:color="auto" w:fill="FFFFFF"/>
        <w:spacing w:before="100" w:beforeAutospacing="1" w:after="100" w:afterAutospacing="1" w:line="322" w:lineRule="atLeast"/>
        <w:jc w:val="both"/>
        <w:rPr>
          <w:rFonts w:ascii="Times New Roman" w:eastAsia="Times New Roman" w:hAnsi="Times New Roman" w:cs="Times New Roman"/>
          <w:b/>
          <w:bCs/>
          <w:sz w:val="28"/>
          <w:szCs w:val="28"/>
          <w:lang w:eastAsia="uk-UA"/>
        </w:rPr>
      </w:pPr>
      <w:r w:rsidRPr="005B22F8">
        <w:rPr>
          <w:rFonts w:ascii="Times New Roman" w:eastAsia="Times New Roman" w:hAnsi="Times New Roman" w:cs="Times New Roman"/>
          <w:b/>
          <w:bCs/>
          <w:sz w:val="28"/>
          <w:szCs w:val="28"/>
          <w:lang w:eastAsia="uk-UA"/>
        </w:rPr>
        <w:t xml:space="preserve">1. </w:t>
      </w:r>
      <w:r w:rsidRPr="00334714">
        <w:rPr>
          <w:rFonts w:ascii="Times New Roman" w:eastAsia="Times New Roman" w:hAnsi="Times New Roman" w:cs="Times New Roman"/>
          <w:b/>
          <w:bCs/>
          <w:sz w:val="28"/>
          <w:szCs w:val="28"/>
          <w:lang w:eastAsia="uk-UA"/>
        </w:rPr>
        <w:t>Вступне  слово  вчителя.</w:t>
      </w:r>
    </w:p>
    <w:p w14:paraId="2D0BAE32" w14:textId="19715456" w:rsidR="00BA015F" w:rsidRPr="005B22F8" w:rsidRDefault="00BA015F" w:rsidP="00BA015F">
      <w:pPr>
        <w:pStyle w:val="a3"/>
        <w:spacing w:line="276" w:lineRule="auto"/>
        <w:jc w:val="both"/>
        <w:rPr>
          <w:sz w:val="28"/>
          <w:szCs w:val="28"/>
        </w:rPr>
      </w:pPr>
      <w:r w:rsidRPr="005B22F8">
        <w:rPr>
          <w:sz w:val="28"/>
          <w:szCs w:val="28"/>
        </w:rPr>
        <w:t>Перед вивченням теми давайте дамо відповіді на запитання:</w:t>
      </w:r>
    </w:p>
    <w:p w14:paraId="7F7153B7" w14:textId="13F2B146" w:rsidR="00BA015F" w:rsidRPr="005B22F8" w:rsidRDefault="00952D89" w:rsidP="00BA015F">
      <w:pPr>
        <w:pStyle w:val="a3"/>
        <w:spacing w:line="276" w:lineRule="auto"/>
        <w:jc w:val="both"/>
        <w:rPr>
          <w:sz w:val="28"/>
          <w:szCs w:val="28"/>
        </w:rPr>
      </w:pPr>
      <w:r>
        <w:rPr>
          <w:sz w:val="28"/>
          <w:szCs w:val="28"/>
        </w:rPr>
        <w:t>1</w:t>
      </w:r>
      <w:r w:rsidR="00BA015F" w:rsidRPr="005B22F8">
        <w:rPr>
          <w:sz w:val="28"/>
          <w:szCs w:val="28"/>
        </w:rPr>
        <w:t xml:space="preserve">) </w:t>
      </w:r>
      <w:r w:rsidR="00BA015F" w:rsidRPr="00BA015F">
        <w:rPr>
          <w:sz w:val="28"/>
          <w:szCs w:val="28"/>
        </w:rPr>
        <w:t>Чим багатозначні слова відрізняються від омонімів?</w:t>
      </w:r>
    </w:p>
    <w:p w14:paraId="72704920" w14:textId="4940BB97" w:rsidR="00BA015F" w:rsidRPr="005B22F8" w:rsidRDefault="00952D89" w:rsidP="00BA015F">
      <w:pPr>
        <w:pStyle w:val="a3"/>
        <w:spacing w:line="276" w:lineRule="auto"/>
        <w:jc w:val="both"/>
        <w:rPr>
          <w:sz w:val="28"/>
          <w:szCs w:val="28"/>
        </w:rPr>
      </w:pPr>
      <w:r>
        <w:rPr>
          <w:sz w:val="28"/>
          <w:szCs w:val="28"/>
        </w:rPr>
        <w:t>2</w:t>
      </w:r>
      <w:r w:rsidR="00BA015F" w:rsidRPr="005B22F8">
        <w:rPr>
          <w:sz w:val="28"/>
          <w:szCs w:val="28"/>
        </w:rPr>
        <w:t xml:space="preserve">) </w:t>
      </w:r>
      <w:r w:rsidR="00BA015F" w:rsidRPr="00BA015F">
        <w:rPr>
          <w:sz w:val="28"/>
          <w:szCs w:val="28"/>
        </w:rPr>
        <w:t>Що таке синоніми, антоніми?</w:t>
      </w:r>
    </w:p>
    <w:p w14:paraId="17625E78" w14:textId="55B1678D" w:rsidR="00A96F9D" w:rsidRPr="005B22F8" w:rsidRDefault="00BA015F" w:rsidP="00A96F9D">
      <w:pPr>
        <w:pStyle w:val="a3"/>
        <w:spacing w:line="276" w:lineRule="auto"/>
        <w:jc w:val="both"/>
        <w:rPr>
          <w:sz w:val="28"/>
          <w:szCs w:val="28"/>
        </w:rPr>
      </w:pPr>
      <w:r w:rsidRPr="005B22F8">
        <w:rPr>
          <w:sz w:val="28"/>
          <w:szCs w:val="28"/>
        </w:rPr>
        <w:t>Добре</w:t>
      </w:r>
      <w:r w:rsidR="00334910">
        <w:rPr>
          <w:sz w:val="28"/>
          <w:szCs w:val="28"/>
        </w:rPr>
        <w:t>,</w:t>
      </w:r>
      <w:r w:rsidRPr="005B22F8">
        <w:rPr>
          <w:sz w:val="28"/>
          <w:szCs w:val="28"/>
        </w:rPr>
        <w:t xml:space="preserve"> а зараз</w:t>
      </w:r>
      <w:r w:rsidR="00A96F9D" w:rsidRPr="005B22F8">
        <w:rPr>
          <w:sz w:val="28"/>
          <w:szCs w:val="28"/>
        </w:rPr>
        <w:t xml:space="preserve"> пограємо в гру.</w:t>
      </w:r>
    </w:p>
    <w:p w14:paraId="4EB498D2" w14:textId="7582941E" w:rsidR="00A96F9D" w:rsidRPr="005B22F8" w:rsidRDefault="00A96F9D" w:rsidP="00A96F9D">
      <w:pPr>
        <w:pStyle w:val="a3"/>
        <w:spacing w:line="276" w:lineRule="auto"/>
        <w:jc w:val="both"/>
        <w:rPr>
          <w:b/>
          <w:bCs/>
          <w:sz w:val="28"/>
          <w:szCs w:val="28"/>
        </w:rPr>
      </w:pPr>
      <w:r w:rsidRPr="005B22F8">
        <w:rPr>
          <w:b/>
          <w:bCs/>
          <w:sz w:val="28"/>
          <w:szCs w:val="28"/>
        </w:rPr>
        <w:t>2. Гра «</w:t>
      </w:r>
      <w:r w:rsidR="00A45F74">
        <w:rPr>
          <w:b/>
          <w:bCs/>
          <w:sz w:val="28"/>
          <w:szCs w:val="28"/>
        </w:rPr>
        <w:t>Передай запитання</w:t>
      </w:r>
      <w:r w:rsidRPr="005B22F8">
        <w:rPr>
          <w:b/>
          <w:bCs/>
          <w:sz w:val="28"/>
          <w:szCs w:val="28"/>
        </w:rPr>
        <w:t>».</w:t>
      </w:r>
    </w:p>
    <w:p w14:paraId="754C9590" w14:textId="77777777" w:rsidR="00A96F9D" w:rsidRPr="005B22F8" w:rsidRDefault="00A96F9D" w:rsidP="00A96F9D">
      <w:pPr>
        <w:pStyle w:val="a3"/>
        <w:spacing w:line="276" w:lineRule="auto"/>
        <w:jc w:val="both"/>
        <w:rPr>
          <w:b/>
          <w:bCs/>
          <w:sz w:val="28"/>
          <w:szCs w:val="28"/>
        </w:rPr>
      </w:pPr>
      <w:r w:rsidRPr="005B22F8">
        <w:rPr>
          <w:b/>
          <w:bCs/>
          <w:sz w:val="28"/>
          <w:szCs w:val="28"/>
        </w:rPr>
        <w:t>Слово вчителя.</w:t>
      </w:r>
    </w:p>
    <w:p w14:paraId="1A997738" w14:textId="41391E22" w:rsidR="00334910" w:rsidRDefault="00334910" w:rsidP="00A96F9D">
      <w:pPr>
        <w:spacing w:line="276" w:lineRule="auto"/>
        <w:ind w:right="-104"/>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Pr="00334910">
        <w:rPr>
          <w:rFonts w:ascii="Times New Roman" w:eastAsia="Times New Roman" w:hAnsi="Times New Roman" w:cs="Times New Roman"/>
          <w:sz w:val="28"/>
          <w:szCs w:val="28"/>
          <w:lang w:eastAsia="uk-UA"/>
        </w:rPr>
        <w:t xml:space="preserve">равила гри: кожен з вас задає питання на тему "фразеологія", починаючи від мене. Після того, як хтось відповідає, цей учень стає задавати питання іншому, і так далі. </w:t>
      </w:r>
      <w:r>
        <w:rPr>
          <w:rFonts w:ascii="Times New Roman" w:eastAsia="Times New Roman" w:hAnsi="Times New Roman" w:cs="Times New Roman"/>
          <w:sz w:val="28"/>
          <w:szCs w:val="28"/>
          <w:lang w:eastAsia="uk-UA"/>
        </w:rPr>
        <w:t>Я почну. (Ім’я учня), які джерела фразеологізмів знаєш?</w:t>
      </w:r>
    </w:p>
    <w:p w14:paraId="24465934" w14:textId="5E4F1304" w:rsidR="00A96F9D" w:rsidRPr="005B22F8" w:rsidRDefault="00A96F9D" w:rsidP="00A96F9D">
      <w:pPr>
        <w:spacing w:line="276" w:lineRule="auto"/>
        <w:ind w:right="-104"/>
        <w:jc w:val="both"/>
        <w:rPr>
          <w:rStyle w:val="a4"/>
          <w:rFonts w:ascii="Times New Roman" w:hAnsi="Times New Roman" w:cs="Times New Roman"/>
          <w:sz w:val="28"/>
          <w:szCs w:val="28"/>
          <w:shd w:val="clear" w:color="auto" w:fill="FFFFFF"/>
        </w:rPr>
      </w:pPr>
      <w:r w:rsidRPr="005B22F8">
        <w:rPr>
          <w:rStyle w:val="a4"/>
          <w:rFonts w:ascii="Times New Roman" w:hAnsi="Times New Roman" w:cs="Times New Roman"/>
          <w:sz w:val="28"/>
          <w:szCs w:val="28"/>
          <w:shd w:val="clear" w:color="auto" w:fill="FFFFFF"/>
        </w:rPr>
        <w:t>ІІІ. Оголошення теми і мети уроку.</w:t>
      </w:r>
    </w:p>
    <w:p w14:paraId="39D8E640" w14:textId="77777777" w:rsidR="00A96F9D" w:rsidRPr="005B22F8" w:rsidRDefault="00A96F9D" w:rsidP="00A96F9D">
      <w:pPr>
        <w:pStyle w:val="a3"/>
        <w:shd w:val="clear" w:color="auto" w:fill="FFFFFF"/>
        <w:spacing w:before="0" w:beforeAutospacing="0" w:after="160" w:afterAutospacing="0" w:line="360" w:lineRule="auto"/>
        <w:jc w:val="both"/>
        <w:rPr>
          <w:b/>
          <w:bCs/>
          <w:sz w:val="28"/>
          <w:szCs w:val="28"/>
          <w:shd w:val="clear" w:color="auto" w:fill="FFFFFF"/>
        </w:rPr>
      </w:pPr>
      <w:r w:rsidRPr="005B22F8">
        <w:rPr>
          <w:b/>
          <w:bCs/>
          <w:sz w:val="28"/>
          <w:szCs w:val="28"/>
          <w:shd w:val="clear" w:color="auto" w:fill="FFFFFF"/>
        </w:rPr>
        <w:t>Слово вчителя.</w:t>
      </w:r>
    </w:p>
    <w:p w14:paraId="79C31498" w14:textId="77777777" w:rsidR="00334910" w:rsidRDefault="00334910" w:rsidP="00A96F9D">
      <w:pPr>
        <w:pStyle w:val="a3"/>
        <w:spacing w:line="276" w:lineRule="auto"/>
        <w:jc w:val="both"/>
        <w:rPr>
          <w:sz w:val="28"/>
          <w:szCs w:val="28"/>
          <w:shd w:val="clear" w:color="auto" w:fill="FFFFFF"/>
        </w:rPr>
      </w:pPr>
      <w:r w:rsidRPr="00334910">
        <w:rPr>
          <w:sz w:val="28"/>
          <w:szCs w:val="28"/>
          <w:shd w:val="clear" w:color="auto" w:fill="FFFFFF"/>
        </w:rPr>
        <w:t>Запишіть у свої зошити тему уроку</w:t>
      </w:r>
      <w:r>
        <w:rPr>
          <w:sz w:val="28"/>
          <w:szCs w:val="28"/>
          <w:shd w:val="clear" w:color="auto" w:fill="FFFFFF"/>
        </w:rPr>
        <w:t>: «</w:t>
      </w:r>
      <w:r w:rsidRPr="00334910">
        <w:rPr>
          <w:sz w:val="28"/>
          <w:szCs w:val="28"/>
          <w:shd w:val="clear" w:color="auto" w:fill="FFFFFF"/>
        </w:rPr>
        <w:t>Багатозначність, синонімія та антонімія фразеологізмів</w:t>
      </w:r>
      <w:r>
        <w:rPr>
          <w:sz w:val="28"/>
          <w:szCs w:val="28"/>
          <w:shd w:val="clear" w:color="auto" w:fill="FFFFFF"/>
        </w:rPr>
        <w:t>»</w:t>
      </w:r>
      <w:r w:rsidRPr="00334910">
        <w:rPr>
          <w:sz w:val="28"/>
          <w:szCs w:val="28"/>
          <w:shd w:val="clear" w:color="auto" w:fill="FFFFFF"/>
        </w:rPr>
        <w:t xml:space="preserve">. Мета сьогоднішнього уроку </w:t>
      </w:r>
      <w:r>
        <w:rPr>
          <w:sz w:val="28"/>
          <w:szCs w:val="28"/>
          <w:shd w:val="clear" w:color="auto" w:fill="FFFFFF"/>
        </w:rPr>
        <w:t>–</w:t>
      </w:r>
      <w:r w:rsidRPr="00334910">
        <w:rPr>
          <w:sz w:val="28"/>
          <w:szCs w:val="28"/>
          <w:shd w:val="clear" w:color="auto" w:fill="FFFFFF"/>
        </w:rPr>
        <w:t xml:space="preserve"> ретельно розглянути цю тему для максимального засвоєння матеріалу та поповнення вашого словникового запасу фразеологічними висловами.</w:t>
      </w:r>
    </w:p>
    <w:p w14:paraId="6B912420" w14:textId="6D30874A" w:rsidR="00A96F9D" w:rsidRPr="005B22F8" w:rsidRDefault="00A96F9D" w:rsidP="00A96F9D">
      <w:pPr>
        <w:pStyle w:val="a3"/>
        <w:spacing w:line="276" w:lineRule="auto"/>
        <w:jc w:val="both"/>
        <w:rPr>
          <w:rStyle w:val="a4"/>
          <w:sz w:val="28"/>
          <w:szCs w:val="28"/>
          <w:shd w:val="clear" w:color="auto" w:fill="FFFFFF"/>
        </w:rPr>
      </w:pPr>
      <w:r w:rsidRPr="005B22F8">
        <w:rPr>
          <w:rStyle w:val="a4"/>
          <w:sz w:val="28"/>
          <w:szCs w:val="28"/>
          <w:shd w:val="clear" w:color="auto" w:fill="FFFFFF"/>
        </w:rPr>
        <w:t>ІV. Вивчення нового матеріалу.</w:t>
      </w:r>
    </w:p>
    <w:p w14:paraId="3A23BF89" w14:textId="2717AE06" w:rsidR="00A96F9D" w:rsidRPr="005B22F8" w:rsidRDefault="00A96F9D" w:rsidP="00A96F9D">
      <w:pPr>
        <w:pStyle w:val="a3"/>
        <w:spacing w:line="276" w:lineRule="auto"/>
        <w:jc w:val="both"/>
        <w:rPr>
          <w:rStyle w:val="a4"/>
          <w:sz w:val="28"/>
          <w:szCs w:val="28"/>
          <w:shd w:val="clear" w:color="auto" w:fill="FFFFFF"/>
        </w:rPr>
      </w:pPr>
      <w:r w:rsidRPr="005B22F8">
        <w:rPr>
          <w:rStyle w:val="a4"/>
          <w:sz w:val="28"/>
          <w:szCs w:val="28"/>
          <w:shd w:val="clear" w:color="auto" w:fill="FFFFFF"/>
        </w:rPr>
        <w:t>Слово вчителя.</w:t>
      </w:r>
    </w:p>
    <w:p w14:paraId="192BD5BA" w14:textId="6A3FA7CD" w:rsidR="00B62D33" w:rsidRPr="005B22F8" w:rsidRDefault="00B62D33" w:rsidP="00A96F9D">
      <w:pPr>
        <w:pStyle w:val="a3"/>
        <w:spacing w:line="276" w:lineRule="auto"/>
        <w:jc w:val="both"/>
        <w:rPr>
          <w:rStyle w:val="a4"/>
          <w:sz w:val="28"/>
          <w:szCs w:val="28"/>
          <w:shd w:val="clear" w:color="auto" w:fill="FFFFFF"/>
        </w:rPr>
      </w:pPr>
      <w:r w:rsidRPr="005B22F8">
        <w:rPr>
          <w:sz w:val="28"/>
          <w:szCs w:val="28"/>
          <w:shd w:val="clear" w:color="auto" w:fill="FFFFFF"/>
        </w:rPr>
        <w:t>Фразеологічним сполученням властива широка багатозначність, синонімія й антонімія, що зумовлює їх значні стилістичні можливості.</w:t>
      </w:r>
    </w:p>
    <w:p w14:paraId="527BF51E" w14:textId="6F465083" w:rsidR="00611AE1" w:rsidRPr="005B22F8" w:rsidRDefault="00AB7CBD" w:rsidP="00A96F9D">
      <w:pPr>
        <w:pStyle w:val="a3"/>
        <w:spacing w:line="276" w:lineRule="auto"/>
        <w:jc w:val="both"/>
        <w:rPr>
          <w:rStyle w:val="a4"/>
          <w:b w:val="0"/>
          <w:bCs w:val="0"/>
          <w:sz w:val="28"/>
          <w:szCs w:val="28"/>
          <w:shd w:val="clear" w:color="auto" w:fill="FFFFFF"/>
        </w:rPr>
      </w:pPr>
      <w:r w:rsidRPr="005B22F8">
        <w:rPr>
          <w:rStyle w:val="a4"/>
          <w:b w:val="0"/>
          <w:bCs w:val="0"/>
          <w:sz w:val="28"/>
          <w:szCs w:val="28"/>
          <w:shd w:val="clear" w:color="auto" w:fill="FFFFFF"/>
        </w:rPr>
        <w:lastRenderedPageBreak/>
        <w:t xml:space="preserve">Розберемо </w:t>
      </w:r>
      <w:r w:rsidR="00B62D33" w:rsidRPr="005B22F8">
        <w:rPr>
          <w:rStyle w:val="a4"/>
          <w:b w:val="0"/>
          <w:bCs w:val="0"/>
          <w:sz w:val="28"/>
          <w:szCs w:val="28"/>
          <w:shd w:val="clear" w:color="auto" w:fill="FFFFFF"/>
        </w:rPr>
        <w:t xml:space="preserve">таку </w:t>
      </w:r>
      <w:r w:rsidR="00B62D33" w:rsidRPr="005B22F8">
        <w:rPr>
          <w:rStyle w:val="a4"/>
          <w:sz w:val="28"/>
          <w:szCs w:val="28"/>
          <w:shd w:val="clear" w:color="auto" w:fill="FFFFFF"/>
        </w:rPr>
        <w:t>багатозначність</w:t>
      </w:r>
      <w:r w:rsidRPr="005B22F8">
        <w:rPr>
          <w:rStyle w:val="a4"/>
          <w:b w:val="0"/>
          <w:bCs w:val="0"/>
          <w:sz w:val="28"/>
          <w:szCs w:val="28"/>
          <w:shd w:val="clear" w:color="auto" w:fill="FFFFFF"/>
        </w:rPr>
        <w:t xml:space="preserve"> на прикладах:</w:t>
      </w:r>
    </w:p>
    <w:p w14:paraId="1938711D" w14:textId="2D794234" w:rsidR="00611AE1" w:rsidRPr="005B22F8" w:rsidRDefault="00AB7CBD" w:rsidP="00A96F9D">
      <w:pPr>
        <w:pStyle w:val="a3"/>
        <w:spacing w:line="276" w:lineRule="auto"/>
        <w:jc w:val="both"/>
        <w:rPr>
          <w:rStyle w:val="a4"/>
          <w:b w:val="0"/>
          <w:bCs w:val="0"/>
          <w:sz w:val="28"/>
          <w:szCs w:val="28"/>
          <w:shd w:val="clear" w:color="auto" w:fill="FFFFFF"/>
        </w:rPr>
      </w:pPr>
      <w:r w:rsidRPr="005B22F8">
        <w:rPr>
          <w:rStyle w:val="a4"/>
          <w:b w:val="0"/>
          <w:bCs w:val="0"/>
          <w:sz w:val="28"/>
          <w:szCs w:val="28"/>
          <w:shd w:val="clear" w:color="auto" w:fill="FFFFFF"/>
        </w:rPr>
        <w:t>1) Очі рогом лізуть (очі широко розкриваються від напруження тощо; хтось через силу робить що-небудь; хтось неприємно себе почуває);</w:t>
      </w:r>
    </w:p>
    <w:p w14:paraId="6CBCEE87" w14:textId="296560BB" w:rsidR="00611AE1" w:rsidRPr="005B22F8" w:rsidRDefault="00AB7CBD" w:rsidP="00AB7CBD">
      <w:pPr>
        <w:pStyle w:val="a3"/>
        <w:spacing w:line="276" w:lineRule="auto"/>
        <w:jc w:val="both"/>
        <w:rPr>
          <w:rStyle w:val="a4"/>
          <w:b w:val="0"/>
          <w:bCs w:val="0"/>
          <w:sz w:val="28"/>
          <w:szCs w:val="28"/>
          <w:shd w:val="clear" w:color="auto" w:fill="FFFFFF"/>
        </w:rPr>
      </w:pPr>
      <w:r w:rsidRPr="005B22F8">
        <w:rPr>
          <w:rStyle w:val="a4"/>
          <w:b w:val="0"/>
          <w:bCs w:val="0"/>
          <w:sz w:val="28"/>
          <w:szCs w:val="28"/>
          <w:shd w:val="clear" w:color="auto" w:fill="FFFFFF"/>
        </w:rPr>
        <w:t>2) Розбирати по кісточках (детально обговорювати кого-небудь; детально, до дрібниць вивчати</w:t>
      </w:r>
      <w:r w:rsidR="00A45F74">
        <w:rPr>
          <w:rStyle w:val="a4"/>
          <w:b w:val="0"/>
          <w:bCs w:val="0"/>
          <w:sz w:val="28"/>
          <w:szCs w:val="28"/>
          <w:shd w:val="clear" w:color="auto" w:fill="FFFFFF"/>
        </w:rPr>
        <w:t xml:space="preserve"> </w:t>
      </w:r>
      <w:r w:rsidRPr="005B22F8">
        <w:rPr>
          <w:rStyle w:val="a4"/>
          <w:b w:val="0"/>
          <w:bCs w:val="0"/>
          <w:sz w:val="28"/>
          <w:szCs w:val="28"/>
          <w:shd w:val="clear" w:color="auto" w:fill="FFFFFF"/>
        </w:rPr>
        <w:t>що-небудь).</w:t>
      </w:r>
    </w:p>
    <w:p w14:paraId="33C58326" w14:textId="1BEC301E" w:rsidR="00B62D33" w:rsidRPr="005B22F8" w:rsidRDefault="00334910" w:rsidP="00AB7CBD">
      <w:pPr>
        <w:pStyle w:val="a3"/>
        <w:spacing w:line="276" w:lineRule="auto"/>
        <w:jc w:val="both"/>
        <w:rPr>
          <w:rStyle w:val="a4"/>
          <w:b w:val="0"/>
          <w:bCs w:val="0"/>
          <w:sz w:val="28"/>
          <w:szCs w:val="28"/>
          <w:shd w:val="clear" w:color="auto" w:fill="FFFFFF"/>
        </w:rPr>
      </w:pPr>
      <w:r w:rsidRPr="00334910">
        <w:rPr>
          <w:rStyle w:val="a4"/>
          <w:sz w:val="28"/>
          <w:szCs w:val="28"/>
          <w:shd w:val="clear" w:color="auto" w:fill="FFFFFF"/>
        </w:rPr>
        <w:t xml:space="preserve">Фразеологічні вислови, які можна вважати синонімами, </w:t>
      </w:r>
      <w:r w:rsidRPr="00334910">
        <w:rPr>
          <w:rStyle w:val="a4"/>
          <w:b w:val="0"/>
          <w:bCs w:val="0"/>
          <w:sz w:val="28"/>
          <w:szCs w:val="28"/>
          <w:shd w:val="clear" w:color="auto" w:fill="FFFFFF"/>
        </w:rPr>
        <w:t>описують один і той же об'єкт або ідею, але роблять це, виокремлюючи різні аспекти чи сторони цього об'єкта чи ідеї.</w:t>
      </w:r>
      <w:r>
        <w:rPr>
          <w:rStyle w:val="a4"/>
          <w:sz w:val="28"/>
          <w:szCs w:val="28"/>
          <w:shd w:val="clear" w:color="auto" w:fill="FFFFFF"/>
        </w:rPr>
        <w:t xml:space="preserve"> </w:t>
      </w:r>
      <w:r w:rsidR="00B62D33" w:rsidRPr="005B22F8">
        <w:rPr>
          <w:rStyle w:val="a4"/>
          <w:b w:val="0"/>
          <w:bCs w:val="0"/>
          <w:sz w:val="28"/>
          <w:szCs w:val="28"/>
          <w:shd w:val="clear" w:color="auto" w:fill="FFFFFF"/>
        </w:rPr>
        <w:t>Наприклад:</w:t>
      </w:r>
    </w:p>
    <w:p w14:paraId="7958E421" w14:textId="307A4BE7" w:rsidR="00B62D33" w:rsidRPr="005B22F8" w:rsidRDefault="00A45F74" w:rsidP="00AB7CBD">
      <w:pPr>
        <w:pStyle w:val="a3"/>
        <w:spacing w:line="276" w:lineRule="auto"/>
        <w:jc w:val="both"/>
        <w:rPr>
          <w:rStyle w:val="a4"/>
          <w:b w:val="0"/>
          <w:bCs w:val="0"/>
          <w:sz w:val="28"/>
          <w:szCs w:val="28"/>
          <w:shd w:val="clear" w:color="auto" w:fill="FFFFFF"/>
        </w:rPr>
      </w:pPr>
      <w:r>
        <w:rPr>
          <w:rStyle w:val="a4"/>
          <w:b w:val="0"/>
          <w:bCs w:val="0"/>
          <w:sz w:val="28"/>
          <w:szCs w:val="28"/>
          <w:shd w:val="clear" w:color="auto" w:fill="FFFFFF"/>
        </w:rPr>
        <w:t>Ледарювання це</w:t>
      </w:r>
      <w:r w:rsidR="00B62D33" w:rsidRPr="005B22F8">
        <w:rPr>
          <w:rStyle w:val="a4"/>
          <w:b w:val="0"/>
          <w:bCs w:val="0"/>
          <w:sz w:val="28"/>
          <w:szCs w:val="28"/>
          <w:shd w:val="clear" w:color="auto" w:fill="FFFFFF"/>
        </w:rPr>
        <w:t>: байдики бити, ханьки м’яти, лежня справляти, собак ганяти.</w:t>
      </w:r>
    </w:p>
    <w:p w14:paraId="488E8663" w14:textId="0F46398F" w:rsidR="00B62D33" w:rsidRPr="000F63C0" w:rsidRDefault="00334910" w:rsidP="00AB7CBD">
      <w:pPr>
        <w:pStyle w:val="a3"/>
        <w:spacing w:line="276" w:lineRule="auto"/>
        <w:jc w:val="both"/>
        <w:rPr>
          <w:b/>
          <w:bCs/>
          <w:sz w:val="28"/>
          <w:szCs w:val="28"/>
          <w:shd w:val="clear" w:color="auto" w:fill="FFFFFF"/>
        </w:rPr>
      </w:pPr>
      <w:r w:rsidRPr="00334910">
        <w:rPr>
          <w:rStyle w:val="a4"/>
          <w:sz w:val="28"/>
          <w:szCs w:val="28"/>
          <w:shd w:val="clear" w:color="auto" w:fill="FFFFFF"/>
        </w:rPr>
        <w:t xml:space="preserve">Фразеологічні вирази, які можна вважати антонімами, </w:t>
      </w:r>
      <w:r w:rsidRPr="00334910">
        <w:rPr>
          <w:rStyle w:val="a4"/>
          <w:b w:val="0"/>
          <w:bCs w:val="0"/>
          <w:sz w:val="28"/>
          <w:szCs w:val="28"/>
          <w:shd w:val="clear" w:color="auto" w:fill="FFFFFF"/>
        </w:rPr>
        <w:t>висловлюють характеристику об'єктів або явищ реальності з конкретного погляду, при цьому вони виражають протилежну оцінку цим об'єктам чи явищам.</w:t>
      </w:r>
      <w:r w:rsidR="000F63C0">
        <w:rPr>
          <w:rStyle w:val="a4"/>
          <w:sz w:val="28"/>
          <w:szCs w:val="28"/>
          <w:shd w:val="clear" w:color="auto" w:fill="FFFFFF"/>
        </w:rPr>
        <w:t xml:space="preserve"> </w:t>
      </w:r>
      <w:r w:rsidR="00B62D33" w:rsidRPr="005B22F8">
        <w:rPr>
          <w:sz w:val="28"/>
          <w:szCs w:val="28"/>
          <w:shd w:val="clear" w:color="auto" w:fill="FFFFFF"/>
        </w:rPr>
        <w:t xml:space="preserve">Наприклад: </w:t>
      </w:r>
    </w:p>
    <w:p w14:paraId="77109E11" w14:textId="1D259549" w:rsidR="00B62D33" w:rsidRPr="005B22F8" w:rsidRDefault="00B62D33" w:rsidP="00AB7CBD">
      <w:pPr>
        <w:pStyle w:val="a3"/>
        <w:spacing w:line="276" w:lineRule="auto"/>
        <w:jc w:val="both"/>
        <w:rPr>
          <w:sz w:val="28"/>
          <w:szCs w:val="28"/>
          <w:shd w:val="clear" w:color="auto" w:fill="FFFFFF"/>
        </w:rPr>
      </w:pPr>
      <w:r w:rsidRPr="005B22F8">
        <w:rPr>
          <w:sz w:val="28"/>
          <w:szCs w:val="28"/>
          <w:shd w:val="clear" w:color="auto" w:fill="FFFFFF"/>
        </w:rPr>
        <w:t>У рот води набрати – теревені правити; кури не клюють – як кіт наплакав; жити як кішка з собакою – жити душа в душу.</w:t>
      </w:r>
    </w:p>
    <w:p w14:paraId="452ECA9F" w14:textId="77777777" w:rsidR="00953086" w:rsidRPr="005B22F8" w:rsidRDefault="00953086" w:rsidP="00953086">
      <w:pPr>
        <w:pStyle w:val="a3"/>
        <w:spacing w:line="276" w:lineRule="auto"/>
        <w:jc w:val="both"/>
        <w:rPr>
          <w:rStyle w:val="a4"/>
          <w:sz w:val="28"/>
          <w:szCs w:val="28"/>
          <w:shd w:val="clear" w:color="auto" w:fill="FFFFFF"/>
        </w:rPr>
      </w:pPr>
      <w:r w:rsidRPr="005B22F8">
        <w:rPr>
          <w:rStyle w:val="a4"/>
          <w:sz w:val="28"/>
          <w:szCs w:val="28"/>
          <w:shd w:val="clear" w:color="auto" w:fill="FFFFFF"/>
        </w:rPr>
        <w:t>V. Закріплення вивченого</w:t>
      </w:r>
    </w:p>
    <w:p w14:paraId="2F200137" w14:textId="77777777" w:rsidR="00953086" w:rsidRPr="005B22F8" w:rsidRDefault="00953086" w:rsidP="00953086">
      <w:pPr>
        <w:pStyle w:val="a3"/>
        <w:spacing w:line="276" w:lineRule="auto"/>
        <w:jc w:val="both"/>
        <w:rPr>
          <w:b/>
          <w:bCs/>
          <w:sz w:val="28"/>
          <w:szCs w:val="28"/>
          <w:shd w:val="clear" w:color="auto" w:fill="FFFFFF"/>
        </w:rPr>
      </w:pPr>
      <w:r w:rsidRPr="005B22F8">
        <w:rPr>
          <w:b/>
          <w:bCs/>
          <w:sz w:val="28"/>
          <w:szCs w:val="28"/>
          <w:shd w:val="clear" w:color="auto" w:fill="FFFFFF"/>
        </w:rPr>
        <w:t>1. Слово вчителя.</w:t>
      </w:r>
    </w:p>
    <w:p w14:paraId="79DB7172" w14:textId="280EA776" w:rsidR="00953086" w:rsidRPr="005B22F8" w:rsidRDefault="00953086" w:rsidP="00953086">
      <w:pPr>
        <w:pStyle w:val="a3"/>
        <w:spacing w:line="276" w:lineRule="auto"/>
        <w:jc w:val="both"/>
        <w:rPr>
          <w:sz w:val="28"/>
          <w:szCs w:val="28"/>
          <w:shd w:val="clear" w:color="auto" w:fill="FFFFFF"/>
        </w:rPr>
      </w:pPr>
      <w:r w:rsidRPr="005B22F8">
        <w:rPr>
          <w:sz w:val="28"/>
          <w:szCs w:val="28"/>
          <w:shd w:val="clear" w:color="auto" w:fill="FFFFFF"/>
        </w:rPr>
        <w:t>Отже, пропоную закріпити вивчений матеріал за допомогою завдань.</w:t>
      </w:r>
    </w:p>
    <w:p w14:paraId="553B118A" w14:textId="026395AF" w:rsidR="00953086" w:rsidRPr="005B22F8" w:rsidRDefault="00953086" w:rsidP="00953086">
      <w:pPr>
        <w:pStyle w:val="a3"/>
        <w:spacing w:line="276" w:lineRule="auto"/>
        <w:jc w:val="both"/>
        <w:rPr>
          <w:b/>
          <w:bCs/>
          <w:sz w:val="28"/>
          <w:szCs w:val="28"/>
          <w:shd w:val="clear" w:color="auto" w:fill="FFFFFF"/>
        </w:rPr>
      </w:pPr>
      <w:r w:rsidRPr="005B22F8">
        <w:rPr>
          <w:b/>
          <w:bCs/>
          <w:sz w:val="28"/>
          <w:szCs w:val="28"/>
          <w:shd w:val="clear" w:color="auto" w:fill="FFFFFF"/>
        </w:rPr>
        <w:t>2. Добрати відповідний синонімічний фразеологізм.</w:t>
      </w:r>
    </w:p>
    <w:p w14:paraId="614564F6" w14:textId="22CB9032" w:rsidR="00953086" w:rsidRPr="005B22F8" w:rsidRDefault="00953086" w:rsidP="00953086">
      <w:pPr>
        <w:pStyle w:val="a3"/>
        <w:spacing w:line="276" w:lineRule="auto"/>
        <w:jc w:val="both"/>
        <w:rPr>
          <w:sz w:val="28"/>
          <w:szCs w:val="28"/>
          <w:shd w:val="clear" w:color="auto" w:fill="FFFFFF"/>
        </w:rPr>
      </w:pPr>
      <w:r w:rsidRPr="005B22F8">
        <w:rPr>
          <w:b/>
          <w:bCs/>
          <w:sz w:val="28"/>
          <w:szCs w:val="28"/>
          <w:shd w:val="clear" w:color="auto" w:fill="FFFFFF"/>
        </w:rPr>
        <w:t>1 Ряд:</w:t>
      </w:r>
      <w:r w:rsidRPr="005B22F8">
        <w:rPr>
          <w:sz w:val="28"/>
          <w:szCs w:val="28"/>
        </w:rPr>
        <w:t xml:space="preserve"> </w:t>
      </w:r>
      <w:r w:rsidRPr="005B22F8">
        <w:rPr>
          <w:sz w:val="28"/>
          <w:szCs w:val="28"/>
          <w:shd w:val="clear" w:color="auto" w:fill="FFFFFF"/>
        </w:rPr>
        <w:t>Битком набитий; біда всього навчить; бреше, як шовком шиє; було та загуло; ні риба, ні м’ясо.</w:t>
      </w:r>
    </w:p>
    <w:p w14:paraId="7CE236DE" w14:textId="3F27FDDF" w:rsidR="00953086" w:rsidRPr="005B22F8" w:rsidRDefault="00953086" w:rsidP="00953086">
      <w:pPr>
        <w:pStyle w:val="a3"/>
        <w:spacing w:line="276" w:lineRule="auto"/>
        <w:jc w:val="both"/>
        <w:rPr>
          <w:sz w:val="28"/>
          <w:szCs w:val="28"/>
          <w:shd w:val="clear" w:color="auto" w:fill="FFFFFF"/>
        </w:rPr>
      </w:pPr>
      <w:r w:rsidRPr="005B22F8">
        <w:rPr>
          <w:b/>
          <w:bCs/>
          <w:sz w:val="28"/>
          <w:szCs w:val="28"/>
          <w:shd w:val="clear" w:color="auto" w:fill="FFFFFF"/>
        </w:rPr>
        <w:t>2 Ряд:</w:t>
      </w:r>
      <w:r w:rsidRPr="005B22F8">
        <w:rPr>
          <w:sz w:val="28"/>
          <w:szCs w:val="28"/>
          <w:shd w:val="clear" w:color="auto" w:fill="FFFFFF"/>
        </w:rPr>
        <w:t xml:space="preserve"> біда пому­чить і мудрості научить; гладко бреше; напхом напханий; було та за водою пішло; ні пава, ні ґава.</w:t>
      </w:r>
    </w:p>
    <w:p w14:paraId="7C431A24" w14:textId="0EDDA068" w:rsidR="00953086" w:rsidRPr="005B22F8" w:rsidRDefault="00953086" w:rsidP="00953086">
      <w:pPr>
        <w:pStyle w:val="a3"/>
        <w:spacing w:line="276" w:lineRule="auto"/>
        <w:jc w:val="both"/>
        <w:rPr>
          <w:b/>
          <w:bCs/>
          <w:sz w:val="28"/>
          <w:szCs w:val="28"/>
          <w:shd w:val="clear" w:color="auto" w:fill="FFFFFF"/>
        </w:rPr>
      </w:pPr>
      <w:r w:rsidRPr="005B22F8">
        <w:rPr>
          <w:b/>
          <w:bCs/>
          <w:sz w:val="28"/>
          <w:szCs w:val="28"/>
          <w:shd w:val="clear" w:color="auto" w:fill="FFFFFF"/>
        </w:rPr>
        <w:t xml:space="preserve">3. Добрати відповідний </w:t>
      </w:r>
      <w:r w:rsidR="008348B8" w:rsidRPr="005B22F8">
        <w:rPr>
          <w:b/>
          <w:bCs/>
          <w:sz w:val="28"/>
          <w:szCs w:val="28"/>
          <w:shd w:val="clear" w:color="auto" w:fill="FFFFFF"/>
        </w:rPr>
        <w:t xml:space="preserve">антонімічний </w:t>
      </w:r>
      <w:r w:rsidRPr="005B22F8">
        <w:rPr>
          <w:b/>
          <w:bCs/>
          <w:sz w:val="28"/>
          <w:szCs w:val="28"/>
          <w:shd w:val="clear" w:color="auto" w:fill="FFFFFF"/>
        </w:rPr>
        <w:t>фразеологізм.</w:t>
      </w:r>
    </w:p>
    <w:p w14:paraId="675F771E" w14:textId="785AA096" w:rsidR="008348B8" w:rsidRPr="005B22F8" w:rsidRDefault="008348B8" w:rsidP="00953086">
      <w:pPr>
        <w:pStyle w:val="a3"/>
        <w:spacing w:line="276" w:lineRule="auto"/>
        <w:jc w:val="both"/>
        <w:rPr>
          <w:sz w:val="28"/>
          <w:szCs w:val="28"/>
          <w:shd w:val="clear" w:color="auto" w:fill="FFFFFF"/>
        </w:rPr>
      </w:pPr>
      <w:r w:rsidRPr="005B22F8">
        <w:rPr>
          <w:b/>
          <w:bCs/>
          <w:sz w:val="28"/>
          <w:szCs w:val="28"/>
          <w:shd w:val="clear" w:color="auto" w:fill="FFFFFF"/>
        </w:rPr>
        <w:t xml:space="preserve">1 Ряд: </w:t>
      </w:r>
      <w:r w:rsidRPr="005B22F8">
        <w:rPr>
          <w:sz w:val="28"/>
          <w:szCs w:val="28"/>
          <w:shd w:val="clear" w:color="auto" w:fill="FFFFFF"/>
        </w:rPr>
        <w:t>Як на долоні</w:t>
      </w:r>
      <w:r w:rsidR="00886C8F">
        <w:rPr>
          <w:sz w:val="28"/>
          <w:szCs w:val="28"/>
          <w:shd w:val="clear" w:color="auto" w:fill="FFFFFF"/>
        </w:rPr>
        <w:t>;</w:t>
      </w:r>
      <w:r w:rsidRPr="005B22F8">
        <w:rPr>
          <w:sz w:val="28"/>
          <w:szCs w:val="28"/>
          <w:shd w:val="clear" w:color="auto" w:fill="FFFFFF"/>
        </w:rPr>
        <w:t xml:space="preserve"> аби день до вечора</w:t>
      </w:r>
      <w:r w:rsidR="00886C8F">
        <w:rPr>
          <w:sz w:val="28"/>
          <w:szCs w:val="28"/>
          <w:shd w:val="clear" w:color="auto" w:fill="FFFFFF"/>
        </w:rPr>
        <w:t xml:space="preserve">; </w:t>
      </w:r>
      <w:r w:rsidRPr="005B22F8">
        <w:rPr>
          <w:sz w:val="28"/>
          <w:szCs w:val="28"/>
          <w:shd w:val="clear" w:color="auto" w:fill="FFFFFF"/>
        </w:rPr>
        <w:t>абсолютний нуль</w:t>
      </w:r>
      <w:r w:rsidR="00886C8F">
        <w:rPr>
          <w:sz w:val="28"/>
          <w:szCs w:val="28"/>
          <w:shd w:val="clear" w:color="auto" w:fill="FFFFFF"/>
        </w:rPr>
        <w:t>;</w:t>
      </w:r>
      <w:r w:rsidRPr="005B22F8">
        <w:rPr>
          <w:sz w:val="28"/>
          <w:szCs w:val="28"/>
          <w:shd w:val="clear" w:color="auto" w:fill="FFFFFF"/>
        </w:rPr>
        <w:t xml:space="preserve"> аж вага з грудей спала</w:t>
      </w:r>
      <w:r w:rsidR="00886C8F">
        <w:rPr>
          <w:sz w:val="28"/>
          <w:szCs w:val="28"/>
          <w:shd w:val="clear" w:color="auto" w:fill="FFFFFF"/>
        </w:rPr>
        <w:t>;</w:t>
      </w:r>
      <w:r w:rsidRPr="005B22F8">
        <w:rPr>
          <w:sz w:val="28"/>
          <w:szCs w:val="28"/>
          <w:shd w:val="clear" w:color="auto" w:fill="FFFFFF"/>
        </w:rPr>
        <w:t xml:space="preserve"> бути під конем.</w:t>
      </w:r>
    </w:p>
    <w:p w14:paraId="24D19593" w14:textId="298FEE15" w:rsidR="008348B8" w:rsidRPr="005B22F8" w:rsidRDefault="008348B8" w:rsidP="00953086">
      <w:pPr>
        <w:pStyle w:val="a3"/>
        <w:spacing w:line="276" w:lineRule="auto"/>
        <w:jc w:val="both"/>
        <w:rPr>
          <w:sz w:val="28"/>
          <w:szCs w:val="28"/>
          <w:shd w:val="clear" w:color="auto" w:fill="FFFFFF"/>
        </w:rPr>
      </w:pPr>
      <w:r w:rsidRPr="005B22F8">
        <w:rPr>
          <w:b/>
          <w:bCs/>
          <w:sz w:val="28"/>
          <w:szCs w:val="28"/>
          <w:shd w:val="clear" w:color="auto" w:fill="FFFFFF"/>
        </w:rPr>
        <w:t>2 Ряд:</w:t>
      </w:r>
      <w:r w:rsidRPr="005B22F8">
        <w:rPr>
          <w:sz w:val="28"/>
          <w:szCs w:val="28"/>
          <w:shd w:val="clear" w:color="auto" w:fill="FFFFFF"/>
        </w:rPr>
        <w:t xml:space="preserve"> наче хто камінь на душу навернув</w:t>
      </w:r>
      <w:r w:rsidR="00886C8F">
        <w:rPr>
          <w:sz w:val="28"/>
          <w:szCs w:val="28"/>
          <w:shd w:val="clear" w:color="auto" w:fill="FFFFFF"/>
        </w:rPr>
        <w:t>;</w:t>
      </w:r>
      <w:r w:rsidRPr="005B22F8">
        <w:rPr>
          <w:sz w:val="28"/>
          <w:szCs w:val="28"/>
          <w:shd w:val="clear" w:color="auto" w:fill="FFFFFF"/>
        </w:rPr>
        <w:t xml:space="preserve"> бути на коні</w:t>
      </w:r>
      <w:r w:rsidR="00886C8F">
        <w:rPr>
          <w:sz w:val="28"/>
          <w:szCs w:val="28"/>
          <w:shd w:val="clear" w:color="auto" w:fill="FFFFFF"/>
        </w:rPr>
        <w:t>;</w:t>
      </w:r>
      <w:r w:rsidRPr="005B22F8">
        <w:rPr>
          <w:sz w:val="28"/>
          <w:szCs w:val="28"/>
          <w:shd w:val="clear" w:color="auto" w:fill="FFFFFF"/>
        </w:rPr>
        <w:t xml:space="preserve"> як у тумані</w:t>
      </w:r>
      <w:r w:rsidR="00886C8F">
        <w:rPr>
          <w:sz w:val="28"/>
          <w:szCs w:val="28"/>
          <w:shd w:val="clear" w:color="auto" w:fill="FFFFFF"/>
        </w:rPr>
        <w:t>;</w:t>
      </w:r>
      <w:r w:rsidRPr="005B22F8">
        <w:rPr>
          <w:sz w:val="28"/>
          <w:szCs w:val="28"/>
          <w:shd w:val="clear" w:color="auto" w:fill="FFFFFF"/>
        </w:rPr>
        <w:t xml:space="preserve"> на вагу золота</w:t>
      </w:r>
      <w:r w:rsidR="00886C8F">
        <w:rPr>
          <w:sz w:val="28"/>
          <w:szCs w:val="28"/>
          <w:shd w:val="clear" w:color="auto" w:fill="FFFFFF"/>
        </w:rPr>
        <w:t>;</w:t>
      </w:r>
      <w:r w:rsidRPr="005B22F8">
        <w:rPr>
          <w:sz w:val="28"/>
          <w:szCs w:val="28"/>
          <w:shd w:val="clear" w:color="auto" w:fill="FFFFFF"/>
        </w:rPr>
        <w:t xml:space="preserve"> не покладати рук.</w:t>
      </w:r>
    </w:p>
    <w:p w14:paraId="2485E2F6" w14:textId="67F9DCFB" w:rsidR="008348B8" w:rsidRPr="005B22F8" w:rsidRDefault="008348B8" w:rsidP="00953086">
      <w:pPr>
        <w:pStyle w:val="a3"/>
        <w:spacing w:line="276" w:lineRule="auto"/>
        <w:jc w:val="both"/>
        <w:rPr>
          <w:b/>
          <w:bCs/>
          <w:sz w:val="28"/>
          <w:szCs w:val="28"/>
          <w:shd w:val="clear" w:color="auto" w:fill="FFFFFF"/>
        </w:rPr>
      </w:pPr>
      <w:r w:rsidRPr="005B22F8">
        <w:rPr>
          <w:b/>
          <w:bCs/>
          <w:sz w:val="28"/>
          <w:szCs w:val="28"/>
          <w:shd w:val="clear" w:color="auto" w:fill="FFFFFF"/>
        </w:rPr>
        <w:lastRenderedPageBreak/>
        <w:t xml:space="preserve">4. Скласти речення з </w:t>
      </w:r>
      <w:r w:rsidR="00464AB5" w:rsidRPr="005B22F8">
        <w:rPr>
          <w:b/>
          <w:bCs/>
          <w:sz w:val="28"/>
          <w:szCs w:val="28"/>
          <w:shd w:val="clear" w:color="auto" w:fill="FFFFFF"/>
        </w:rPr>
        <w:t>усталеним фразеологізмом, але щоб мали різні значення в кожному реченні.</w:t>
      </w:r>
    </w:p>
    <w:p w14:paraId="476BF6E0" w14:textId="0A41454A" w:rsidR="008348B8" w:rsidRPr="005B22F8" w:rsidRDefault="000F63C0" w:rsidP="008348B8">
      <w:pPr>
        <w:pStyle w:val="a3"/>
        <w:shd w:val="clear" w:color="auto" w:fill="FFFFFF"/>
        <w:spacing w:before="0" w:beforeAutospacing="0" w:after="0" w:afterAutospacing="0"/>
        <w:rPr>
          <w:sz w:val="28"/>
          <w:szCs w:val="28"/>
        </w:rPr>
      </w:pPr>
      <w:r>
        <w:rPr>
          <w:sz w:val="28"/>
          <w:szCs w:val="28"/>
        </w:rPr>
        <w:t>Ламати голову</w:t>
      </w:r>
      <w:r w:rsidR="008348B8" w:rsidRPr="005B22F8">
        <w:rPr>
          <w:sz w:val="28"/>
          <w:szCs w:val="28"/>
        </w:rPr>
        <w:t>:</w:t>
      </w:r>
    </w:p>
    <w:p w14:paraId="13EAD5E1" w14:textId="1CA35D51" w:rsidR="008348B8" w:rsidRPr="005B22F8" w:rsidRDefault="008348B8" w:rsidP="008348B8">
      <w:pPr>
        <w:pStyle w:val="a3"/>
        <w:shd w:val="clear" w:color="auto" w:fill="FFFFFF"/>
        <w:spacing w:before="0" w:beforeAutospacing="0" w:after="0" w:afterAutospacing="0"/>
        <w:rPr>
          <w:sz w:val="28"/>
          <w:szCs w:val="28"/>
        </w:rPr>
      </w:pPr>
      <w:r w:rsidRPr="005B22F8">
        <w:rPr>
          <w:sz w:val="28"/>
          <w:szCs w:val="28"/>
        </w:rPr>
        <w:t>1)  </w:t>
      </w:r>
      <w:r w:rsidR="000F63C0">
        <w:rPr>
          <w:sz w:val="28"/>
          <w:szCs w:val="28"/>
        </w:rPr>
        <w:t>думати, розв’язувати задачі</w:t>
      </w:r>
      <w:r w:rsidRPr="005B22F8">
        <w:rPr>
          <w:sz w:val="28"/>
          <w:szCs w:val="28"/>
        </w:rPr>
        <w:t>;</w:t>
      </w:r>
    </w:p>
    <w:p w14:paraId="4F3F0B94" w14:textId="442A3487" w:rsidR="008348B8" w:rsidRPr="005B22F8" w:rsidRDefault="008348B8" w:rsidP="008348B8">
      <w:pPr>
        <w:pStyle w:val="a3"/>
        <w:shd w:val="clear" w:color="auto" w:fill="FFFFFF"/>
        <w:spacing w:before="0" w:beforeAutospacing="0" w:after="0" w:afterAutospacing="0"/>
        <w:rPr>
          <w:sz w:val="28"/>
          <w:szCs w:val="28"/>
        </w:rPr>
      </w:pPr>
      <w:r w:rsidRPr="005B22F8">
        <w:rPr>
          <w:sz w:val="28"/>
          <w:szCs w:val="28"/>
        </w:rPr>
        <w:t xml:space="preserve">2) </w:t>
      </w:r>
      <w:r w:rsidR="000F63C0">
        <w:rPr>
          <w:sz w:val="28"/>
          <w:szCs w:val="28"/>
        </w:rPr>
        <w:t xml:space="preserve"> турбуватися, перейматися</w:t>
      </w:r>
      <w:r w:rsidRPr="005B22F8">
        <w:rPr>
          <w:sz w:val="28"/>
          <w:szCs w:val="28"/>
        </w:rPr>
        <w:t>;</w:t>
      </w:r>
    </w:p>
    <w:p w14:paraId="715A5029" w14:textId="77777777" w:rsidR="00464AB5" w:rsidRPr="005B22F8" w:rsidRDefault="00464AB5" w:rsidP="00464AB5">
      <w:pPr>
        <w:pStyle w:val="a3"/>
        <w:spacing w:line="276" w:lineRule="auto"/>
        <w:jc w:val="both"/>
        <w:rPr>
          <w:rStyle w:val="a4"/>
          <w:sz w:val="28"/>
          <w:szCs w:val="28"/>
          <w:shd w:val="clear" w:color="auto" w:fill="FFFFFF"/>
        </w:rPr>
      </w:pPr>
      <w:r w:rsidRPr="005B22F8">
        <w:rPr>
          <w:rStyle w:val="a4"/>
          <w:sz w:val="28"/>
          <w:szCs w:val="28"/>
          <w:shd w:val="clear" w:color="auto" w:fill="FFFFFF"/>
        </w:rPr>
        <w:t>VІ. Підсумок уроку</w:t>
      </w:r>
    </w:p>
    <w:p w14:paraId="30C234F3" w14:textId="77777777" w:rsidR="00464AB5" w:rsidRPr="005B22F8" w:rsidRDefault="00464AB5" w:rsidP="00464AB5">
      <w:pPr>
        <w:pStyle w:val="a3"/>
        <w:spacing w:line="276" w:lineRule="auto"/>
        <w:jc w:val="both"/>
        <w:rPr>
          <w:rStyle w:val="a4"/>
          <w:sz w:val="28"/>
          <w:szCs w:val="28"/>
          <w:shd w:val="clear" w:color="auto" w:fill="FFFFFF"/>
        </w:rPr>
      </w:pPr>
      <w:r w:rsidRPr="005B22F8">
        <w:rPr>
          <w:rStyle w:val="a4"/>
          <w:sz w:val="28"/>
          <w:szCs w:val="28"/>
          <w:shd w:val="clear" w:color="auto" w:fill="FFFFFF"/>
        </w:rPr>
        <w:t>Слово вчителя.</w:t>
      </w:r>
    </w:p>
    <w:p w14:paraId="44D485AF" w14:textId="71DE3367" w:rsidR="000F63C0" w:rsidRDefault="000F63C0" w:rsidP="00464AB5">
      <w:pPr>
        <w:pStyle w:val="a3"/>
        <w:spacing w:line="276" w:lineRule="auto"/>
        <w:jc w:val="both"/>
        <w:rPr>
          <w:rStyle w:val="a4"/>
          <w:b w:val="0"/>
          <w:bCs w:val="0"/>
          <w:sz w:val="28"/>
          <w:szCs w:val="28"/>
          <w:shd w:val="clear" w:color="auto" w:fill="FFFFFF"/>
        </w:rPr>
      </w:pPr>
      <w:r w:rsidRPr="000F63C0">
        <w:rPr>
          <w:rStyle w:val="a4"/>
          <w:b w:val="0"/>
          <w:bCs w:val="0"/>
          <w:sz w:val="28"/>
          <w:szCs w:val="28"/>
          <w:shd w:val="clear" w:color="auto" w:fill="FFFFFF"/>
        </w:rPr>
        <w:t xml:space="preserve">Мої найкращі вітання з успішним засвоєнням матеріалу, і я сподіваюся, що отримані сьогодні знання допоможуть вам розкрити багатогранність та різноманіття української мови. Тепер перейдемо до </w:t>
      </w:r>
      <w:r>
        <w:rPr>
          <w:rStyle w:val="a4"/>
          <w:b w:val="0"/>
          <w:bCs w:val="0"/>
          <w:sz w:val="28"/>
          <w:szCs w:val="28"/>
          <w:shd w:val="clear" w:color="auto" w:fill="FFFFFF"/>
        </w:rPr>
        <w:t>ознайомлення з</w:t>
      </w:r>
      <w:r w:rsidRPr="000F63C0">
        <w:rPr>
          <w:rStyle w:val="a4"/>
          <w:b w:val="0"/>
          <w:bCs w:val="0"/>
          <w:sz w:val="28"/>
          <w:szCs w:val="28"/>
          <w:shd w:val="clear" w:color="auto" w:fill="FFFFFF"/>
        </w:rPr>
        <w:t xml:space="preserve"> домашн</w:t>
      </w:r>
      <w:r>
        <w:rPr>
          <w:rStyle w:val="a4"/>
          <w:b w:val="0"/>
          <w:bCs w:val="0"/>
          <w:sz w:val="28"/>
          <w:szCs w:val="28"/>
          <w:shd w:val="clear" w:color="auto" w:fill="FFFFFF"/>
        </w:rPr>
        <w:t>ім</w:t>
      </w:r>
      <w:r w:rsidRPr="000F63C0">
        <w:rPr>
          <w:rStyle w:val="a4"/>
          <w:b w:val="0"/>
          <w:bCs w:val="0"/>
          <w:sz w:val="28"/>
          <w:szCs w:val="28"/>
          <w:shd w:val="clear" w:color="auto" w:fill="FFFFFF"/>
        </w:rPr>
        <w:t xml:space="preserve"> завдання</w:t>
      </w:r>
      <w:r>
        <w:rPr>
          <w:rStyle w:val="a4"/>
          <w:b w:val="0"/>
          <w:bCs w:val="0"/>
          <w:sz w:val="28"/>
          <w:szCs w:val="28"/>
          <w:shd w:val="clear" w:color="auto" w:fill="FFFFFF"/>
        </w:rPr>
        <w:t>м</w:t>
      </w:r>
      <w:r w:rsidRPr="000F63C0">
        <w:rPr>
          <w:rStyle w:val="a4"/>
          <w:b w:val="0"/>
          <w:bCs w:val="0"/>
          <w:sz w:val="28"/>
          <w:szCs w:val="28"/>
          <w:shd w:val="clear" w:color="auto" w:fill="FFFFFF"/>
        </w:rPr>
        <w:t>.</w:t>
      </w:r>
    </w:p>
    <w:p w14:paraId="3DA0BE98" w14:textId="0CBCDF70" w:rsidR="00464AB5" w:rsidRPr="005B22F8" w:rsidRDefault="00464AB5" w:rsidP="00464AB5">
      <w:pPr>
        <w:pStyle w:val="a3"/>
        <w:spacing w:line="276" w:lineRule="auto"/>
        <w:jc w:val="both"/>
        <w:rPr>
          <w:rStyle w:val="a4"/>
          <w:sz w:val="28"/>
          <w:szCs w:val="28"/>
          <w:shd w:val="clear" w:color="auto" w:fill="FFFFFF"/>
        </w:rPr>
      </w:pPr>
      <w:r w:rsidRPr="005B22F8">
        <w:rPr>
          <w:rStyle w:val="a4"/>
          <w:sz w:val="28"/>
          <w:szCs w:val="28"/>
          <w:shd w:val="clear" w:color="auto" w:fill="FFFFFF"/>
        </w:rPr>
        <w:t>VІІ. Домашнє завдання</w:t>
      </w:r>
    </w:p>
    <w:p w14:paraId="1843DB04" w14:textId="5F63841A" w:rsidR="00953086" w:rsidRPr="005B22F8" w:rsidRDefault="00464AB5" w:rsidP="00953086">
      <w:pPr>
        <w:pStyle w:val="a3"/>
        <w:spacing w:line="276" w:lineRule="auto"/>
        <w:jc w:val="both"/>
        <w:rPr>
          <w:sz w:val="28"/>
          <w:szCs w:val="28"/>
          <w:shd w:val="clear" w:color="auto" w:fill="FFFFFF"/>
        </w:rPr>
      </w:pPr>
      <w:r w:rsidRPr="005B22F8">
        <w:rPr>
          <w:sz w:val="28"/>
          <w:szCs w:val="28"/>
          <w:shd w:val="clear" w:color="auto" w:fill="FFFFFF"/>
        </w:rPr>
        <w:t>1. За допомогою словника фразеологічних синонімів доберіть синонімічні фразеологізми зі значенням:</w:t>
      </w:r>
    </w:p>
    <w:p w14:paraId="211259C0" w14:textId="4DBF71BD" w:rsidR="00464AB5" w:rsidRPr="005B22F8" w:rsidRDefault="00464AB5" w:rsidP="00464AB5">
      <w:pPr>
        <w:pStyle w:val="a3"/>
        <w:numPr>
          <w:ilvl w:val="0"/>
          <w:numId w:val="3"/>
        </w:numPr>
        <w:spacing w:line="276" w:lineRule="auto"/>
        <w:jc w:val="both"/>
        <w:rPr>
          <w:sz w:val="28"/>
          <w:szCs w:val="28"/>
          <w:shd w:val="clear" w:color="auto" w:fill="FFFFFF"/>
        </w:rPr>
      </w:pPr>
      <w:r w:rsidRPr="005B22F8">
        <w:rPr>
          <w:sz w:val="28"/>
          <w:szCs w:val="28"/>
          <w:shd w:val="clear" w:color="auto" w:fill="FFFFFF"/>
        </w:rPr>
        <w:t>Сварити;</w:t>
      </w:r>
    </w:p>
    <w:p w14:paraId="567B65C2" w14:textId="17F025A3" w:rsidR="00464AB5" w:rsidRPr="005B22F8" w:rsidRDefault="00464AB5" w:rsidP="00464AB5">
      <w:pPr>
        <w:pStyle w:val="a3"/>
        <w:numPr>
          <w:ilvl w:val="0"/>
          <w:numId w:val="3"/>
        </w:numPr>
        <w:spacing w:line="276" w:lineRule="auto"/>
        <w:jc w:val="both"/>
        <w:rPr>
          <w:sz w:val="28"/>
          <w:szCs w:val="28"/>
          <w:shd w:val="clear" w:color="auto" w:fill="FFFFFF"/>
        </w:rPr>
      </w:pPr>
      <w:r w:rsidRPr="005B22F8">
        <w:rPr>
          <w:sz w:val="28"/>
          <w:szCs w:val="28"/>
          <w:shd w:val="clear" w:color="auto" w:fill="FFFFFF"/>
        </w:rPr>
        <w:t>Сміятися;</w:t>
      </w:r>
    </w:p>
    <w:p w14:paraId="72E0A6AB" w14:textId="55E8CB94" w:rsidR="00464AB5" w:rsidRPr="005B22F8" w:rsidRDefault="00464AB5" w:rsidP="00464AB5">
      <w:pPr>
        <w:pStyle w:val="a3"/>
        <w:numPr>
          <w:ilvl w:val="0"/>
          <w:numId w:val="3"/>
        </w:numPr>
        <w:spacing w:line="276" w:lineRule="auto"/>
        <w:jc w:val="both"/>
        <w:rPr>
          <w:sz w:val="28"/>
          <w:szCs w:val="28"/>
          <w:shd w:val="clear" w:color="auto" w:fill="FFFFFF"/>
        </w:rPr>
      </w:pPr>
      <w:r w:rsidRPr="005B22F8">
        <w:rPr>
          <w:sz w:val="28"/>
          <w:szCs w:val="28"/>
          <w:shd w:val="clear" w:color="auto" w:fill="FFFFFF"/>
        </w:rPr>
        <w:t>Плакати.</w:t>
      </w:r>
    </w:p>
    <w:p w14:paraId="7D8F7671" w14:textId="037118EB" w:rsidR="00952D89" w:rsidRPr="005B22F8" w:rsidRDefault="00464AB5" w:rsidP="00464AB5">
      <w:pPr>
        <w:pStyle w:val="a3"/>
        <w:spacing w:line="276" w:lineRule="auto"/>
        <w:jc w:val="both"/>
        <w:rPr>
          <w:sz w:val="28"/>
          <w:szCs w:val="28"/>
          <w:shd w:val="clear" w:color="auto" w:fill="FFFFFF"/>
        </w:rPr>
      </w:pPr>
      <w:r w:rsidRPr="005B22F8">
        <w:rPr>
          <w:sz w:val="28"/>
          <w:szCs w:val="28"/>
          <w:shd w:val="clear" w:color="auto" w:fill="FFFFFF"/>
        </w:rPr>
        <w:t xml:space="preserve">2. Напишіть </w:t>
      </w:r>
      <w:r w:rsidR="00A45F74">
        <w:rPr>
          <w:sz w:val="28"/>
          <w:szCs w:val="28"/>
          <w:shd w:val="clear" w:color="auto" w:fill="FFFFFF"/>
        </w:rPr>
        <w:t>есе на любу тему</w:t>
      </w:r>
      <w:r w:rsidRPr="005B22F8">
        <w:rPr>
          <w:sz w:val="28"/>
          <w:szCs w:val="28"/>
          <w:shd w:val="clear" w:color="auto" w:fill="FFFFFF"/>
        </w:rPr>
        <w:t>, використовуючи якомога більше фразеологізмів.</w:t>
      </w:r>
      <w:r w:rsidR="00952D89">
        <w:rPr>
          <w:sz w:val="28"/>
          <w:szCs w:val="28"/>
          <w:shd w:val="clear" w:color="auto" w:fill="FFFFFF"/>
        </w:rPr>
        <w:br w:type="page"/>
      </w:r>
    </w:p>
    <w:p w14:paraId="5EF6B7C6" w14:textId="5BE5326D" w:rsidR="00464AB5" w:rsidRPr="005B22F8" w:rsidRDefault="00464AB5" w:rsidP="00464AB5">
      <w:pPr>
        <w:spacing w:line="276" w:lineRule="auto"/>
        <w:jc w:val="both"/>
        <w:rPr>
          <w:rFonts w:ascii="Times New Roman" w:hAnsi="Times New Roman" w:cs="Times New Roman"/>
          <w:b/>
          <w:bCs/>
          <w:sz w:val="28"/>
          <w:szCs w:val="28"/>
        </w:rPr>
      </w:pPr>
      <w:r w:rsidRPr="005B22F8">
        <w:rPr>
          <w:rFonts w:ascii="Times New Roman" w:hAnsi="Times New Roman" w:cs="Times New Roman"/>
          <w:b/>
          <w:bCs/>
          <w:sz w:val="28"/>
          <w:szCs w:val="28"/>
        </w:rPr>
        <w:lastRenderedPageBreak/>
        <w:t>Урок №  ____    Дата__________    Вчитель____________________</w:t>
      </w:r>
      <w:r w:rsidR="00A45F74">
        <w:rPr>
          <w:rFonts w:ascii="Times New Roman" w:hAnsi="Times New Roman" w:cs="Times New Roman"/>
          <w:b/>
          <w:bCs/>
          <w:sz w:val="28"/>
          <w:szCs w:val="28"/>
        </w:rPr>
        <w:t>___________</w:t>
      </w:r>
    </w:p>
    <w:p w14:paraId="39F50C29" w14:textId="044D6724" w:rsidR="00464AB5" w:rsidRPr="005B22F8" w:rsidRDefault="00464AB5" w:rsidP="00464AB5">
      <w:pPr>
        <w:spacing w:line="276" w:lineRule="auto"/>
        <w:jc w:val="both"/>
        <w:rPr>
          <w:rFonts w:ascii="Times New Roman" w:hAnsi="Times New Roman" w:cs="Times New Roman"/>
          <w:b/>
          <w:bCs/>
          <w:sz w:val="28"/>
          <w:szCs w:val="28"/>
        </w:rPr>
      </w:pPr>
      <w:r w:rsidRPr="005B22F8">
        <w:rPr>
          <w:rFonts w:ascii="Times New Roman" w:hAnsi="Times New Roman" w:cs="Times New Roman"/>
          <w:b/>
          <w:bCs/>
          <w:sz w:val="28"/>
          <w:szCs w:val="28"/>
        </w:rPr>
        <w:t xml:space="preserve">Анотація: </w:t>
      </w:r>
      <w:r w:rsidRPr="005B22F8">
        <w:rPr>
          <w:rFonts w:ascii="Times New Roman" w:hAnsi="Times New Roman" w:cs="Times New Roman"/>
          <w:sz w:val="28"/>
          <w:szCs w:val="28"/>
        </w:rPr>
        <w:t xml:space="preserve">учні отримають знання про </w:t>
      </w:r>
      <w:r w:rsidR="00AD35DC" w:rsidRPr="005B22F8">
        <w:rPr>
          <w:rFonts w:ascii="Times New Roman" w:hAnsi="Times New Roman" w:cs="Times New Roman"/>
          <w:sz w:val="28"/>
          <w:szCs w:val="28"/>
        </w:rPr>
        <w:t>утвердження лексичної норми в словниках української мови</w:t>
      </w:r>
      <w:r w:rsidRPr="005B22F8">
        <w:rPr>
          <w:rFonts w:ascii="Times New Roman" w:hAnsi="Times New Roman" w:cs="Times New Roman"/>
          <w:sz w:val="28"/>
          <w:szCs w:val="28"/>
        </w:rPr>
        <w:t>, розвиватимуть аналітичне мислення при аналізі текстів.</w:t>
      </w:r>
    </w:p>
    <w:p w14:paraId="08E04396" w14:textId="0B7C83E2" w:rsidR="00464AB5" w:rsidRPr="005B22F8" w:rsidRDefault="00464AB5" w:rsidP="00464AB5">
      <w:pPr>
        <w:pStyle w:val="a3"/>
        <w:spacing w:line="276" w:lineRule="auto"/>
        <w:jc w:val="both"/>
        <w:rPr>
          <w:sz w:val="28"/>
          <w:szCs w:val="28"/>
        </w:rPr>
      </w:pPr>
      <w:r w:rsidRPr="005B22F8">
        <w:rPr>
          <w:b/>
          <w:bCs/>
          <w:sz w:val="28"/>
          <w:szCs w:val="28"/>
        </w:rPr>
        <w:t>Тема уроку:</w:t>
      </w:r>
      <w:r w:rsidRPr="005B22F8">
        <w:rPr>
          <w:sz w:val="28"/>
          <w:szCs w:val="28"/>
        </w:rPr>
        <w:t xml:space="preserve"> </w:t>
      </w:r>
      <w:r w:rsidR="00AD35DC" w:rsidRPr="005B22F8">
        <w:rPr>
          <w:sz w:val="28"/>
          <w:szCs w:val="28"/>
        </w:rPr>
        <w:t>Утвердження лексичної норми в словниках української мови</w:t>
      </w:r>
      <w:r w:rsidRPr="005B22F8">
        <w:rPr>
          <w:sz w:val="28"/>
          <w:szCs w:val="28"/>
        </w:rPr>
        <w:t>.</w:t>
      </w:r>
    </w:p>
    <w:p w14:paraId="343EC645" w14:textId="77777777" w:rsidR="00464AB5" w:rsidRPr="005B22F8" w:rsidRDefault="00464AB5" w:rsidP="00464AB5">
      <w:pPr>
        <w:pStyle w:val="a3"/>
        <w:spacing w:line="276" w:lineRule="auto"/>
        <w:jc w:val="both"/>
        <w:rPr>
          <w:sz w:val="28"/>
          <w:szCs w:val="28"/>
        </w:rPr>
      </w:pPr>
      <w:r w:rsidRPr="005B22F8">
        <w:rPr>
          <w:rStyle w:val="a4"/>
          <w:sz w:val="28"/>
          <w:szCs w:val="28"/>
        </w:rPr>
        <w:t>Тип уроку:</w:t>
      </w:r>
      <w:r w:rsidRPr="005B22F8">
        <w:rPr>
          <w:sz w:val="28"/>
          <w:szCs w:val="28"/>
        </w:rPr>
        <w:t> </w:t>
      </w:r>
      <w:r w:rsidRPr="005B22F8">
        <w:rPr>
          <w:sz w:val="28"/>
          <w:szCs w:val="28"/>
          <w:shd w:val="clear" w:color="auto" w:fill="FFFFFF"/>
        </w:rPr>
        <w:t>урок формування практичних умінь і навичок на основі повторення.</w:t>
      </w:r>
    </w:p>
    <w:p w14:paraId="6749129D" w14:textId="77777777" w:rsidR="00464AB5" w:rsidRPr="005B22F8" w:rsidRDefault="00464AB5" w:rsidP="00464AB5">
      <w:pPr>
        <w:pStyle w:val="a3"/>
        <w:spacing w:line="276" w:lineRule="auto"/>
        <w:jc w:val="both"/>
        <w:rPr>
          <w:sz w:val="28"/>
          <w:szCs w:val="28"/>
        </w:rPr>
      </w:pPr>
      <w:r w:rsidRPr="005B22F8">
        <w:rPr>
          <w:rStyle w:val="a4"/>
          <w:sz w:val="28"/>
          <w:szCs w:val="28"/>
        </w:rPr>
        <w:t>Вид уроку:</w:t>
      </w:r>
      <w:r w:rsidRPr="005B22F8">
        <w:rPr>
          <w:sz w:val="28"/>
          <w:szCs w:val="28"/>
        </w:rPr>
        <w:t> урок–практикум.</w:t>
      </w:r>
    </w:p>
    <w:p w14:paraId="29FE0E29" w14:textId="77777777" w:rsidR="004F7096" w:rsidRDefault="00464AB5" w:rsidP="00464AB5">
      <w:pPr>
        <w:pStyle w:val="a3"/>
        <w:spacing w:line="276" w:lineRule="auto"/>
        <w:jc w:val="both"/>
        <w:rPr>
          <w:sz w:val="28"/>
          <w:szCs w:val="28"/>
        </w:rPr>
      </w:pPr>
      <w:r w:rsidRPr="005B22F8">
        <w:rPr>
          <w:b/>
          <w:bCs/>
          <w:sz w:val="28"/>
          <w:szCs w:val="28"/>
        </w:rPr>
        <w:t>Мета:</w:t>
      </w:r>
      <w:r w:rsidRPr="005B22F8">
        <w:rPr>
          <w:sz w:val="28"/>
          <w:szCs w:val="28"/>
        </w:rPr>
        <w:t xml:space="preserve"> </w:t>
      </w:r>
      <w:r w:rsidR="000F63C0" w:rsidRPr="000F63C0">
        <w:rPr>
          <w:sz w:val="28"/>
          <w:szCs w:val="28"/>
        </w:rPr>
        <w:t>нада</w:t>
      </w:r>
      <w:r w:rsidR="000F63C0">
        <w:rPr>
          <w:sz w:val="28"/>
          <w:szCs w:val="28"/>
        </w:rPr>
        <w:t>ти</w:t>
      </w:r>
      <w:r w:rsidR="000F63C0" w:rsidRPr="000F63C0">
        <w:rPr>
          <w:sz w:val="28"/>
          <w:szCs w:val="28"/>
        </w:rPr>
        <w:t xml:space="preserve"> учням розуміння процесу формування та утвердження лексичної норми, ознайомлення зі словниковими джерелами української мови</w:t>
      </w:r>
      <w:r w:rsidR="000F63C0">
        <w:rPr>
          <w:sz w:val="28"/>
          <w:szCs w:val="28"/>
        </w:rPr>
        <w:t>; засв</w:t>
      </w:r>
      <w:r w:rsidR="000F63C0" w:rsidRPr="000F63C0">
        <w:rPr>
          <w:sz w:val="28"/>
          <w:szCs w:val="28"/>
        </w:rPr>
        <w:t>о</w:t>
      </w:r>
      <w:r w:rsidR="004F7096">
        <w:rPr>
          <w:sz w:val="28"/>
          <w:szCs w:val="28"/>
        </w:rPr>
        <w:t>ї</w:t>
      </w:r>
      <w:r w:rsidR="000F63C0" w:rsidRPr="000F63C0">
        <w:rPr>
          <w:sz w:val="28"/>
          <w:szCs w:val="28"/>
        </w:rPr>
        <w:t>ти методи та принципи словникової роботи, важливість стандартизації мови через словниковий контроль</w:t>
      </w:r>
      <w:r w:rsidR="004F7096">
        <w:rPr>
          <w:sz w:val="28"/>
          <w:szCs w:val="28"/>
        </w:rPr>
        <w:t xml:space="preserve">; </w:t>
      </w:r>
      <w:r w:rsidR="000F63C0" w:rsidRPr="000F63C0">
        <w:rPr>
          <w:sz w:val="28"/>
          <w:szCs w:val="28"/>
        </w:rPr>
        <w:t>розви</w:t>
      </w:r>
      <w:r w:rsidR="004F7096">
        <w:rPr>
          <w:sz w:val="28"/>
          <w:szCs w:val="28"/>
        </w:rPr>
        <w:t>нути</w:t>
      </w:r>
      <w:r w:rsidR="000F63C0" w:rsidRPr="000F63C0">
        <w:rPr>
          <w:sz w:val="28"/>
          <w:szCs w:val="28"/>
        </w:rPr>
        <w:t xml:space="preserve"> навич</w:t>
      </w:r>
      <w:r w:rsidR="004F7096">
        <w:rPr>
          <w:sz w:val="28"/>
          <w:szCs w:val="28"/>
        </w:rPr>
        <w:t>ки</w:t>
      </w:r>
      <w:r w:rsidR="000F63C0" w:rsidRPr="000F63C0">
        <w:rPr>
          <w:sz w:val="28"/>
          <w:szCs w:val="28"/>
        </w:rPr>
        <w:t xml:space="preserve"> коректного використання словникових джерел та формування усвідомленого ставлення до лексичної норми в українській мові.</w:t>
      </w:r>
    </w:p>
    <w:p w14:paraId="5C0B42F6" w14:textId="5DF563AF" w:rsidR="00464AB5" w:rsidRPr="005B22F8" w:rsidRDefault="00464AB5" w:rsidP="00464AB5">
      <w:pPr>
        <w:pStyle w:val="a3"/>
        <w:spacing w:line="276" w:lineRule="auto"/>
        <w:jc w:val="both"/>
        <w:rPr>
          <w:sz w:val="28"/>
          <w:szCs w:val="28"/>
        </w:rPr>
      </w:pPr>
      <w:r w:rsidRPr="005B22F8">
        <w:rPr>
          <w:rStyle w:val="a4"/>
          <w:sz w:val="28"/>
          <w:szCs w:val="28"/>
          <w:shd w:val="clear" w:color="auto" w:fill="FFFFFF"/>
        </w:rPr>
        <w:t>Міжпредметні зв’язки:</w:t>
      </w:r>
      <w:r w:rsidRPr="005B22F8">
        <w:rPr>
          <w:sz w:val="28"/>
          <w:szCs w:val="28"/>
          <w:shd w:val="clear" w:color="auto" w:fill="FFFFFF"/>
        </w:rPr>
        <w:t> українська література, мистецтво, інформатика, історія.</w:t>
      </w:r>
    </w:p>
    <w:p w14:paraId="3714B4F4" w14:textId="77777777" w:rsidR="00464AB5" w:rsidRPr="005B22F8" w:rsidRDefault="00464AB5" w:rsidP="00464AB5">
      <w:pPr>
        <w:pStyle w:val="a3"/>
        <w:spacing w:line="276" w:lineRule="auto"/>
        <w:jc w:val="both"/>
        <w:rPr>
          <w:sz w:val="28"/>
          <w:szCs w:val="28"/>
        </w:rPr>
      </w:pPr>
      <w:r w:rsidRPr="005B22F8">
        <w:rPr>
          <w:b/>
          <w:bCs/>
          <w:sz w:val="28"/>
          <w:szCs w:val="28"/>
          <w:shd w:val="clear" w:color="auto" w:fill="FFFFFF"/>
        </w:rPr>
        <w:t>Обладнання:</w:t>
      </w:r>
      <w:r w:rsidRPr="005B22F8">
        <w:rPr>
          <w:sz w:val="28"/>
          <w:szCs w:val="28"/>
          <w:shd w:val="clear" w:color="auto" w:fill="FFFFFF"/>
        </w:rPr>
        <w:t xml:space="preserve"> підручник, словники, таблиці, ноутбук, підключений до мережі Інтернет,  проектор.</w:t>
      </w:r>
    </w:p>
    <w:p w14:paraId="306EC976" w14:textId="77777777" w:rsidR="00464AB5" w:rsidRPr="005B22F8" w:rsidRDefault="00464AB5" w:rsidP="00464AB5">
      <w:pPr>
        <w:pStyle w:val="a3"/>
        <w:spacing w:line="276" w:lineRule="auto"/>
        <w:jc w:val="both"/>
        <w:rPr>
          <w:sz w:val="28"/>
          <w:szCs w:val="28"/>
        </w:rPr>
      </w:pPr>
      <w:r w:rsidRPr="005B22F8">
        <w:rPr>
          <w:b/>
          <w:sz w:val="28"/>
          <w:szCs w:val="28"/>
        </w:rPr>
        <w:t>МЕТОДИ, ФОРМИ І ПРИЙОМИ НАВЧАННЯ</w:t>
      </w:r>
    </w:p>
    <w:tbl>
      <w:tblPr>
        <w:tblStyle w:val="a5"/>
        <w:tblW w:w="0" w:type="auto"/>
        <w:tblInd w:w="0" w:type="dxa"/>
        <w:tblLook w:val="01E0" w:firstRow="1" w:lastRow="1" w:firstColumn="1" w:lastColumn="1" w:noHBand="0" w:noVBand="0"/>
      </w:tblPr>
      <w:tblGrid>
        <w:gridCol w:w="2409"/>
        <w:gridCol w:w="3193"/>
        <w:gridCol w:w="4027"/>
      </w:tblGrid>
      <w:tr w:rsidR="005B22F8" w:rsidRPr="005B22F8" w14:paraId="18A60065"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25337F06" w14:textId="77777777" w:rsidR="00464AB5" w:rsidRPr="005B22F8" w:rsidRDefault="00464AB5" w:rsidP="00DF2115">
            <w:pPr>
              <w:spacing w:line="276" w:lineRule="auto"/>
              <w:jc w:val="both"/>
              <w:rPr>
                <w:sz w:val="28"/>
                <w:szCs w:val="28"/>
              </w:rPr>
            </w:pPr>
            <w:r w:rsidRPr="005B22F8">
              <w:rPr>
                <w:sz w:val="28"/>
                <w:szCs w:val="28"/>
              </w:rPr>
              <w:t>МЕТОДИ</w:t>
            </w:r>
          </w:p>
        </w:tc>
        <w:tc>
          <w:tcPr>
            <w:tcW w:w="0" w:type="auto"/>
            <w:tcBorders>
              <w:top w:val="single" w:sz="4" w:space="0" w:color="auto"/>
              <w:left w:val="single" w:sz="4" w:space="0" w:color="auto"/>
              <w:bottom w:val="single" w:sz="4" w:space="0" w:color="auto"/>
              <w:right w:val="single" w:sz="4" w:space="0" w:color="auto"/>
            </w:tcBorders>
            <w:hideMark/>
          </w:tcPr>
          <w:p w14:paraId="439CC3C6" w14:textId="77777777" w:rsidR="00464AB5" w:rsidRPr="005B22F8" w:rsidRDefault="00464AB5" w:rsidP="00DF2115">
            <w:pPr>
              <w:spacing w:line="276" w:lineRule="auto"/>
              <w:jc w:val="both"/>
              <w:rPr>
                <w:sz w:val="28"/>
                <w:szCs w:val="28"/>
              </w:rPr>
            </w:pPr>
            <w:r w:rsidRPr="005B22F8">
              <w:rPr>
                <w:sz w:val="28"/>
                <w:szCs w:val="28"/>
              </w:rPr>
              <w:t>ФОРМИ</w:t>
            </w:r>
          </w:p>
        </w:tc>
        <w:tc>
          <w:tcPr>
            <w:tcW w:w="0" w:type="auto"/>
            <w:tcBorders>
              <w:top w:val="single" w:sz="4" w:space="0" w:color="auto"/>
              <w:left w:val="single" w:sz="4" w:space="0" w:color="auto"/>
              <w:bottom w:val="single" w:sz="4" w:space="0" w:color="auto"/>
              <w:right w:val="single" w:sz="4" w:space="0" w:color="auto"/>
            </w:tcBorders>
            <w:hideMark/>
          </w:tcPr>
          <w:p w14:paraId="700F5E6A" w14:textId="77777777" w:rsidR="00464AB5" w:rsidRPr="005B22F8" w:rsidRDefault="00464AB5" w:rsidP="00DF2115">
            <w:pPr>
              <w:spacing w:line="276" w:lineRule="auto"/>
              <w:jc w:val="both"/>
              <w:rPr>
                <w:sz w:val="28"/>
                <w:szCs w:val="28"/>
              </w:rPr>
            </w:pPr>
            <w:r w:rsidRPr="005B22F8">
              <w:rPr>
                <w:sz w:val="28"/>
                <w:szCs w:val="28"/>
              </w:rPr>
              <w:t>ПРИЙОМИ</w:t>
            </w:r>
          </w:p>
        </w:tc>
      </w:tr>
      <w:tr w:rsidR="005B22F8" w:rsidRPr="005B22F8" w14:paraId="5AD4C1E2"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3369EE25" w14:textId="77777777" w:rsidR="00464AB5" w:rsidRPr="005B22F8" w:rsidRDefault="00464AB5" w:rsidP="00DF2115">
            <w:pPr>
              <w:spacing w:line="276" w:lineRule="auto"/>
              <w:jc w:val="both"/>
              <w:rPr>
                <w:sz w:val="28"/>
                <w:szCs w:val="28"/>
              </w:rPr>
            </w:pPr>
            <w:r w:rsidRPr="005B22F8">
              <w:rPr>
                <w:sz w:val="28"/>
                <w:szCs w:val="28"/>
              </w:rPr>
              <w:t>1.Інформаційно-</w:t>
            </w:r>
          </w:p>
          <w:p w14:paraId="01E1D7EA" w14:textId="77777777" w:rsidR="00464AB5" w:rsidRPr="005B22F8" w:rsidRDefault="00464AB5" w:rsidP="00DF2115">
            <w:pPr>
              <w:spacing w:line="276" w:lineRule="auto"/>
              <w:jc w:val="both"/>
              <w:rPr>
                <w:sz w:val="28"/>
                <w:szCs w:val="28"/>
              </w:rPr>
            </w:pPr>
            <w:r w:rsidRPr="005B22F8">
              <w:rPr>
                <w:sz w:val="28"/>
                <w:szCs w:val="28"/>
              </w:rPr>
              <w:t>рецептивний</w:t>
            </w:r>
          </w:p>
        </w:tc>
        <w:tc>
          <w:tcPr>
            <w:tcW w:w="0" w:type="auto"/>
            <w:tcBorders>
              <w:top w:val="single" w:sz="4" w:space="0" w:color="auto"/>
              <w:left w:val="single" w:sz="4" w:space="0" w:color="auto"/>
              <w:bottom w:val="single" w:sz="4" w:space="0" w:color="auto"/>
              <w:right w:val="single" w:sz="4" w:space="0" w:color="auto"/>
            </w:tcBorders>
            <w:hideMark/>
          </w:tcPr>
          <w:p w14:paraId="5024D0A6" w14:textId="77777777" w:rsidR="00464AB5" w:rsidRPr="005B22F8" w:rsidRDefault="00464AB5" w:rsidP="00DF2115">
            <w:pPr>
              <w:spacing w:line="276" w:lineRule="auto"/>
              <w:jc w:val="both"/>
              <w:rPr>
                <w:sz w:val="28"/>
                <w:szCs w:val="28"/>
              </w:rPr>
            </w:pPr>
            <w:r w:rsidRPr="005B22F8">
              <w:rPr>
                <w:sz w:val="28"/>
                <w:szCs w:val="28"/>
              </w:rPr>
              <w:t>Розповідь-пояснення, опис, бесіда, робота з підручником, демонстрація наочних посібників</w:t>
            </w:r>
          </w:p>
        </w:tc>
        <w:tc>
          <w:tcPr>
            <w:tcW w:w="0" w:type="auto"/>
            <w:tcBorders>
              <w:top w:val="single" w:sz="4" w:space="0" w:color="auto"/>
              <w:left w:val="single" w:sz="4" w:space="0" w:color="auto"/>
              <w:bottom w:val="single" w:sz="4" w:space="0" w:color="auto"/>
              <w:right w:val="single" w:sz="4" w:space="0" w:color="auto"/>
            </w:tcBorders>
            <w:hideMark/>
          </w:tcPr>
          <w:p w14:paraId="2F654354" w14:textId="77777777" w:rsidR="00464AB5" w:rsidRPr="005B22F8" w:rsidRDefault="00464AB5" w:rsidP="00DF2115">
            <w:pPr>
              <w:spacing w:line="276" w:lineRule="auto"/>
              <w:jc w:val="both"/>
              <w:rPr>
                <w:sz w:val="28"/>
                <w:szCs w:val="28"/>
              </w:rPr>
            </w:pPr>
            <w:r w:rsidRPr="005B22F8">
              <w:rPr>
                <w:sz w:val="28"/>
                <w:szCs w:val="28"/>
              </w:rPr>
              <w:t>Виклад інформації, пояснення, одержання з тексту підручника нових знань, робота з додатковим матеріалом</w:t>
            </w:r>
          </w:p>
        </w:tc>
      </w:tr>
      <w:tr w:rsidR="005B22F8" w:rsidRPr="005B22F8" w14:paraId="69F66499"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2F1EE92C" w14:textId="77777777" w:rsidR="00464AB5" w:rsidRPr="005B22F8" w:rsidRDefault="00464AB5" w:rsidP="00DF2115">
            <w:pPr>
              <w:spacing w:line="276" w:lineRule="auto"/>
              <w:jc w:val="both"/>
              <w:rPr>
                <w:sz w:val="28"/>
                <w:szCs w:val="28"/>
              </w:rPr>
            </w:pPr>
            <w:r w:rsidRPr="005B22F8">
              <w:rPr>
                <w:sz w:val="28"/>
                <w:szCs w:val="28"/>
              </w:rPr>
              <w:t>2.Репродуктивний</w:t>
            </w:r>
          </w:p>
        </w:tc>
        <w:tc>
          <w:tcPr>
            <w:tcW w:w="0" w:type="auto"/>
            <w:tcBorders>
              <w:top w:val="single" w:sz="4" w:space="0" w:color="auto"/>
              <w:left w:val="single" w:sz="4" w:space="0" w:color="auto"/>
              <w:bottom w:val="single" w:sz="4" w:space="0" w:color="auto"/>
              <w:right w:val="single" w:sz="4" w:space="0" w:color="auto"/>
            </w:tcBorders>
            <w:hideMark/>
          </w:tcPr>
          <w:p w14:paraId="4FE4104E" w14:textId="77777777" w:rsidR="00464AB5" w:rsidRPr="005B22F8" w:rsidRDefault="00464AB5" w:rsidP="00DF2115">
            <w:pPr>
              <w:spacing w:line="276" w:lineRule="auto"/>
              <w:jc w:val="both"/>
              <w:rPr>
                <w:sz w:val="28"/>
                <w:szCs w:val="28"/>
              </w:rPr>
            </w:pPr>
            <w:r w:rsidRPr="005B22F8">
              <w:rPr>
                <w:sz w:val="28"/>
                <w:szCs w:val="28"/>
              </w:rPr>
              <w:t>Словесні, наочні і практичні методи, робота за зразком</w:t>
            </w:r>
          </w:p>
        </w:tc>
        <w:tc>
          <w:tcPr>
            <w:tcW w:w="0" w:type="auto"/>
            <w:tcBorders>
              <w:top w:val="single" w:sz="4" w:space="0" w:color="auto"/>
              <w:left w:val="single" w:sz="4" w:space="0" w:color="auto"/>
              <w:bottom w:val="single" w:sz="4" w:space="0" w:color="auto"/>
              <w:right w:val="single" w:sz="4" w:space="0" w:color="auto"/>
            </w:tcBorders>
            <w:hideMark/>
          </w:tcPr>
          <w:p w14:paraId="7B525992" w14:textId="77777777" w:rsidR="00464AB5" w:rsidRPr="005B22F8" w:rsidRDefault="00464AB5" w:rsidP="00DF2115">
            <w:pPr>
              <w:spacing w:line="276" w:lineRule="auto"/>
              <w:jc w:val="both"/>
              <w:rPr>
                <w:sz w:val="28"/>
                <w:szCs w:val="28"/>
              </w:rPr>
            </w:pPr>
            <w:r w:rsidRPr="005B22F8">
              <w:rPr>
                <w:sz w:val="28"/>
                <w:szCs w:val="28"/>
              </w:rPr>
              <w:t>Контроль, самоконтроль,</w:t>
            </w:r>
          </w:p>
          <w:p w14:paraId="2143430E" w14:textId="77777777" w:rsidR="00464AB5" w:rsidRPr="005B22F8" w:rsidRDefault="00464AB5" w:rsidP="00DF2115">
            <w:pPr>
              <w:spacing w:line="276" w:lineRule="auto"/>
              <w:jc w:val="both"/>
              <w:rPr>
                <w:sz w:val="28"/>
                <w:szCs w:val="28"/>
              </w:rPr>
            </w:pPr>
            <w:r w:rsidRPr="005B22F8">
              <w:rPr>
                <w:sz w:val="28"/>
                <w:szCs w:val="28"/>
              </w:rPr>
              <w:t>конкретизація і закріплення вже</w:t>
            </w:r>
          </w:p>
          <w:p w14:paraId="2C70443B" w14:textId="77777777" w:rsidR="00464AB5" w:rsidRPr="005B22F8" w:rsidRDefault="00464AB5" w:rsidP="00DF2115">
            <w:pPr>
              <w:spacing w:line="276" w:lineRule="auto"/>
              <w:jc w:val="both"/>
              <w:rPr>
                <w:sz w:val="28"/>
                <w:szCs w:val="28"/>
              </w:rPr>
            </w:pPr>
            <w:r w:rsidRPr="005B22F8">
              <w:rPr>
                <w:sz w:val="28"/>
                <w:szCs w:val="28"/>
              </w:rPr>
              <w:t>набутих знань</w:t>
            </w:r>
          </w:p>
        </w:tc>
      </w:tr>
      <w:tr w:rsidR="005B22F8" w:rsidRPr="005B22F8" w14:paraId="78D5A485"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2C7E2144" w14:textId="77777777" w:rsidR="00464AB5" w:rsidRPr="005B22F8" w:rsidRDefault="00464AB5" w:rsidP="00DF2115">
            <w:pPr>
              <w:spacing w:line="276" w:lineRule="auto"/>
              <w:jc w:val="both"/>
              <w:rPr>
                <w:sz w:val="28"/>
                <w:szCs w:val="28"/>
              </w:rPr>
            </w:pPr>
            <w:r w:rsidRPr="005B22F8">
              <w:rPr>
                <w:sz w:val="28"/>
                <w:szCs w:val="28"/>
              </w:rPr>
              <w:t>3.Проблемно-</w:t>
            </w:r>
          </w:p>
          <w:p w14:paraId="7DCF05D1" w14:textId="77777777" w:rsidR="00464AB5" w:rsidRPr="005B22F8" w:rsidRDefault="00464AB5" w:rsidP="00DF2115">
            <w:pPr>
              <w:spacing w:line="276" w:lineRule="auto"/>
              <w:jc w:val="both"/>
              <w:rPr>
                <w:sz w:val="28"/>
                <w:szCs w:val="28"/>
              </w:rPr>
            </w:pPr>
            <w:r w:rsidRPr="005B22F8">
              <w:rPr>
                <w:sz w:val="28"/>
                <w:szCs w:val="28"/>
              </w:rPr>
              <w:t>пошуковий</w:t>
            </w:r>
          </w:p>
        </w:tc>
        <w:tc>
          <w:tcPr>
            <w:tcW w:w="0" w:type="auto"/>
            <w:tcBorders>
              <w:top w:val="single" w:sz="4" w:space="0" w:color="auto"/>
              <w:left w:val="single" w:sz="4" w:space="0" w:color="auto"/>
              <w:bottom w:val="single" w:sz="4" w:space="0" w:color="auto"/>
              <w:right w:val="single" w:sz="4" w:space="0" w:color="auto"/>
            </w:tcBorders>
            <w:hideMark/>
          </w:tcPr>
          <w:p w14:paraId="0A1F1425" w14:textId="77777777" w:rsidR="00464AB5" w:rsidRPr="005B22F8" w:rsidRDefault="00464AB5" w:rsidP="00DF2115">
            <w:pPr>
              <w:spacing w:line="276" w:lineRule="auto"/>
              <w:jc w:val="both"/>
              <w:rPr>
                <w:sz w:val="28"/>
                <w:szCs w:val="28"/>
              </w:rPr>
            </w:pPr>
            <w:r w:rsidRPr="005B22F8">
              <w:rPr>
                <w:sz w:val="28"/>
                <w:szCs w:val="28"/>
              </w:rPr>
              <w:t>Постановка проблемного питання, розв’язання проблеми і проблемних завдань</w:t>
            </w:r>
          </w:p>
        </w:tc>
        <w:tc>
          <w:tcPr>
            <w:tcW w:w="0" w:type="auto"/>
            <w:tcBorders>
              <w:top w:val="single" w:sz="4" w:space="0" w:color="auto"/>
              <w:left w:val="single" w:sz="4" w:space="0" w:color="auto"/>
              <w:bottom w:val="single" w:sz="4" w:space="0" w:color="auto"/>
              <w:right w:val="single" w:sz="4" w:space="0" w:color="auto"/>
            </w:tcBorders>
            <w:hideMark/>
          </w:tcPr>
          <w:p w14:paraId="65549499" w14:textId="77777777" w:rsidR="00464AB5" w:rsidRPr="005B22F8" w:rsidRDefault="00464AB5" w:rsidP="00DF2115">
            <w:pPr>
              <w:spacing w:line="276" w:lineRule="auto"/>
              <w:jc w:val="both"/>
              <w:rPr>
                <w:sz w:val="28"/>
                <w:szCs w:val="28"/>
              </w:rPr>
            </w:pPr>
            <w:r w:rsidRPr="005B22F8">
              <w:rPr>
                <w:sz w:val="28"/>
                <w:szCs w:val="28"/>
              </w:rPr>
              <w:t>Здобуття нових знань у процесі проблемного викладу знань, активізація уваги та мислення, різноманітна самостійна робота учнів</w:t>
            </w:r>
          </w:p>
        </w:tc>
      </w:tr>
      <w:tr w:rsidR="005B22F8" w:rsidRPr="005B22F8" w14:paraId="2D647D7D"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37157495" w14:textId="77777777" w:rsidR="00464AB5" w:rsidRPr="005B22F8" w:rsidRDefault="00464AB5" w:rsidP="00DF2115">
            <w:pPr>
              <w:spacing w:line="276" w:lineRule="auto"/>
              <w:jc w:val="both"/>
              <w:rPr>
                <w:sz w:val="28"/>
                <w:szCs w:val="28"/>
              </w:rPr>
            </w:pPr>
            <w:r w:rsidRPr="005B22F8">
              <w:rPr>
                <w:sz w:val="28"/>
                <w:szCs w:val="28"/>
              </w:rPr>
              <w:t>4.Навчально –</w:t>
            </w:r>
          </w:p>
          <w:p w14:paraId="4D26521E" w14:textId="77777777" w:rsidR="00464AB5" w:rsidRPr="005B22F8" w:rsidRDefault="00464AB5" w:rsidP="00DF2115">
            <w:pPr>
              <w:spacing w:line="276" w:lineRule="auto"/>
              <w:jc w:val="both"/>
              <w:rPr>
                <w:sz w:val="28"/>
                <w:szCs w:val="28"/>
              </w:rPr>
            </w:pPr>
            <w:r w:rsidRPr="005B22F8">
              <w:rPr>
                <w:sz w:val="28"/>
                <w:szCs w:val="28"/>
              </w:rPr>
              <w:t>дослідницький</w:t>
            </w:r>
          </w:p>
        </w:tc>
        <w:tc>
          <w:tcPr>
            <w:tcW w:w="0" w:type="auto"/>
            <w:tcBorders>
              <w:top w:val="single" w:sz="4" w:space="0" w:color="auto"/>
              <w:left w:val="single" w:sz="4" w:space="0" w:color="auto"/>
              <w:bottom w:val="single" w:sz="4" w:space="0" w:color="auto"/>
              <w:right w:val="single" w:sz="4" w:space="0" w:color="auto"/>
            </w:tcBorders>
            <w:hideMark/>
          </w:tcPr>
          <w:p w14:paraId="52292882" w14:textId="77777777" w:rsidR="00464AB5" w:rsidRPr="005B22F8" w:rsidRDefault="00464AB5" w:rsidP="00DF2115">
            <w:pPr>
              <w:spacing w:line="276" w:lineRule="auto"/>
              <w:jc w:val="both"/>
              <w:rPr>
                <w:sz w:val="28"/>
                <w:szCs w:val="28"/>
              </w:rPr>
            </w:pPr>
            <w:r w:rsidRPr="005B22F8">
              <w:rPr>
                <w:sz w:val="28"/>
                <w:szCs w:val="28"/>
              </w:rPr>
              <w:t>Самостійна творча робота учнів на здобуття та розширення знань</w:t>
            </w:r>
          </w:p>
        </w:tc>
        <w:tc>
          <w:tcPr>
            <w:tcW w:w="0" w:type="auto"/>
            <w:tcBorders>
              <w:top w:val="single" w:sz="4" w:space="0" w:color="auto"/>
              <w:left w:val="single" w:sz="4" w:space="0" w:color="auto"/>
              <w:bottom w:val="single" w:sz="4" w:space="0" w:color="auto"/>
              <w:right w:val="single" w:sz="4" w:space="0" w:color="auto"/>
            </w:tcBorders>
            <w:hideMark/>
          </w:tcPr>
          <w:p w14:paraId="1003D461" w14:textId="77777777" w:rsidR="00464AB5" w:rsidRPr="005B22F8" w:rsidRDefault="00464AB5" w:rsidP="00DF2115">
            <w:pPr>
              <w:spacing w:line="276" w:lineRule="auto"/>
              <w:jc w:val="both"/>
              <w:rPr>
                <w:sz w:val="28"/>
                <w:szCs w:val="28"/>
              </w:rPr>
            </w:pPr>
            <w:r w:rsidRPr="005B22F8">
              <w:rPr>
                <w:sz w:val="28"/>
                <w:szCs w:val="28"/>
              </w:rPr>
              <w:t>Здобуття нових знань у процесі</w:t>
            </w:r>
          </w:p>
          <w:p w14:paraId="7DF735D9" w14:textId="77777777" w:rsidR="00464AB5" w:rsidRPr="005B22F8" w:rsidRDefault="00464AB5" w:rsidP="00DF2115">
            <w:pPr>
              <w:spacing w:line="276" w:lineRule="auto"/>
              <w:jc w:val="both"/>
              <w:rPr>
                <w:sz w:val="28"/>
                <w:szCs w:val="28"/>
              </w:rPr>
            </w:pPr>
            <w:r w:rsidRPr="005B22F8">
              <w:rPr>
                <w:sz w:val="28"/>
                <w:szCs w:val="28"/>
              </w:rPr>
              <w:t>самостійної роботи учнів,</w:t>
            </w:r>
          </w:p>
          <w:p w14:paraId="0FD9B0E8" w14:textId="77777777" w:rsidR="00464AB5" w:rsidRPr="005B22F8" w:rsidRDefault="00464AB5" w:rsidP="00DF2115">
            <w:pPr>
              <w:spacing w:line="276" w:lineRule="auto"/>
              <w:jc w:val="both"/>
              <w:rPr>
                <w:sz w:val="28"/>
                <w:szCs w:val="28"/>
              </w:rPr>
            </w:pPr>
            <w:r w:rsidRPr="005B22F8">
              <w:rPr>
                <w:sz w:val="28"/>
                <w:szCs w:val="28"/>
              </w:rPr>
              <w:lastRenderedPageBreak/>
              <w:t>формування висновків, пізнання закономірності</w:t>
            </w:r>
          </w:p>
        </w:tc>
      </w:tr>
    </w:tbl>
    <w:p w14:paraId="032EE9A6" w14:textId="77777777" w:rsidR="00464AB5" w:rsidRPr="005B22F8" w:rsidRDefault="00464AB5" w:rsidP="00464AB5">
      <w:pPr>
        <w:spacing w:line="276" w:lineRule="auto"/>
        <w:ind w:right="-104"/>
        <w:jc w:val="center"/>
        <w:rPr>
          <w:rFonts w:ascii="Times New Roman" w:hAnsi="Times New Roman" w:cs="Times New Roman"/>
          <w:b/>
          <w:bCs/>
          <w:sz w:val="28"/>
          <w:szCs w:val="28"/>
        </w:rPr>
      </w:pPr>
    </w:p>
    <w:p w14:paraId="39C6327D" w14:textId="77777777" w:rsidR="00464AB5" w:rsidRPr="005B22F8" w:rsidRDefault="00464AB5" w:rsidP="00464AB5">
      <w:pPr>
        <w:spacing w:line="276" w:lineRule="auto"/>
        <w:ind w:right="-104"/>
        <w:jc w:val="right"/>
        <w:rPr>
          <w:rFonts w:ascii="Times New Roman" w:hAnsi="Times New Roman" w:cs="Times New Roman"/>
          <w:b/>
          <w:bCs/>
          <w:sz w:val="28"/>
          <w:szCs w:val="28"/>
        </w:rPr>
      </w:pPr>
      <w:r w:rsidRPr="005B22F8">
        <w:rPr>
          <w:rFonts w:ascii="Times New Roman" w:hAnsi="Times New Roman" w:cs="Times New Roman"/>
          <w:b/>
          <w:bCs/>
          <w:sz w:val="28"/>
          <w:szCs w:val="28"/>
        </w:rPr>
        <w:t xml:space="preserve">Епіграф до уроку: </w:t>
      </w:r>
    </w:p>
    <w:p w14:paraId="19EB844E" w14:textId="613AACE5" w:rsidR="00AD35DC" w:rsidRPr="005B22F8" w:rsidRDefault="00AD35DC" w:rsidP="00AD35DC">
      <w:pPr>
        <w:spacing w:line="276" w:lineRule="auto"/>
        <w:ind w:right="-104"/>
        <w:jc w:val="right"/>
        <w:rPr>
          <w:rFonts w:ascii="Times New Roman" w:hAnsi="Times New Roman" w:cs="Times New Roman"/>
          <w:sz w:val="28"/>
          <w:szCs w:val="28"/>
        </w:rPr>
      </w:pPr>
      <w:r w:rsidRPr="005B22F8">
        <w:rPr>
          <w:rFonts w:ascii="Times New Roman" w:hAnsi="Times New Roman" w:cs="Times New Roman"/>
          <w:sz w:val="28"/>
          <w:szCs w:val="28"/>
        </w:rPr>
        <w:t>Мов поганих не існує в світі, є лише погані язики</w:t>
      </w:r>
    </w:p>
    <w:p w14:paraId="3D3F3572" w14:textId="00FD8BDE" w:rsidR="00AD35DC" w:rsidRPr="005B22F8" w:rsidRDefault="00AD35DC" w:rsidP="00AD35DC">
      <w:pPr>
        <w:spacing w:line="276" w:lineRule="auto"/>
        <w:ind w:right="-104"/>
        <w:jc w:val="right"/>
        <w:rPr>
          <w:rFonts w:ascii="Times New Roman" w:hAnsi="Times New Roman" w:cs="Times New Roman"/>
          <w:sz w:val="28"/>
          <w:szCs w:val="28"/>
        </w:rPr>
      </w:pPr>
      <w:r w:rsidRPr="005B22F8">
        <w:rPr>
          <w:rFonts w:ascii="Times New Roman" w:hAnsi="Times New Roman" w:cs="Times New Roman"/>
          <w:sz w:val="28"/>
          <w:szCs w:val="28"/>
        </w:rPr>
        <w:t>А. Бортняк</w:t>
      </w:r>
      <w:r w:rsidRPr="005B22F8">
        <w:rPr>
          <w:rFonts w:ascii="Times New Roman" w:hAnsi="Times New Roman" w:cs="Times New Roman"/>
          <w:b/>
          <w:bCs/>
          <w:sz w:val="28"/>
          <w:szCs w:val="28"/>
        </w:rPr>
        <w:t xml:space="preserve"> </w:t>
      </w:r>
    </w:p>
    <w:p w14:paraId="7E77A06A" w14:textId="243FC397" w:rsidR="00464AB5" w:rsidRPr="005B22F8" w:rsidRDefault="00464AB5" w:rsidP="00464AB5">
      <w:pPr>
        <w:spacing w:line="276" w:lineRule="auto"/>
        <w:ind w:right="-104"/>
        <w:jc w:val="center"/>
        <w:rPr>
          <w:rFonts w:ascii="Times New Roman" w:hAnsi="Times New Roman" w:cs="Times New Roman"/>
          <w:b/>
          <w:bCs/>
          <w:sz w:val="28"/>
          <w:szCs w:val="28"/>
        </w:rPr>
      </w:pPr>
      <w:r w:rsidRPr="005B22F8">
        <w:rPr>
          <w:rFonts w:ascii="Times New Roman" w:hAnsi="Times New Roman" w:cs="Times New Roman"/>
          <w:b/>
          <w:bCs/>
          <w:sz w:val="28"/>
          <w:szCs w:val="28"/>
        </w:rPr>
        <w:t>Хід уроку</w:t>
      </w:r>
    </w:p>
    <w:p w14:paraId="4E520CD3" w14:textId="77777777" w:rsidR="00464AB5" w:rsidRPr="005B22F8" w:rsidRDefault="00464AB5" w:rsidP="00464AB5">
      <w:pPr>
        <w:spacing w:line="276" w:lineRule="auto"/>
        <w:ind w:right="-104"/>
        <w:jc w:val="both"/>
        <w:rPr>
          <w:rFonts w:ascii="Times New Roman" w:hAnsi="Times New Roman" w:cs="Times New Roman"/>
          <w:b/>
          <w:bCs/>
          <w:sz w:val="28"/>
          <w:szCs w:val="28"/>
        </w:rPr>
      </w:pPr>
      <w:r w:rsidRPr="005B22F8">
        <w:rPr>
          <w:rFonts w:ascii="Times New Roman" w:hAnsi="Times New Roman" w:cs="Times New Roman"/>
          <w:b/>
          <w:bCs/>
          <w:sz w:val="28"/>
          <w:szCs w:val="28"/>
        </w:rPr>
        <w:t>І. Організаційний момент.</w:t>
      </w:r>
    </w:p>
    <w:p w14:paraId="3CC2E07B" w14:textId="77777777" w:rsidR="00464AB5" w:rsidRPr="005B22F8" w:rsidRDefault="00464AB5" w:rsidP="00464AB5">
      <w:pPr>
        <w:spacing w:line="276" w:lineRule="auto"/>
        <w:ind w:right="-104"/>
        <w:jc w:val="both"/>
        <w:rPr>
          <w:rStyle w:val="a4"/>
          <w:rFonts w:ascii="Times New Roman" w:hAnsi="Times New Roman" w:cs="Times New Roman"/>
          <w:sz w:val="28"/>
          <w:szCs w:val="28"/>
          <w:shd w:val="clear" w:color="auto" w:fill="FFFFFF"/>
        </w:rPr>
      </w:pPr>
      <w:r w:rsidRPr="005B22F8">
        <w:rPr>
          <w:rStyle w:val="a4"/>
          <w:rFonts w:ascii="Times New Roman" w:hAnsi="Times New Roman" w:cs="Times New Roman"/>
          <w:sz w:val="28"/>
          <w:szCs w:val="28"/>
          <w:shd w:val="clear" w:color="auto" w:fill="FFFFFF"/>
        </w:rPr>
        <w:t>ІІ. Актуалізація опорних знань.</w:t>
      </w:r>
    </w:p>
    <w:p w14:paraId="1B2AA2C1" w14:textId="71FE092E" w:rsidR="00464AB5" w:rsidRPr="005B22F8" w:rsidRDefault="00464AB5" w:rsidP="00464AB5">
      <w:pPr>
        <w:shd w:val="clear" w:color="auto" w:fill="FFFFFF"/>
        <w:spacing w:before="100" w:beforeAutospacing="1" w:after="100" w:afterAutospacing="1" w:line="322" w:lineRule="atLeast"/>
        <w:jc w:val="both"/>
        <w:rPr>
          <w:rFonts w:ascii="Times New Roman" w:eastAsia="Times New Roman" w:hAnsi="Times New Roman" w:cs="Times New Roman"/>
          <w:b/>
          <w:bCs/>
          <w:sz w:val="28"/>
          <w:szCs w:val="28"/>
          <w:lang w:eastAsia="uk-UA"/>
        </w:rPr>
      </w:pPr>
      <w:r w:rsidRPr="005B22F8">
        <w:rPr>
          <w:rFonts w:ascii="Times New Roman" w:eastAsia="Times New Roman" w:hAnsi="Times New Roman" w:cs="Times New Roman"/>
          <w:b/>
          <w:bCs/>
          <w:sz w:val="28"/>
          <w:szCs w:val="28"/>
          <w:lang w:eastAsia="uk-UA"/>
        </w:rPr>
        <w:t xml:space="preserve">1. </w:t>
      </w:r>
      <w:r w:rsidRPr="00334714">
        <w:rPr>
          <w:rFonts w:ascii="Times New Roman" w:eastAsia="Times New Roman" w:hAnsi="Times New Roman" w:cs="Times New Roman"/>
          <w:b/>
          <w:bCs/>
          <w:sz w:val="28"/>
          <w:szCs w:val="28"/>
          <w:lang w:eastAsia="uk-UA"/>
        </w:rPr>
        <w:t>Вступне  слово  вчителя.</w:t>
      </w:r>
    </w:p>
    <w:p w14:paraId="243F1F5C" w14:textId="77777777" w:rsidR="00F04901" w:rsidRDefault="00F04901" w:rsidP="00CC4FDE">
      <w:pPr>
        <w:shd w:val="clear" w:color="auto" w:fill="FFFFFF"/>
        <w:spacing w:before="100" w:beforeAutospacing="1" w:after="100" w:afterAutospacing="1" w:line="322" w:lineRule="atLeast"/>
        <w:jc w:val="both"/>
        <w:rPr>
          <w:rFonts w:ascii="Times New Roman" w:eastAsia="Times New Roman" w:hAnsi="Times New Roman" w:cs="Times New Roman"/>
          <w:sz w:val="28"/>
          <w:szCs w:val="28"/>
          <w:lang w:eastAsia="uk-UA"/>
        </w:rPr>
      </w:pPr>
      <w:r w:rsidRPr="00F04901">
        <w:rPr>
          <w:rFonts w:ascii="Times New Roman" w:eastAsia="Times New Roman" w:hAnsi="Times New Roman" w:cs="Times New Roman"/>
          <w:sz w:val="28"/>
          <w:szCs w:val="28"/>
          <w:lang w:eastAsia="uk-UA"/>
        </w:rPr>
        <w:t>Словниковий склад мови є менш стійким елементом мовної системи. Лексичні норми змінюються частіше, ніж граматичні чи фонетичні, оскільки виникають нові слова, існуючі отримують нові значення, і загалом словниковий запас реагує на суспільно-короткочасні події.</w:t>
      </w:r>
    </w:p>
    <w:p w14:paraId="53081B20" w14:textId="251DC5E5" w:rsidR="00CC4FDE" w:rsidRPr="005B22F8" w:rsidRDefault="00AD35DC" w:rsidP="00CC4FDE">
      <w:pPr>
        <w:shd w:val="clear" w:color="auto" w:fill="FFFFFF"/>
        <w:spacing w:before="100" w:beforeAutospacing="1" w:after="100" w:afterAutospacing="1" w:line="322" w:lineRule="atLeast"/>
        <w:jc w:val="both"/>
        <w:rPr>
          <w:rFonts w:ascii="Times New Roman" w:hAnsi="Times New Roman" w:cs="Times New Roman"/>
          <w:b/>
          <w:bCs/>
          <w:sz w:val="28"/>
          <w:szCs w:val="28"/>
        </w:rPr>
      </w:pPr>
      <w:r w:rsidRPr="005B22F8">
        <w:rPr>
          <w:rFonts w:ascii="Times New Roman" w:hAnsi="Times New Roman" w:cs="Times New Roman"/>
          <w:b/>
          <w:bCs/>
          <w:sz w:val="28"/>
          <w:szCs w:val="28"/>
        </w:rPr>
        <w:t>2.</w:t>
      </w:r>
      <w:r w:rsidR="00CC4FDE" w:rsidRPr="005B22F8">
        <w:rPr>
          <w:rFonts w:ascii="Times New Roman" w:hAnsi="Times New Roman" w:cs="Times New Roman"/>
          <w:b/>
          <w:bCs/>
          <w:sz w:val="28"/>
          <w:szCs w:val="28"/>
        </w:rPr>
        <w:t xml:space="preserve"> </w:t>
      </w:r>
      <w:r w:rsidR="00F04901">
        <w:rPr>
          <w:rFonts w:ascii="Times New Roman" w:hAnsi="Times New Roman" w:cs="Times New Roman"/>
          <w:b/>
          <w:bCs/>
          <w:sz w:val="28"/>
          <w:szCs w:val="28"/>
        </w:rPr>
        <w:t>А зараз поміркуйте</w:t>
      </w:r>
      <w:r w:rsidR="00CC4FDE" w:rsidRPr="005B22F8">
        <w:rPr>
          <w:rFonts w:ascii="Times New Roman" w:hAnsi="Times New Roman" w:cs="Times New Roman"/>
          <w:b/>
          <w:bCs/>
          <w:sz w:val="28"/>
          <w:szCs w:val="28"/>
        </w:rPr>
        <w:t>:</w:t>
      </w:r>
    </w:p>
    <w:p w14:paraId="1937B453" w14:textId="77777777" w:rsidR="004F7096" w:rsidRPr="004F7096" w:rsidRDefault="004F7096" w:rsidP="004F7096">
      <w:pPr>
        <w:spacing w:line="276" w:lineRule="auto"/>
        <w:ind w:right="-104"/>
        <w:jc w:val="both"/>
        <w:rPr>
          <w:rFonts w:ascii="Times New Roman" w:hAnsi="Times New Roman" w:cs="Times New Roman"/>
          <w:sz w:val="28"/>
          <w:szCs w:val="28"/>
        </w:rPr>
      </w:pPr>
      <w:r w:rsidRPr="004F7096">
        <w:rPr>
          <w:rFonts w:ascii="Times New Roman" w:hAnsi="Times New Roman" w:cs="Times New Roman"/>
          <w:sz w:val="28"/>
          <w:szCs w:val="28"/>
        </w:rPr>
        <w:t>- Як ви гадаєте, чи є поширена проблема мовної безучастності серед українців?</w:t>
      </w:r>
    </w:p>
    <w:p w14:paraId="509AB418" w14:textId="2DCCFE3E" w:rsidR="004F7096" w:rsidRDefault="004F7096" w:rsidP="004F7096">
      <w:pPr>
        <w:spacing w:line="276" w:lineRule="auto"/>
        <w:ind w:right="-104"/>
        <w:jc w:val="both"/>
        <w:rPr>
          <w:rFonts w:ascii="Times New Roman" w:hAnsi="Times New Roman" w:cs="Times New Roman"/>
          <w:sz w:val="28"/>
          <w:szCs w:val="28"/>
        </w:rPr>
      </w:pPr>
      <w:r w:rsidRPr="004F7096">
        <w:rPr>
          <w:rFonts w:ascii="Times New Roman" w:hAnsi="Times New Roman" w:cs="Times New Roman"/>
          <w:sz w:val="28"/>
          <w:szCs w:val="28"/>
        </w:rPr>
        <w:t>- Поділіться прикладами з особистого досвіду, коли українська мова стикалася з неповагою.</w:t>
      </w:r>
    </w:p>
    <w:p w14:paraId="7527AD7F" w14:textId="669A82D9" w:rsidR="00464AB5" w:rsidRPr="005B22F8" w:rsidRDefault="00464AB5" w:rsidP="004F7096">
      <w:pPr>
        <w:spacing w:line="276" w:lineRule="auto"/>
        <w:ind w:right="-104"/>
        <w:jc w:val="both"/>
        <w:rPr>
          <w:rStyle w:val="a4"/>
          <w:rFonts w:ascii="Times New Roman" w:hAnsi="Times New Roman" w:cs="Times New Roman"/>
          <w:sz w:val="28"/>
          <w:szCs w:val="28"/>
          <w:shd w:val="clear" w:color="auto" w:fill="FFFFFF"/>
        </w:rPr>
      </w:pPr>
      <w:r w:rsidRPr="005B22F8">
        <w:rPr>
          <w:rStyle w:val="a4"/>
          <w:rFonts w:ascii="Times New Roman" w:hAnsi="Times New Roman" w:cs="Times New Roman"/>
          <w:sz w:val="28"/>
          <w:szCs w:val="28"/>
          <w:shd w:val="clear" w:color="auto" w:fill="FFFFFF"/>
        </w:rPr>
        <w:t>ІІІ. Оголошення теми і мети уроку.</w:t>
      </w:r>
    </w:p>
    <w:p w14:paraId="0E37D667" w14:textId="77777777" w:rsidR="00464AB5" w:rsidRPr="005B22F8" w:rsidRDefault="00464AB5" w:rsidP="00464AB5">
      <w:pPr>
        <w:pStyle w:val="a3"/>
        <w:shd w:val="clear" w:color="auto" w:fill="FFFFFF"/>
        <w:spacing w:before="0" w:beforeAutospacing="0" w:after="160" w:afterAutospacing="0" w:line="360" w:lineRule="auto"/>
        <w:jc w:val="both"/>
        <w:rPr>
          <w:b/>
          <w:bCs/>
          <w:sz w:val="28"/>
          <w:szCs w:val="28"/>
          <w:shd w:val="clear" w:color="auto" w:fill="FFFFFF"/>
        </w:rPr>
      </w:pPr>
      <w:r w:rsidRPr="005B22F8">
        <w:rPr>
          <w:b/>
          <w:bCs/>
          <w:sz w:val="28"/>
          <w:szCs w:val="28"/>
          <w:shd w:val="clear" w:color="auto" w:fill="FFFFFF"/>
        </w:rPr>
        <w:t>Слово вчителя.</w:t>
      </w:r>
    </w:p>
    <w:p w14:paraId="25C01FD2" w14:textId="1C0AC063" w:rsidR="004F7096" w:rsidRDefault="004F7096" w:rsidP="00464AB5">
      <w:pPr>
        <w:pStyle w:val="a3"/>
        <w:spacing w:line="276" w:lineRule="auto"/>
        <w:jc w:val="both"/>
        <w:rPr>
          <w:sz w:val="28"/>
          <w:szCs w:val="28"/>
          <w:shd w:val="clear" w:color="auto" w:fill="FFFFFF"/>
        </w:rPr>
      </w:pPr>
      <w:r w:rsidRPr="004F7096">
        <w:rPr>
          <w:sz w:val="28"/>
          <w:szCs w:val="28"/>
          <w:shd w:val="clear" w:color="auto" w:fill="FFFFFF"/>
        </w:rPr>
        <w:t xml:space="preserve">Занесіть у свій зошит тему уроку: </w:t>
      </w:r>
      <w:r w:rsidR="00FB1DA1">
        <w:rPr>
          <w:sz w:val="28"/>
          <w:szCs w:val="28"/>
          <w:shd w:val="clear" w:color="auto" w:fill="FFFFFF"/>
        </w:rPr>
        <w:t>«</w:t>
      </w:r>
      <w:r w:rsidRPr="004F7096">
        <w:rPr>
          <w:sz w:val="28"/>
          <w:szCs w:val="28"/>
          <w:shd w:val="clear" w:color="auto" w:fill="FFFFFF"/>
        </w:rPr>
        <w:t>Утвердження лексичної норми в словниках української мови</w:t>
      </w:r>
      <w:r w:rsidR="00FB1DA1">
        <w:rPr>
          <w:sz w:val="28"/>
          <w:szCs w:val="28"/>
          <w:shd w:val="clear" w:color="auto" w:fill="FFFFFF"/>
        </w:rPr>
        <w:t>»</w:t>
      </w:r>
      <w:r w:rsidRPr="004F7096">
        <w:rPr>
          <w:sz w:val="28"/>
          <w:szCs w:val="28"/>
          <w:shd w:val="clear" w:color="auto" w:fill="FFFFFF"/>
        </w:rPr>
        <w:t xml:space="preserve">. Мета сьогоднішнього уроку </w:t>
      </w:r>
      <w:r w:rsidR="006067D0">
        <w:rPr>
          <w:sz w:val="28"/>
          <w:szCs w:val="28"/>
          <w:shd w:val="clear" w:color="auto" w:fill="FFFFFF"/>
        </w:rPr>
        <w:t>–</w:t>
      </w:r>
      <w:r w:rsidRPr="004F7096">
        <w:rPr>
          <w:sz w:val="28"/>
          <w:szCs w:val="28"/>
          <w:shd w:val="clear" w:color="auto" w:fill="FFFFFF"/>
        </w:rPr>
        <w:t xml:space="preserve"> вичерпно освітити цю тему, щоб ви краще засвоїли матеріал, а також розширили свій словниковий запас.</w:t>
      </w:r>
    </w:p>
    <w:p w14:paraId="2FD53105" w14:textId="667B5D88" w:rsidR="00464AB5" w:rsidRPr="005B22F8" w:rsidRDefault="00464AB5" w:rsidP="00464AB5">
      <w:pPr>
        <w:pStyle w:val="a3"/>
        <w:spacing w:line="276" w:lineRule="auto"/>
        <w:jc w:val="both"/>
        <w:rPr>
          <w:rStyle w:val="a4"/>
          <w:sz w:val="28"/>
          <w:szCs w:val="28"/>
          <w:shd w:val="clear" w:color="auto" w:fill="FFFFFF"/>
        </w:rPr>
      </w:pPr>
      <w:r w:rsidRPr="005B22F8">
        <w:rPr>
          <w:rStyle w:val="a4"/>
          <w:sz w:val="28"/>
          <w:szCs w:val="28"/>
          <w:shd w:val="clear" w:color="auto" w:fill="FFFFFF"/>
        </w:rPr>
        <w:t>ІV. Вивчення нового матеріалу.</w:t>
      </w:r>
    </w:p>
    <w:p w14:paraId="7C853BD9" w14:textId="712A25DC" w:rsidR="00CC4FDE" w:rsidRPr="005B22F8" w:rsidRDefault="00464AB5" w:rsidP="00464AB5">
      <w:pPr>
        <w:pStyle w:val="a3"/>
        <w:spacing w:line="276" w:lineRule="auto"/>
        <w:jc w:val="both"/>
        <w:rPr>
          <w:rStyle w:val="a4"/>
          <w:sz w:val="28"/>
          <w:szCs w:val="28"/>
          <w:shd w:val="clear" w:color="auto" w:fill="FFFFFF"/>
        </w:rPr>
      </w:pPr>
      <w:r w:rsidRPr="005B22F8">
        <w:rPr>
          <w:rStyle w:val="a4"/>
          <w:sz w:val="28"/>
          <w:szCs w:val="28"/>
          <w:shd w:val="clear" w:color="auto" w:fill="FFFFFF"/>
        </w:rPr>
        <w:t>Слово вчителя.</w:t>
      </w:r>
    </w:p>
    <w:p w14:paraId="78FB5364" w14:textId="569186F7" w:rsidR="00CC4FDE" w:rsidRPr="005B22F8" w:rsidRDefault="00CC4FDE" w:rsidP="00464AB5">
      <w:pPr>
        <w:pStyle w:val="a3"/>
        <w:spacing w:line="276" w:lineRule="auto"/>
        <w:jc w:val="both"/>
        <w:rPr>
          <w:rStyle w:val="a4"/>
          <w:b w:val="0"/>
          <w:bCs w:val="0"/>
          <w:sz w:val="28"/>
          <w:szCs w:val="28"/>
          <w:shd w:val="clear" w:color="auto" w:fill="FFFFFF"/>
        </w:rPr>
      </w:pPr>
      <w:r w:rsidRPr="005B22F8">
        <w:rPr>
          <w:rStyle w:val="a4"/>
          <w:b w:val="0"/>
          <w:bCs w:val="0"/>
          <w:sz w:val="28"/>
          <w:szCs w:val="28"/>
          <w:shd w:val="clear" w:color="auto" w:fill="FFFFFF"/>
        </w:rPr>
        <w:t>Лексичні норми фіксуються у словниках. Наприклад, у 1907-1909 роках авторитетним виданням був Словник української мови, упорядкований Борисом Грінченком; у 70-х роках усі послуговувалися Словником української мови в 11 томах, або СУМ-11; на сучасному етапі готують найпо</w:t>
      </w:r>
      <w:r w:rsidR="00664001" w:rsidRPr="005B22F8">
        <w:rPr>
          <w:rStyle w:val="a4"/>
          <w:b w:val="0"/>
          <w:bCs w:val="0"/>
          <w:sz w:val="28"/>
          <w:szCs w:val="28"/>
          <w:shd w:val="clear" w:color="auto" w:fill="FFFFFF"/>
        </w:rPr>
        <w:t xml:space="preserve">вніше видання тлумачного словника української мови. </w:t>
      </w:r>
    </w:p>
    <w:p w14:paraId="4AFD6DF8" w14:textId="00D69DEB" w:rsidR="00664001" w:rsidRPr="005B22F8" w:rsidRDefault="00664001" w:rsidP="00464AB5">
      <w:pPr>
        <w:pStyle w:val="a3"/>
        <w:spacing w:line="276" w:lineRule="auto"/>
        <w:jc w:val="both"/>
        <w:rPr>
          <w:rStyle w:val="a4"/>
          <w:b w:val="0"/>
          <w:bCs w:val="0"/>
          <w:sz w:val="28"/>
          <w:szCs w:val="28"/>
          <w:shd w:val="clear" w:color="auto" w:fill="FFFFFF"/>
        </w:rPr>
      </w:pPr>
      <w:r w:rsidRPr="005B22F8">
        <w:rPr>
          <w:rStyle w:val="a4"/>
          <w:b w:val="0"/>
          <w:bCs w:val="0"/>
          <w:sz w:val="28"/>
          <w:szCs w:val="28"/>
          <w:shd w:val="clear" w:color="auto" w:fill="FFFFFF"/>
        </w:rPr>
        <w:lastRenderedPageBreak/>
        <w:t>Коли перевіряємо лексичну норму, треба враховувати, що СУМ-11 було видано в часи Радянського Союзу. На жаль, у той час був ідеологічний вплив відчутним навіть у словниках.</w:t>
      </w:r>
    </w:p>
    <w:p w14:paraId="6E6BBC09" w14:textId="77777777" w:rsidR="00464AB5" w:rsidRPr="005B22F8" w:rsidRDefault="00464AB5" w:rsidP="00464AB5">
      <w:pPr>
        <w:pStyle w:val="a3"/>
        <w:spacing w:line="276" w:lineRule="auto"/>
        <w:jc w:val="both"/>
        <w:rPr>
          <w:rStyle w:val="a4"/>
          <w:sz w:val="28"/>
          <w:szCs w:val="28"/>
          <w:shd w:val="clear" w:color="auto" w:fill="FFFFFF"/>
        </w:rPr>
      </w:pPr>
      <w:r w:rsidRPr="005B22F8">
        <w:rPr>
          <w:rStyle w:val="a4"/>
          <w:sz w:val="28"/>
          <w:szCs w:val="28"/>
          <w:shd w:val="clear" w:color="auto" w:fill="FFFFFF"/>
        </w:rPr>
        <w:t>V. Закріплення вивченого</w:t>
      </w:r>
    </w:p>
    <w:p w14:paraId="361993A4" w14:textId="4474F319" w:rsidR="00464AB5" w:rsidRPr="005B22F8" w:rsidRDefault="00464AB5" w:rsidP="00464AB5">
      <w:pPr>
        <w:pStyle w:val="a3"/>
        <w:spacing w:line="276" w:lineRule="auto"/>
        <w:jc w:val="both"/>
        <w:rPr>
          <w:b/>
          <w:bCs/>
          <w:sz w:val="28"/>
          <w:szCs w:val="28"/>
          <w:shd w:val="clear" w:color="auto" w:fill="FFFFFF"/>
        </w:rPr>
      </w:pPr>
      <w:r w:rsidRPr="005B22F8">
        <w:rPr>
          <w:b/>
          <w:bCs/>
          <w:sz w:val="28"/>
          <w:szCs w:val="28"/>
          <w:shd w:val="clear" w:color="auto" w:fill="FFFFFF"/>
        </w:rPr>
        <w:t>1. Слово вчителя.</w:t>
      </w:r>
    </w:p>
    <w:p w14:paraId="559EDECC" w14:textId="38A662B3" w:rsidR="00664001" w:rsidRPr="005B22F8" w:rsidRDefault="00664001" w:rsidP="00464AB5">
      <w:pPr>
        <w:pStyle w:val="a3"/>
        <w:spacing w:line="276" w:lineRule="auto"/>
        <w:jc w:val="both"/>
        <w:rPr>
          <w:b/>
          <w:bCs/>
          <w:sz w:val="28"/>
          <w:szCs w:val="28"/>
          <w:shd w:val="clear" w:color="auto" w:fill="FFFFFF"/>
        </w:rPr>
      </w:pPr>
      <w:r w:rsidRPr="005B22F8">
        <w:rPr>
          <w:b/>
          <w:bCs/>
          <w:sz w:val="28"/>
          <w:szCs w:val="28"/>
          <w:shd w:val="clear" w:color="auto" w:fill="FFFFFF"/>
        </w:rPr>
        <w:t>Уважно прослухайте твір.</w:t>
      </w:r>
    </w:p>
    <w:p w14:paraId="2CB0F23B" w14:textId="5804C86D" w:rsidR="00CC4FDE" w:rsidRPr="00CC4FDE" w:rsidRDefault="00CC4FDE" w:rsidP="00CC4FDE">
      <w:pPr>
        <w:spacing w:after="0" w:line="240" w:lineRule="auto"/>
        <w:rPr>
          <w:rFonts w:ascii="Times New Roman" w:eastAsia="Times New Roman" w:hAnsi="Times New Roman" w:cs="Times New Roman"/>
          <w:sz w:val="28"/>
          <w:szCs w:val="28"/>
          <w:lang w:eastAsia="uk-UA"/>
        </w:rPr>
      </w:pPr>
      <w:r w:rsidRPr="00CC4FDE">
        <w:rPr>
          <w:rFonts w:ascii="Times New Roman" w:eastAsia="Times New Roman" w:hAnsi="Times New Roman" w:cs="Times New Roman"/>
          <w:sz w:val="28"/>
          <w:szCs w:val="28"/>
          <w:lang w:eastAsia="uk-UA"/>
        </w:rPr>
        <w:t>Мово рідна!</w:t>
      </w:r>
      <w:r w:rsidRPr="00CC4FDE">
        <w:rPr>
          <w:rFonts w:ascii="Times New Roman" w:eastAsia="Times New Roman" w:hAnsi="Times New Roman" w:cs="Times New Roman"/>
          <w:sz w:val="28"/>
          <w:szCs w:val="28"/>
          <w:lang w:eastAsia="uk-UA"/>
        </w:rPr>
        <w:br/>
        <w:t>Колискова</w:t>
      </w:r>
      <w:r w:rsidRPr="00CC4FDE">
        <w:rPr>
          <w:rFonts w:ascii="Times New Roman" w:eastAsia="Times New Roman" w:hAnsi="Times New Roman" w:cs="Times New Roman"/>
          <w:sz w:val="28"/>
          <w:szCs w:val="28"/>
          <w:lang w:eastAsia="uk-UA"/>
        </w:rPr>
        <w:br/>
        <w:t>Материнська ніжна мово!</w:t>
      </w:r>
      <w:r w:rsidRPr="00CC4FDE">
        <w:rPr>
          <w:rFonts w:ascii="Times New Roman" w:eastAsia="Times New Roman" w:hAnsi="Times New Roman" w:cs="Times New Roman"/>
          <w:sz w:val="28"/>
          <w:szCs w:val="28"/>
          <w:lang w:eastAsia="uk-UA"/>
        </w:rPr>
        <w:br/>
        <w:t>Мово сили й простоти, —</w:t>
      </w:r>
      <w:r w:rsidRPr="00CC4FDE">
        <w:rPr>
          <w:rFonts w:ascii="Times New Roman" w:eastAsia="Times New Roman" w:hAnsi="Times New Roman" w:cs="Times New Roman"/>
          <w:sz w:val="28"/>
          <w:szCs w:val="28"/>
          <w:lang w:eastAsia="uk-UA"/>
        </w:rPr>
        <w:br/>
        <w:t>Гей, яка ж прекрасна Ти!</w:t>
      </w:r>
      <w:r w:rsidRPr="00CC4FDE">
        <w:rPr>
          <w:rFonts w:ascii="Times New Roman" w:eastAsia="Times New Roman" w:hAnsi="Times New Roman" w:cs="Times New Roman"/>
          <w:sz w:val="28"/>
          <w:szCs w:val="28"/>
          <w:lang w:eastAsia="uk-UA"/>
        </w:rPr>
        <w:br/>
      </w:r>
      <w:r w:rsidRPr="00CC4FDE">
        <w:rPr>
          <w:rFonts w:ascii="Times New Roman" w:eastAsia="Times New Roman" w:hAnsi="Times New Roman" w:cs="Times New Roman"/>
          <w:sz w:val="28"/>
          <w:szCs w:val="28"/>
          <w:lang w:eastAsia="uk-UA"/>
        </w:rPr>
        <w:br/>
        <w:t>Перше слово — крик любови,</w:t>
      </w:r>
      <w:r w:rsidRPr="00CC4FDE">
        <w:rPr>
          <w:rFonts w:ascii="Times New Roman" w:eastAsia="Times New Roman" w:hAnsi="Times New Roman" w:cs="Times New Roman"/>
          <w:sz w:val="28"/>
          <w:szCs w:val="28"/>
          <w:lang w:eastAsia="uk-UA"/>
        </w:rPr>
        <w:br/>
        <w:t>Сміх і радість немовляти —</w:t>
      </w:r>
      <w:r w:rsidRPr="00CC4FDE">
        <w:rPr>
          <w:rFonts w:ascii="Times New Roman" w:eastAsia="Times New Roman" w:hAnsi="Times New Roman" w:cs="Times New Roman"/>
          <w:sz w:val="28"/>
          <w:szCs w:val="28"/>
          <w:lang w:eastAsia="uk-UA"/>
        </w:rPr>
        <w:br/>
        <w:t>Неповторне слово "Мати" —</w:t>
      </w:r>
      <w:r w:rsidRPr="00CC4FDE">
        <w:rPr>
          <w:rFonts w:ascii="Times New Roman" w:eastAsia="Times New Roman" w:hAnsi="Times New Roman" w:cs="Times New Roman"/>
          <w:sz w:val="28"/>
          <w:szCs w:val="28"/>
          <w:lang w:eastAsia="uk-UA"/>
        </w:rPr>
        <w:br/>
        <w:t>Про життя найперше слово...</w:t>
      </w:r>
      <w:r w:rsidRPr="00CC4FDE">
        <w:rPr>
          <w:rFonts w:ascii="Times New Roman" w:eastAsia="Times New Roman" w:hAnsi="Times New Roman" w:cs="Times New Roman"/>
          <w:sz w:val="28"/>
          <w:szCs w:val="28"/>
          <w:lang w:eastAsia="uk-UA"/>
        </w:rPr>
        <w:br/>
      </w:r>
      <w:r w:rsidRPr="00CC4FDE">
        <w:rPr>
          <w:rFonts w:ascii="Times New Roman" w:eastAsia="Times New Roman" w:hAnsi="Times New Roman" w:cs="Times New Roman"/>
          <w:sz w:val="28"/>
          <w:szCs w:val="28"/>
          <w:lang w:eastAsia="uk-UA"/>
        </w:rPr>
        <w:br/>
        <w:t>Друге слово — гімн величний,</w:t>
      </w:r>
      <w:r w:rsidRPr="00CC4FDE">
        <w:rPr>
          <w:rFonts w:ascii="Times New Roman" w:eastAsia="Times New Roman" w:hAnsi="Times New Roman" w:cs="Times New Roman"/>
          <w:sz w:val="28"/>
          <w:szCs w:val="28"/>
          <w:lang w:eastAsia="uk-UA"/>
        </w:rPr>
        <w:br/>
        <w:t>Грім звитяг і клекіт орлій, —</w:t>
      </w:r>
      <w:r w:rsidRPr="00CC4FDE">
        <w:rPr>
          <w:rFonts w:ascii="Times New Roman" w:eastAsia="Times New Roman" w:hAnsi="Times New Roman" w:cs="Times New Roman"/>
          <w:sz w:val="28"/>
          <w:szCs w:val="28"/>
          <w:lang w:eastAsia="uk-UA"/>
        </w:rPr>
        <w:br/>
        <w:t>Звук "Вітчизни" неповторний</w:t>
      </w:r>
      <w:r w:rsidRPr="00CC4FDE">
        <w:rPr>
          <w:rFonts w:ascii="Times New Roman" w:eastAsia="Times New Roman" w:hAnsi="Times New Roman" w:cs="Times New Roman"/>
          <w:sz w:val="28"/>
          <w:szCs w:val="28"/>
          <w:lang w:eastAsia="uk-UA"/>
        </w:rPr>
        <w:br/>
        <w:t>І простий, і предковічний...</w:t>
      </w:r>
      <w:r w:rsidRPr="00CC4FDE">
        <w:rPr>
          <w:rFonts w:ascii="Times New Roman" w:eastAsia="Times New Roman" w:hAnsi="Times New Roman" w:cs="Times New Roman"/>
          <w:sz w:val="28"/>
          <w:szCs w:val="28"/>
          <w:lang w:eastAsia="uk-UA"/>
        </w:rPr>
        <w:br/>
      </w:r>
      <w:r w:rsidRPr="00CC4FDE">
        <w:rPr>
          <w:rFonts w:ascii="Times New Roman" w:eastAsia="Times New Roman" w:hAnsi="Times New Roman" w:cs="Times New Roman"/>
          <w:sz w:val="28"/>
          <w:szCs w:val="28"/>
          <w:lang w:eastAsia="uk-UA"/>
        </w:rPr>
        <w:br/>
        <w:t>Ну, а третє слово — "Ми</w:t>
      </w:r>
      <w:r w:rsidR="00952D89">
        <w:rPr>
          <w:rFonts w:ascii="Times New Roman" w:eastAsia="Times New Roman" w:hAnsi="Times New Roman" w:cs="Times New Roman"/>
          <w:sz w:val="28"/>
          <w:szCs w:val="28"/>
          <w:lang w:eastAsia="uk-UA"/>
        </w:rPr>
        <w:t>л</w:t>
      </w:r>
      <w:r w:rsidRPr="00CC4FDE">
        <w:rPr>
          <w:rFonts w:ascii="Times New Roman" w:eastAsia="Times New Roman" w:hAnsi="Times New Roman" w:cs="Times New Roman"/>
          <w:sz w:val="28"/>
          <w:szCs w:val="28"/>
          <w:lang w:eastAsia="uk-UA"/>
        </w:rPr>
        <w:t>а" —</w:t>
      </w:r>
      <w:r w:rsidRPr="00CC4FDE">
        <w:rPr>
          <w:rFonts w:ascii="Times New Roman" w:eastAsia="Times New Roman" w:hAnsi="Times New Roman" w:cs="Times New Roman"/>
          <w:sz w:val="28"/>
          <w:szCs w:val="28"/>
          <w:lang w:eastAsia="uk-UA"/>
        </w:rPr>
        <w:br/>
        <w:t>Буря крови, пісня рвійна</w:t>
      </w:r>
      <w:r w:rsidRPr="00CC4FDE">
        <w:rPr>
          <w:rFonts w:ascii="Times New Roman" w:eastAsia="Times New Roman" w:hAnsi="Times New Roman" w:cs="Times New Roman"/>
          <w:sz w:val="28"/>
          <w:szCs w:val="28"/>
          <w:lang w:eastAsia="uk-UA"/>
        </w:rPr>
        <w:br/>
        <w:t>І така, як пах любистку,</w:t>
      </w:r>
      <w:r w:rsidRPr="00CC4FDE">
        <w:rPr>
          <w:rFonts w:ascii="Times New Roman" w:eastAsia="Times New Roman" w:hAnsi="Times New Roman" w:cs="Times New Roman"/>
          <w:sz w:val="28"/>
          <w:szCs w:val="28"/>
          <w:lang w:eastAsia="uk-UA"/>
        </w:rPr>
        <w:br/>
        <w:t>І така, як мрійка мрійна...</w:t>
      </w:r>
      <w:r w:rsidRPr="00CC4FDE">
        <w:rPr>
          <w:rFonts w:ascii="Times New Roman" w:eastAsia="Times New Roman" w:hAnsi="Times New Roman" w:cs="Times New Roman"/>
          <w:sz w:val="28"/>
          <w:szCs w:val="28"/>
          <w:lang w:eastAsia="uk-UA"/>
        </w:rPr>
        <w:br/>
      </w:r>
      <w:r w:rsidRPr="00CC4FDE">
        <w:rPr>
          <w:rFonts w:ascii="Times New Roman" w:eastAsia="Times New Roman" w:hAnsi="Times New Roman" w:cs="Times New Roman"/>
          <w:sz w:val="28"/>
          <w:szCs w:val="28"/>
          <w:lang w:eastAsia="uk-UA"/>
        </w:rPr>
        <w:br/>
        <w:t>Перейшов усі світи я —</w:t>
      </w:r>
      <w:r w:rsidRPr="00CC4FDE">
        <w:rPr>
          <w:rFonts w:ascii="Times New Roman" w:eastAsia="Times New Roman" w:hAnsi="Times New Roman" w:cs="Times New Roman"/>
          <w:sz w:val="28"/>
          <w:szCs w:val="28"/>
          <w:lang w:eastAsia="uk-UA"/>
        </w:rPr>
        <w:br/>
        <w:t>Є прекрасних мов багато,</w:t>
      </w:r>
      <w:r w:rsidRPr="00CC4FDE">
        <w:rPr>
          <w:rFonts w:ascii="Times New Roman" w:eastAsia="Times New Roman" w:hAnsi="Times New Roman" w:cs="Times New Roman"/>
          <w:sz w:val="28"/>
          <w:szCs w:val="28"/>
          <w:lang w:eastAsia="uk-UA"/>
        </w:rPr>
        <w:br/>
        <w:t>Але першою, як Мати,</w:t>
      </w:r>
      <w:r w:rsidRPr="00CC4FDE">
        <w:rPr>
          <w:rFonts w:ascii="Times New Roman" w:eastAsia="Times New Roman" w:hAnsi="Times New Roman" w:cs="Times New Roman"/>
          <w:sz w:val="28"/>
          <w:szCs w:val="28"/>
          <w:lang w:eastAsia="uk-UA"/>
        </w:rPr>
        <w:br/>
        <w:t>Серед мов одна лиш ти є.</w:t>
      </w:r>
      <w:r w:rsidRPr="00CC4FDE">
        <w:rPr>
          <w:rFonts w:ascii="Times New Roman" w:eastAsia="Times New Roman" w:hAnsi="Times New Roman" w:cs="Times New Roman"/>
          <w:sz w:val="28"/>
          <w:szCs w:val="28"/>
          <w:lang w:eastAsia="uk-UA"/>
        </w:rPr>
        <w:br/>
      </w:r>
      <w:r w:rsidRPr="00CC4FDE">
        <w:rPr>
          <w:rFonts w:ascii="Times New Roman" w:eastAsia="Times New Roman" w:hAnsi="Times New Roman" w:cs="Times New Roman"/>
          <w:sz w:val="28"/>
          <w:szCs w:val="28"/>
          <w:lang w:eastAsia="uk-UA"/>
        </w:rPr>
        <w:br/>
        <w:t>Ти велична і проста.</w:t>
      </w:r>
      <w:r w:rsidRPr="00CC4FDE">
        <w:rPr>
          <w:rFonts w:ascii="Times New Roman" w:eastAsia="Times New Roman" w:hAnsi="Times New Roman" w:cs="Times New Roman"/>
          <w:sz w:val="28"/>
          <w:szCs w:val="28"/>
          <w:lang w:eastAsia="uk-UA"/>
        </w:rPr>
        <w:br/>
        <w:t>Ти стара і вічно нова.</w:t>
      </w:r>
      <w:r w:rsidRPr="00CC4FDE">
        <w:rPr>
          <w:rFonts w:ascii="Times New Roman" w:eastAsia="Times New Roman" w:hAnsi="Times New Roman" w:cs="Times New Roman"/>
          <w:sz w:val="28"/>
          <w:szCs w:val="28"/>
          <w:lang w:eastAsia="uk-UA"/>
        </w:rPr>
        <w:br/>
        <w:t>Ти могутня, рідна</w:t>
      </w:r>
      <w:r w:rsidR="00952D89">
        <w:rPr>
          <w:rFonts w:ascii="Times New Roman" w:eastAsia="Times New Roman" w:hAnsi="Times New Roman" w:cs="Times New Roman"/>
          <w:sz w:val="28"/>
          <w:szCs w:val="28"/>
          <w:lang w:eastAsia="uk-UA"/>
        </w:rPr>
        <w:t xml:space="preserve"> </w:t>
      </w:r>
      <w:r w:rsidRPr="00CC4FDE">
        <w:rPr>
          <w:rFonts w:ascii="Times New Roman" w:eastAsia="Times New Roman" w:hAnsi="Times New Roman" w:cs="Times New Roman"/>
          <w:sz w:val="28"/>
          <w:szCs w:val="28"/>
          <w:lang w:eastAsia="uk-UA"/>
        </w:rPr>
        <w:t>мов</w:t>
      </w:r>
      <w:r w:rsidR="00952D89">
        <w:rPr>
          <w:rFonts w:ascii="Times New Roman" w:eastAsia="Times New Roman" w:hAnsi="Times New Roman" w:cs="Times New Roman"/>
          <w:sz w:val="28"/>
          <w:szCs w:val="28"/>
          <w:lang w:eastAsia="uk-UA"/>
        </w:rPr>
        <w:t>о</w:t>
      </w:r>
      <w:r w:rsidRPr="00CC4FDE">
        <w:rPr>
          <w:rFonts w:ascii="Times New Roman" w:eastAsia="Times New Roman" w:hAnsi="Times New Roman" w:cs="Times New Roman"/>
          <w:sz w:val="28"/>
          <w:szCs w:val="28"/>
          <w:lang w:eastAsia="uk-UA"/>
        </w:rPr>
        <w:t>!</w:t>
      </w:r>
      <w:r w:rsidRPr="00CC4FDE">
        <w:rPr>
          <w:rFonts w:ascii="Times New Roman" w:eastAsia="Times New Roman" w:hAnsi="Times New Roman" w:cs="Times New Roman"/>
          <w:sz w:val="28"/>
          <w:szCs w:val="28"/>
          <w:lang w:eastAsia="uk-UA"/>
        </w:rPr>
        <w:br/>
        <w:t>Мово — пісня колискова.</w:t>
      </w:r>
      <w:r w:rsidRPr="00CC4FDE">
        <w:rPr>
          <w:rFonts w:ascii="Times New Roman" w:eastAsia="Times New Roman" w:hAnsi="Times New Roman" w:cs="Times New Roman"/>
          <w:sz w:val="28"/>
          <w:szCs w:val="28"/>
          <w:lang w:eastAsia="uk-UA"/>
        </w:rPr>
        <w:br/>
        <w:t>Мова —</w:t>
      </w:r>
      <w:r w:rsidRPr="00CC4FDE">
        <w:rPr>
          <w:rFonts w:ascii="Times New Roman" w:eastAsia="Times New Roman" w:hAnsi="Times New Roman" w:cs="Times New Roman"/>
          <w:sz w:val="28"/>
          <w:szCs w:val="28"/>
          <w:lang w:eastAsia="uk-UA"/>
        </w:rPr>
        <w:br/>
        <w:t>матері</w:t>
      </w:r>
      <w:r w:rsidR="00952D89">
        <w:rPr>
          <w:rFonts w:ascii="Times New Roman" w:eastAsia="Times New Roman" w:hAnsi="Times New Roman" w:cs="Times New Roman"/>
          <w:sz w:val="28"/>
          <w:szCs w:val="28"/>
          <w:lang w:eastAsia="uk-UA"/>
        </w:rPr>
        <w:t xml:space="preserve"> </w:t>
      </w:r>
      <w:r w:rsidRPr="00CC4FDE">
        <w:rPr>
          <w:rFonts w:ascii="Times New Roman" w:eastAsia="Times New Roman" w:hAnsi="Times New Roman" w:cs="Times New Roman"/>
          <w:sz w:val="28"/>
          <w:szCs w:val="28"/>
          <w:lang w:eastAsia="uk-UA"/>
        </w:rPr>
        <w:t>уста.</w:t>
      </w:r>
    </w:p>
    <w:p w14:paraId="0BF53BC6" w14:textId="22041117" w:rsidR="00464AB5" w:rsidRPr="005B22F8" w:rsidRDefault="00464AB5" w:rsidP="00464AB5">
      <w:pPr>
        <w:pStyle w:val="a3"/>
        <w:spacing w:line="276" w:lineRule="auto"/>
        <w:jc w:val="both"/>
        <w:rPr>
          <w:b/>
          <w:bCs/>
          <w:sz w:val="28"/>
          <w:szCs w:val="28"/>
          <w:shd w:val="clear" w:color="auto" w:fill="FFFFFF"/>
        </w:rPr>
      </w:pPr>
      <w:r w:rsidRPr="005B22F8">
        <w:rPr>
          <w:b/>
          <w:bCs/>
          <w:sz w:val="28"/>
          <w:szCs w:val="28"/>
          <w:shd w:val="clear" w:color="auto" w:fill="FFFFFF"/>
        </w:rPr>
        <w:t xml:space="preserve">2. </w:t>
      </w:r>
      <w:r w:rsidR="00664001" w:rsidRPr="005B22F8">
        <w:rPr>
          <w:b/>
          <w:bCs/>
          <w:sz w:val="28"/>
          <w:szCs w:val="28"/>
          <w:shd w:val="clear" w:color="auto" w:fill="FFFFFF"/>
        </w:rPr>
        <w:t>Дайте відповідь на запитання.</w:t>
      </w:r>
    </w:p>
    <w:p w14:paraId="34B27A81" w14:textId="75FE4206" w:rsidR="00664001" w:rsidRPr="005B22F8" w:rsidRDefault="00664001" w:rsidP="00464AB5">
      <w:pPr>
        <w:pStyle w:val="a3"/>
        <w:spacing w:line="276" w:lineRule="auto"/>
        <w:jc w:val="both"/>
        <w:rPr>
          <w:sz w:val="28"/>
          <w:szCs w:val="28"/>
          <w:shd w:val="clear" w:color="auto" w:fill="FFFFFF"/>
        </w:rPr>
      </w:pPr>
      <w:r w:rsidRPr="005B22F8">
        <w:rPr>
          <w:sz w:val="28"/>
          <w:szCs w:val="28"/>
          <w:shd w:val="clear" w:color="auto" w:fill="FFFFFF"/>
        </w:rPr>
        <w:t xml:space="preserve">Які слова вас схвилювали? </w:t>
      </w:r>
      <w:r w:rsidR="00952D89">
        <w:rPr>
          <w:sz w:val="28"/>
          <w:szCs w:val="28"/>
          <w:shd w:val="clear" w:color="auto" w:fill="FFFFFF"/>
        </w:rPr>
        <w:t>Чи спонукає вас твір любити мову?</w:t>
      </w:r>
    </w:p>
    <w:p w14:paraId="316BA5A9" w14:textId="1755CA99" w:rsidR="00464AB5" w:rsidRPr="005B22F8" w:rsidRDefault="00464AB5" w:rsidP="00464AB5">
      <w:pPr>
        <w:pStyle w:val="a3"/>
        <w:spacing w:line="276" w:lineRule="auto"/>
        <w:jc w:val="both"/>
        <w:rPr>
          <w:b/>
          <w:bCs/>
          <w:sz w:val="28"/>
          <w:szCs w:val="28"/>
          <w:shd w:val="clear" w:color="auto" w:fill="FFFFFF"/>
        </w:rPr>
      </w:pPr>
      <w:r w:rsidRPr="005B22F8">
        <w:rPr>
          <w:b/>
          <w:bCs/>
          <w:sz w:val="28"/>
          <w:szCs w:val="28"/>
          <w:shd w:val="clear" w:color="auto" w:fill="FFFFFF"/>
        </w:rPr>
        <w:lastRenderedPageBreak/>
        <w:t xml:space="preserve">3. </w:t>
      </w:r>
      <w:r w:rsidR="00664001" w:rsidRPr="005B22F8">
        <w:rPr>
          <w:b/>
          <w:bCs/>
          <w:sz w:val="28"/>
          <w:szCs w:val="28"/>
          <w:shd w:val="clear" w:color="auto" w:fill="FFFFFF"/>
        </w:rPr>
        <w:t>Лінгвістичне дослідження</w:t>
      </w:r>
      <w:r w:rsidRPr="005B22F8">
        <w:rPr>
          <w:b/>
          <w:bCs/>
          <w:sz w:val="28"/>
          <w:szCs w:val="28"/>
          <w:shd w:val="clear" w:color="auto" w:fill="FFFFFF"/>
        </w:rPr>
        <w:t>.</w:t>
      </w:r>
    </w:p>
    <w:p w14:paraId="0E1E72CA" w14:textId="73B5D67A" w:rsidR="00664001" w:rsidRPr="005B22F8" w:rsidRDefault="006067D0" w:rsidP="00464AB5">
      <w:pPr>
        <w:pStyle w:val="a3"/>
        <w:spacing w:line="276" w:lineRule="auto"/>
        <w:jc w:val="both"/>
        <w:rPr>
          <w:b/>
          <w:bCs/>
          <w:sz w:val="28"/>
          <w:szCs w:val="28"/>
          <w:shd w:val="clear" w:color="auto" w:fill="FFFFFF"/>
        </w:rPr>
      </w:pPr>
      <w:r>
        <w:rPr>
          <w:sz w:val="28"/>
          <w:szCs w:val="28"/>
          <w:shd w:val="clear" w:color="auto" w:fill="FFFFFF"/>
        </w:rPr>
        <w:t>На вибір п</w:t>
      </w:r>
      <w:r w:rsidR="00664001" w:rsidRPr="005B22F8">
        <w:rPr>
          <w:sz w:val="28"/>
          <w:szCs w:val="28"/>
          <w:shd w:val="clear" w:color="auto" w:fill="FFFFFF"/>
        </w:rPr>
        <w:t>роаналізуйте кілька словників. Як у них відбиті норми літературної української мови?</w:t>
      </w:r>
      <w:r w:rsidR="00664001" w:rsidRPr="005B22F8">
        <w:rPr>
          <w:b/>
          <w:bCs/>
          <w:sz w:val="28"/>
          <w:szCs w:val="28"/>
          <w:shd w:val="clear" w:color="auto" w:fill="FFFFFF"/>
        </w:rPr>
        <w:t xml:space="preserve"> </w:t>
      </w:r>
    </w:p>
    <w:p w14:paraId="7B26A702" w14:textId="27F39D1B" w:rsidR="00664001" w:rsidRPr="005B22F8" w:rsidRDefault="00664001" w:rsidP="00464AB5">
      <w:pPr>
        <w:pStyle w:val="a3"/>
        <w:spacing w:line="276" w:lineRule="auto"/>
        <w:jc w:val="both"/>
        <w:rPr>
          <w:b/>
          <w:bCs/>
          <w:sz w:val="28"/>
          <w:szCs w:val="28"/>
          <w:shd w:val="clear" w:color="auto" w:fill="FFFFFF"/>
        </w:rPr>
      </w:pPr>
      <w:r w:rsidRPr="005B22F8">
        <w:rPr>
          <w:b/>
          <w:bCs/>
          <w:sz w:val="28"/>
          <w:szCs w:val="28"/>
          <w:shd w:val="clear" w:color="auto" w:fill="FFFFFF"/>
        </w:rPr>
        <w:t>4. Гра в групах</w:t>
      </w:r>
      <w:r w:rsidR="004F7096">
        <w:rPr>
          <w:b/>
          <w:bCs/>
          <w:sz w:val="28"/>
          <w:szCs w:val="28"/>
          <w:shd w:val="clear" w:color="auto" w:fill="FFFFFF"/>
        </w:rPr>
        <w:t>.</w:t>
      </w:r>
    </w:p>
    <w:p w14:paraId="72156E88" w14:textId="1C394843" w:rsidR="00664001" w:rsidRPr="005B22F8" w:rsidRDefault="00664001" w:rsidP="00464AB5">
      <w:pPr>
        <w:pStyle w:val="a3"/>
        <w:spacing w:line="276" w:lineRule="auto"/>
        <w:jc w:val="both"/>
        <w:rPr>
          <w:b/>
          <w:bCs/>
          <w:sz w:val="28"/>
          <w:szCs w:val="28"/>
          <w:shd w:val="clear" w:color="auto" w:fill="FFFFFF"/>
        </w:rPr>
      </w:pPr>
      <w:r w:rsidRPr="005B22F8">
        <w:rPr>
          <w:b/>
          <w:bCs/>
          <w:sz w:val="28"/>
          <w:szCs w:val="28"/>
          <w:shd w:val="clear" w:color="auto" w:fill="FFFFFF"/>
        </w:rPr>
        <w:t>Слово вчителя.</w:t>
      </w:r>
    </w:p>
    <w:p w14:paraId="4FD3EDA5" w14:textId="77777777" w:rsidR="004F7096" w:rsidRDefault="004F7096" w:rsidP="00464AB5">
      <w:pPr>
        <w:pStyle w:val="a3"/>
        <w:spacing w:line="276" w:lineRule="auto"/>
        <w:jc w:val="both"/>
        <w:rPr>
          <w:sz w:val="28"/>
          <w:szCs w:val="28"/>
          <w:shd w:val="clear" w:color="auto" w:fill="FFFFFF"/>
        </w:rPr>
      </w:pPr>
      <w:r w:rsidRPr="004F7096">
        <w:rPr>
          <w:sz w:val="28"/>
          <w:szCs w:val="28"/>
          <w:shd w:val="clear" w:color="auto" w:fill="FFFFFF"/>
        </w:rPr>
        <w:t>Пригадайте свої знання щодо лексичних норм української мови. Розділіться на дві групи та створіть якнайбільше запитань для іншої групи, спрямованих на перевірку рівня засвоєння матеріалу і виявлення ступеня володіння лексичними нормами.</w:t>
      </w:r>
    </w:p>
    <w:p w14:paraId="2ABDF454" w14:textId="51088B46" w:rsidR="00464AB5" w:rsidRPr="005B22F8" w:rsidRDefault="00464AB5" w:rsidP="00464AB5">
      <w:pPr>
        <w:pStyle w:val="a3"/>
        <w:spacing w:line="276" w:lineRule="auto"/>
        <w:jc w:val="both"/>
        <w:rPr>
          <w:rStyle w:val="a4"/>
          <w:sz w:val="28"/>
          <w:szCs w:val="28"/>
          <w:shd w:val="clear" w:color="auto" w:fill="FFFFFF"/>
        </w:rPr>
      </w:pPr>
      <w:r w:rsidRPr="005B22F8">
        <w:rPr>
          <w:rStyle w:val="a4"/>
          <w:sz w:val="28"/>
          <w:szCs w:val="28"/>
          <w:shd w:val="clear" w:color="auto" w:fill="FFFFFF"/>
        </w:rPr>
        <w:t>VІ. Підсумок уроку</w:t>
      </w:r>
    </w:p>
    <w:p w14:paraId="54531388" w14:textId="77777777" w:rsidR="00464AB5" w:rsidRPr="005B22F8" w:rsidRDefault="00464AB5" w:rsidP="00464AB5">
      <w:pPr>
        <w:pStyle w:val="a3"/>
        <w:spacing w:line="276" w:lineRule="auto"/>
        <w:jc w:val="both"/>
        <w:rPr>
          <w:rStyle w:val="a4"/>
          <w:sz w:val="28"/>
          <w:szCs w:val="28"/>
          <w:shd w:val="clear" w:color="auto" w:fill="FFFFFF"/>
        </w:rPr>
      </w:pPr>
      <w:r w:rsidRPr="005B22F8">
        <w:rPr>
          <w:rStyle w:val="a4"/>
          <w:sz w:val="28"/>
          <w:szCs w:val="28"/>
          <w:shd w:val="clear" w:color="auto" w:fill="FFFFFF"/>
        </w:rPr>
        <w:t>Слово вчителя.</w:t>
      </w:r>
    </w:p>
    <w:p w14:paraId="70108BD0" w14:textId="71D0143F" w:rsidR="004F7096" w:rsidRDefault="004F7096" w:rsidP="00464AB5">
      <w:pPr>
        <w:pStyle w:val="a3"/>
        <w:spacing w:line="276" w:lineRule="auto"/>
        <w:jc w:val="both"/>
        <w:rPr>
          <w:rStyle w:val="a4"/>
          <w:b w:val="0"/>
          <w:bCs w:val="0"/>
          <w:sz w:val="28"/>
          <w:szCs w:val="28"/>
          <w:shd w:val="clear" w:color="auto" w:fill="FFFFFF"/>
        </w:rPr>
      </w:pPr>
      <w:r w:rsidRPr="004F7096">
        <w:rPr>
          <w:rStyle w:val="a4"/>
          <w:b w:val="0"/>
          <w:bCs w:val="0"/>
          <w:sz w:val="28"/>
          <w:szCs w:val="28"/>
          <w:shd w:val="clear" w:color="auto" w:fill="FFFFFF"/>
        </w:rPr>
        <w:t xml:space="preserve">Вітаю вас всіх з успішним освоєнням теми "Утвердження лексичної норми в словниках української мови". Маю сподівання, що отримані сьогодні знання допоможуть вам легше розібратися у багатозначності та різноманітності нашої мови. Тепер переходимо до </w:t>
      </w:r>
      <w:r>
        <w:rPr>
          <w:rStyle w:val="a4"/>
          <w:b w:val="0"/>
          <w:bCs w:val="0"/>
          <w:sz w:val="28"/>
          <w:szCs w:val="28"/>
          <w:shd w:val="clear" w:color="auto" w:fill="FFFFFF"/>
        </w:rPr>
        <w:t>розбору</w:t>
      </w:r>
      <w:r w:rsidRPr="004F7096">
        <w:rPr>
          <w:rStyle w:val="a4"/>
          <w:b w:val="0"/>
          <w:bCs w:val="0"/>
          <w:sz w:val="28"/>
          <w:szCs w:val="28"/>
          <w:shd w:val="clear" w:color="auto" w:fill="FFFFFF"/>
        </w:rPr>
        <w:t xml:space="preserve"> домашнього завдання.</w:t>
      </w:r>
    </w:p>
    <w:p w14:paraId="1AF52A87" w14:textId="64BE3553" w:rsidR="00464AB5" w:rsidRPr="005B22F8" w:rsidRDefault="00464AB5" w:rsidP="00464AB5">
      <w:pPr>
        <w:pStyle w:val="a3"/>
        <w:spacing w:line="276" w:lineRule="auto"/>
        <w:jc w:val="both"/>
        <w:rPr>
          <w:rStyle w:val="a4"/>
          <w:sz w:val="28"/>
          <w:szCs w:val="28"/>
          <w:shd w:val="clear" w:color="auto" w:fill="FFFFFF"/>
        </w:rPr>
      </w:pPr>
      <w:r w:rsidRPr="005B22F8">
        <w:rPr>
          <w:rStyle w:val="a4"/>
          <w:sz w:val="28"/>
          <w:szCs w:val="28"/>
          <w:shd w:val="clear" w:color="auto" w:fill="FFFFFF"/>
        </w:rPr>
        <w:t>VІІ. Домашнє завдання</w:t>
      </w:r>
    </w:p>
    <w:p w14:paraId="50510BB3" w14:textId="0A761CE0" w:rsidR="00B507B3" w:rsidRDefault="006067D0" w:rsidP="00664001">
      <w:pPr>
        <w:pStyle w:val="a3"/>
        <w:shd w:val="clear" w:color="auto" w:fill="FFFFFF"/>
        <w:jc w:val="both"/>
        <w:rPr>
          <w:sz w:val="28"/>
          <w:szCs w:val="28"/>
        </w:rPr>
      </w:pPr>
      <w:r>
        <w:rPr>
          <w:sz w:val="28"/>
          <w:szCs w:val="28"/>
        </w:rPr>
        <w:t>Напишіть невелике есе на тему: «Інтеграція сучасних слів у повсякденне життя українців».</w:t>
      </w:r>
      <w:r w:rsidR="00B507B3">
        <w:rPr>
          <w:sz w:val="28"/>
          <w:szCs w:val="28"/>
        </w:rPr>
        <w:br w:type="page"/>
      </w:r>
    </w:p>
    <w:p w14:paraId="267CEFE7" w14:textId="722CC06B" w:rsidR="00664001" w:rsidRPr="005B22F8" w:rsidRDefault="00664001" w:rsidP="00664001">
      <w:pPr>
        <w:spacing w:line="276" w:lineRule="auto"/>
        <w:jc w:val="both"/>
        <w:rPr>
          <w:rFonts w:ascii="Times New Roman" w:hAnsi="Times New Roman" w:cs="Times New Roman"/>
          <w:b/>
          <w:bCs/>
          <w:sz w:val="28"/>
          <w:szCs w:val="28"/>
        </w:rPr>
      </w:pPr>
      <w:r w:rsidRPr="005B22F8">
        <w:rPr>
          <w:rFonts w:ascii="Times New Roman" w:hAnsi="Times New Roman" w:cs="Times New Roman"/>
          <w:b/>
          <w:bCs/>
          <w:sz w:val="28"/>
          <w:szCs w:val="28"/>
        </w:rPr>
        <w:lastRenderedPageBreak/>
        <w:t>Урок №  ____    Дата__________    Вчитель____________________</w:t>
      </w:r>
      <w:r w:rsidR="00A45F74">
        <w:rPr>
          <w:rFonts w:ascii="Times New Roman" w:hAnsi="Times New Roman" w:cs="Times New Roman"/>
          <w:b/>
          <w:bCs/>
          <w:sz w:val="28"/>
          <w:szCs w:val="28"/>
        </w:rPr>
        <w:t>___________</w:t>
      </w:r>
    </w:p>
    <w:p w14:paraId="220C4357" w14:textId="0946C243" w:rsidR="00664001" w:rsidRPr="005B22F8" w:rsidRDefault="00664001" w:rsidP="00664001">
      <w:pPr>
        <w:spacing w:line="276" w:lineRule="auto"/>
        <w:jc w:val="both"/>
        <w:rPr>
          <w:rFonts w:ascii="Times New Roman" w:hAnsi="Times New Roman" w:cs="Times New Roman"/>
          <w:b/>
          <w:bCs/>
          <w:sz w:val="28"/>
          <w:szCs w:val="28"/>
        </w:rPr>
      </w:pPr>
      <w:r w:rsidRPr="005B22F8">
        <w:rPr>
          <w:rFonts w:ascii="Times New Roman" w:hAnsi="Times New Roman" w:cs="Times New Roman"/>
          <w:b/>
          <w:bCs/>
          <w:sz w:val="28"/>
          <w:szCs w:val="28"/>
        </w:rPr>
        <w:t xml:space="preserve">Анотація: </w:t>
      </w:r>
      <w:r w:rsidRPr="005B22F8">
        <w:rPr>
          <w:rFonts w:ascii="Times New Roman" w:hAnsi="Times New Roman" w:cs="Times New Roman"/>
          <w:sz w:val="28"/>
          <w:szCs w:val="28"/>
        </w:rPr>
        <w:t>учні отримають знання про види есе, вимоги до його оформлення,  розвиватимуть аналітичне мислення при аналізі текстів.</w:t>
      </w:r>
    </w:p>
    <w:p w14:paraId="7BCE5341" w14:textId="77777777" w:rsidR="00664001" w:rsidRPr="005B22F8" w:rsidRDefault="00664001" w:rsidP="00664001">
      <w:pPr>
        <w:pStyle w:val="a3"/>
        <w:jc w:val="both"/>
        <w:rPr>
          <w:sz w:val="28"/>
          <w:szCs w:val="28"/>
        </w:rPr>
      </w:pPr>
      <w:r w:rsidRPr="005B22F8">
        <w:rPr>
          <w:b/>
          <w:bCs/>
          <w:sz w:val="28"/>
          <w:szCs w:val="28"/>
        </w:rPr>
        <w:t>Тема уроку:</w:t>
      </w:r>
      <w:r w:rsidRPr="005B22F8">
        <w:rPr>
          <w:sz w:val="28"/>
          <w:szCs w:val="28"/>
        </w:rPr>
        <w:t xml:space="preserve"> Урок розвитку мовлення. Есе. Види есе, вимоги до його оформлення. Написання есе.</w:t>
      </w:r>
    </w:p>
    <w:p w14:paraId="0A353D52" w14:textId="77777777" w:rsidR="00664001" w:rsidRPr="005B22F8" w:rsidRDefault="00664001" w:rsidP="00664001">
      <w:pPr>
        <w:pStyle w:val="a3"/>
        <w:spacing w:line="276" w:lineRule="auto"/>
        <w:jc w:val="both"/>
        <w:rPr>
          <w:sz w:val="28"/>
          <w:szCs w:val="28"/>
        </w:rPr>
      </w:pPr>
      <w:r w:rsidRPr="005B22F8">
        <w:rPr>
          <w:rStyle w:val="a4"/>
          <w:sz w:val="28"/>
          <w:szCs w:val="28"/>
        </w:rPr>
        <w:t>Тип уроку:</w:t>
      </w:r>
      <w:r w:rsidRPr="005B22F8">
        <w:rPr>
          <w:sz w:val="28"/>
          <w:szCs w:val="28"/>
        </w:rPr>
        <w:t> </w:t>
      </w:r>
      <w:r w:rsidRPr="005B22F8">
        <w:rPr>
          <w:sz w:val="28"/>
          <w:szCs w:val="28"/>
          <w:shd w:val="clear" w:color="auto" w:fill="FFFFFF"/>
        </w:rPr>
        <w:t>урок формування практичних умінь і навичок на основі повторення.</w:t>
      </w:r>
    </w:p>
    <w:p w14:paraId="377E1B8D" w14:textId="77777777" w:rsidR="00664001" w:rsidRPr="005B22F8" w:rsidRDefault="00664001" w:rsidP="00664001">
      <w:pPr>
        <w:pStyle w:val="a3"/>
        <w:spacing w:line="276" w:lineRule="auto"/>
        <w:jc w:val="both"/>
        <w:rPr>
          <w:sz w:val="28"/>
          <w:szCs w:val="28"/>
        </w:rPr>
      </w:pPr>
      <w:r w:rsidRPr="005B22F8">
        <w:rPr>
          <w:rStyle w:val="a4"/>
          <w:sz w:val="28"/>
          <w:szCs w:val="28"/>
        </w:rPr>
        <w:t>Вид уроку:</w:t>
      </w:r>
      <w:r w:rsidRPr="005B22F8">
        <w:rPr>
          <w:sz w:val="28"/>
          <w:szCs w:val="28"/>
        </w:rPr>
        <w:t> урок–практикум.</w:t>
      </w:r>
    </w:p>
    <w:p w14:paraId="35588CE4" w14:textId="22B592F4" w:rsidR="004F7096" w:rsidRDefault="00664001" w:rsidP="00664001">
      <w:pPr>
        <w:pStyle w:val="a3"/>
        <w:spacing w:line="276" w:lineRule="auto"/>
        <w:jc w:val="both"/>
        <w:rPr>
          <w:sz w:val="28"/>
          <w:szCs w:val="28"/>
        </w:rPr>
      </w:pPr>
      <w:r w:rsidRPr="005B22F8">
        <w:rPr>
          <w:b/>
          <w:bCs/>
          <w:sz w:val="28"/>
          <w:szCs w:val="28"/>
        </w:rPr>
        <w:t>Мета:</w:t>
      </w:r>
      <w:r w:rsidRPr="005B22F8">
        <w:rPr>
          <w:sz w:val="28"/>
          <w:szCs w:val="28"/>
        </w:rPr>
        <w:t xml:space="preserve"> </w:t>
      </w:r>
      <w:r w:rsidR="004F7096">
        <w:rPr>
          <w:sz w:val="28"/>
          <w:szCs w:val="28"/>
        </w:rPr>
        <w:t>с</w:t>
      </w:r>
      <w:r w:rsidR="004F7096" w:rsidRPr="004F7096">
        <w:rPr>
          <w:sz w:val="28"/>
          <w:szCs w:val="28"/>
        </w:rPr>
        <w:t>формува</w:t>
      </w:r>
      <w:r w:rsidR="004F7096">
        <w:rPr>
          <w:sz w:val="28"/>
          <w:szCs w:val="28"/>
        </w:rPr>
        <w:t>ти</w:t>
      </w:r>
      <w:r w:rsidR="004F7096" w:rsidRPr="004F7096">
        <w:rPr>
          <w:sz w:val="28"/>
          <w:szCs w:val="28"/>
        </w:rPr>
        <w:t xml:space="preserve"> учнівськ</w:t>
      </w:r>
      <w:r w:rsidR="004F7096">
        <w:rPr>
          <w:sz w:val="28"/>
          <w:szCs w:val="28"/>
        </w:rPr>
        <w:t>і</w:t>
      </w:r>
      <w:r w:rsidR="004F7096" w:rsidRPr="004F7096">
        <w:rPr>
          <w:sz w:val="28"/>
          <w:szCs w:val="28"/>
        </w:rPr>
        <w:t xml:space="preserve"> навич</w:t>
      </w:r>
      <w:r w:rsidR="004F7096">
        <w:rPr>
          <w:sz w:val="28"/>
          <w:szCs w:val="28"/>
        </w:rPr>
        <w:t>ки</w:t>
      </w:r>
      <w:r w:rsidR="004F7096" w:rsidRPr="004F7096">
        <w:rPr>
          <w:sz w:val="28"/>
          <w:szCs w:val="28"/>
        </w:rPr>
        <w:t xml:space="preserve"> ефективного та творчого висловлювання в есе, ознайом</w:t>
      </w:r>
      <w:r w:rsidR="004F7096">
        <w:rPr>
          <w:sz w:val="28"/>
          <w:szCs w:val="28"/>
        </w:rPr>
        <w:t>ити</w:t>
      </w:r>
      <w:r w:rsidR="004F7096" w:rsidRPr="004F7096">
        <w:rPr>
          <w:sz w:val="28"/>
          <w:szCs w:val="28"/>
        </w:rPr>
        <w:t xml:space="preserve"> із видами есе та встановлення</w:t>
      </w:r>
      <w:r w:rsidR="004F7096">
        <w:rPr>
          <w:sz w:val="28"/>
          <w:szCs w:val="28"/>
        </w:rPr>
        <w:t>м</w:t>
      </w:r>
      <w:r w:rsidR="004F7096" w:rsidRPr="004F7096">
        <w:rPr>
          <w:sz w:val="28"/>
          <w:szCs w:val="28"/>
        </w:rPr>
        <w:t xml:space="preserve"> вимог до їхнього оформлення</w:t>
      </w:r>
      <w:r w:rsidR="004F7096">
        <w:rPr>
          <w:sz w:val="28"/>
          <w:szCs w:val="28"/>
        </w:rPr>
        <w:t xml:space="preserve">; </w:t>
      </w:r>
      <w:r w:rsidR="004F7096" w:rsidRPr="004F7096">
        <w:rPr>
          <w:sz w:val="28"/>
          <w:szCs w:val="28"/>
        </w:rPr>
        <w:t>оволоді</w:t>
      </w:r>
      <w:r w:rsidR="004F7096">
        <w:rPr>
          <w:sz w:val="28"/>
          <w:szCs w:val="28"/>
        </w:rPr>
        <w:t>ння учнями</w:t>
      </w:r>
      <w:r w:rsidR="004F7096" w:rsidRPr="004F7096">
        <w:rPr>
          <w:sz w:val="28"/>
          <w:szCs w:val="28"/>
        </w:rPr>
        <w:t xml:space="preserve"> основ написання есе, розумі</w:t>
      </w:r>
      <w:r w:rsidR="004F7096">
        <w:rPr>
          <w:sz w:val="28"/>
          <w:szCs w:val="28"/>
        </w:rPr>
        <w:t>ння</w:t>
      </w:r>
      <w:r w:rsidR="004F7096" w:rsidRPr="004F7096">
        <w:rPr>
          <w:sz w:val="28"/>
          <w:szCs w:val="28"/>
        </w:rPr>
        <w:t xml:space="preserve"> різноманітн</w:t>
      </w:r>
      <w:r w:rsidR="004F7096">
        <w:rPr>
          <w:sz w:val="28"/>
          <w:szCs w:val="28"/>
        </w:rPr>
        <w:t>о</w:t>
      </w:r>
      <w:r w:rsidR="004F7096" w:rsidRPr="004F7096">
        <w:rPr>
          <w:sz w:val="28"/>
          <w:szCs w:val="28"/>
        </w:rPr>
        <w:t>ст</w:t>
      </w:r>
      <w:r w:rsidR="004F7096">
        <w:rPr>
          <w:sz w:val="28"/>
          <w:szCs w:val="28"/>
        </w:rPr>
        <w:t>і</w:t>
      </w:r>
      <w:r w:rsidR="004F7096" w:rsidRPr="004F7096">
        <w:rPr>
          <w:sz w:val="28"/>
          <w:szCs w:val="28"/>
        </w:rPr>
        <w:t xml:space="preserve"> цього жанру та вмі</w:t>
      </w:r>
      <w:r w:rsidR="004F7096">
        <w:rPr>
          <w:sz w:val="28"/>
          <w:szCs w:val="28"/>
        </w:rPr>
        <w:t>нням</w:t>
      </w:r>
      <w:r w:rsidR="004F7096" w:rsidRPr="004F7096">
        <w:rPr>
          <w:sz w:val="28"/>
          <w:szCs w:val="28"/>
        </w:rPr>
        <w:t xml:space="preserve"> застосовувати вимоги до структури та стилю при написанні власних творів.</w:t>
      </w:r>
    </w:p>
    <w:p w14:paraId="5187A5E6" w14:textId="6433E156" w:rsidR="00664001" w:rsidRPr="005B22F8" w:rsidRDefault="00664001" w:rsidP="00664001">
      <w:pPr>
        <w:pStyle w:val="a3"/>
        <w:spacing w:line="276" w:lineRule="auto"/>
        <w:jc w:val="both"/>
        <w:rPr>
          <w:sz w:val="28"/>
          <w:szCs w:val="28"/>
        </w:rPr>
      </w:pPr>
      <w:r w:rsidRPr="005B22F8">
        <w:rPr>
          <w:rStyle w:val="a4"/>
          <w:sz w:val="28"/>
          <w:szCs w:val="28"/>
          <w:shd w:val="clear" w:color="auto" w:fill="FFFFFF"/>
        </w:rPr>
        <w:t>Міжпредметні зв’язки:</w:t>
      </w:r>
      <w:r w:rsidRPr="005B22F8">
        <w:rPr>
          <w:sz w:val="28"/>
          <w:szCs w:val="28"/>
          <w:shd w:val="clear" w:color="auto" w:fill="FFFFFF"/>
        </w:rPr>
        <w:t> українська література, мистецтво, інформатика, історія.</w:t>
      </w:r>
    </w:p>
    <w:p w14:paraId="5BF44E15" w14:textId="77777777" w:rsidR="00664001" w:rsidRPr="005B22F8" w:rsidRDefault="00664001" w:rsidP="00664001">
      <w:pPr>
        <w:pStyle w:val="a3"/>
        <w:spacing w:line="276" w:lineRule="auto"/>
        <w:jc w:val="both"/>
        <w:rPr>
          <w:sz w:val="28"/>
          <w:szCs w:val="28"/>
        </w:rPr>
      </w:pPr>
      <w:r w:rsidRPr="005B22F8">
        <w:rPr>
          <w:b/>
          <w:bCs/>
          <w:sz w:val="28"/>
          <w:szCs w:val="28"/>
          <w:shd w:val="clear" w:color="auto" w:fill="FFFFFF"/>
        </w:rPr>
        <w:t>Обладнання:</w:t>
      </w:r>
      <w:r w:rsidRPr="005B22F8">
        <w:rPr>
          <w:sz w:val="28"/>
          <w:szCs w:val="28"/>
          <w:shd w:val="clear" w:color="auto" w:fill="FFFFFF"/>
        </w:rPr>
        <w:t xml:space="preserve"> підручник, словники, таблиці, ноутбук, підключений до мережі Інтернет,  проектор.</w:t>
      </w:r>
    </w:p>
    <w:p w14:paraId="46645A30" w14:textId="77777777" w:rsidR="00664001" w:rsidRPr="005B22F8" w:rsidRDefault="00664001" w:rsidP="00664001">
      <w:pPr>
        <w:pStyle w:val="a3"/>
        <w:spacing w:line="276" w:lineRule="auto"/>
        <w:jc w:val="both"/>
        <w:rPr>
          <w:sz w:val="28"/>
          <w:szCs w:val="28"/>
        </w:rPr>
      </w:pPr>
      <w:r w:rsidRPr="005B22F8">
        <w:rPr>
          <w:b/>
          <w:sz w:val="28"/>
          <w:szCs w:val="28"/>
        </w:rPr>
        <w:t>МЕТОДИ, ФОРМИ І ПРИЙОМИ НАВЧАННЯ</w:t>
      </w:r>
    </w:p>
    <w:tbl>
      <w:tblPr>
        <w:tblStyle w:val="a5"/>
        <w:tblW w:w="0" w:type="auto"/>
        <w:tblInd w:w="0" w:type="dxa"/>
        <w:tblLook w:val="01E0" w:firstRow="1" w:lastRow="1" w:firstColumn="1" w:lastColumn="1" w:noHBand="0" w:noVBand="0"/>
      </w:tblPr>
      <w:tblGrid>
        <w:gridCol w:w="2409"/>
        <w:gridCol w:w="3193"/>
        <w:gridCol w:w="4027"/>
      </w:tblGrid>
      <w:tr w:rsidR="005B22F8" w:rsidRPr="005B22F8" w14:paraId="43365DFD"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12E4C61F" w14:textId="77777777" w:rsidR="00664001" w:rsidRPr="005B22F8" w:rsidRDefault="00664001" w:rsidP="00DF2115">
            <w:pPr>
              <w:spacing w:line="276" w:lineRule="auto"/>
              <w:jc w:val="both"/>
              <w:rPr>
                <w:sz w:val="28"/>
                <w:szCs w:val="28"/>
              </w:rPr>
            </w:pPr>
            <w:r w:rsidRPr="005B22F8">
              <w:rPr>
                <w:sz w:val="28"/>
                <w:szCs w:val="28"/>
              </w:rPr>
              <w:t>МЕТОДИ</w:t>
            </w:r>
          </w:p>
        </w:tc>
        <w:tc>
          <w:tcPr>
            <w:tcW w:w="0" w:type="auto"/>
            <w:tcBorders>
              <w:top w:val="single" w:sz="4" w:space="0" w:color="auto"/>
              <w:left w:val="single" w:sz="4" w:space="0" w:color="auto"/>
              <w:bottom w:val="single" w:sz="4" w:space="0" w:color="auto"/>
              <w:right w:val="single" w:sz="4" w:space="0" w:color="auto"/>
            </w:tcBorders>
            <w:hideMark/>
          </w:tcPr>
          <w:p w14:paraId="6D914F34" w14:textId="77777777" w:rsidR="00664001" w:rsidRPr="005B22F8" w:rsidRDefault="00664001" w:rsidP="00DF2115">
            <w:pPr>
              <w:spacing w:line="276" w:lineRule="auto"/>
              <w:jc w:val="both"/>
              <w:rPr>
                <w:sz w:val="28"/>
                <w:szCs w:val="28"/>
              </w:rPr>
            </w:pPr>
            <w:r w:rsidRPr="005B22F8">
              <w:rPr>
                <w:sz w:val="28"/>
                <w:szCs w:val="28"/>
              </w:rPr>
              <w:t>ФОРМИ</w:t>
            </w:r>
          </w:p>
        </w:tc>
        <w:tc>
          <w:tcPr>
            <w:tcW w:w="0" w:type="auto"/>
            <w:tcBorders>
              <w:top w:val="single" w:sz="4" w:space="0" w:color="auto"/>
              <w:left w:val="single" w:sz="4" w:space="0" w:color="auto"/>
              <w:bottom w:val="single" w:sz="4" w:space="0" w:color="auto"/>
              <w:right w:val="single" w:sz="4" w:space="0" w:color="auto"/>
            </w:tcBorders>
            <w:hideMark/>
          </w:tcPr>
          <w:p w14:paraId="7A9863B7" w14:textId="77777777" w:rsidR="00664001" w:rsidRPr="005B22F8" w:rsidRDefault="00664001" w:rsidP="00DF2115">
            <w:pPr>
              <w:spacing w:line="276" w:lineRule="auto"/>
              <w:jc w:val="both"/>
              <w:rPr>
                <w:sz w:val="28"/>
                <w:szCs w:val="28"/>
              </w:rPr>
            </w:pPr>
            <w:r w:rsidRPr="005B22F8">
              <w:rPr>
                <w:sz w:val="28"/>
                <w:szCs w:val="28"/>
              </w:rPr>
              <w:t>ПРИЙОМИ</w:t>
            </w:r>
          </w:p>
        </w:tc>
      </w:tr>
      <w:tr w:rsidR="005B22F8" w:rsidRPr="005B22F8" w14:paraId="4021BC7F"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17C08C27" w14:textId="77777777" w:rsidR="00664001" w:rsidRPr="005B22F8" w:rsidRDefault="00664001" w:rsidP="00DF2115">
            <w:pPr>
              <w:spacing w:line="276" w:lineRule="auto"/>
              <w:jc w:val="both"/>
              <w:rPr>
                <w:sz w:val="28"/>
                <w:szCs w:val="28"/>
              </w:rPr>
            </w:pPr>
            <w:r w:rsidRPr="005B22F8">
              <w:rPr>
                <w:sz w:val="28"/>
                <w:szCs w:val="28"/>
              </w:rPr>
              <w:t>1.Інформаційно-</w:t>
            </w:r>
          </w:p>
          <w:p w14:paraId="50CD7475" w14:textId="77777777" w:rsidR="00664001" w:rsidRPr="005B22F8" w:rsidRDefault="00664001" w:rsidP="00DF2115">
            <w:pPr>
              <w:spacing w:line="276" w:lineRule="auto"/>
              <w:jc w:val="both"/>
              <w:rPr>
                <w:sz w:val="28"/>
                <w:szCs w:val="28"/>
              </w:rPr>
            </w:pPr>
            <w:r w:rsidRPr="005B22F8">
              <w:rPr>
                <w:sz w:val="28"/>
                <w:szCs w:val="28"/>
              </w:rPr>
              <w:t>рецептивний</w:t>
            </w:r>
          </w:p>
        </w:tc>
        <w:tc>
          <w:tcPr>
            <w:tcW w:w="0" w:type="auto"/>
            <w:tcBorders>
              <w:top w:val="single" w:sz="4" w:space="0" w:color="auto"/>
              <w:left w:val="single" w:sz="4" w:space="0" w:color="auto"/>
              <w:bottom w:val="single" w:sz="4" w:space="0" w:color="auto"/>
              <w:right w:val="single" w:sz="4" w:space="0" w:color="auto"/>
            </w:tcBorders>
            <w:hideMark/>
          </w:tcPr>
          <w:p w14:paraId="74F9807F" w14:textId="77777777" w:rsidR="00664001" w:rsidRPr="005B22F8" w:rsidRDefault="00664001" w:rsidP="00DF2115">
            <w:pPr>
              <w:spacing w:line="276" w:lineRule="auto"/>
              <w:jc w:val="both"/>
              <w:rPr>
                <w:sz w:val="28"/>
                <w:szCs w:val="28"/>
              </w:rPr>
            </w:pPr>
            <w:r w:rsidRPr="005B22F8">
              <w:rPr>
                <w:sz w:val="28"/>
                <w:szCs w:val="28"/>
              </w:rPr>
              <w:t>Розповідь-пояснення, опис, бесіда, робота з підручником, демонстрація наочних посібників</w:t>
            </w:r>
          </w:p>
        </w:tc>
        <w:tc>
          <w:tcPr>
            <w:tcW w:w="0" w:type="auto"/>
            <w:tcBorders>
              <w:top w:val="single" w:sz="4" w:space="0" w:color="auto"/>
              <w:left w:val="single" w:sz="4" w:space="0" w:color="auto"/>
              <w:bottom w:val="single" w:sz="4" w:space="0" w:color="auto"/>
              <w:right w:val="single" w:sz="4" w:space="0" w:color="auto"/>
            </w:tcBorders>
            <w:hideMark/>
          </w:tcPr>
          <w:p w14:paraId="22C379BB" w14:textId="77777777" w:rsidR="00664001" w:rsidRPr="005B22F8" w:rsidRDefault="00664001" w:rsidP="00DF2115">
            <w:pPr>
              <w:spacing w:line="276" w:lineRule="auto"/>
              <w:jc w:val="both"/>
              <w:rPr>
                <w:sz w:val="28"/>
                <w:szCs w:val="28"/>
              </w:rPr>
            </w:pPr>
            <w:r w:rsidRPr="005B22F8">
              <w:rPr>
                <w:sz w:val="28"/>
                <w:szCs w:val="28"/>
              </w:rPr>
              <w:t>Виклад інформації, пояснення, одержання з тексту підручника нових знань, робота з додатковим матеріалом</w:t>
            </w:r>
          </w:p>
        </w:tc>
      </w:tr>
      <w:tr w:rsidR="005B22F8" w:rsidRPr="005B22F8" w14:paraId="789F5D68"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69492B80" w14:textId="77777777" w:rsidR="00664001" w:rsidRPr="005B22F8" w:rsidRDefault="00664001" w:rsidP="00DF2115">
            <w:pPr>
              <w:spacing w:line="276" w:lineRule="auto"/>
              <w:jc w:val="both"/>
              <w:rPr>
                <w:sz w:val="28"/>
                <w:szCs w:val="28"/>
              </w:rPr>
            </w:pPr>
            <w:r w:rsidRPr="005B22F8">
              <w:rPr>
                <w:sz w:val="28"/>
                <w:szCs w:val="28"/>
              </w:rPr>
              <w:t>2.Репродуктивний</w:t>
            </w:r>
          </w:p>
        </w:tc>
        <w:tc>
          <w:tcPr>
            <w:tcW w:w="0" w:type="auto"/>
            <w:tcBorders>
              <w:top w:val="single" w:sz="4" w:space="0" w:color="auto"/>
              <w:left w:val="single" w:sz="4" w:space="0" w:color="auto"/>
              <w:bottom w:val="single" w:sz="4" w:space="0" w:color="auto"/>
              <w:right w:val="single" w:sz="4" w:space="0" w:color="auto"/>
            </w:tcBorders>
            <w:hideMark/>
          </w:tcPr>
          <w:p w14:paraId="3716C5C3" w14:textId="77777777" w:rsidR="00664001" w:rsidRPr="005B22F8" w:rsidRDefault="00664001" w:rsidP="00DF2115">
            <w:pPr>
              <w:spacing w:line="276" w:lineRule="auto"/>
              <w:jc w:val="both"/>
              <w:rPr>
                <w:sz w:val="28"/>
                <w:szCs w:val="28"/>
              </w:rPr>
            </w:pPr>
            <w:r w:rsidRPr="005B22F8">
              <w:rPr>
                <w:sz w:val="28"/>
                <w:szCs w:val="28"/>
              </w:rPr>
              <w:t>Словесні, наочні і практичні методи, робота за зразком</w:t>
            </w:r>
          </w:p>
        </w:tc>
        <w:tc>
          <w:tcPr>
            <w:tcW w:w="0" w:type="auto"/>
            <w:tcBorders>
              <w:top w:val="single" w:sz="4" w:space="0" w:color="auto"/>
              <w:left w:val="single" w:sz="4" w:space="0" w:color="auto"/>
              <w:bottom w:val="single" w:sz="4" w:space="0" w:color="auto"/>
              <w:right w:val="single" w:sz="4" w:space="0" w:color="auto"/>
            </w:tcBorders>
            <w:hideMark/>
          </w:tcPr>
          <w:p w14:paraId="7FAD91C4" w14:textId="77777777" w:rsidR="00664001" w:rsidRPr="005B22F8" w:rsidRDefault="00664001" w:rsidP="00DF2115">
            <w:pPr>
              <w:spacing w:line="276" w:lineRule="auto"/>
              <w:jc w:val="both"/>
              <w:rPr>
                <w:sz w:val="28"/>
                <w:szCs w:val="28"/>
              </w:rPr>
            </w:pPr>
            <w:r w:rsidRPr="005B22F8">
              <w:rPr>
                <w:sz w:val="28"/>
                <w:szCs w:val="28"/>
              </w:rPr>
              <w:t>Контроль, самоконтроль,</w:t>
            </w:r>
          </w:p>
          <w:p w14:paraId="40BE1ACB" w14:textId="77777777" w:rsidR="00664001" w:rsidRPr="005B22F8" w:rsidRDefault="00664001" w:rsidP="00DF2115">
            <w:pPr>
              <w:spacing w:line="276" w:lineRule="auto"/>
              <w:jc w:val="both"/>
              <w:rPr>
                <w:sz w:val="28"/>
                <w:szCs w:val="28"/>
              </w:rPr>
            </w:pPr>
            <w:r w:rsidRPr="005B22F8">
              <w:rPr>
                <w:sz w:val="28"/>
                <w:szCs w:val="28"/>
              </w:rPr>
              <w:t>конкретизація і закріплення вже</w:t>
            </w:r>
          </w:p>
          <w:p w14:paraId="5816AAB2" w14:textId="77777777" w:rsidR="00664001" w:rsidRPr="005B22F8" w:rsidRDefault="00664001" w:rsidP="00DF2115">
            <w:pPr>
              <w:spacing w:line="276" w:lineRule="auto"/>
              <w:jc w:val="both"/>
              <w:rPr>
                <w:sz w:val="28"/>
                <w:szCs w:val="28"/>
              </w:rPr>
            </w:pPr>
            <w:r w:rsidRPr="005B22F8">
              <w:rPr>
                <w:sz w:val="28"/>
                <w:szCs w:val="28"/>
              </w:rPr>
              <w:t>набутих знань</w:t>
            </w:r>
          </w:p>
        </w:tc>
      </w:tr>
      <w:tr w:rsidR="005B22F8" w:rsidRPr="005B22F8" w14:paraId="757E0B87"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14CF4A75" w14:textId="77777777" w:rsidR="00664001" w:rsidRPr="005B22F8" w:rsidRDefault="00664001" w:rsidP="00DF2115">
            <w:pPr>
              <w:spacing w:line="276" w:lineRule="auto"/>
              <w:jc w:val="both"/>
              <w:rPr>
                <w:sz w:val="28"/>
                <w:szCs w:val="28"/>
              </w:rPr>
            </w:pPr>
            <w:r w:rsidRPr="005B22F8">
              <w:rPr>
                <w:sz w:val="28"/>
                <w:szCs w:val="28"/>
              </w:rPr>
              <w:t>3.Проблемно-</w:t>
            </w:r>
          </w:p>
          <w:p w14:paraId="6F681EBA" w14:textId="77777777" w:rsidR="00664001" w:rsidRPr="005B22F8" w:rsidRDefault="00664001" w:rsidP="00DF2115">
            <w:pPr>
              <w:spacing w:line="276" w:lineRule="auto"/>
              <w:jc w:val="both"/>
              <w:rPr>
                <w:sz w:val="28"/>
                <w:szCs w:val="28"/>
              </w:rPr>
            </w:pPr>
            <w:r w:rsidRPr="005B22F8">
              <w:rPr>
                <w:sz w:val="28"/>
                <w:szCs w:val="28"/>
              </w:rPr>
              <w:t>пошуковий</w:t>
            </w:r>
          </w:p>
        </w:tc>
        <w:tc>
          <w:tcPr>
            <w:tcW w:w="0" w:type="auto"/>
            <w:tcBorders>
              <w:top w:val="single" w:sz="4" w:space="0" w:color="auto"/>
              <w:left w:val="single" w:sz="4" w:space="0" w:color="auto"/>
              <w:bottom w:val="single" w:sz="4" w:space="0" w:color="auto"/>
              <w:right w:val="single" w:sz="4" w:space="0" w:color="auto"/>
            </w:tcBorders>
            <w:hideMark/>
          </w:tcPr>
          <w:p w14:paraId="086FB691" w14:textId="77777777" w:rsidR="00664001" w:rsidRPr="005B22F8" w:rsidRDefault="00664001" w:rsidP="00DF2115">
            <w:pPr>
              <w:spacing w:line="276" w:lineRule="auto"/>
              <w:jc w:val="both"/>
              <w:rPr>
                <w:sz w:val="28"/>
                <w:szCs w:val="28"/>
              </w:rPr>
            </w:pPr>
            <w:r w:rsidRPr="005B22F8">
              <w:rPr>
                <w:sz w:val="28"/>
                <w:szCs w:val="28"/>
              </w:rPr>
              <w:t>Постановка проблемного питання, розв’язання проблеми і проблемних завдань</w:t>
            </w:r>
          </w:p>
        </w:tc>
        <w:tc>
          <w:tcPr>
            <w:tcW w:w="0" w:type="auto"/>
            <w:tcBorders>
              <w:top w:val="single" w:sz="4" w:space="0" w:color="auto"/>
              <w:left w:val="single" w:sz="4" w:space="0" w:color="auto"/>
              <w:bottom w:val="single" w:sz="4" w:space="0" w:color="auto"/>
              <w:right w:val="single" w:sz="4" w:space="0" w:color="auto"/>
            </w:tcBorders>
            <w:hideMark/>
          </w:tcPr>
          <w:p w14:paraId="40BB88DB" w14:textId="77777777" w:rsidR="00664001" w:rsidRPr="005B22F8" w:rsidRDefault="00664001" w:rsidP="00DF2115">
            <w:pPr>
              <w:spacing w:line="276" w:lineRule="auto"/>
              <w:jc w:val="both"/>
              <w:rPr>
                <w:sz w:val="28"/>
                <w:szCs w:val="28"/>
              </w:rPr>
            </w:pPr>
            <w:r w:rsidRPr="005B22F8">
              <w:rPr>
                <w:sz w:val="28"/>
                <w:szCs w:val="28"/>
              </w:rPr>
              <w:t>Здобуття нових знань у процесі проблемного викладу знань, активізація уваги та мислення, різноманітна самостійна робота учнів</w:t>
            </w:r>
          </w:p>
        </w:tc>
      </w:tr>
      <w:tr w:rsidR="005B22F8" w:rsidRPr="005B22F8" w14:paraId="73DD6C1F" w14:textId="77777777" w:rsidTr="00DF2115">
        <w:tc>
          <w:tcPr>
            <w:tcW w:w="0" w:type="auto"/>
            <w:tcBorders>
              <w:top w:val="single" w:sz="4" w:space="0" w:color="auto"/>
              <w:left w:val="single" w:sz="4" w:space="0" w:color="auto"/>
              <w:bottom w:val="single" w:sz="4" w:space="0" w:color="auto"/>
              <w:right w:val="single" w:sz="4" w:space="0" w:color="auto"/>
            </w:tcBorders>
            <w:hideMark/>
          </w:tcPr>
          <w:p w14:paraId="7F8D2F4D" w14:textId="77777777" w:rsidR="00664001" w:rsidRPr="005B22F8" w:rsidRDefault="00664001" w:rsidP="00DF2115">
            <w:pPr>
              <w:spacing w:line="276" w:lineRule="auto"/>
              <w:jc w:val="both"/>
              <w:rPr>
                <w:sz w:val="28"/>
                <w:szCs w:val="28"/>
              </w:rPr>
            </w:pPr>
            <w:r w:rsidRPr="005B22F8">
              <w:rPr>
                <w:sz w:val="28"/>
                <w:szCs w:val="28"/>
              </w:rPr>
              <w:t>4.Навчально –</w:t>
            </w:r>
          </w:p>
          <w:p w14:paraId="665CA783" w14:textId="77777777" w:rsidR="00664001" w:rsidRPr="005B22F8" w:rsidRDefault="00664001" w:rsidP="00DF2115">
            <w:pPr>
              <w:spacing w:line="276" w:lineRule="auto"/>
              <w:jc w:val="both"/>
              <w:rPr>
                <w:sz w:val="28"/>
                <w:szCs w:val="28"/>
              </w:rPr>
            </w:pPr>
            <w:r w:rsidRPr="005B22F8">
              <w:rPr>
                <w:sz w:val="28"/>
                <w:szCs w:val="28"/>
              </w:rPr>
              <w:t>дослідницький</w:t>
            </w:r>
          </w:p>
        </w:tc>
        <w:tc>
          <w:tcPr>
            <w:tcW w:w="0" w:type="auto"/>
            <w:tcBorders>
              <w:top w:val="single" w:sz="4" w:space="0" w:color="auto"/>
              <w:left w:val="single" w:sz="4" w:space="0" w:color="auto"/>
              <w:bottom w:val="single" w:sz="4" w:space="0" w:color="auto"/>
              <w:right w:val="single" w:sz="4" w:space="0" w:color="auto"/>
            </w:tcBorders>
            <w:hideMark/>
          </w:tcPr>
          <w:p w14:paraId="0B934740" w14:textId="77777777" w:rsidR="00664001" w:rsidRPr="005B22F8" w:rsidRDefault="00664001" w:rsidP="00DF2115">
            <w:pPr>
              <w:spacing w:line="276" w:lineRule="auto"/>
              <w:jc w:val="both"/>
              <w:rPr>
                <w:sz w:val="28"/>
                <w:szCs w:val="28"/>
              </w:rPr>
            </w:pPr>
            <w:r w:rsidRPr="005B22F8">
              <w:rPr>
                <w:sz w:val="28"/>
                <w:szCs w:val="28"/>
              </w:rPr>
              <w:t>Самостійна творча робота учнів на здобуття та розширення знань</w:t>
            </w:r>
          </w:p>
        </w:tc>
        <w:tc>
          <w:tcPr>
            <w:tcW w:w="0" w:type="auto"/>
            <w:tcBorders>
              <w:top w:val="single" w:sz="4" w:space="0" w:color="auto"/>
              <w:left w:val="single" w:sz="4" w:space="0" w:color="auto"/>
              <w:bottom w:val="single" w:sz="4" w:space="0" w:color="auto"/>
              <w:right w:val="single" w:sz="4" w:space="0" w:color="auto"/>
            </w:tcBorders>
            <w:hideMark/>
          </w:tcPr>
          <w:p w14:paraId="2C2122FD" w14:textId="77777777" w:rsidR="00664001" w:rsidRPr="005B22F8" w:rsidRDefault="00664001" w:rsidP="00DF2115">
            <w:pPr>
              <w:spacing w:line="276" w:lineRule="auto"/>
              <w:jc w:val="both"/>
              <w:rPr>
                <w:sz w:val="28"/>
                <w:szCs w:val="28"/>
              </w:rPr>
            </w:pPr>
            <w:r w:rsidRPr="005B22F8">
              <w:rPr>
                <w:sz w:val="28"/>
                <w:szCs w:val="28"/>
              </w:rPr>
              <w:t>Здобуття нових знань у процесі</w:t>
            </w:r>
          </w:p>
          <w:p w14:paraId="0E481B5B" w14:textId="77777777" w:rsidR="00664001" w:rsidRPr="005B22F8" w:rsidRDefault="00664001" w:rsidP="00DF2115">
            <w:pPr>
              <w:spacing w:line="276" w:lineRule="auto"/>
              <w:jc w:val="both"/>
              <w:rPr>
                <w:sz w:val="28"/>
                <w:szCs w:val="28"/>
              </w:rPr>
            </w:pPr>
            <w:r w:rsidRPr="005B22F8">
              <w:rPr>
                <w:sz w:val="28"/>
                <w:szCs w:val="28"/>
              </w:rPr>
              <w:t>самостійної роботи учнів,</w:t>
            </w:r>
          </w:p>
          <w:p w14:paraId="7F4E248F" w14:textId="77777777" w:rsidR="00664001" w:rsidRPr="005B22F8" w:rsidRDefault="00664001" w:rsidP="00DF2115">
            <w:pPr>
              <w:spacing w:line="276" w:lineRule="auto"/>
              <w:jc w:val="both"/>
              <w:rPr>
                <w:sz w:val="28"/>
                <w:szCs w:val="28"/>
              </w:rPr>
            </w:pPr>
            <w:r w:rsidRPr="005B22F8">
              <w:rPr>
                <w:sz w:val="28"/>
                <w:szCs w:val="28"/>
              </w:rPr>
              <w:t>формування висновків, пізнання закономірності</w:t>
            </w:r>
          </w:p>
        </w:tc>
      </w:tr>
    </w:tbl>
    <w:p w14:paraId="1089C9F1" w14:textId="77777777" w:rsidR="00664001" w:rsidRPr="005B22F8" w:rsidRDefault="00664001" w:rsidP="00664001">
      <w:pPr>
        <w:spacing w:line="276" w:lineRule="auto"/>
        <w:ind w:right="-104"/>
        <w:jc w:val="center"/>
        <w:rPr>
          <w:rFonts w:ascii="Times New Roman" w:hAnsi="Times New Roman" w:cs="Times New Roman"/>
          <w:b/>
          <w:bCs/>
          <w:sz w:val="28"/>
          <w:szCs w:val="28"/>
        </w:rPr>
      </w:pPr>
    </w:p>
    <w:p w14:paraId="3D367624" w14:textId="77777777" w:rsidR="008812B7" w:rsidRPr="005B22F8" w:rsidRDefault="00664001" w:rsidP="008812B7">
      <w:pPr>
        <w:spacing w:line="276" w:lineRule="auto"/>
        <w:ind w:right="-104"/>
        <w:jc w:val="right"/>
        <w:rPr>
          <w:rFonts w:ascii="Times New Roman" w:hAnsi="Times New Roman" w:cs="Times New Roman"/>
          <w:b/>
          <w:bCs/>
          <w:sz w:val="28"/>
          <w:szCs w:val="28"/>
        </w:rPr>
      </w:pPr>
      <w:r w:rsidRPr="005B22F8">
        <w:rPr>
          <w:rFonts w:ascii="Times New Roman" w:hAnsi="Times New Roman" w:cs="Times New Roman"/>
          <w:b/>
          <w:bCs/>
          <w:sz w:val="28"/>
          <w:szCs w:val="28"/>
        </w:rPr>
        <w:t xml:space="preserve">Епіграф до уроку: </w:t>
      </w:r>
    </w:p>
    <w:p w14:paraId="3ED41DD8" w14:textId="77777777" w:rsidR="00FB1DA1" w:rsidRDefault="00FB1DA1" w:rsidP="00FB1DA1">
      <w:pPr>
        <w:spacing w:line="276" w:lineRule="auto"/>
        <w:ind w:right="-104"/>
        <w:jc w:val="right"/>
        <w:rPr>
          <w:rFonts w:ascii="Times New Roman" w:hAnsi="Times New Roman" w:cs="Times New Roman"/>
          <w:sz w:val="28"/>
          <w:szCs w:val="28"/>
        </w:rPr>
      </w:pPr>
      <w:r w:rsidRPr="00FB1DA1">
        <w:rPr>
          <w:rFonts w:ascii="Times New Roman" w:hAnsi="Times New Roman" w:cs="Times New Roman"/>
          <w:sz w:val="28"/>
          <w:szCs w:val="28"/>
        </w:rPr>
        <w:t xml:space="preserve">Мова є прапором нації на нашій планеті, </w:t>
      </w:r>
    </w:p>
    <w:p w14:paraId="4DCADB4A" w14:textId="7A4B8902" w:rsidR="00FB1DA1" w:rsidRDefault="00FB1DA1" w:rsidP="00FB1DA1">
      <w:pPr>
        <w:spacing w:line="276" w:lineRule="auto"/>
        <w:ind w:right="-104"/>
        <w:jc w:val="right"/>
        <w:rPr>
          <w:rFonts w:ascii="Times New Roman" w:hAnsi="Times New Roman" w:cs="Times New Roman"/>
          <w:sz w:val="28"/>
          <w:szCs w:val="28"/>
        </w:rPr>
      </w:pPr>
      <w:r w:rsidRPr="00FB1DA1">
        <w:rPr>
          <w:rFonts w:ascii="Times New Roman" w:hAnsi="Times New Roman" w:cs="Times New Roman"/>
          <w:sz w:val="28"/>
          <w:szCs w:val="28"/>
        </w:rPr>
        <w:t>символом нашого буття – і цього забувати не можна</w:t>
      </w:r>
    </w:p>
    <w:p w14:paraId="18404F47" w14:textId="2756F391" w:rsidR="00664001" w:rsidRPr="005B22F8" w:rsidRDefault="00664001" w:rsidP="00664001">
      <w:pPr>
        <w:spacing w:line="276" w:lineRule="auto"/>
        <w:ind w:right="-104"/>
        <w:jc w:val="center"/>
        <w:rPr>
          <w:rFonts w:ascii="Times New Roman" w:hAnsi="Times New Roman" w:cs="Times New Roman"/>
          <w:b/>
          <w:bCs/>
          <w:sz w:val="28"/>
          <w:szCs w:val="28"/>
        </w:rPr>
      </w:pPr>
      <w:r w:rsidRPr="005B22F8">
        <w:rPr>
          <w:rFonts w:ascii="Times New Roman" w:hAnsi="Times New Roman" w:cs="Times New Roman"/>
          <w:b/>
          <w:bCs/>
          <w:sz w:val="28"/>
          <w:szCs w:val="28"/>
        </w:rPr>
        <w:t>Хід уроку</w:t>
      </w:r>
    </w:p>
    <w:p w14:paraId="762E0B77" w14:textId="77777777" w:rsidR="00664001" w:rsidRPr="005B22F8" w:rsidRDefault="00664001" w:rsidP="00664001">
      <w:pPr>
        <w:spacing w:line="276" w:lineRule="auto"/>
        <w:ind w:right="-104"/>
        <w:jc w:val="both"/>
        <w:rPr>
          <w:rFonts w:ascii="Times New Roman" w:hAnsi="Times New Roman" w:cs="Times New Roman"/>
          <w:b/>
          <w:bCs/>
          <w:sz w:val="28"/>
          <w:szCs w:val="28"/>
        </w:rPr>
      </w:pPr>
      <w:r w:rsidRPr="005B22F8">
        <w:rPr>
          <w:rFonts w:ascii="Times New Roman" w:hAnsi="Times New Roman" w:cs="Times New Roman"/>
          <w:b/>
          <w:bCs/>
          <w:sz w:val="28"/>
          <w:szCs w:val="28"/>
        </w:rPr>
        <w:t>І. Організаційний момент.</w:t>
      </w:r>
    </w:p>
    <w:p w14:paraId="5F7AC8AB" w14:textId="77777777" w:rsidR="00664001" w:rsidRPr="005B22F8" w:rsidRDefault="00664001" w:rsidP="00664001">
      <w:pPr>
        <w:spacing w:line="276" w:lineRule="auto"/>
        <w:ind w:right="-104"/>
        <w:jc w:val="both"/>
        <w:rPr>
          <w:rStyle w:val="a4"/>
          <w:rFonts w:ascii="Times New Roman" w:hAnsi="Times New Roman" w:cs="Times New Roman"/>
          <w:sz w:val="28"/>
          <w:szCs w:val="28"/>
          <w:shd w:val="clear" w:color="auto" w:fill="FFFFFF"/>
        </w:rPr>
      </w:pPr>
      <w:r w:rsidRPr="005B22F8">
        <w:rPr>
          <w:rStyle w:val="a4"/>
          <w:rFonts w:ascii="Times New Roman" w:hAnsi="Times New Roman" w:cs="Times New Roman"/>
          <w:sz w:val="28"/>
          <w:szCs w:val="28"/>
          <w:shd w:val="clear" w:color="auto" w:fill="FFFFFF"/>
        </w:rPr>
        <w:t>ІІ. Актуалізація опорних знань.</w:t>
      </w:r>
    </w:p>
    <w:p w14:paraId="04712C74" w14:textId="77777777" w:rsidR="00664001" w:rsidRPr="005B22F8" w:rsidRDefault="00664001" w:rsidP="00664001">
      <w:pPr>
        <w:shd w:val="clear" w:color="auto" w:fill="FFFFFF"/>
        <w:spacing w:before="100" w:beforeAutospacing="1" w:after="100" w:afterAutospacing="1" w:line="322" w:lineRule="atLeast"/>
        <w:jc w:val="both"/>
        <w:rPr>
          <w:rFonts w:ascii="Times New Roman" w:eastAsia="Times New Roman" w:hAnsi="Times New Roman" w:cs="Times New Roman"/>
          <w:b/>
          <w:bCs/>
          <w:sz w:val="28"/>
          <w:szCs w:val="28"/>
          <w:lang w:eastAsia="uk-UA"/>
        </w:rPr>
      </w:pPr>
      <w:r w:rsidRPr="005B22F8">
        <w:rPr>
          <w:rFonts w:ascii="Times New Roman" w:eastAsia="Times New Roman" w:hAnsi="Times New Roman" w:cs="Times New Roman"/>
          <w:b/>
          <w:bCs/>
          <w:sz w:val="28"/>
          <w:szCs w:val="28"/>
          <w:lang w:eastAsia="uk-UA"/>
        </w:rPr>
        <w:t xml:space="preserve">1. </w:t>
      </w:r>
      <w:r w:rsidRPr="00334714">
        <w:rPr>
          <w:rFonts w:ascii="Times New Roman" w:eastAsia="Times New Roman" w:hAnsi="Times New Roman" w:cs="Times New Roman"/>
          <w:b/>
          <w:bCs/>
          <w:sz w:val="28"/>
          <w:szCs w:val="28"/>
          <w:lang w:eastAsia="uk-UA"/>
        </w:rPr>
        <w:t>Вступне  слово  вчителя.</w:t>
      </w:r>
    </w:p>
    <w:p w14:paraId="7BCD1AE6" w14:textId="4CF55460" w:rsidR="008812B7" w:rsidRPr="005B22F8" w:rsidRDefault="008812B7" w:rsidP="008812B7">
      <w:pPr>
        <w:pStyle w:val="a3"/>
        <w:shd w:val="clear" w:color="auto" w:fill="FFFFFF"/>
        <w:spacing w:before="0" w:beforeAutospacing="0" w:after="0" w:afterAutospacing="0"/>
        <w:jc w:val="both"/>
        <w:rPr>
          <w:sz w:val="28"/>
          <w:szCs w:val="28"/>
        </w:rPr>
      </w:pPr>
      <w:r w:rsidRPr="005B22F8">
        <w:rPr>
          <w:sz w:val="28"/>
          <w:szCs w:val="28"/>
        </w:rPr>
        <w:t>Есе – невеликий за обсягом твір, що має довільну побудову, у якому автор висловлює власні думки та враження з конкретного приводу. Есе не претендує на вичерпну відповідь чи категоричну позицію відносно певної теми.</w:t>
      </w:r>
    </w:p>
    <w:p w14:paraId="04C319F0" w14:textId="39E40629" w:rsidR="00664001" w:rsidRPr="005B22F8" w:rsidRDefault="00664001" w:rsidP="00664001">
      <w:pPr>
        <w:pStyle w:val="a3"/>
        <w:spacing w:line="276" w:lineRule="auto"/>
        <w:jc w:val="both"/>
        <w:rPr>
          <w:sz w:val="28"/>
          <w:szCs w:val="28"/>
        </w:rPr>
      </w:pPr>
      <w:r w:rsidRPr="005B22F8">
        <w:rPr>
          <w:sz w:val="28"/>
          <w:szCs w:val="28"/>
        </w:rPr>
        <w:t>Перед вивченням теми давайте дамо відповіді на запитання:</w:t>
      </w:r>
    </w:p>
    <w:p w14:paraId="2268F1CB" w14:textId="6A89B4B8" w:rsidR="00664001" w:rsidRPr="005B22F8" w:rsidRDefault="00664001" w:rsidP="00664001">
      <w:pPr>
        <w:pStyle w:val="a3"/>
        <w:spacing w:line="276" w:lineRule="auto"/>
        <w:jc w:val="both"/>
        <w:rPr>
          <w:sz w:val="28"/>
          <w:szCs w:val="28"/>
        </w:rPr>
      </w:pPr>
      <w:r w:rsidRPr="005B22F8">
        <w:rPr>
          <w:sz w:val="28"/>
          <w:szCs w:val="28"/>
        </w:rPr>
        <w:t xml:space="preserve">1) </w:t>
      </w:r>
      <w:r w:rsidR="008812B7" w:rsidRPr="005B22F8">
        <w:rPr>
          <w:sz w:val="28"/>
          <w:szCs w:val="28"/>
        </w:rPr>
        <w:t>Які є види есе</w:t>
      </w:r>
      <w:r w:rsidRPr="00BA015F">
        <w:rPr>
          <w:sz w:val="28"/>
          <w:szCs w:val="28"/>
        </w:rPr>
        <w:t>?</w:t>
      </w:r>
      <w:r w:rsidRPr="005B22F8">
        <w:rPr>
          <w:sz w:val="28"/>
          <w:szCs w:val="28"/>
        </w:rPr>
        <w:t xml:space="preserve"> 2) </w:t>
      </w:r>
      <w:r w:rsidR="008812B7" w:rsidRPr="005B22F8">
        <w:rPr>
          <w:sz w:val="28"/>
          <w:szCs w:val="28"/>
        </w:rPr>
        <w:t>Які вимоги до його написання</w:t>
      </w:r>
      <w:r w:rsidRPr="00BA015F">
        <w:rPr>
          <w:sz w:val="28"/>
          <w:szCs w:val="28"/>
        </w:rPr>
        <w:t>?</w:t>
      </w:r>
    </w:p>
    <w:p w14:paraId="55CBE35A" w14:textId="77777777" w:rsidR="00664001" w:rsidRPr="005B22F8" w:rsidRDefault="00664001" w:rsidP="00664001">
      <w:pPr>
        <w:spacing w:line="276" w:lineRule="auto"/>
        <w:ind w:right="-104"/>
        <w:jc w:val="both"/>
        <w:rPr>
          <w:rStyle w:val="a4"/>
          <w:rFonts w:ascii="Times New Roman" w:hAnsi="Times New Roman" w:cs="Times New Roman"/>
          <w:sz w:val="28"/>
          <w:szCs w:val="28"/>
          <w:shd w:val="clear" w:color="auto" w:fill="FFFFFF"/>
        </w:rPr>
      </w:pPr>
      <w:r w:rsidRPr="005B22F8">
        <w:rPr>
          <w:rStyle w:val="a4"/>
          <w:rFonts w:ascii="Times New Roman" w:hAnsi="Times New Roman" w:cs="Times New Roman"/>
          <w:sz w:val="28"/>
          <w:szCs w:val="28"/>
          <w:shd w:val="clear" w:color="auto" w:fill="FFFFFF"/>
        </w:rPr>
        <w:t>ІІІ. Оголошення теми і мети уроку.</w:t>
      </w:r>
    </w:p>
    <w:p w14:paraId="09DDDFE5" w14:textId="77777777" w:rsidR="00664001" w:rsidRPr="005B22F8" w:rsidRDefault="00664001" w:rsidP="00664001">
      <w:pPr>
        <w:pStyle w:val="a3"/>
        <w:shd w:val="clear" w:color="auto" w:fill="FFFFFF"/>
        <w:spacing w:before="0" w:beforeAutospacing="0" w:after="160" w:afterAutospacing="0" w:line="360" w:lineRule="auto"/>
        <w:jc w:val="both"/>
        <w:rPr>
          <w:b/>
          <w:bCs/>
          <w:sz w:val="28"/>
          <w:szCs w:val="28"/>
          <w:shd w:val="clear" w:color="auto" w:fill="FFFFFF"/>
        </w:rPr>
      </w:pPr>
      <w:r w:rsidRPr="005B22F8">
        <w:rPr>
          <w:b/>
          <w:bCs/>
          <w:sz w:val="28"/>
          <w:szCs w:val="28"/>
          <w:shd w:val="clear" w:color="auto" w:fill="FFFFFF"/>
        </w:rPr>
        <w:t>Слово вчителя.</w:t>
      </w:r>
    </w:p>
    <w:p w14:paraId="777C97B9" w14:textId="50301FA4" w:rsidR="00FB1DA1" w:rsidRDefault="00FB1DA1" w:rsidP="00664001">
      <w:pPr>
        <w:pStyle w:val="a3"/>
        <w:spacing w:line="276" w:lineRule="auto"/>
        <w:jc w:val="both"/>
        <w:rPr>
          <w:sz w:val="28"/>
          <w:szCs w:val="28"/>
          <w:shd w:val="clear" w:color="auto" w:fill="FFFFFF"/>
        </w:rPr>
      </w:pPr>
      <w:r w:rsidRPr="00FB1DA1">
        <w:rPr>
          <w:sz w:val="28"/>
          <w:szCs w:val="28"/>
          <w:shd w:val="clear" w:color="auto" w:fill="FFFFFF"/>
        </w:rPr>
        <w:t xml:space="preserve">Занотуйте тему уроку </w:t>
      </w:r>
      <w:r w:rsidR="00886C8F">
        <w:rPr>
          <w:sz w:val="28"/>
          <w:szCs w:val="28"/>
          <w:shd w:val="clear" w:color="auto" w:fill="FFFFFF"/>
        </w:rPr>
        <w:t>в</w:t>
      </w:r>
      <w:r w:rsidRPr="00FB1DA1">
        <w:rPr>
          <w:sz w:val="28"/>
          <w:szCs w:val="28"/>
          <w:shd w:val="clear" w:color="auto" w:fill="FFFFFF"/>
        </w:rPr>
        <w:t xml:space="preserve"> </w:t>
      </w:r>
      <w:r>
        <w:rPr>
          <w:sz w:val="28"/>
          <w:szCs w:val="28"/>
          <w:shd w:val="clear" w:color="auto" w:fill="FFFFFF"/>
        </w:rPr>
        <w:t>зошиті</w:t>
      </w:r>
      <w:r w:rsidRPr="00FB1DA1">
        <w:rPr>
          <w:sz w:val="28"/>
          <w:szCs w:val="28"/>
          <w:shd w:val="clear" w:color="auto" w:fill="FFFFFF"/>
        </w:rPr>
        <w:t xml:space="preserve">: </w:t>
      </w:r>
      <w:r>
        <w:rPr>
          <w:sz w:val="28"/>
          <w:szCs w:val="28"/>
          <w:shd w:val="clear" w:color="auto" w:fill="FFFFFF"/>
        </w:rPr>
        <w:t>«</w:t>
      </w:r>
      <w:r w:rsidRPr="00FB1DA1">
        <w:rPr>
          <w:sz w:val="28"/>
          <w:szCs w:val="28"/>
          <w:shd w:val="clear" w:color="auto" w:fill="FFFFFF"/>
        </w:rPr>
        <w:t>Урок розвитку мовлення. Есе. Види есе, вимоги до його оформлення. Написання есе</w:t>
      </w:r>
      <w:r>
        <w:rPr>
          <w:sz w:val="28"/>
          <w:szCs w:val="28"/>
          <w:shd w:val="clear" w:color="auto" w:fill="FFFFFF"/>
        </w:rPr>
        <w:t>»</w:t>
      </w:r>
      <w:r w:rsidRPr="00FB1DA1">
        <w:rPr>
          <w:sz w:val="28"/>
          <w:szCs w:val="28"/>
          <w:shd w:val="clear" w:color="auto" w:fill="FFFFFF"/>
        </w:rPr>
        <w:t xml:space="preserve">. Основна мета уроку </w:t>
      </w:r>
      <w:r>
        <w:rPr>
          <w:sz w:val="28"/>
          <w:szCs w:val="28"/>
          <w:shd w:val="clear" w:color="auto" w:fill="FFFFFF"/>
        </w:rPr>
        <w:t>–</w:t>
      </w:r>
      <w:r w:rsidRPr="00FB1DA1">
        <w:rPr>
          <w:sz w:val="28"/>
          <w:szCs w:val="28"/>
          <w:shd w:val="clear" w:color="auto" w:fill="FFFFFF"/>
        </w:rPr>
        <w:t xml:space="preserve"> докладно розглянути цю тему для кращого усвідомлення матеріалу і розвитку вашого вміння писати есе.</w:t>
      </w:r>
    </w:p>
    <w:p w14:paraId="655369A7" w14:textId="6709A144" w:rsidR="00664001" w:rsidRPr="005B22F8" w:rsidRDefault="00664001" w:rsidP="00664001">
      <w:pPr>
        <w:pStyle w:val="a3"/>
        <w:spacing w:line="276" w:lineRule="auto"/>
        <w:jc w:val="both"/>
        <w:rPr>
          <w:rStyle w:val="a4"/>
          <w:sz w:val="28"/>
          <w:szCs w:val="28"/>
          <w:shd w:val="clear" w:color="auto" w:fill="FFFFFF"/>
        </w:rPr>
      </w:pPr>
      <w:r w:rsidRPr="005B22F8">
        <w:rPr>
          <w:rStyle w:val="a4"/>
          <w:sz w:val="28"/>
          <w:szCs w:val="28"/>
          <w:shd w:val="clear" w:color="auto" w:fill="FFFFFF"/>
        </w:rPr>
        <w:t>ІV. Вивчення нового матеріалу.</w:t>
      </w:r>
    </w:p>
    <w:p w14:paraId="4C0908F4" w14:textId="0993DC4F" w:rsidR="00664001" w:rsidRPr="005B22F8" w:rsidRDefault="00664001" w:rsidP="00664001">
      <w:pPr>
        <w:pStyle w:val="a3"/>
        <w:spacing w:line="276" w:lineRule="auto"/>
        <w:jc w:val="both"/>
        <w:rPr>
          <w:rStyle w:val="a4"/>
          <w:sz w:val="28"/>
          <w:szCs w:val="28"/>
          <w:shd w:val="clear" w:color="auto" w:fill="FFFFFF"/>
        </w:rPr>
      </w:pPr>
      <w:r w:rsidRPr="005B22F8">
        <w:rPr>
          <w:rStyle w:val="a4"/>
          <w:sz w:val="28"/>
          <w:szCs w:val="28"/>
          <w:shd w:val="clear" w:color="auto" w:fill="FFFFFF"/>
        </w:rPr>
        <w:t>Слово вчителя.</w:t>
      </w:r>
    </w:p>
    <w:p w14:paraId="08776745" w14:textId="6BD55078" w:rsidR="008812B7" w:rsidRPr="005B22F8" w:rsidRDefault="008812B7" w:rsidP="00664001">
      <w:pPr>
        <w:pStyle w:val="a3"/>
        <w:spacing w:line="276" w:lineRule="auto"/>
        <w:jc w:val="both"/>
        <w:rPr>
          <w:rStyle w:val="a4"/>
          <w:b w:val="0"/>
          <w:bCs w:val="0"/>
          <w:sz w:val="28"/>
          <w:szCs w:val="28"/>
          <w:shd w:val="clear" w:color="auto" w:fill="FFFFFF"/>
        </w:rPr>
      </w:pPr>
      <w:r w:rsidRPr="005B22F8">
        <w:rPr>
          <w:rStyle w:val="a4"/>
          <w:sz w:val="28"/>
          <w:szCs w:val="28"/>
          <w:shd w:val="clear" w:color="auto" w:fill="FFFFFF"/>
        </w:rPr>
        <w:t>Есе</w:t>
      </w:r>
      <w:r w:rsidRPr="005B22F8">
        <w:rPr>
          <w:rStyle w:val="a4"/>
          <w:b w:val="0"/>
          <w:bCs w:val="0"/>
          <w:sz w:val="28"/>
          <w:szCs w:val="28"/>
          <w:shd w:val="clear" w:color="auto" w:fill="FFFFFF"/>
        </w:rPr>
        <w:t xml:space="preserve"> </w:t>
      </w:r>
      <w:r w:rsidR="00A45F74">
        <w:rPr>
          <w:rStyle w:val="a4"/>
          <w:b w:val="0"/>
          <w:bCs w:val="0"/>
          <w:sz w:val="28"/>
          <w:szCs w:val="28"/>
          <w:shd w:val="clear" w:color="auto" w:fill="FFFFFF"/>
        </w:rPr>
        <w:t>поділяються на декілька видів.</w:t>
      </w:r>
    </w:p>
    <w:p w14:paraId="7C974FB6" w14:textId="4E7CBC85" w:rsidR="008812B7" w:rsidRPr="005B22F8" w:rsidRDefault="008812B7" w:rsidP="00664001">
      <w:pPr>
        <w:pStyle w:val="a3"/>
        <w:spacing w:line="276" w:lineRule="auto"/>
        <w:jc w:val="both"/>
        <w:rPr>
          <w:rStyle w:val="a4"/>
          <w:b w:val="0"/>
          <w:bCs w:val="0"/>
          <w:sz w:val="28"/>
          <w:szCs w:val="28"/>
          <w:shd w:val="clear" w:color="auto" w:fill="FFFFFF"/>
        </w:rPr>
      </w:pPr>
      <w:r w:rsidRPr="005B22F8">
        <w:rPr>
          <w:rStyle w:val="a4"/>
          <w:b w:val="0"/>
          <w:bCs w:val="0"/>
          <w:sz w:val="28"/>
          <w:szCs w:val="28"/>
          <w:shd w:val="clear" w:color="auto" w:fill="FFFFFF"/>
        </w:rPr>
        <w:t>Є вони:</w:t>
      </w:r>
      <w:r w:rsidR="00FB1DA1">
        <w:rPr>
          <w:rStyle w:val="a4"/>
          <w:b w:val="0"/>
          <w:bCs w:val="0"/>
          <w:sz w:val="28"/>
          <w:szCs w:val="28"/>
          <w:shd w:val="clear" w:color="auto" w:fill="FFFFFF"/>
        </w:rPr>
        <w:t xml:space="preserve"> </w:t>
      </w:r>
      <w:r w:rsidRPr="005B22F8">
        <w:rPr>
          <w:rStyle w:val="a4"/>
          <w:b w:val="0"/>
          <w:bCs w:val="0"/>
          <w:sz w:val="28"/>
          <w:szCs w:val="28"/>
          <w:shd w:val="clear" w:color="auto" w:fill="FFFFFF"/>
        </w:rPr>
        <w:t>вільні</w:t>
      </w:r>
      <w:r w:rsidR="00FB1DA1">
        <w:rPr>
          <w:rStyle w:val="a4"/>
          <w:b w:val="0"/>
          <w:bCs w:val="0"/>
          <w:sz w:val="28"/>
          <w:szCs w:val="28"/>
          <w:shd w:val="clear" w:color="auto" w:fill="FFFFFF"/>
        </w:rPr>
        <w:t xml:space="preserve">; </w:t>
      </w:r>
      <w:r w:rsidRPr="005B22F8">
        <w:rPr>
          <w:rStyle w:val="a4"/>
          <w:b w:val="0"/>
          <w:bCs w:val="0"/>
          <w:sz w:val="28"/>
          <w:szCs w:val="28"/>
          <w:shd w:val="clear" w:color="auto" w:fill="FFFFFF"/>
        </w:rPr>
        <w:t>формальні</w:t>
      </w:r>
      <w:r w:rsidR="00886C8F">
        <w:rPr>
          <w:rStyle w:val="a4"/>
          <w:b w:val="0"/>
          <w:bCs w:val="0"/>
          <w:sz w:val="28"/>
          <w:szCs w:val="28"/>
          <w:shd w:val="clear" w:color="auto" w:fill="FFFFFF"/>
        </w:rPr>
        <w:t xml:space="preserve"> (</w:t>
      </w:r>
      <w:r w:rsidRPr="005B22F8">
        <w:rPr>
          <w:rStyle w:val="a4"/>
          <w:b w:val="0"/>
          <w:bCs w:val="0"/>
          <w:sz w:val="28"/>
          <w:szCs w:val="28"/>
          <w:shd w:val="clear" w:color="auto" w:fill="FFFFFF"/>
        </w:rPr>
        <w:t>інформаційне, критичне, есе-дослідження, аргументативне</w:t>
      </w:r>
      <w:r w:rsidR="00886C8F">
        <w:rPr>
          <w:rStyle w:val="a4"/>
          <w:b w:val="0"/>
          <w:bCs w:val="0"/>
          <w:sz w:val="28"/>
          <w:szCs w:val="28"/>
          <w:shd w:val="clear" w:color="auto" w:fill="FFFFFF"/>
        </w:rPr>
        <w:t>)</w:t>
      </w:r>
      <w:r w:rsidRPr="005B22F8">
        <w:rPr>
          <w:rStyle w:val="a4"/>
          <w:b w:val="0"/>
          <w:bCs w:val="0"/>
          <w:sz w:val="28"/>
          <w:szCs w:val="28"/>
          <w:shd w:val="clear" w:color="auto" w:fill="FFFFFF"/>
        </w:rPr>
        <w:t>.</w:t>
      </w:r>
    </w:p>
    <w:p w14:paraId="79621FAF" w14:textId="1C286015" w:rsidR="008812B7" w:rsidRPr="005B22F8" w:rsidRDefault="008812B7" w:rsidP="00664001">
      <w:pPr>
        <w:pStyle w:val="a3"/>
        <w:spacing w:line="276" w:lineRule="auto"/>
        <w:jc w:val="both"/>
        <w:rPr>
          <w:rStyle w:val="a4"/>
          <w:b w:val="0"/>
          <w:bCs w:val="0"/>
          <w:sz w:val="28"/>
          <w:szCs w:val="28"/>
          <w:shd w:val="clear" w:color="auto" w:fill="FFFFFF"/>
        </w:rPr>
      </w:pPr>
      <w:r w:rsidRPr="005B22F8">
        <w:rPr>
          <w:rStyle w:val="a4"/>
          <w:sz w:val="28"/>
          <w:szCs w:val="28"/>
          <w:shd w:val="clear" w:color="auto" w:fill="FFFFFF"/>
        </w:rPr>
        <w:t>Вимоги до формального есе:</w:t>
      </w:r>
      <w:r w:rsidRPr="005B22F8">
        <w:rPr>
          <w:rStyle w:val="a4"/>
          <w:b w:val="0"/>
          <w:bCs w:val="0"/>
          <w:sz w:val="28"/>
          <w:szCs w:val="28"/>
          <w:shd w:val="clear" w:color="auto" w:fill="FFFFFF"/>
        </w:rPr>
        <w:t xml:space="preserve"> обсяг 1-2 сторінки тексту (100-120 слів), кожен абзац есе розкриває одну думку, есе не має містити зайвого, має нести лише інформацію, необхідну для розкриття ідеї есе, власної позиції автора, есе відрізняється чіткою композиційною побудовою, має бути логічним за </w:t>
      </w:r>
      <w:r w:rsidRPr="005B22F8">
        <w:rPr>
          <w:rStyle w:val="a4"/>
          <w:b w:val="0"/>
          <w:bCs w:val="0"/>
          <w:sz w:val="28"/>
          <w:szCs w:val="28"/>
          <w:shd w:val="clear" w:color="auto" w:fill="FFFFFF"/>
        </w:rPr>
        <w:lastRenderedPageBreak/>
        <w:t>структурою, текст має містити переконливе аргументування порушеної проблеми.</w:t>
      </w:r>
    </w:p>
    <w:p w14:paraId="0595A879" w14:textId="6A9016F8" w:rsidR="00FD42EF" w:rsidRDefault="00FD42EF" w:rsidP="00664001">
      <w:pPr>
        <w:pStyle w:val="a3"/>
        <w:spacing w:line="276" w:lineRule="auto"/>
        <w:jc w:val="both"/>
        <w:rPr>
          <w:rStyle w:val="a4"/>
          <w:b w:val="0"/>
          <w:bCs w:val="0"/>
          <w:sz w:val="28"/>
          <w:szCs w:val="28"/>
          <w:shd w:val="clear" w:color="auto" w:fill="FFFFFF"/>
        </w:rPr>
      </w:pPr>
      <w:r w:rsidRPr="005B22F8">
        <w:rPr>
          <w:rStyle w:val="a4"/>
          <w:sz w:val="28"/>
          <w:szCs w:val="28"/>
          <w:shd w:val="clear" w:color="auto" w:fill="FFFFFF"/>
        </w:rPr>
        <w:t>Вимоги до вільного есе:</w:t>
      </w:r>
      <w:r w:rsidRPr="005B22F8">
        <w:rPr>
          <w:rStyle w:val="a4"/>
          <w:b w:val="0"/>
          <w:bCs w:val="0"/>
          <w:sz w:val="28"/>
          <w:szCs w:val="28"/>
          <w:shd w:val="clear" w:color="auto" w:fill="FFFFFF"/>
        </w:rPr>
        <w:t xml:space="preserve"> невеликий обсяг (7-10 речень), вільна форма і стиль викладу, довільна структура, обов’язкова вимога: наявність позиції автора.</w:t>
      </w:r>
    </w:p>
    <w:p w14:paraId="34CE2A3F" w14:textId="0453A96A" w:rsidR="00F04901" w:rsidRDefault="00F04901" w:rsidP="00664001">
      <w:pPr>
        <w:pStyle w:val="a3"/>
        <w:spacing w:line="276" w:lineRule="auto"/>
        <w:jc w:val="both"/>
        <w:rPr>
          <w:rStyle w:val="a4"/>
          <w:b w:val="0"/>
          <w:bCs w:val="0"/>
          <w:sz w:val="28"/>
          <w:szCs w:val="28"/>
          <w:shd w:val="clear" w:color="auto" w:fill="FFFFFF"/>
        </w:rPr>
      </w:pPr>
      <w:r>
        <w:rPr>
          <w:rStyle w:val="a4"/>
          <w:b w:val="0"/>
          <w:bCs w:val="0"/>
          <w:sz w:val="28"/>
          <w:szCs w:val="28"/>
          <w:shd w:val="clear" w:color="auto" w:fill="FFFFFF"/>
        </w:rPr>
        <w:t>Щоб написати гарне есе, притримуйтеся таких порад:</w:t>
      </w:r>
    </w:p>
    <w:p w14:paraId="1897045A" w14:textId="5C139E5C" w:rsidR="00F04901" w:rsidRDefault="00F04901" w:rsidP="00664001">
      <w:pPr>
        <w:pStyle w:val="a3"/>
        <w:spacing w:line="276" w:lineRule="auto"/>
        <w:jc w:val="both"/>
        <w:rPr>
          <w:rStyle w:val="a4"/>
          <w:b w:val="0"/>
          <w:bCs w:val="0"/>
          <w:sz w:val="28"/>
          <w:szCs w:val="28"/>
          <w:shd w:val="clear" w:color="auto" w:fill="FFFFFF"/>
        </w:rPr>
      </w:pPr>
      <w:r>
        <w:rPr>
          <w:rStyle w:val="a4"/>
          <w:b w:val="0"/>
          <w:bCs w:val="0"/>
          <w:sz w:val="28"/>
          <w:szCs w:val="28"/>
          <w:shd w:val="clear" w:color="auto" w:fill="FFFFFF"/>
        </w:rPr>
        <w:t>1) Пишіть про те, що вам цікаво.</w:t>
      </w:r>
    </w:p>
    <w:p w14:paraId="77AF1D44" w14:textId="7FA06D2C" w:rsidR="00F04901" w:rsidRDefault="00F04901" w:rsidP="00664001">
      <w:pPr>
        <w:pStyle w:val="a3"/>
        <w:spacing w:line="276" w:lineRule="auto"/>
        <w:jc w:val="both"/>
        <w:rPr>
          <w:rStyle w:val="a4"/>
          <w:b w:val="0"/>
          <w:bCs w:val="0"/>
          <w:sz w:val="28"/>
          <w:szCs w:val="28"/>
          <w:shd w:val="clear" w:color="auto" w:fill="FFFFFF"/>
        </w:rPr>
      </w:pPr>
      <w:r>
        <w:rPr>
          <w:rStyle w:val="a4"/>
          <w:b w:val="0"/>
          <w:bCs w:val="0"/>
          <w:sz w:val="28"/>
          <w:szCs w:val="28"/>
          <w:shd w:val="clear" w:color="auto" w:fill="FFFFFF"/>
        </w:rPr>
        <w:t>2) Пишіть про те, що ви думаєте.</w:t>
      </w:r>
    </w:p>
    <w:p w14:paraId="48892D84" w14:textId="6316B785" w:rsidR="00F04901" w:rsidRDefault="00F04901" w:rsidP="00664001">
      <w:pPr>
        <w:pStyle w:val="a3"/>
        <w:spacing w:line="276" w:lineRule="auto"/>
        <w:jc w:val="both"/>
        <w:rPr>
          <w:rStyle w:val="a4"/>
          <w:b w:val="0"/>
          <w:bCs w:val="0"/>
          <w:sz w:val="28"/>
          <w:szCs w:val="28"/>
          <w:shd w:val="clear" w:color="auto" w:fill="FFFFFF"/>
        </w:rPr>
      </w:pPr>
      <w:r>
        <w:rPr>
          <w:rStyle w:val="a4"/>
          <w:b w:val="0"/>
          <w:bCs w:val="0"/>
          <w:sz w:val="28"/>
          <w:szCs w:val="28"/>
          <w:shd w:val="clear" w:color="auto" w:fill="FFFFFF"/>
        </w:rPr>
        <w:t>3) Пишіть так, як хочеться.</w:t>
      </w:r>
    </w:p>
    <w:p w14:paraId="798B5D9A" w14:textId="58D34F9A" w:rsidR="00F04901" w:rsidRDefault="00F04901" w:rsidP="00664001">
      <w:pPr>
        <w:pStyle w:val="a3"/>
        <w:spacing w:line="276" w:lineRule="auto"/>
        <w:jc w:val="both"/>
        <w:rPr>
          <w:rStyle w:val="a4"/>
          <w:b w:val="0"/>
          <w:bCs w:val="0"/>
          <w:sz w:val="28"/>
          <w:szCs w:val="28"/>
          <w:shd w:val="clear" w:color="auto" w:fill="FFFFFF"/>
        </w:rPr>
      </w:pPr>
      <w:r>
        <w:rPr>
          <w:rStyle w:val="a4"/>
          <w:b w:val="0"/>
          <w:bCs w:val="0"/>
          <w:sz w:val="28"/>
          <w:szCs w:val="28"/>
          <w:shd w:val="clear" w:color="auto" w:fill="FFFFFF"/>
        </w:rPr>
        <w:t>Ваше есе буде цікаво читати, якщо:</w:t>
      </w:r>
    </w:p>
    <w:p w14:paraId="3DA19DCA" w14:textId="4344171D" w:rsidR="00F04901" w:rsidRDefault="00F04901" w:rsidP="00664001">
      <w:pPr>
        <w:pStyle w:val="a3"/>
        <w:spacing w:line="276" w:lineRule="auto"/>
        <w:jc w:val="both"/>
        <w:rPr>
          <w:rStyle w:val="a4"/>
          <w:b w:val="0"/>
          <w:bCs w:val="0"/>
          <w:sz w:val="28"/>
          <w:szCs w:val="28"/>
          <w:shd w:val="clear" w:color="auto" w:fill="FFFFFF"/>
        </w:rPr>
      </w:pPr>
      <w:r>
        <w:rPr>
          <w:rStyle w:val="a4"/>
          <w:b w:val="0"/>
          <w:bCs w:val="0"/>
          <w:sz w:val="28"/>
          <w:szCs w:val="28"/>
          <w:shd w:val="clear" w:color="auto" w:fill="FFFFFF"/>
        </w:rPr>
        <w:t>1) У вас непередбачувані висновки.</w:t>
      </w:r>
    </w:p>
    <w:p w14:paraId="26378702" w14:textId="142D8B94" w:rsidR="00F04901" w:rsidRDefault="00F04901" w:rsidP="00664001">
      <w:pPr>
        <w:pStyle w:val="a3"/>
        <w:spacing w:line="276" w:lineRule="auto"/>
        <w:jc w:val="both"/>
        <w:rPr>
          <w:rStyle w:val="a4"/>
          <w:b w:val="0"/>
          <w:bCs w:val="0"/>
          <w:sz w:val="28"/>
          <w:szCs w:val="28"/>
          <w:shd w:val="clear" w:color="auto" w:fill="FFFFFF"/>
        </w:rPr>
      </w:pPr>
      <w:r>
        <w:rPr>
          <w:rStyle w:val="a4"/>
          <w:b w:val="0"/>
          <w:bCs w:val="0"/>
          <w:sz w:val="28"/>
          <w:szCs w:val="28"/>
          <w:shd w:val="clear" w:color="auto" w:fill="FFFFFF"/>
        </w:rPr>
        <w:t>2) Несподівані повороти.</w:t>
      </w:r>
    </w:p>
    <w:p w14:paraId="32506DCE" w14:textId="5AD2B3CF" w:rsidR="00F04901" w:rsidRPr="005B22F8" w:rsidRDefault="00F04901" w:rsidP="00664001">
      <w:pPr>
        <w:pStyle w:val="a3"/>
        <w:spacing w:line="276" w:lineRule="auto"/>
        <w:jc w:val="both"/>
        <w:rPr>
          <w:rStyle w:val="a4"/>
          <w:b w:val="0"/>
          <w:bCs w:val="0"/>
          <w:sz w:val="28"/>
          <w:szCs w:val="28"/>
          <w:shd w:val="clear" w:color="auto" w:fill="FFFFFF"/>
        </w:rPr>
      </w:pPr>
      <w:r>
        <w:rPr>
          <w:rStyle w:val="a4"/>
          <w:b w:val="0"/>
          <w:bCs w:val="0"/>
          <w:sz w:val="28"/>
          <w:szCs w:val="28"/>
          <w:shd w:val="clear" w:color="auto" w:fill="FFFFFF"/>
        </w:rPr>
        <w:t>3) Цікаві зчеплення.</w:t>
      </w:r>
    </w:p>
    <w:p w14:paraId="378AA518" w14:textId="77777777" w:rsidR="00664001" w:rsidRPr="005B22F8" w:rsidRDefault="00664001" w:rsidP="00664001">
      <w:pPr>
        <w:pStyle w:val="a3"/>
        <w:spacing w:line="276" w:lineRule="auto"/>
        <w:jc w:val="both"/>
        <w:rPr>
          <w:rStyle w:val="a4"/>
          <w:sz w:val="28"/>
          <w:szCs w:val="28"/>
          <w:shd w:val="clear" w:color="auto" w:fill="FFFFFF"/>
        </w:rPr>
      </w:pPr>
      <w:r w:rsidRPr="005B22F8">
        <w:rPr>
          <w:rStyle w:val="a4"/>
          <w:sz w:val="28"/>
          <w:szCs w:val="28"/>
          <w:shd w:val="clear" w:color="auto" w:fill="FFFFFF"/>
        </w:rPr>
        <w:t>V. Закріплення вивченого</w:t>
      </w:r>
    </w:p>
    <w:p w14:paraId="5CEC4C2E" w14:textId="77777777" w:rsidR="00664001" w:rsidRPr="005B22F8" w:rsidRDefault="00664001" w:rsidP="00664001">
      <w:pPr>
        <w:pStyle w:val="a3"/>
        <w:spacing w:line="276" w:lineRule="auto"/>
        <w:jc w:val="both"/>
        <w:rPr>
          <w:b/>
          <w:bCs/>
          <w:sz w:val="28"/>
          <w:szCs w:val="28"/>
          <w:shd w:val="clear" w:color="auto" w:fill="FFFFFF"/>
        </w:rPr>
      </w:pPr>
      <w:r w:rsidRPr="005B22F8">
        <w:rPr>
          <w:b/>
          <w:bCs/>
          <w:sz w:val="28"/>
          <w:szCs w:val="28"/>
          <w:shd w:val="clear" w:color="auto" w:fill="FFFFFF"/>
        </w:rPr>
        <w:t>1. Слово вчителя.</w:t>
      </w:r>
    </w:p>
    <w:p w14:paraId="70335EF8" w14:textId="007AD34E" w:rsidR="00664001" w:rsidRPr="005B22F8" w:rsidRDefault="00664001" w:rsidP="00664001">
      <w:pPr>
        <w:pStyle w:val="a3"/>
        <w:spacing w:line="276" w:lineRule="auto"/>
        <w:jc w:val="both"/>
        <w:rPr>
          <w:sz w:val="28"/>
          <w:szCs w:val="28"/>
          <w:shd w:val="clear" w:color="auto" w:fill="FFFFFF"/>
        </w:rPr>
      </w:pPr>
      <w:r w:rsidRPr="005B22F8">
        <w:rPr>
          <w:sz w:val="28"/>
          <w:szCs w:val="28"/>
          <w:shd w:val="clear" w:color="auto" w:fill="FFFFFF"/>
        </w:rPr>
        <w:t>Отже, пропоную закріпити вивчений матеріал.</w:t>
      </w:r>
      <w:r w:rsidR="00FD42EF" w:rsidRPr="005B22F8">
        <w:rPr>
          <w:sz w:val="28"/>
          <w:szCs w:val="28"/>
          <w:shd w:val="clear" w:color="auto" w:fill="FFFFFF"/>
        </w:rPr>
        <w:t xml:space="preserve"> Найбільші проблеми для учасників тестування становлять підбір прикладів, тому ось таке вам завдання.</w:t>
      </w:r>
    </w:p>
    <w:p w14:paraId="7DCF3D43" w14:textId="12FEDD93" w:rsidR="00664001" w:rsidRPr="005B22F8" w:rsidRDefault="00664001" w:rsidP="00664001">
      <w:pPr>
        <w:pStyle w:val="a3"/>
        <w:spacing w:line="276" w:lineRule="auto"/>
        <w:jc w:val="both"/>
        <w:rPr>
          <w:b/>
          <w:bCs/>
          <w:sz w:val="28"/>
          <w:szCs w:val="28"/>
          <w:shd w:val="clear" w:color="auto" w:fill="FFFFFF"/>
        </w:rPr>
      </w:pPr>
      <w:r w:rsidRPr="005B22F8">
        <w:rPr>
          <w:b/>
          <w:bCs/>
          <w:sz w:val="28"/>
          <w:szCs w:val="28"/>
          <w:shd w:val="clear" w:color="auto" w:fill="FFFFFF"/>
        </w:rPr>
        <w:t xml:space="preserve">2. </w:t>
      </w:r>
      <w:r w:rsidR="00FD42EF" w:rsidRPr="005B22F8">
        <w:rPr>
          <w:b/>
          <w:bCs/>
          <w:sz w:val="28"/>
          <w:szCs w:val="28"/>
          <w:shd w:val="clear" w:color="auto" w:fill="FFFFFF"/>
        </w:rPr>
        <w:t>Запропонуйте тезу</w:t>
      </w:r>
      <w:r w:rsidR="00F04901">
        <w:rPr>
          <w:b/>
          <w:bCs/>
          <w:sz w:val="28"/>
          <w:szCs w:val="28"/>
          <w:shd w:val="clear" w:color="auto" w:fill="FFFFFF"/>
        </w:rPr>
        <w:t xml:space="preserve">, </w:t>
      </w:r>
      <w:r w:rsidR="00FD42EF" w:rsidRPr="005B22F8">
        <w:rPr>
          <w:b/>
          <w:bCs/>
          <w:sz w:val="28"/>
          <w:szCs w:val="28"/>
          <w:shd w:val="clear" w:color="auto" w:fill="FFFFFF"/>
        </w:rPr>
        <w:t>аргумен</w:t>
      </w:r>
      <w:r w:rsidR="00FB1DA1">
        <w:rPr>
          <w:b/>
          <w:bCs/>
          <w:sz w:val="28"/>
          <w:szCs w:val="28"/>
          <w:shd w:val="clear" w:color="auto" w:fill="FFFFFF"/>
        </w:rPr>
        <w:t>т</w:t>
      </w:r>
      <w:r w:rsidR="00F04901">
        <w:rPr>
          <w:b/>
          <w:bCs/>
          <w:sz w:val="28"/>
          <w:szCs w:val="28"/>
          <w:shd w:val="clear" w:color="auto" w:fill="FFFFFF"/>
        </w:rPr>
        <w:t xml:space="preserve">, </w:t>
      </w:r>
      <w:r w:rsidR="00FD42EF" w:rsidRPr="005B22F8">
        <w:rPr>
          <w:b/>
          <w:bCs/>
          <w:sz w:val="28"/>
          <w:szCs w:val="28"/>
          <w:shd w:val="clear" w:color="auto" w:fill="FFFFFF"/>
        </w:rPr>
        <w:t>приклад з літератури чи інших видів мистецтв</w:t>
      </w:r>
      <w:r w:rsidR="00FB1DA1">
        <w:rPr>
          <w:b/>
          <w:bCs/>
          <w:sz w:val="28"/>
          <w:szCs w:val="28"/>
          <w:shd w:val="clear" w:color="auto" w:fill="FFFFFF"/>
        </w:rPr>
        <w:t xml:space="preserve"> / </w:t>
      </w:r>
      <w:r w:rsidR="00FD42EF" w:rsidRPr="005B22F8">
        <w:rPr>
          <w:b/>
          <w:bCs/>
          <w:sz w:val="28"/>
          <w:szCs w:val="28"/>
          <w:shd w:val="clear" w:color="auto" w:fill="FFFFFF"/>
        </w:rPr>
        <w:t>історії чи власного життя. Обговоріть приклади своїх товаришів.</w:t>
      </w:r>
    </w:p>
    <w:p w14:paraId="25CA10C1" w14:textId="1A7EF161" w:rsidR="005B22F8" w:rsidRPr="005B22F8" w:rsidRDefault="00664001" w:rsidP="00664001">
      <w:pPr>
        <w:pStyle w:val="a3"/>
        <w:spacing w:line="276" w:lineRule="auto"/>
        <w:jc w:val="both"/>
        <w:rPr>
          <w:b/>
          <w:bCs/>
          <w:sz w:val="28"/>
          <w:szCs w:val="28"/>
          <w:shd w:val="clear" w:color="auto" w:fill="FFFFFF"/>
        </w:rPr>
      </w:pPr>
      <w:r w:rsidRPr="005B22F8">
        <w:rPr>
          <w:b/>
          <w:bCs/>
          <w:sz w:val="28"/>
          <w:szCs w:val="28"/>
          <w:shd w:val="clear" w:color="auto" w:fill="FFFFFF"/>
        </w:rPr>
        <w:t xml:space="preserve">3. </w:t>
      </w:r>
      <w:r w:rsidR="00FD42EF" w:rsidRPr="005B22F8">
        <w:rPr>
          <w:b/>
          <w:bCs/>
          <w:sz w:val="28"/>
          <w:szCs w:val="28"/>
          <w:shd w:val="clear" w:color="auto" w:fill="FFFFFF"/>
        </w:rPr>
        <w:t xml:space="preserve">Прочитайте подані </w:t>
      </w:r>
      <w:r w:rsidR="00A45F74">
        <w:rPr>
          <w:b/>
          <w:bCs/>
          <w:sz w:val="28"/>
          <w:szCs w:val="28"/>
          <w:shd w:val="clear" w:color="auto" w:fill="FFFFFF"/>
        </w:rPr>
        <w:t>теми</w:t>
      </w:r>
      <w:r w:rsidR="00FD42EF" w:rsidRPr="005B22F8">
        <w:rPr>
          <w:b/>
          <w:bCs/>
          <w:sz w:val="28"/>
          <w:szCs w:val="28"/>
          <w:shd w:val="clear" w:color="auto" w:fill="FFFFFF"/>
        </w:rPr>
        <w:t>. Сформулюйте тези</w:t>
      </w:r>
      <w:r w:rsidR="00A45F74">
        <w:rPr>
          <w:b/>
          <w:bCs/>
          <w:sz w:val="28"/>
          <w:szCs w:val="28"/>
          <w:shd w:val="clear" w:color="auto" w:fill="FFFFFF"/>
        </w:rPr>
        <w:t>,</w:t>
      </w:r>
      <w:r w:rsidR="00FD42EF" w:rsidRPr="005B22F8">
        <w:rPr>
          <w:b/>
          <w:bCs/>
          <w:sz w:val="28"/>
          <w:szCs w:val="28"/>
          <w:shd w:val="clear" w:color="auto" w:fill="FFFFFF"/>
        </w:rPr>
        <w:t xml:space="preserve"> аргументи</w:t>
      </w:r>
      <w:r w:rsidR="00F04901">
        <w:rPr>
          <w:b/>
          <w:bCs/>
          <w:sz w:val="28"/>
          <w:szCs w:val="28"/>
          <w:shd w:val="clear" w:color="auto" w:fill="FFFFFF"/>
        </w:rPr>
        <w:t xml:space="preserve"> про них</w:t>
      </w:r>
      <w:r w:rsidR="00FD42EF" w:rsidRPr="005B22F8">
        <w:rPr>
          <w:b/>
          <w:bCs/>
          <w:sz w:val="28"/>
          <w:szCs w:val="28"/>
          <w:shd w:val="clear" w:color="auto" w:fill="FFFFFF"/>
        </w:rPr>
        <w:t>.</w:t>
      </w:r>
      <w:r w:rsidR="00A45F74">
        <w:rPr>
          <w:b/>
          <w:bCs/>
          <w:sz w:val="28"/>
          <w:szCs w:val="28"/>
          <w:shd w:val="clear" w:color="auto" w:fill="FFFFFF"/>
        </w:rPr>
        <w:t xml:space="preserve"> Надайте приклади до аргументів. Зробіть висновки. Тему обираєте за бажанням.</w:t>
      </w:r>
      <w:r w:rsidR="00FD42EF" w:rsidRPr="005B22F8">
        <w:rPr>
          <w:b/>
          <w:bCs/>
          <w:sz w:val="28"/>
          <w:szCs w:val="28"/>
          <w:shd w:val="clear" w:color="auto" w:fill="FFFFFF"/>
        </w:rPr>
        <w:t xml:space="preserve"> </w:t>
      </w:r>
    </w:p>
    <w:p w14:paraId="73D39D2D" w14:textId="21676FFF" w:rsidR="005B22F8" w:rsidRPr="005B22F8" w:rsidRDefault="00FD42EF" w:rsidP="00664001">
      <w:pPr>
        <w:pStyle w:val="a3"/>
        <w:spacing w:line="276" w:lineRule="auto"/>
        <w:jc w:val="both"/>
        <w:rPr>
          <w:sz w:val="28"/>
          <w:szCs w:val="28"/>
          <w:shd w:val="clear" w:color="auto" w:fill="FFFFFF"/>
        </w:rPr>
      </w:pPr>
      <w:r w:rsidRPr="00FB1DA1">
        <w:rPr>
          <w:b/>
          <w:bCs/>
          <w:sz w:val="28"/>
          <w:szCs w:val="28"/>
          <w:u w:val="single"/>
          <w:shd w:val="clear" w:color="auto" w:fill="FFFFFF"/>
        </w:rPr>
        <w:t>Тема 1.</w:t>
      </w:r>
      <w:r w:rsidRPr="005B22F8">
        <w:rPr>
          <w:sz w:val="28"/>
          <w:szCs w:val="28"/>
          <w:shd w:val="clear" w:color="auto" w:fill="FFFFFF"/>
        </w:rPr>
        <w:t xml:space="preserve"> </w:t>
      </w:r>
      <w:r w:rsidR="00A45F74">
        <w:rPr>
          <w:sz w:val="28"/>
          <w:szCs w:val="28"/>
          <w:shd w:val="clear" w:color="auto" w:fill="FFFFFF"/>
        </w:rPr>
        <w:t>Чому більшість українців, що емігрували, не хочуть повертатися додому в Україну?</w:t>
      </w:r>
    </w:p>
    <w:p w14:paraId="46BF84F9" w14:textId="0EEC253E" w:rsidR="005B22F8" w:rsidRPr="005B22F8" w:rsidRDefault="00FD42EF" w:rsidP="00664001">
      <w:pPr>
        <w:pStyle w:val="a3"/>
        <w:spacing w:line="276" w:lineRule="auto"/>
        <w:jc w:val="both"/>
        <w:rPr>
          <w:sz w:val="28"/>
          <w:szCs w:val="28"/>
          <w:shd w:val="clear" w:color="auto" w:fill="FFFFFF"/>
        </w:rPr>
      </w:pPr>
      <w:r w:rsidRPr="00FB1DA1">
        <w:rPr>
          <w:b/>
          <w:bCs/>
          <w:sz w:val="28"/>
          <w:szCs w:val="28"/>
          <w:u w:val="single"/>
          <w:shd w:val="clear" w:color="auto" w:fill="FFFFFF"/>
        </w:rPr>
        <w:t>Тема</w:t>
      </w:r>
      <w:r w:rsidR="005B22F8" w:rsidRPr="00FB1DA1">
        <w:rPr>
          <w:b/>
          <w:bCs/>
          <w:sz w:val="28"/>
          <w:szCs w:val="28"/>
          <w:u w:val="single"/>
          <w:shd w:val="clear" w:color="auto" w:fill="FFFFFF"/>
        </w:rPr>
        <w:t xml:space="preserve"> </w:t>
      </w:r>
      <w:r w:rsidRPr="00FB1DA1">
        <w:rPr>
          <w:b/>
          <w:bCs/>
          <w:sz w:val="28"/>
          <w:szCs w:val="28"/>
          <w:u w:val="single"/>
          <w:shd w:val="clear" w:color="auto" w:fill="FFFFFF"/>
        </w:rPr>
        <w:t>2.</w:t>
      </w:r>
      <w:r w:rsidR="005B22F8">
        <w:rPr>
          <w:sz w:val="28"/>
          <w:szCs w:val="28"/>
          <w:shd w:val="clear" w:color="auto" w:fill="FFFFFF"/>
        </w:rPr>
        <w:t xml:space="preserve"> </w:t>
      </w:r>
      <w:r w:rsidR="00A45F74">
        <w:rPr>
          <w:sz w:val="28"/>
          <w:szCs w:val="28"/>
          <w:shd w:val="clear" w:color="auto" w:fill="FFFFFF"/>
        </w:rPr>
        <w:t>Що являє собою дружба, як будувати дружні стосунки, наскільки вона важливо в сучасних реаліях життя</w:t>
      </w:r>
      <w:r w:rsidRPr="005B22F8">
        <w:rPr>
          <w:sz w:val="28"/>
          <w:szCs w:val="28"/>
          <w:shd w:val="clear" w:color="auto" w:fill="FFFFFF"/>
        </w:rPr>
        <w:t xml:space="preserve">? </w:t>
      </w:r>
    </w:p>
    <w:p w14:paraId="713FCF0A" w14:textId="77777777" w:rsidR="00664001" w:rsidRPr="005B22F8" w:rsidRDefault="00664001" w:rsidP="00664001">
      <w:pPr>
        <w:pStyle w:val="a3"/>
        <w:spacing w:line="276" w:lineRule="auto"/>
        <w:jc w:val="both"/>
        <w:rPr>
          <w:rStyle w:val="a4"/>
          <w:sz w:val="28"/>
          <w:szCs w:val="28"/>
          <w:shd w:val="clear" w:color="auto" w:fill="FFFFFF"/>
        </w:rPr>
      </w:pPr>
      <w:r w:rsidRPr="005B22F8">
        <w:rPr>
          <w:rStyle w:val="a4"/>
          <w:sz w:val="28"/>
          <w:szCs w:val="28"/>
          <w:shd w:val="clear" w:color="auto" w:fill="FFFFFF"/>
        </w:rPr>
        <w:t>VІ. Підсумок уроку</w:t>
      </w:r>
    </w:p>
    <w:p w14:paraId="37F6B648" w14:textId="77777777" w:rsidR="00664001" w:rsidRPr="005B22F8" w:rsidRDefault="00664001" w:rsidP="00664001">
      <w:pPr>
        <w:pStyle w:val="a3"/>
        <w:spacing w:line="276" w:lineRule="auto"/>
        <w:jc w:val="both"/>
        <w:rPr>
          <w:rStyle w:val="a4"/>
          <w:sz w:val="28"/>
          <w:szCs w:val="28"/>
          <w:shd w:val="clear" w:color="auto" w:fill="FFFFFF"/>
        </w:rPr>
      </w:pPr>
      <w:r w:rsidRPr="005B22F8">
        <w:rPr>
          <w:rStyle w:val="a4"/>
          <w:sz w:val="28"/>
          <w:szCs w:val="28"/>
          <w:shd w:val="clear" w:color="auto" w:fill="FFFFFF"/>
        </w:rPr>
        <w:t>Слово вчителя.</w:t>
      </w:r>
    </w:p>
    <w:p w14:paraId="2AEECED4" w14:textId="2B63D42F" w:rsidR="00FB1DA1" w:rsidRDefault="00FB1DA1" w:rsidP="00664001">
      <w:pPr>
        <w:pStyle w:val="a3"/>
        <w:spacing w:line="276" w:lineRule="auto"/>
        <w:jc w:val="both"/>
        <w:rPr>
          <w:rStyle w:val="a4"/>
          <w:b w:val="0"/>
          <w:bCs w:val="0"/>
          <w:sz w:val="28"/>
          <w:szCs w:val="28"/>
          <w:shd w:val="clear" w:color="auto" w:fill="FFFFFF"/>
        </w:rPr>
      </w:pPr>
      <w:r w:rsidRPr="00FB1DA1">
        <w:rPr>
          <w:rStyle w:val="a4"/>
          <w:b w:val="0"/>
          <w:bCs w:val="0"/>
          <w:sz w:val="28"/>
          <w:szCs w:val="28"/>
          <w:shd w:val="clear" w:color="auto" w:fill="FFFFFF"/>
        </w:rPr>
        <w:lastRenderedPageBreak/>
        <w:t xml:space="preserve">Вітаю вас з успішним </w:t>
      </w:r>
      <w:r w:rsidR="00A45F74">
        <w:rPr>
          <w:rStyle w:val="a4"/>
          <w:b w:val="0"/>
          <w:bCs w:val="0"/>
          <w:sz w:val="28"/>
          <w:szCs w:val="28"/>
          <w:shd w:val="clear" w:color="auto" w:fill="FFFFFF"/>
        </w:rPr>
        <w:t>за</w:t>
      </w:r>
      <w:r w:rsidRPr="00FB1DA1">
        <w:rPr>
          <w:rStyle w:val="a4"/>
          <w:b w:val="0"/>
          <w:bCs w:val="0"/>
          <w:sz w:val="28"/>
          <w:szCs w:val="28"/>
          <w:shd w:val="clear" w:color="auto" w:fill="FFFFFF"/>
        </w:rPr>
        <w:t>своєнням теми</w:t>
      </w:r>
      <w:r w:rsidR="003A4812">
        <w:rPr>
          <w:rStyle w:val="a4"/>
          <w:b w:val="0"/>
          <w:bCs w:val="0"/>
          <w:sz w:val="28"/>
          <w:szCs w:val="28"/>
          <w:shd w:val="clear" w:color="auto" w:fill="FFFFFF"/>
        </w:rPr>
        <w:t xml:space="preserve">. </w:t>
      </w:r>
      <w:r w:rsidRPr="00FB1DA1">
        <w:rPr>
          <w:rStyle w:val="a4"/>
          <w:b w:val="0"/>
          <w:bCs w:val="0"/>
          <w:sz w:val="28"/>
          <w:szCs w:val="28"/>
          <w:shd w:val="clear" w:color="auto" w:fill="FFFFFF"/>
        </w:rPr>
        <w:t>Сподіваюся, що отримані знання сьогодні допоможуть вам у вдосконаленні навичок написання есе. Тож, переходимо до</w:t>
      </w:r>
      <w:r w:rsidR="003A4812">
        <w:rPr>
          <w:rStyle w:val="a4"/>
          <w:b w:val="0"/>
          <w:bCs w:val="0"/>
          <w:sz w:val="28"/>
          <w:szCs w:val="28"/>
          <w:shd w:val="clear" w:color="auto" w:fill="FFFFFF"/>
        </w:rPr>
        <w:t xml:space="preserve"> </w:t>
      </w:r>
      <w:r w:rsidRPr="00FB1DA1">
        <w:rPr>
          <w:rStyle w:val="a4"/>
          <w:b w:val="0"/>
          <w:bCs w:val="0"/>
          <w:sz w:val="28"/>
          <w:szCs w:val="28"/>
          <w:shd w:val="clear" w:color="auto" w:fill="FFFFFF"/>
        </w:rPr>
        <w:t>домашнього завдання.</w:t>
      </w:r>
    </w:p>
    <w:p w14:paraId="54E2DBBD" w14:textId="29D9FDEA" w:rsidR="00664001" w:rsidRPr="005B22F8" w:rsidRDefault="00664001" w:rsidP="00664001">
      <w:pPr>
        <w:pStyle w:val="a3"/>
        <w:spacing w:line="276" w:lineRule="auto"/>
        <w:jc w:val="both"/>
        <w:rPr>
          <w:rStyle w:val="a4"/>
          <w:sz w:val="28"/>
          <w:szCs w:val="28"/>
          <w:shd w:val="clear" w:color="auto" w:fill="FFFFFF"/>
        </w:rPr>
      </w:pPr>
      <w:r w:rsidRPr="005B22F8">
        <w:rPr>
          <w:rStyle w:val="a4"/>
          <w:sz w:val="28"/>
          <w:szCs w:val="28"/>
          <w:shd w:val="clear" w:color="auto" w:fill="FFFFFF"/>
        </w:rPr>
        <w:t>VІІ. Домашнє завдання</w:t>
      </w:r>
    </w:p>
    <w:p w14:paraId="1C7F1EAA" w14:textId="76E8FD7B" w:rsidR="00AE7429" w:rsidRPr="005B22F8" w:rsidRDefault="00664001" w:rsidP="005B22F8">
      <w:pPr>
        <w:pStyle w:val="a3"/>
        <w:spacing w:line="276" w:lineRule="auto"/>
        <w:jc w:val="both"/>
        <w:rPr>
          <w:sz w:val="28"/>
          <w:szCs w:val="28"/>
          <w:shd w:val="clear" w:color="auto" w:fill="FFFFFF"/>
        </w:rPr>
      </w:pPr>
      <w:r w:rsidRPr="005B22F8">
        <w:rPr>
          <w:sz w:val="28"/>
          <w:szCs w:val="28"/>
          <w:shd w:val="clear" w:color="auto" w:fill="FFFFFF"/>
        </w:rPr>
        <w:t>1</w:t>
      </w:r>
      <w:r w:rsidR="005B22F8" w:rsidRPr="005B22F8">
        <w:rPr>
          <w:sz w:val="28"/>
          <w:szCs w:val="28"/>
          <w:shd w:val="clear" w:color="auto" w:fill="FFFFFF"/>
        </w:rPr>
        <w:t>. Напишіть есе на тему: «</w:t>
      </w:r>
      <w:r w:rsidR="00A45F74">
        <w:rPr>
          <w:sz w:val="28"/>
          <w:szCs w:val="28"/>
          <w:shd w:val="clear" w:color="auto" w:fill="FFFFFF"/>
        </w:rPr>
        <w:t>Штучний інтелект ЗА чи ПРОТИ</w:t>
      </w:r>
      <w:r w:rsidR="005B22F8" w:rsidRPr="005B22F8">
        <w:rPr>
          <w:sz w:val="28"/>
          <w:szCs w:val="28"/>
          <w:shd w:val="clear" w:color="auto" w:fill="FFFFFF"/>
        </w:rPr>
        <w:t>?»</w:t>
      </w:r>
    </w:p>
    <w:sectPr w:rsidR="00AE7429" w:rsidRPr="005B22F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6A49"/>
    <w:multiLevelType w:val="multilevel"/>
    <w:tmpl w:val="67AC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CD23C2"/>
    <w:multiLevelType w:val="multilevel"/>
    <w:tmpl w:val="F80A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323DAA"/>
    <w:multiLevelType w:val="hybridMultilevel"/>
    <w:tmpl w:val="4FD06EB0"/>
    <w:lvl w:ilvl="0" w:tplc="A308E478">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A94"/>
    <w:rsid w:val="0000111E"/>
    <w:rsid w:val="00022727"/>
    <w:rsid w:val="000C25A2"/>
    <w:rsid w:val="000F63C0"/>
    <w:rsid w:val="00144A48"/>
    <w:rsid w:val="00157B77"/>
    <w:rsid w:val="0016671E"/>
    <w:rsid w:val="00196C8B"/>
    <w:rsid w:val="0032257A"/>
    <w:rsid w:val="00334714"/>
    <w:rsid w:val="00334910"/>
    <w:rsid w:val="003A4812"/>
    <w:rsid w:val="003B7056"/>
    <w:rsid w:val="00464AB5"/>
    <w:rsid w:val="004F7096"/>
    <w:rsid w:val="005345F2"/>
    <w:rsid w:val="005B22F8"/>
    <w:rsid w:val="006067D0"/>
    <w:rsid w:val="00611AE1"/>
    <w:rsid w:val="00652F55"/>
    <w:rsid w:val="00664001"/>
    <w:rsid w:val="00722008"/>
    <w:rsid w:val="00732872"/>
    <w:rsid w:val="007A5622"/>
    <w:rsid w:val="008348B8"/>
    <w:rsid w:val="00840570"/>
    <w:rsid w:val="008812B7"/>
    <w:rsid w:val="00886C8F"/>
    <w:rsid w:val="00952D89"/>
    <w:rsid w:val="00953086"/>
    <w:rsid w:val="00A45F74"/>
    <w:rsid w:val="00A5498D"/>
    <w:rsid w:val="00A96F9D"/>
    <w:rsid w:val="00AB7CBD"/>
    <w:rsid w:val="00AD35DC"/>
    <w:rsid w:val="00AE7429"/>
    <w:rsid w:val="00AF1BB6"/>
    <w:rsid w:val="00B507B3"/>
    <w:rsid w:val="00B62D33"/>
    <w:rsid w:val="00BA015F"/>
    <w:rsid w:val="00CC4FDE"/>
    <w:rsid w:val="00D41A05"/>
    <w:rsid w:val="00DA3147"/>
    <w:rsid w:val="00E232C5"/>
    <w:rsid w:val="00ED2A94"/>
    <w:rsid w:val="00F04901"/>
    <w:rsid w:val="00FB1DA1"/>
    <w:rsid w:val="00FD42EF"/>
    <w:rsid w:val="00FF3B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76BC8"/>
  <w15:chartTrackingRefBased/>
  <w15:docId w15:val="{198213A5-D47E-4E17-B812-83BAC667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742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840570"/>
    <w:rPr>
      <w:b/>
      <w:bCs/>
    </w:rPr>
  </w:style>
  <w:style w:type="table" w:styleId="a5">
    <w:name w:val="Table Grid"/>
    <w:basedOn w:val="a1"/>
    <w:rsid w:val="00722008"/>
    <w:pPr>
      <w:spacing w:after="0" w:line="240" w:lineRule="auto"/>
    </w:pPr>
    <w:rPr>
      <w:rFonts w:ascii="Times New Roman" w:eastAsia="Times New Roman" w:hAnsi="Times New Roman" w:cs="Times New Roman"/>
      <w:sz w:val="20"/>
      <w:szCs w:val="20"/>
      <w:lang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232C5"/>
    <w:rPr>
      <w:i/>
      <w:iCs/>
    </w:rPr>
  </w:style>
  <w:style w:type="character" w:styleId="a7">
    <w:name w:val="Hyperlink"/>
    <w:basedOn w:val="a0"/>
    <w:uiPriority w:val="99"/>
    <w:unhideWhenUsed/>
    <w:rsid w:val="00732872"/>
    <w:rPr>
      <w:color w:val="0563C1" w:themeColor="hyperlink"/>
      <w:u w:val="single"/>
    </w:rPr>
  </w:style>
  <w:style w:type="character" w:styleId="a8">
    <w:name w:val="Unresolved Mention"/>
    <w:basedOn w:val="a0"/>
    <w:uiPriority w:val="99"/>
    <w:semiHidden/>
    <w:unhideWhenUsed/>
    <w:rsid w:val="00732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51161">
      <w:bodyDiv w:val="1"/>
      <w:marLeft w:val="0"/>
      <w:marRight w:val="0"/>
      <w:marTop w:val="0"/>
      <w:marBottom w:val="0"/>
      <w:divBdr>
        <w:top w:val="none" w:sz="0" w:space="0" w:color="auto"/>
        <w:left w:val="none" w:sz="0" w:space="0" w:color="auto"/>
        <w:bottom w:val="none" w:sz="0" w:space="0" w:color="auto"/>
        <w:right w:val="none" w:sz="0" w:space="0" w:color="auto"/>
      </w:divBdr>
    </w:div>
    <w:div w:id="159125358">
      <w:bodyDiv w:val="1"/>
      <w:marLeft w:val="0"/>
      <w:marRight w:val="0"/>
      <w:marTop w:val="0"/>
      <w:marBottom w:val="0"/>
      <w:divBdr>
        <w:top w:val="none" w:sz="0" w:space="0" w:color="auto"/>
        <w:left w:val="none" w:sz="0" w:space="0" w:color="auto"/>
        <w:bottom w:val="none" w:sz="0" w:space="0" w:color="auto"/>
        <w:right w:val="none" w:sz="0" w:space="0" w:color="auto"/>
      </w:divBdr>
    </w:div>
    <w:div w:id="351735055">
      <w:bodyDiv w:val="1"/>
      <w:marLeft w:val="0"/>
      <w:marRight w:val="0"/>
      <w:marTop w:val="0"/>
      <w:marBottom w:val="0"/>
      <w:divBdr>
        <w:top w:val="none" w:sz="0" w:space="0" w:color="auto"/>
        <w:left w:val="none" w:sz="0" w:space="0" w:color="auto"/>
        <w:bottom w:val="none" w:sz="0" w:space="0" w:color="auto"/>
        <w:right w:val="none" w:sz="0" w:space="0" w:color="auto"/>
      </w:divBdr>
    </w:div>
    <w:div w:id="585842162">
      <w:bodyDiv w:val="1"/>
      <w:marLeft w:val="0"/>
      <w:marRight w:val="0"/>
      <w:marTop w:val="0"/>
      <w:marBottom w:val="0"/>
      <w:divBdr>
        <w:top w:val="none" w:sz="0" w:space="0" w:color="auto"/>
        <w:left w:val="none" w:sz="0" w:space="0" w:color="auto"/>
        <w:bottom w:val="none" w:sz="0" w:space="0" w:color="auto"/>
        <w:right w:val="none" w:sz="0" w:space="0" w:color="auto"/>
      </w:divBdr>
    </w:div>
    <w:div w:id="706948045">
      <w:bodyDiv w:val="1"/>
      <w:marLeft w:val="0"/>
      <w:marRight w:val="0"/>
      <w:marTop w:val="0"/>
      <w:marBottom w:val="0"/>
      <w:divBdr>
        <w:top w:val="none" w:sz="0" w:space="0" w:color="auto"/>
        <w:left w:val="none" w:sz="0" w:space="0" w:color="auto"/>
        <w:bottom w:val="none" w:sz="0" w:space="0" w:color="auto"/>
        <w:right w:val="none" w:sz="0" w:space="0" w:color="auto"/>
      </w:divBdr>
    </w:div>
    <w:div w:id="754325266">
      <w:bodyDiv w:val="1"/>
      <w:marLeft w:val="0"/>
      <w:marRight w:val="0"/>
      <w:marTop w:val="0"/>
      <w:marBottom w:val="0"/>
      <w:divBdr>
        <w:top w:val="none" w:sz="0" w:space="0" w:color="auto"/>
        <w:left w:val="none" w:sz="0" w:space="0" w:color="auto"/>
        <w:bottom w:val="none" w:sz="0" w:space="0" w:color="auto"/>
        <w:right w:val="none" w:sz="0" w:space="0" w:color="auto"/>
      </w:divBdr>
    </w:div>
    <w:div w:id="758252740">
      <w:bodyDiv w:val="1"/>
      <w:marLeft w:val="0"/>
      <w:marRight w:val="0"/>
      <w:marTop w:val="0"/>
      <w:marBottom w:val="0"/>
      <w:divBdr>
        <w:top w:val="none" w:sz="0" w:space="0" w:color="auto"/>
        <w:left w:val="none" w:sz="0" w:space="0" w:color="auto"/>
        <w:bottom w:val="none" w:sz="0" w:space="0" w:color="auto"/>
        <w:right w:val="none" w:sz="0" w:space="0" w:color="auto"/>
      </w:divBdr>
    </w:div>
    <w:div w:id="987125916">
      <w:bodyDiv w:val="1"/>
      <w:marLeft w:val="0"/>
      <w:marRight w:val="0"/>
      <w:marTop w:val="0"/>
      <w:marBottom w:val="0"/>
      <w:divBdr>
        <w:top w:val="none" w:sz="0" w:space="0" w:color="auto"/>
        <w:left w:val="none" w:sz="0" w:space="0" w:color="auto"/>
        <w:bottom w:val="none" w:sz="0" w:space="0" w:color="auto"/>
        <w:right w:val="none" w:sz="0" w:space="0" w:color="auto"/>
      </w:divBdr>
      <w:divsChild>
        <w:div w:id="43339696">
          <w:marLeft w:val="0"/>
          <w:marRight w:val="0"/>
          <w:marTop w:val="0"/>
          <w:marBottom w:val="0"/>
          <w:divBdr>
            <w:top w:val="none" w:sz="0" w:space="0" w:color="auto"/>
            <w:left w:val="none" w:sz="0" w:space="0" w:color="auto"/>
            <w:bottom w:val="none" w:sz="0" w:space="0" w:color="auto"/>
            <w:right w:val="none" w:sz="0" w:space="0" w:color="auto"/>
          </w:divBdr>
        </w:div>
      </w:divsChild>
    </w:div>
    <w:div w:id="990214350">
      <w:bodyDiv w:val="1"/>
      <w:marLeft w:val="0"/>
      <w:marRight w:val="0"/>
      <w:marTop w:val="0"/>
      <w:marBottom w:val="0"/>
      <w:divBdr>
        <w:top w:val="none" w:sz="0" w:space="0" w:color="auto"/>
        <w:left w:val="none" w:sz="0" w:space="0" w:color="auto"/>
        <w:bottom w:val="none" w:sz="0" w:space="0" w:color="auto"/>
        <w:right w:val="none" w:sz="0" w:space="0" w:color="auto"/>
      </w:divBdr>
    </w:div>
    <w:div w:id="1082798469">
      <w:bodyDiv w:val="1"/>
      <w:marLeft w:val="0"/>
      <w:marRight w:val="0"/>
      <w:marTop w:val="0"/>
      <w:marBottom w:val="0"/>
      <w:divBdr>
        <w:top w:val="none" w:sz="0" w:space="0" w:color="auto"/>
        <w:left w:val="none" w:sz="0" w:space="0" w:color="auto"/>
        <w:bottom w:val="none" w:sz="0" w:space="0" w:color="auto"/>
        <w:right w:val="none" w:sz="0" w:space="0" w:color="auto"/>
      </w:divBdr>
    </w:div>
    <w:div w:id="1151291681">
      <w:bodyDiv w:val="1"/>
      <w:marLeft w:val="0"/>
      <w:marRight w:val="0"/>
      <w:marTop w:val="0"/>
      <w:marBottom w:val="0"/>
      <w:divBdr>
        <w:top w:val="none" w:sz="0" w:space="0" w:color="auto"/>
        <w:left w:val="none" w:sz="0" w:space="0" w:color="auto"/>
        <w:bottom w:val="none" w:sz="0" w:space="0" w:color="auto"/>
        <w:right w:val="none" w:sz="0" w:space="0" w:color="auto"/>
      </w:divBdr>
    </w:div>
    <w:div w:id="1185553843">
      <w:bodyDiv w:val="1"/>
      <w:marLeft w:val="0"/>
      <w:marRight w:val="0"/>
      <w:marTop w:val="0"/>
      <w:marBottom w:val="0"/>
      <w:divBdr>
        <w:top w:val="none" w:sz="0" w:space="0" w:color="auto"/>
        <w:left w:val="none" w:sz="0" w:space="0" w:color="auto"/>
        <w:bottom w:val="none" w:sz="0" w:space="0" w:color="auto"/>
        <w:right w:val="none" w:sz="0" w:space="0" w:color="auto"/>
      </w:divBdr>
    </w:div>
    <w:div w:id="1397700712">
      <w:bodyDiv w:val="1"/>
      <w:marLeft w:val="0"/>
      <w:marRight w:val="0"/>
      <w:marTop w:val="0"/>
      <w:marBottom w:val="0"/>
      <w:divBdr>
        <w:top w:val="none" w:sz="0" w:space="0" w:color="auto"/>
        <w:left w:val="none" w:sz="0" w:space="0" w:color="auto"/>
        <w:bottom w:val="none" w:sz="0" w:space="0" w:color="auto"/>
        <w:right w:val="none" w:sz="0" w:space="0" w:color="auto"/>
      </w:divBdr>
    </w:div>
    <w:div w:id="1420713162">
      <w:bodyDiv w:val="1"/>
      <w:marLeft w:val="0"/>
      <w:marRight w:val="0"/>
      <w:marTop w:val="0"/>
      <w:marBottom w:val="0"/>
      <w:divBdr>
        <w:top w:val="none" w:sz="0" w:space="0" w:color="auto"/>
        <w:left w:val="none" w:sz="0" w:space="0" w:color="auto"/>
        <w:bottom w:val="none" w:sz="0" w:space="0" w:color="auto"/>
        <w:right w:val="none" w:sz="0" w:space="0" w:color="auto"/>
      </w:divBdr>
    </w:div>
    <w:div w:id="1426727933">
      <w:bodyDiv w:val="1"/>
      <w:marLeft w:val="0"/>
      <w:marRight w:val="0"/>
      <w:marTop w:val="0"/>
      <w:marBottom w:val="0"/>
      <w:divBdr>
        <w:top w:val="none" w:sz="0" w:space="0" w:color="auto"/>
        <w:left w:val="none" w:sz="0" w:space="0" w:color="auto"/>
        <w:bottom w:val="none" w:sz="0" w:space="0" w:color="auto"/>
        <w:right w:val="none" w:sz="0" w:space="0" w:color="auto"/>
      </w:divBdr>
    </w:div>
    <w:div w:id="1662855880">
      <w:bodyDiv w:val="1"/>
      <w:marLeft w:val="0"/>
      <w:marRight w:val="0"/>
      <w:marTop w:val="0"/>
      <w:marBottom w:val="0"/>
      <w:divBdr>
        <w:top w:val="none" w:sz="0" w:space="0" w:color="auto"/>
        <w:left w:val="none" w:sz="0" w:space="0" w:color="auto"/>
        <w:bottom w:val="none" w:sz="0" w:space="0" w:color="auto"/>
        <w:right w:val="none" w:sz="0" w:space="0" w:color="auto"/>
      </w:divBdr>
    </w:div>
    <w:div w:id="1725174813">
      <w:bodyDiv w:val="1"/>
      <w:marLeft w:val="0"/>
      <w:marRight w:val="0"/>
      <w:marTop w:val="0"/>
      <w:marBottom w:val="0"/>
      <w:divBdr>
        <w:top w:val="none" w:sz="0" w:space="0" w:color="auto"/>
        <w:left w:val="none" w:sz="0" w:space="0" w:color="auto"/>
        <w:bottom w:val="none" w:sz="0" w:space="0" w:color="auto"/>
        <w:right w:val="none" w:sz="0" w:space="0" w:color="auto"/>
      </w:divBdr>
    </w:div>
    <w:div w:id="189295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U879ng9FEp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E6117-1526-4086-8A62-83F16D0AF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16</Pages>
  <Words>12809</Words>
  <Characters>7302</Characters>
  <Application>Microsoft Office Word</Application>
  <DocSecurity>0</DocSecurity>
  <Lines>60</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Писаренко</dc:creator>
  <cp:keywords/>
  <dc:description/>
  <cp:lastModifiedBy>Екатерина Писаренко</cp:lastModifiedBy>
  <cp:revision>8</cp:revision>
  <dcterms:created xsi:type="dcterms:W3CDTF">2023-10-22T12:03:00Z</dcterms:created>
  <dcterms:modified xsi:type="dcterms:W3CDTF">2023-10-26T23:12:00Z</dcterms:modified>
</cp:coreProperties>
</file>