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5BD" w:rsidRPr="006E4283" w:rsidRDefault="005A75BD" w:rsidP="005A75BD">
      <w:pPr>
        <w:spacing w:after="0" w:line="240" w:lineRule="auto"/>
        <w:rPr>
          <w:rFonts w:ascii="Times New Roman" w:eastAsia="Times New Roman" w:hAnsi="Times New Roman" w:cs="Times New Roman"/>
          <w:b/>
          <w:sz w:val="24"/>
          <w:szCs w:val="24"/>
          <w:lang w:eastAsia="ru-RU"/>
        </w:rPr>
      </w:pPr>
      <w:r w:rsidRPr="006E4283">
        <w:rPr>
          <w:rFonts w:ascii="Arial" w:eastAsia="Times New Roman" w:hAnsi="Arial" w:cs="Arial"/>
          <w:b/>
          <w:color w:val="000000"/>
          <w:sz w:val="20"/>
          <w:szCs w:val="20"/>
          <w:lang w:eastAsia="ru-RU"/>
        </w:rPr>
        <w:t>Детский торт "Русалочка"</w:t>
      </w:r>
    </w:p>
    <w:p w:rsidR="005A75BD" w:rsidRPr="005A75BD" w:rsidRDefault="006E4283" w:rsidP="005A75BD">
      <w:pPr>
        <w:spacing w:after="0" w:line="240" w:lineRule="auto"/>
        <w:rPr>
          <w:rFonts w:ascii="Times New Roman" w:eastAsia="Times New Roman" w:hAnsi="Times New Roman" w:cs="Times New Roman"/>
          <w:sz w:val="24"/>
          <w:szCs w:val="24"/>
          <w:lang w:eastAsia="ru-RU"/>
        </w:rPr>
      </w:pPr>
      <w:r>
        <w:rPr>
          <w:noProof/>
        </w:rPr>
        <mc:AlternateContent>
          <mc:Choice Requires="wps">
            <w:drawing>
              <wp:anchor distT="0" distB="0" distL="114300" distR="114300" simplePos="0" relativeHeight="251659264" behindDoc="0" locked="0" layoutInCell="1" allowOverlap="1" wp14:anchorId="7A37A514" wp14:editId="43C4EBD3">
                <wp:simplePos x="0" y="0"/>
                <wp:positionH relativeFrom="column">
                  <wp:posOffset>0</wp:posOffset>
                </wp:positionH>
                <wp:positionV relativeFrom="paragraph">
                  <wp:posOffset>1161415</wp:posOffset>
                </wp:positionV>
                <wp:extent cx="4197355" cy="1828800"/>
                <wp:effectExtent l="0" t="1162050" r="0" b="1167130"/>
                <wp:wrapNone/>
                <wp:docPr id="20" name="Надпись 20"/>
                <wp:cNvGraphicFramePr/>
                <a:graphic xmlns:a="http://schemas.openxmlformats.org/drawingml/2006/main">
                  <a:graphicData uri="http://schemas.microsoft.com/office/word/2010/wordprocessingShape">
                    <wps:wsp>
                      <wps:cNvSpPr txBox="1"/>
                      <wps:spPr>
                        <a:xfrm rot="2319568">
                          <a:off x="0" y="0"/>
                          <a:ext cx="4197355" cy="1828800"/>
                        </a:xfrm>
                        <a:prstGeom prst="rect">
                          <a:avLst/>
                        </a:prstGeom>
                        <a:noFill/>
                        <a:ln>
                          <a:noFill/>
                        </a:ln>
                      </wps:spPr>
                      <wps:txbx>
                        <w:txbxContent>
                          <w:p w:rsidR="006E4283" w:rsidRPr="0094584D" w:rsidRDefault="006E4283" w:rsidP="006E4283">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Зразок</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Viunik</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A37A514" id="_x0000_t202" coordsize="21600,21600" o:spt="202" path="m,l,21600r21600,l21600,xe">
                <v:stroke joinstyle="miter"/>
                <v:path gradientshapeok="t" o:connecttype="rect"/>
              </v:shapetype>
              <v:shape id="Надпись 20" o:spid="_x0000_s1026" type="#_x0000_t202" style="position:absolute;margin-left:0;margin-top:91.45pt;width:330.5pt;height:2in;rotation:2533587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u7SQIAAF8EAAAOAAAAZHJzL2Uyb0RvYy54bWysVLFu2zAQ3Qv0HwjutSzHTmzBcuAmcFEg&#10;SAI4RWaaomwBIo8laUvu1r2/kH/o0KFbf8H5ox4pyXXTTkUX4nT3/Hj33tHTy1qWZCeMLUClNO71&#10;KRGKQ1aodUo/PCzejCmxjqmMlaBESvfC0svZ61fTSidiABsoM2EIkiibVDqlG+d0EkWWb4Rktgda&#10;KCzmYCRz+GnWUWZYheyyjAb9/nlUgcm0AS6sxex1U6SzwJ/ngru7PLfCkTKl2JsLpwnnyp/RbMqS&#10;tWF6U/C2DfYPXUhWKLz0SHXNHCNbU/xBJQtuwELuehxkBHlecBFmwGni/otplhumRZgFxbH6KJP9&#10;f7T8dndvSJGldIDyKCbRo8PT4evh2+HH4fvz5+cvBAuoUqVtguClRrir30KNbnd5i0k/fJ0bSQyg&#10;yIOzeDI6HwdJcEiCaKTfHxUXtSMck8N4cnE2GlHCsRaPB+NxP9wWNWSeVBvr3gmQxAcpNWhpoGW7&#10;G+uwMYR2EA9XsCjKMthaqt8SCPSZyE/SdOwjV6/qdrwVZHucLgyA3VrNFwXeecOsu2cG1wKTuOru&#10;Do+8hCql0EaUbMB8+lve49EtrFJS4Zql1H7cMiMoKd8r9HESD4dI68LHcHThXTCnldVpRW3lFeAm&#10;x6G7EHq8K7swNyAf8UXM/a1YYorj3Sl1XXjlmuXHF8XFfB5AuImauRu11NxTd6I/1I/M6FZ2h47d&#10;QreQLHmhfoP1v7R6vnXoQbDGC9yo2uqOWxwca1+cfyan3wH1639h9hMAAP//AwBQSwMEFAAGAAgA&#10;AAAhAJaPZsXeAAAACAEAAA8AAABkcnMvZG93bnJldi54bWxMj8FOwzAQRO9I/IO1SNyo0wqFNI1T&#10;BSToiUNahHp04iWJiNeR7baBr2c5wXFnRrNviu1sR3FGHwZHCpaLBARS68xAnYK3w/NdBiJETUaP&#10;jlDBFwbYltdXhc6Nu1CN533sBJdQyLWCPsYplzK0PVodFm5CYu/Deasjn76TxusLl9tRrpIklVYP&#10;xB96PeFTj+3n/mQV1NmB0sdd/V0dX7vm5b1tqnrnlbq9masNiIhz/AvDLz6jQ8lMjTuRCWJUwEMi&#10;q9lqDYLtNF2y0ii4f0jWIMtC/h9Q/gAAAP//AwBQSwECLQAUAAYACAAAACEAtoM4kv4AAADhAQAA&#10;EwAAAAAAAAAAAAAAAAAAAAAAW0NvbnRlbnRfVHlwZXNdLnhtbFBLAQItABQABgAIAAAAIQA4/SH/&#10;1gAAAJQBAAALAAAAAAAAAAAAAAAAAC8BAABfcmVscy8ucmVsc1BLAQItABQABgAIAAAAIQDDI0u7&#10;SQIAAF8EAAAOAAAAAAAAAAAAAAAAAC4CAABkcnMvZTJvRG9jLnhtbFBLAQItABQABgAIAAAAIQCW&#10;j2bF3gAAAAgBAAAPAAAAAAAAAAAAAAAAAKMEAABkcnMvZG93bnJldi54bWxQSwUGAAAAAAQABADz&#10;AAAArgUAAAAA&#10;" filled="f" stroked="f">
                <v:textbox style="mso-fit-shape-to-text:t">
                  <w:txbxContent>
                    <w:p w:rsidR="006E4283" w:rsidRPr="0094584D" w:rsidRDefault="006E4283" w:rsidP="006E4283">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Зразок</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Viunik</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K</w:t>
                      </w:r>
                    </w:p>
                  </w:txbxContent>
                </v:textbox>
              </v:shape>
            </w:pict>
          </mc:Fallback>
        </mc:AlternateContent>
      </w:r>
    </w:p>
    <w:p w:rsidR="004E0E08" w:rsidRDefault="005A75BD" w:rsidP="004E0E08">
      <w:r w:rsidRPr="005A75BD">
        <w:rPr>
          <w:rFonts w:ascii="Arial" w:eastAsia="Times New Roman" w:hAnsi="Arial" w:cs="Arial"/>
          <w:color w:val="000000"/>
          <w:sz w:val="20"/>
          <w:szCs w:val="20"/>
          <w:lang w:eastAsia="ru-RU"/>
        </w:rPr>
        <w:t xml:space="preserve">Яркий торт для девочки </w:t>
      </w:r>
      <w:r>
        <w:rPr>
          <w:rFonts w:ascii="Arial" w:eastAsia="Times New Roman" w:hAnsi="Arial" w:cs="Arial"/>
          <w:color w:val="000000"/>
          <w:sz w:val="20"/>
          <w:szCs w:val="20"/>
          <w:lang w:eastAsia="ru-RU"/>
        </w:rPr>
        <w:t xml:space="preserve">по мотивам известной сказки Ганса </w:t>
      </w:r>
      <w:proofErr w:type="spellStart"/>
      <w:r>
        <w:rPr>
          <w:rFonts w:ascii="Arial" w:eastAsia="Times New Roman" w:hAnsi="Arial" w:cs="Arial"/>
          <w:color w:val="000000"/>
          <w:sz w:val="20"/>
          <w:szCs w:val="20"/>
          <w:lang w:eastAsia="ru-RU"/>
        </w:rPr>
        <w:t>Кристиана</w:t>
      </w:r>
      <w:proofErr w:type="spellEnd"/>
      <w:r>
        <w:rPr>
          <w:rFonts w:ascii="Arial" w:eastAsia="Times New Roman" w:hAnsi="Arial" w:cs="Arial"/>
          <w:color w:val="000000"/>
          <w:sz w:val="20"/>
          <w:szCs w:val="20"/>
          <w:lang w:eastAsia="ru-RU"/>
        </w:rPr>
        <w:t xml:space="preserve"> Андерсена. Наверняка все девочки видели красивый мультфильм Уолта Диснея </w:t>
      </w:r>
      <w:r w:rsidRPr="005A75BD">
        <w:rPr>
          <w:rFonts w:ascii="Arial" w:eastAsia="Times New Roman" w:hAnsi="Arial" w:cs="Arial"/>
          <w:color w:val="000000"/>
          <w:sz w:val="20"/>
          <w:szCs w:val="20"/>
          <w:lang w:eastAsia="ru-RU"/>
        </w:rPr>
        <w:t xml:space="preserve">о любви </w:t>
      </w:r>
      <w:r>
        <w:rPr>
          <w:rFonts w:ascii="Arial" w:eastAsia="Times New Roman" w:hAnsi="Arial" w:cs="Arial"/>
          <w:color w:val="000000"/>
          <w:sz w:val="20"/>
          <w:szCs w:val="20"/>
          <w:lang w:eastAsia="ru-RU"/>
        </w:rPr>
        <w:t>прекрасной Р</w:t>
      </w:r>
      <w:r w:rsidRPr="005A75BD">
        <w:rPr>
          <w:rFonts w:ascii="Arial" w:eastAsia="Times New Roman" w:hAnsi="Arial" w:cs="Arial"/>
          <w:color w:val="000000"/>
          <w:sz w:val="20"/>
          <w:szCs w:val="20"/>
          <w:lang w:eastAsia="ru-RU"/>
        </w:rPr>
        <w:t>усалочки</w:t>
      </w:r>
      <w:r w:rsidR="004E0E08">
        <w:rPr>
          <w:rFonts w:ascii="Arial" w:eastAsia="Times New Roman" w:hAnsi="Arial" w:cs="Arial"/>
          <w:color w:val="000000"/>
          <w:sz w:val="20"/>
          <w:szCs w:val="20"/>
          <w:lang w:eastAsia="ru-RU"/>
        </w:rPr>
        <w:t xml:space="preserve"> - Ариэль </w:t>
      </w:r>
      <w:r w:rsidRPr="005A75BD">
        <w:rPr>
          <w:rFonts w:ascii="Arial" w:eastAsia="Times New Roman" w:hAnsi="Arial" w:cs="Arial"/>
          <w:color w:val="000000"/>
          <w:sz w:val="20"/>
          <w:szCs w:val="20"/>
          <w:lang w:eastAsia="ru-RU"/>
        </w:rPr>
        <w:t>к принцу Эрику</w:t>
      </w:r>
      <w:r>
        <w:rPr>
          <w:rFonts w:ascii="Arial" w:eastAsia="Times New Roman" w:hAnsi="Arial" w:cs="Arial"/>
          <w:color w:val="000000"/>
          <w:sz w:val="20"/>
          <w:szCs w:val="20"/>
          <w:lang w:eastAsia="ru-RU"/>
        </w:rPr>
        <w:t>.</w:t>
      </w:r>
      <w:r w:rsidRPr="005A75BD">
        <w:rPr>
          <w:rFonts w:ascii="Arial" w:eastAsia="Times New Roman" w:hAnsi="Arial" w:cs="Arial"/>
          <w:color w:val="000000"/>
          <w:sz w:val="20"/>
          <w:szCs w:val="20"/>
          <w:lang w:eastAsia="ru-RU"/>
        </w:rPr>
        <w:t xml:space="preserve"> </w:t>
      </w:r>
      <w:r>
        <w:rPr>
          <w:rFonts w:ascii="Arial" w:eastAsia="Times New Roman" w:hAnsi="Arial" w:cs="Arial"/>
          <w:color w:val="000000"/>
          <w:sz w:val="20"/>
          <w:szCs w:val="20"/>
          <w:lang w:eastAsia="ru-RU"/>
        </w:rPr>
        <w:t>Захватывающие приключения Ариэль в компании своих друзей -</w:t>
      </w:r>
      <w:r>
        <w:rPr>
          <w:rFonts w:ascii="Arial" w:hAnsi="Arial" w:cs="Arial"/>
          <w:color w:val="202122"/>
          <w:sz w:val="21"/>
          <w:szCs w:val="21"/>
          <w:shd w:val="clear" w:color="auto" w:fill="FFFFFF"/>
        </w:rPr>
        <w:t> </w:t>
      </w:r>
      <w:r>
        <w:t>краба</w:t>
      </w:r>
      <w:r w:rsidRPr="005A75BD">
        <w:t xml:space="preserve"> Себастьян</w:t>
      </w:r>
      <w:r>
        <w:t>а</w:t>
      </w:r>
      <w:r w:rsidRPr="005A75BD">
        <w:t xml:space="preserve"> и рыбк</w:t>
      </w:r>
      <w:r>
        <w:t>и</w:t>
      </w:r>
      <w:r w:rsidRPr="005A75BD">
        <w:t xml:space="preserve"> </w:t>
      </w:r>
      <w:proofErr w:type="spellStart"/>
      <w:r w:rsidRPr="005A75BD">
        <w:t>Флаундер</w:t>
      </w:r>
      <w:r>
        <w:t>а</w:t>
      </w:r>
      <w:proofErr w:type="spellEnd"/>
      <w:r>
        <w:t xml:space="preserve"> заставили попереживать за них малышей. </w:t>
      </w:r>
      <w:r w:rsidR="004E0E08">
        <w:t xml:space="preserve">Поэтому девочке понравиться вечеринка в стиле сказки с </w:t>
      </w:r>
      <w:r w:rsidR="004E0E08" w:rsidRPr="00A8708D">
        <w:rPr>
          <w:b/>
        </w:rPr>
        <w:t>детским тортом</w:t>
      </w:r>
      <w:r w:rsidR="004E0E08">
        <w:rPr>
          <w:b/>
        </w:rPr>
        <w:t xml:space="preserve"> «Русалочка»</w:t>
      </w:r>
      <w:r w:rsidR="004E0E08">
        <w:t>.</w:t>
      </w:r>
    </w:p>
    <w:p w:rsidR="005A75BD" w:rsidRPr="005A75BD" w:rsidRDefault="005A75BD" w:rsidP="005A75BD">
      <w:pPr>
        <w:spacing w:after="0" w:line="240" w:lineRule="auto"/>
        <w:rPr>
          <w:rFonts w:ascii="Times New Roman" w:eastAsia="Times New Roman" w:hAnsi="Times New Roman" w:cs="Times New Roman"/>
          <w:sz w:val="24"/>
          <w:szCs w:val="24"/>
          <w:lang w:eastAsia="ru-RU"/>
        </w:rPr>
      </w:pPr>
      <w:r w:rsidRPr="005A75BD">
        <w:rPr>
          <w:rFonts w:ascii="Arial" w:eastAsia="Times New Roman" w:hAnsi="Arial" w:cs="Arial"/>
          <w:color w:val="000000"/>
          <w:sz w:val="20"/>
          <w:szCs w:val="20"/>
          <w:lang w:eastAsia="ru-RU"/>
        </w:rPr>
        <w:t xml:space="preserve">Этот торт </w:t>
      </w:r>
      <w:r w:rsidR="004E0E08">
        <w:rPr>
          <w:rFonts w:ascii="Arial" w:eastAsia="Times New Roman" w:hAnsi="Arial" w:cs="Arial"/>
          <w:color w:val="000000"/>
          <w:sz w:val="20"/>
          <w:szCs w:val="20"/>
          <w:lang w:eastAsia="ru-RU"/>
        </w:rPr>
        <w:t xml:space="preserve">выполнен </w:t>
      </w:r>
      <w:r w:rsidRPr="005A75BD">
        <w:rPr>
          <w:rFonts w:ascii="Arial" w:eastAsia="Times New Roman" w:hAnsi="Arial" w:cs="Arial"/>
          <w:color w:val="000000"/>
          <w:sz w:val="20"/>
          <w:szCs w:val="20"/>
          <w:lang w:eastAsia="ru-RU"/>
        </w:rPr>
        <w:t>в красочной бирюзовой морской волне из сахарной пасты</w:t>
      </w:r>
      <w:r w:rsidR="004E0E08">
        <w:rPr>
          <w:rFonts w:ascii="Arial" w:eastAsia="Times New Roman" w:hAnsi="Arial" w:cs="Arial"/>
          <w:color w:val="000000"/>
          <w:sz w:val="20"/>
          <w:szCs w:val="20"/>
          <w:lang w:eastAsia="ru-RU"/>
        </w:rPr>
        <w:t>. Он</w:t>
      </w:r>
      <w:r w:rsidRPr="005A75BD">
        <w:rPr>
          <w:rFonts w:ascii="Arial" w:eastAsia="Times New Roman" w:hAnsi="Arial" w:cs="Arial"/>
          <w:color w:val="000000"/>
          <w:sz w:val="20"/>
          <w:szCs w:val="20"/>
          <w:lang w:eastAsia="ru-RU"/>
        </w:rPr>
        <w:t xml:space="preserve"> украшен фигуркой Принцессы подводного мира Ариэль, жемчужинами, золотыми морскими звездами, ракушками и водорослями</w:t>
      </w:r>
      <w:r w:rsidR="004E0E08">
        <w:rPr>
          <w:rFonts w:ascii="Arial" w:eastAsia="Times New Roman" w:hAnsi="Arial" w:cs="Arial"/>
          <w:color w:val="000000"/>
          <w:sz w:val="20"/>
          <w:szCs w:val="20"/>
          <w:lang w:eastAsia="ru-RU"/>
        </w:rPr>
        <w:t>. Он</w:t>
      </w:r>
      <w:r w:rsidRPr="005A75BD">
        <w:rPr>
          <w:rFonts w:ascii="Arial" w:eastAsia="Times New Roman" w:hAnsi="Arial" w:cs="Arial"/>
          <w:color w:val="000000"/>
          <w:sz w:val="20"/>
          <w:szCs w:val="20"/>
          <w:lang w:eastAsia="ru-RU"/>
        </w:rPr>
        <w:t xml:space="preserve"> ст</w:t>
      </w:r>
      <w:r w:rsidR="004E0E08">
        <w:rPr>
          <w:rFonts w:ascii="Arial" w:eastAsia="Times New Roman" w:hAnsi="Arial" w:cs="Arial"/>
          <w:color w:val="000000"/>
          <w:sz w:val="20"/>
          <w:szCs w:val="20"/>
          <w:lang w:eastAsia="ru-RU"/>
        </w:rPr>
        <w:t>анет отличным выбором для дочки,</w:t>
      </w:r>
      <w:r w:rsidRPr="005A75BD">
        <w:rPr>
          <w:rFonts w:ascii="Arial" w:eastAsia="Times New Roman" w:hAnsi="Arial" w:cs="Arial"/>
          <w:color w:val="000000"/>
          <w:sz w:val="20"/>
          <w:szCs w:val="20"/>
          <w:lang w:eastAsia="ru-RU"/>
        </w:rPr>
        <w:t xml:space="preserve"> ее маленьких друзей и гостей в День Рождения.</w:t>
      </w:r>
    </w:p>
    <w:p w:rsidR="005A75BD" w:rsidRPr="005A75BD" w:rsidRDefault="005A75BD" w:rsidP="005A75BD">
      <w:pPr>
        <w:spacing w:after="0" w:line="240" w:lineRule="auto"/>
        <w:rPr>
          <w:rFonts w:ascii="Times New Roman" w:eastAsia="Times New Roman" w:hAnsi="Times New Roman" w:cs="Times New Roman"/>
          <w:sz w:val="24"/>
          <w:szCs w:val="24"/>
          <w:lang w:eastAsia="ru-RU"/>
        </w:rPr>
      </w:pPr>
    </w:p>
    <w:p w:rsidR="005A75BD" w:rsidRPr="005A75BD" w:rsidRDefault="005A75BD" w:rsidP="005A75BD">
      <w:pPr>
        <w:spacing w:after="0" w:line="240" w:lineRule="auto"/>
        <w:rPr>
          <w:rFonts w:ascii="Times New Roman" w:eastAsia="Times New Roman" w:hAnsi="Times New Roman" w:cs="Times New Roman"/>
          <w:sz w:val="24"/>
          <w:szCs w:val="24"/>
          <w:lang w:eastAsia="ru-RU"/>
        </w:rPr>
      </w:pPr>
      <w:r w:rsidRPr="005A75BD">
        <w:rPr>
          <w:rFonts w:ascii="Arial" w:eastAsia="Times New Roman" w:hAnsi="Arial" w:cs="Arial"/>
          <w:color w:val="000000"/>
          <w:sz w:val="20"/>
          <w:szCs w:val="20"/>
          <w:lang w:eastAsia="ru-RU"/>
        </w:rPr>
        <w:t>Торт можно заказать с любой из 12 начинок, кроме «Медовика» и «Наполеон</w:t>
      </w:r>
      <w:r w:rsidR="004E0E08">
        <w:rPr>
          <w:rFonts w:ascii="Arial" w:eastAsia="Times New Roman" w:hAnsi="Arial" w:cs="Arial"/>
          <w:color w:val="000000"/>
          <w:sz w:val="20"/>
          <w:szCs w:val="20"/>
          <w:lang w:eastAsia="ru-RU"/>
        </w:rPr>
        <w:t xml:space="preserve">а». Цена от этого не изменится. </w:t>
      </w:r>
      <w:r w:rsidRPr="005A75BD">
        <w:rPr>
          <w:rFonts w:ascii="Arial" w:eastAsia="Times New Roman" w:hAnsi="Arial" w:cs="Arial"/>
          <w:color w:val="000000"/>
          <w:sz w:val="20"/>
          <w:szCs w:val="20"/>
          <w:lang w:eastAsia="ru-RU"/>
        </w:rPr>
        <w:t>Рассчитать вес можно с помощью калькулятора на странице торта.</w:t>
      </w:r>
    </w:p>
    <w:p w:rsidR="005A75BD" w:rsidRPr="005A75BD" w:rsidRDefault="005A75BD" w:rsidP="005A75BD">
      <w:pPr>
        <w:spacing w:after="0" w:line="240" w:lineRule="auto"/>
        <w:rPr>
          <w:rFonts w:ascii="Times New Roman" w:eastAsia="Times New Roman" w:hAnsi="Times New Roman" w:cs="Times New Roman"/>
          <w:sz w:val="24"/>
          <w:szCs w:val="24"/>
          <w:lang w:eastAsia="ru-RU"/>
        </w:rPr>
      </w:pPr>
      <w:r w:rsidRPr="005A75BD">
        <w:rPr>
          <w:rFonts w:ascii="Times New Roman" w:eastAsia="Times New Roman" w:hAnsi="Times New Roman" w:cs="Times New Roman"/>
          <w:sz w:val="24"/>
          <w:szCs w:val="24"/>
          <w:lang w:eastAsia="ru-RU"/>
        </w:rPr>
        <w:br/>
      </w:r>
    </w:p>
    <w:p w:rsidR="005A75BD" w:rsidRPr="005A75BD" w:rsidRDefault="004E0E08" w:rsidP="004E0E08">
      <w:pPr>
        <w:numPr>
          <w:ilvl w:val="0"/>
          <w:numId w:val="1"/>
        </w:numPr>
        <w:spacing w:after="0" w:line="240" w:lineRule="auto"/>
        <w:textAlignment w:val="baseline"/>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Вес т</w:t>
      </w:r>
      <w:r w:rsidR="005A75BD" w:rsidRPr="005A75BD">
        <w:rPr>
          <w:rFonts w:ascii="Arial" w:eastAsia="Times New Roman" w:hAnsi="Arial" w:cs="Arial"/>
          <w:color w:val="000000"/>
          <w:sz w:val="20"/>
          <w:szCs w:val="20"/>
          <w:lang w:eastAsia="ru-RU"/>
        </w:rPr>
        <w:t>орт</w:t>
      </w:r>
      <w:r>
        <w:rPr>
          <w:rFonts w:ascii="Arial" w:eastAsia="Times New Roman" w:hAnsi="Arial" w:cs="Arial"/>
          <w:color w:val="000000"/>
          <w:sz w:val="20"/>
          <w:szCs w:val="20"/>
          <w:lang w:eastAsia="ru-RU"/>
        </w:rPr>
        <w:t>а на фото -</w:t>
      </w:r>
      <w:r w:rsidR="005A75BD" w:rsidRPr="005A75BD">
        <w:rPr>
          <w:rFonts w:ascii="Arial" w:eastAsia="Times New Roman" w:hAnsi="Arial" w:cs="Arial"/>
          <w:color w:val="000000"/>
          <w:sz w:val="20"/>
          <w:szCs w:val="20"/>
          <w:lang w:eastAsia="ru-RU"/>
        </w:rPr>
        <w:t xml:space="preserve"> 6 кг. Заказать </w:t>
      </w:r>
      <w:r>
        <w:rPr>
          <w:rFonts w:ascii="Arial" w:eastAsia="Times New Roman" w:hAnsi="Arial" w:cs="Arial"/>
          <w:color w:val="000000"/>
          <w:sz w:val="20"/>
          <w:szCs w:val="20"/>
          <w:lang w:eastAsia="ru-RU"/>
        </w:rPr>
        <w:t>можно - от 5 кг.</w:t>
      </w:r>
    </w:p>
    <w:p w:rsidR="005A75BD" w:rsidRPr="005A75BD" w:rsidRDefault="005A75BD" w:rsidP="005A75BD">
      <w:pPr>
        <w:numPr>
          <w:ilvl w:val="0"/>
          <w:numId w:val="1"/>
        </w:numPr>
        <w:spacing w:after="0" w:line="240" w:lineRule="auto"/>
        <w:textAlignment w:val="baseline"/>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Выбирайте начинку в разделе сайта «Начинки».</w:t>
      </w:r>
    </w:p>
    <w:p w:rsidR="005A75BD" w:rsidRPr="005A75BD" w:rsidRDefault="005A75BD" w:rsidP="005A75BD">
      <w:pPr>
        <w:numPr>
          <w:ilvl w:val="0"/>
          <w:numId w:val="1"/>
        </w:numPr>
        <w:spacing w:after="0" w:line="240" w:lineRule="auto"/>
        <w:textAlignment w:val="baseline"/>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Торт покрыт бирюзовой мастикой из сахарной пасты и фигурками Русалочки с морскими обитателями.</w:t>
      </w:r>
    </w:p>
    <w:p w:rsidR="005A75BD" w:rsidRPr="005A75BD" w:rsidRDefault="005A75BD" w:rsidP="005A75BD">
      <w:pPr>
        <w:numPr>
          <w:ilvl w:val="0"/>
          <w:numId w:val="1"/>
        </w:numPr>
        <w:spacing w:after="0" w:line="240" w:lineRule="auto"/>
        <w:textAlignment w:val="baseline"/>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Рекомендуем заказывать торт за 3 дня до желаемой даты доставки.</w:t>
      </w:r>
    </w:p>
    <w:p w:rsidR="005A75BD" w:rsidRPr="005A75BD" w:rsidRDefault="005A75BD" w:rsidP="005A75BD">
      <w:pPr>
        <w:numPr>
          <w:ilvl w:val="0"/>
          <w:numId w:val="1"/>
        </w:numPr>
        <w:spacing w:after="0" w:line="240" w:lineRule="auto"/>
        <w:textAlignment w:val="baseline"/>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Бесплатная доставка по Киеву (для тортов до 40 см) каждый день с 10:00 до 20:00 в 2-</w:t>
      </w:r>
      <w:r w:rsidR="006E4283">
        <w:rPr>
          <w:noProof/>
        </w:rPr>
        <mc:AlternateContent>
          <mc:Choice Requires="wps">
            <w:drawing>
              <wp:anchor distT="0" distB="0" distL="114300" distR="114300" simplePos="0" relativeHeight="251661312" behindDoc="0" locked="0" layoutInCell="1" allowOverlap="1" wp14:anchorId="7A37A514" wp14:editId="43C4EBD3">
                <wp:simplePos x="0" y="0"/>
                <wp:positionH relativeFrom="column">
                  <wp:posOffset>0</wp:posOffset>
                </wp:positionH>
                <wp:positionV relativeFrom="paragraph">
                  <wp:posOffset>1316355</wp:posOffset>
                </wp:positionV>
                <wp:extent cx="4197355" cy="1828800"/>
                <wp:effectExtent l="0" t="1162050" r="0" b="1167130"/>
                <wp:wrapNone/>
                <wp:docPr id="4" name="Надпись 4"/>
                <wp:cNvGraphicFramePr/>
                <a:graphic xmlns:a="http://schemas.openxmlformats.org/drawingml/2006/main">
                  <a:graphicData uri="http://schemas.microsoft.com/office/word/2010/wordprocessingShape">
                    <wps:wsp>
                      <wps:cNvSpPr txBox="1"/>
                      <wps:spPr>
                        <a:xfrm rot="2319568">
                          <a:off x="0" y="0"/>
                          <a:ext cx="4197355" cy="1828800"/>
                        </a:xfrm>
                        <a:prstGeom prst="rect">
                          <a:avLst/>
                        </a:prstGeom>
                        <a:noFill/>
                        <a:ln>
                          <a:noFill/>
                        </a:ln>
                      </wps:spPr>
                      <wps:txbx>
                        <w:txbxContent>
                          <w:p w:rsidR="006E4283" w:rsidRPr="0094584D" w:rsidRDefault="006E4283" w:rsidP="006E4283">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Зразок</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Viunik</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A37A514" id="Надпись 4" o:spid="_x0000_s1027" type="#_x0000_t202" style="position:absolute;left:0;text-align:left;margin-left:0;margin-top:103.65pt;width:330.5pt;height:2in;rotation:2533587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S9SwIAAGQEAAAOAAAAZHJzL2Uyb0RvYy54bWysVLFu2zAQ3Qv0HwjutSzHTmzBcuAmcFEg&#10;SAI4RWaaoiwBIo8laUvu1r2/kH/o0KFbf8H5ox4py3XTTkUX4nj3dLx7707Ty0ZWZCuMLUGlNO71&#10;KRGKQ1aqdUo/PCzejCmxjqmMVaBESnfC0svZ61fTWidiAAVUmTAEkyib1DqlhXM6iSLLCyGZ7YEW&#10;CoM5GMkcXs06ygyrMbusokG/fx7VYDJtgAtr0XvdBuks5M9zwd1dnlvhSJVSrM2F04Rz5c9oNmXJ&#10;2jBdlPxQBvuHKiQrFT56THXNHCMbU/6RSpbcgIXc9TjICPK85CL0gN3E/RfdLAumRegFybH6SJP9&#10;f2n57fbekDJL6ZASxSRKtH/af91/2//Yf3/+/PyFDD1HtbYJQpcawa55Cw1q3fktOn3rTW4kMYAU&#10;D87iyeh8HAjBFgmikfvdkW/ROMLROYwnF2ejESUcY/F4MB73gyJRm8wn1ca6dwIk8UZKDQoa0rLt&#10;jXVYGEI7iIcrWJRVFUSt1G8OBHpP5DtpK/aWa1ZN6P7YzQqyHTYZ+sCireaLEp++YdbdM4OzgU6c&#10;d3eHR15BnVI4WJQUYD79ze/xKBlGKalx1lJqP26YEZRU7xWKOYmHQz+c4TIcXQzwYk4jq9OI2sgr&#10;wHGOQ3XB9HhXdWZuQD7iWsz9qxhiiuPbKXWdeeXaDcC14mI+DyAcR83cjVpq7lN33D80j8zoA/sO&#10;hbuFbipZ8kKEFuu/tHq+cShFUMjz3LJ6oB9HOQh3WDu/K6f3gPr1c5j9BAAA//8DAFBLAwQUAAYA&#10;CAAAACEA5ipeo98AAAAIAQAADwAAAGRycy9kb3ducmV2LnhtbEyPwU7DMBBE70j8g7VI3KjTFkIb&#10;sqkCEvTEIS1CPTrxkkTE68h228DXY05wnJ3VzJt8M5lBnMj53jLCfJaAIG6s7rlFeNs/36xA+KBY&#10;q8EyIXyRh01xeZGrTNszV3TahVbEEPaZQuhCGDMpfdORUX5mR+LofVhnVIjStVI7dY7hZpCLJEml&#10;UT3Hhk6N9NRR87k7GoRqtef0cVt9l4fXtn55b+qy2jrE66upfAARaAp/z/CLH9GhiEy1PbL2YkCI&#10;QwLCIrlfgoh2ms7jpUa4Xd8tQRa5/D+g+AEAAP//AwBQSwECLQAUAAYACAAAACEAtoM4kv4AAADh&#10;AQAAEwAAAAAAAAAAAAAAAAAAAAAAW0NvbnRlbnRfVHlwZXNdLnhtbFBLAQItABQABgAIAAAAIQA4&#10;/SH/1gAAAJQBAAALAAAAAAAAAAAAAAAAAC8BAABfcmVscy8ucmVsc1BLAQItABQABgAIAAAAIQAu&#10;fsS9SwIAAGQEAAAOAAAAAAAAAAAAAAAAAC4CAABkcnMvZTJvRG9jLnhtbFBLAQItABQABgAIAAAA&#10;IQDmKl6j3wAAAAgBAAAPAAAAAAAAAAAAAAAAAKUEAABkcnMvZG93bnJldi54bWxQSwUGAAAAAAQA&#10;BADzAAAAsQUAAAAA&#10;" filled="f" stroked="f">
                <v:textbox style="mso-fit-shape-to-text:t">
                  <w:txbxContent>
                    <w:p w:rsidR="006E4283" w:rsidRPr="0094584D" w:rsidRDefault="006E4283" w:rsidP="006E4283">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Зразок</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Viunik</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K</w:t>
                      </w:r>
                    </w:p>
                  </w:txbxContent>
                </v:textbox>
              </v:shape>
            </w:pict>
          </mc:Fallback>
        </mc:AlternateContent>
      </w:r>
      <w:r w:rsidRPr="005A75BD">
        <w:rPr>
          <w:rFonts w:ascii="Arial" w:eastAsia="Times New Roman" w:hAnsi="Arial" w:cs="Arial"/>
          <w:color w:val="000000"/>
          <w:sz w:val="20"/>
          <w:szCs w:val="20"/>
          <w:lang w:eastAsia="ru-RU"/>
        </w:rPr>
        <w:t>часовой промежуток времени.</w:t>
      </w:r>
    </w:p>
    <w:p w:rsidR="005A75BD" w:rsidRPr="005A75BD" w:rsidRDefault="005A75BD" w:rsidP="005A75BD">
      <w:pPr>
        <w:spacing w:after="0" w:line="240" w:lineRule="auto"/>
        <w:rPr>
          <w:rFonts w:ascii="Times New Roman" w:eastAsia="Times New Roman" w:hAnsi="Times New Roman" w:cs="Times New Roman"/>
          <w:sz w:val="24"/>
          <w:szCs w:val="24"/>
          <w:lang w:eastAsia="ru-RU"/>
        </w:rPr>
      </w:pPr>
    </w:p>
    <w:p w:rsidR="005A75BD" w:rsidRPr="005A75BD" w:rsidRDefault="005A75BD" w:rsidP="005A75BD">
      <w:pPr>
        <w:spacing w:after="0" w:line="240" w:lineRule="auto"/>
        <w:rPr>
          <w:rFonts w:ascii="Times New Roman" w:eastAsia="Times New Roman" w:hAnsi="Times New Roman" w:cs="Times New Roman"/>
          <w:sz w:val="24"/>
          <w:szCs w:val="24"/>
          <w:lang w:eastAsia="ru-RU"/>
        </w:rPr>
      </w:pPr>
      <w:r w:rsidRPr="005A75BD">
        <w:rPr>
          <w:rFonts w:ascii="Arial" w:eastAsia="Times New Roman" w:hAnsi="Arial" w:cs="Arial"/>
          <w:color w:val="000000"/>
          <w:sz w:val="20"/>
          <w:szCs w:val="20"/>
          <w:lang w:eastAsia="ru-RU"/>
        </w:rPr>
        <w:t xml:space="preserve">Прекрасным угощением к торту для друзей в садике или школе станет </w:t>
      </w:r>
      <w:proofErr w:type="spellStart"/>
      <w:r w:rsidRPr="005A75BD">
        <w:rPr>
          <w:rFonts w:ascii="Arial" w:eastAsia="Times New Roman" w:hAnsi="Arial" w:cs="Arial"/>
          <w:color w:val="000000"/>
          <w:sz w:val="20"/>
          <w:szCs w:val="20"/>
          <w:lang w:eastAsia="ru-RU"/>
        </w:rPr>
        <w:t>имбирно</w:t>
      </w:r>
      <w:proofErr w:type="spellEnd"/>
      <w:r w:rsidRPr="005A75BD">
        <w:rPr>
          <w:rFonts w:ascii="Arial" w:eastAsia="Times New Roman" w:hAnsi="Arial" w:cs="Arial"/>
          <w:color w:val="000000"/>
          <w:sz w:val="20"/>
          <w:szCs w:val="20"/>
          <w:lang w:eastAsia="ru-RU"/>
        </w:rPr>
        <w:t>-медовое печенье с медовым нежным вкусом и невероятной ручной росписью. Выбрать можно в разделе «Печенье» на сайте. А количество и сказочных героев указать в комментариях.</w:t>
      </w:r>
    </w:p>
    <w:p w:rsidR="005A75BD" w:rsidRPr="005A75BD" w:rsidRDefault="005A75BD" w:rsidP="005A75BD">
      <w:pPr>
        <w:spacing w:after="0" w:line="240" w:lineRule="auto"/>
        <w:rPr>
          <w:rFonts w:ascii="Times New Roman" w:eastAsia="Times New Roman" w:hAnsi="Times New Roman" w:cs="Times New Roman"/>
          <w:sz w:val="24"/>
          <w:szCs w:val="24"/>
          <w:lang w:eastAsia="ru-RU"/>
        </w:rPr>
      </w:pPr>
    </w:p>
    <w:p w:rsidR="004E0E08" w:rsidRDefault="004E0E08" w:rsidP="004E0E08">
      <w:pPr>
        <w:spacing w:after="0" w:line="240" w:lineRule="auto"/>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 xml:space="preserve">В нашей кондитерской </w:t>
      </w:r>
      <w:proofErr w:type="spellStart"/>
      <w:r w:rsidRPr="005A75BD">
        <w:rPr>
          <w:rFonts w:ascii="Arial" w:eastAsia="Times New Roman" w:hAnsi="Arial" w:cs="Arial"/>
          <w:color w:val="000000"/>
          <w:sz w:val="20"/>
          <w:szCs w:val="20"/>
          <w:lang w:eastAsia="ru-RU"/>
        </w:rPr>
        <w:t>Paris</w:t>
      </w:r>
      <w:proofErr w:type="spellEnd"/>
      <w:r w:rsidRPr="005A75BD">
        <w:rPr>
          <w:rFonts w:ascii="Arial" w:eastAsia="Times New Roman" w:hAnsi="Arial" w:cs="Arial"/>
          <w:color w:val="000000"/>
          <w:sz w:val="20"/>
          <w:szCs w:val="20"/>
          <w:lang w:eastAsia="ru-RU"/>
        </w:rPr>
        <w:t xml:space="preserve"> </w:t>
      </w:r>
      <w:proofErr w:type="spellStart"/>
      <w:r w:rsidRPr="005A75BD">
        <w:rPr>
          <w:rFonts w:ascii="Arial" w:eastAsia="Times New Roman" w:hAnsi="Arial" w:cs="Arial"/>
          <w:color w:val="000000"/>
          <w:sz w:val="20"/>
          <w:szCs w:val="20"/>
          <w:lang w:eastAsia="ru-RU"/>
        </w:rPr>
        <w:t>Dessert</w:t>
      </w:r>
      <w:proofErr w:type="spellEnd"/>
      <w:r w:rsidRPr="005A75BD">
        <w:rPr>
          <w:rFonts w:ascii="Arial" w:eastAsia="Times New Roman" w:hAnsi="Arial" w:cs="Arial"/>
          <w:color w:val="000000"/>
          <w:sz w:val="20"/>
          <w:szCs w:val="20"/>
          <w:lang w:eastAsia="ru-RU"/>
        </w:rPr>
        <w:t xml:space="preserve"> можно заказать как детский торт для девочки, так и торт для мальчика в разном дизайне, цветовой гамме и с любыми героями детских сказок.</w:t>
      </w:r>
    </w:p>
    <w:p w:rsidR="004E0E08" w:rsidRPr="005A75BD" w:rsidRDefault="004E0E08" w:rsidP="004E0E08">
      <w:pPr>
        <w:spacing w:after="0" w:line="240" w:lineRule="auto"/>
        <w:rPr>
          <w:rFonts w:ascii="Times New Roman" w:eastAsia="Times New Roman" w:hAnsi="Times New Roman" w:cs="Times New Roman"/>
          <w:sz w:val="24"/>
          <w:szCs w:val="24"/>
          <w:lang w:eastAsia="ru-RU"/>
        </w:rPr>
      </w:pPr>
    </w:p>
    <w:p w:rsidR="005A75BD" w:rsidRPr="005A75BD" w:rsidRDefault="005A75BD" w:rsidP="005A75BD">
      <w:pPr>
        <w:spacing w:after="0" w:line="240" w:lineRule="auto"/>
        <w:rPr>
          <w:rFonts w:ascii="Times New Roman" w:eastAsia="Times New Roman" w:hAnsi="Times New Roman" w:cs="Times New Roman"/>
          <w:sz w:val="24"/>
          <w:szCs w:val="24"/>
          <w:lang w:eastAsia="ru-RU"/>
        </w:rPr>
      </w:pPr>
      <w:r w:rsidRPr="005A75BD">
        <w:rPr>
          <w:rFonts w:ascii="Arial" w:eastAsia="Times New Roman" w:hAnsi="Arial" w:cs="Arial"/>
          <w:color w:val="000000"/>
          <w:sz w:val="20"/>
          <w:szCs w:val="20"/>
          <w:lang w:eastAsia="ru-RU"/>
        </w:rPr>
        <w:t>Заказать детский торт в Киеве легко:</w:t>
      </w:r>
    </w:p>
    <w:p w:rsidR="005A75BD" w:rsidRPr="005A75BD" w:rsidRDefault="005A75BD" w:rsidP="005A75BD">
      <w:pPr>
        <w:numPr>
          <w:ilvl w:val="0"/>
          <w:numId w:val="2"/>
        </w:numPr>
        <w:spacing w:after="0" w:line="240" w:lineRule="auto"/>
        <w:textAlignment w:val="baseline"/>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онлайн на нашем сайте 24/7</w:t>
      </w:r>
    </w:p>
    <w:p w:rsidR="005A75BD" w:rsidRPr="005A75BD" w:rsidRDefault="005A75BD" w:rsidP="005A75BD">
      <w:pPr>
        <w:numPr>
          <w:ilvl w:val="0"/>
          <w:numId w:val="2"/>
        </w:numPr>
        <w:spacing w:after="0" w:line="240" w:lineRule="auto"/>
        <w:textAlignment w:val="baseline"/>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с помощью мессенджеров</w:t>
      </w:r>
    </w:p>
    <w:p w:rsidR="005A75BD" w:rsidRPr="005A75BD" w:rsidRDefault="005A75BD" w:rsidP="005A75BD">
      <w:pPr>
        <w:numPr>
          <w:ilvl w:val="0"/>
          <w:numId w:val="2"/>
        </w:numPr>
        <w:spacing w:after="0" w:line="240" w:lineRule="auto"/>
        <w:textAlignment w:val="baseline"/>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 xml:space="preserve">или по телефону </w:t>
      </w:r>
      <w:r w:rsidRPr="00C64FA6">
        <w:rPr>
          <w:rFonts w:ascii="Arial" w:eastAsia="Times New Roman" w:hAnsi="Arial" w:cs="Arial"/>
          <w:color w:val="000000"/>
          <w:sz w:val="20"/>
          <w:szCs w:val="20"/>
          <w:highlight w:val="black"/>
          <w:lang w:eastAsia="ru-RU"/>
        </w:rPr>
        <w:t>(067) 111 39 11</w:t>
      </w:r>
    </w:p>
    <w:p w:rsidR="005A75BD" w:rsidRDefault="005A75BD" w:rsidP="005A75BD">
      <w:pPr>
        <w:spacing w:after="0" w:line="240" w:lineRule="auto"/>
        <w:rPr>
          <w:rFonts w:ascii="Arial" w:eastAsia="Times New Roman" w:hAnsi="Arial" w:cs="Arial"/>
          <w:color w:val="000000"/>
          <w:sz w:val="20"/>
          <w:szCs w:val="20"/>
          <w:lang w:eastAsia="ru-RU"/>
        </w:rPr>
      </w:pPr>
      <w:r w:rsidRPr="005A75BD">
        <w:rPr>
          <w:rFonts w:ascii="Arial" w:eastAsia="Times New Roman" w:hAnsi="Arial" w:cs="Arial"/>
          <w:color w:val="000000"/>
          <w:sz w:val="20"/>
          <w:szCs w:val="20"/>
          <w:lang w:eastAsia="ru-RU"/>
        </w:rPr>
        <w:t>Все детали уточнит с Вами наш менеджер в телефонном режиме.</w:t>
      </w:r>
    </w:p>
    <w:p w:rsidR="004E0E08" w:rsidRDefault="004E0E08" w:rsidP="005A75BD">
      <w:pPr>
        <w:spacing w:after="0" w:line="240" w:lineRule="auto"/>
        <w:rPr>
          <w:rFonts w:ascii="Arial" w:eastAsia="Times New Roman" w:hAnsi="Arial" w:cs="Arial"/>
          <w:color w:val="000000"/>
          <w:sz w:val="20"/>
          <w:szCs w:val="20"/>
          <w:lang w:eastAsia="ru-RU"/>
        </w:rPr>
      </w:pPr>
    </w:p>
    <w:p w:rsidR="006E4283" w:rsidRPr="006E4283" w:rsidRDefault="006E4283" w:rsidP="005A75BD">
      <w:pPr>
        <w:spacing w:after="0" w:line="240" w:lineRule="auto"/>
        <w:rPr>
          <w:rFonts w:ascii="Arial" w:eastAsia="Times New Roman" w:hAnsi="Arial" w:cs="Arial"/>
          <w:b/>
          <w:color w:val="000000"/>
          <w:sz w:val="20"/>
          <w:szCs w:val="20"/>
          <w:lang w:eastAsia="ru-RU"/>
        </w:rPr>
      </w:pPr>
    </w:p>
    <w:p w:rsidR="006E4283" w:rsidRDefault="006E4283" w:rsidP="006E4283">
      <w:pPr>
        <w:spacing w:after="0" w:line="240" w:lineRule="auto"/>
        <w:rPr>
          <w:rFonts w:ascii="Arial" w:eastAsia="Times New Roman" w:hAnsi="Arial" w:cs="Arial"/>
          <w:b/>
          <w:color w:val="000000"/>
          <w:sz w:val="20"/>
          <w:szCs w:val="20"/>
          <w:lang w:eastAsia="ru-RU"/>
        </w:rPr>
      </w:pPr>
      <w:r w:rsidRPr="006E4283">
        <w:rPr>
          <w:rFonts w:ascii="Arial" w:eastAsia="Times New Roman" w:hAnsi="Arial" w:cs="Arial"/>
          <w:b/>
          <w:color w:val="000000"/>
          <w:sz w:val="20"/>
          <w:szCs w:val="20"/>
          <w:lang w:eastAsia="ru-RU"/>
        </w:rPr>
        <w:t>Детский торт "холодное сердце"</w:t>
      </w:r>
    </w:p>
    <w:p w:rsidR="006E4283" w:rsidRPr="006E4283" w:rsidRDefault="006E4283" w:rsidP="006E4283">
      <w:pPr>
        <w:spacing w:after="0" w:line="240" w:lineRule="auto"/>
        <w:rPr>
          <w:rFonts w:ascii="Arial" w:eastAsia="Times New Roman" w:hAnsi="Arial" w:cs="Arial"/>
          <w:b/>
          <w:color w:val="000000"/>
          <w:sz w:val="20"/>
          <w:szCs w:val="20"/>
          <w:lang w:eastAsia="ru-RU"/>
        </w:rPr>
      </w:pPr>
      <w:r>
        <w:rPr>
          <w:noProof/>
        </w:rPr>
        <mc:AlternateContent>
          <mc:Choice Requires="wps">
            <w:drawing>
              <wp:anchor distT="0" distB="0" distL="114300" distR="114300" simplePos="0" relativeHeight="251663360" behindDoc="0" locked="0" layoutInCell="1" allowOverlap="1" wp14:anchorId="4811DC3C" wp14:editId="703ACE93">
                <wp:simplePos x="0" y="0"/>
                <wp:positionH relativeFrom="column">
                  <wp:posOffset>0</wp:posOffset>
                </wp:positionH>
                <wp:positionV relativeFrom="paragraph">
                  <wp:posOffset>1161415</wp:posOffset>
                </wp:positionV>
                <wp:extent cx="4197355" cy="1828800"/>
                <wp:effectExtent l="0" t="1162050" r="0" b="1167130"/>
                <wp:wrapNone/>
                <wp:docPr id="5" name="Надпись 5"/>
                <wp:cNvGraphicFramePr/>
                <a:graphic xmlns:a="http://schemas.openxmlformats.org/drawingml/2006/main">
                  <a:graphicData uri="http://schemas.microsoft.com/office/word/2010/wordprocessingShape">
                    <wps:wsp>
                      <wps:cNvSpPr txBox="1"/>
                      <wps:spPr>
                        <a:xfrm rot="2319568">
                          <a:off x="0" y="0"/>
                          <a:ext cx="4197355" cy="1828800"/>
                        </a:xfrm>
                        <a:prstGeom prst="rect">
                          <a:avLst/>
                        </a:prstGeom>
                        <a:noFill/>
                        <a:ln>
                          <a:noFill/>
                        </a:ln>
                      </wps:spPr>
                      <wps:txbx>
                        <w:txbxContent>
                          <w:p w:rsidR="006E4283" w:rsidRPr="0094584D" w:rsidRDefault="006E4283" w:rsidP="006E4283">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bookmarkStart w:id="0" w:name="_GoBack"/>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Зразок</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Viunik</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K</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11DC3C" id="Надпись 5" o:spid="_x0000_s1028" type="#_x0000_t202" style="position:absolute;margin-left:0;margin-top:91.45pt;width:330.5pt;height:2in;rotation:2533587fd;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AVSwIAAGQEAAAOAAAAZHJzL2Uyb0RvYy54bWysVL1u2zAQ3gv0HQjutSzHTmzBcuAmcFEg&#10;SAI4RWaaoiwBIo8laUvu1r2vkHfo0KFbX8F5ox4py3XTTkUX4nj36X6+76jpZSMrshXGlqBSGvf6&#10;lAjFISvVOqUfHhZvxpRYx1TGKlAipTth6eXs9atprRMxgAKqTBiCSZRNap3SwjmdRJHlhZDM9kAL&#10;hcEcjGQOr2YdZYbVmF1W0aDfP49qMJk2wIW16L1ug3QW8ue54O4uz61wpEop9ubCacK58mc0m7Jk&#10;bZguSn5og/1DF5KVCoseU10zx8jGlH+kkiU3YCF3PQ4ygjwvuQgz4DRx/8U0y4JpEWZBcqw+0mT/&#10;X1p+u703pMxSOqJEMYkS7Z/2X/ff9j/2358/P38hI89RrW2C0KVGsGveQoNad36LTj96kxtJDCDF&#10;g7N4MjofB0JwRIJo5H535Fs0jnB0DuPJxdkIC3OMxePBeNwPikRtMp9UG+veCZDEGyk1KGhIy7Y3&#10;1mFjCO0gHq5gUVZVELVSvzkQ6D2Rn6Tt2FuuWTVh+kE3zQqyHQ4Z5sCmreaLEkvfMOvumcHdQCfu&#10;u7vDI6+gTikcLEoKMJ/+5vd4lAyjlNS4aym1HzfMCEqq9wrFnMTDoV/OcBmOLgZ4MaeR1WlEbeQV&#10;4DrHobtgeryrOjM3IB/xWcx9VQwxxbF2Sl1nXrn2BeCz4mI+DyBcR83cjVpq7lN33D80j8zoA/sO&#10;hbuFbitZ8kKEFuu/tHq+cShFUMjz3LJ6oB9XOQh3eHb+rZzeA+rXz2H2EwAA//8DAFBLAwQUAAYA&#10;CAAAACEAlo9mxd4AAAAIAQAADwAAAGRycy9kb3ducmV2LnhtbEyPwU7DMBBE70j8g7VI3KjTCoU0&#10;jVMFJOiJQ1qEenTiJYmI15HttoGvZznBcWdGs2+K7WxHcUYfBkcKlosEBFLrzECdgrfD810GIkRN&#10;Ro+OUMEXBtiW11eFzo27UI3nfewEl1DItYI+ximXMrQ9Wh0WbkJi78N5qyOfvpPG6wuX21GukiSV&#10;Vg/EH3o94VOP7ef+ZBXU2YHSx139XR1fu+blvW2qeueVur2Zqw2IiHP8C8MvPqNDyUyNO5EJYlTA&#10;QyKr2WoNgu00XbLSKLh/SNYgy0L+H1D+AAAA//8DAFBLAQItABQABgAIAAAAIQC2gziS/gAAAOEB&#10;AAATAAAAAAAAAAAAAAAAAAAAAABbQ29udGVudF9UeXBlc10ueG1sUEsBAi0AFAAGAAgAAAAhADj9&#10;If/WAAAAlAEAAAsAAAAAAAAAAAAAAAAALwEAAF9yZWxzLy5yZWxzUEsBAi0AFAAGAAgAAAAhAIlu&#10;8BVLAgAAZAQAAA4AAAAAAAAAAAAAAAAALgIAAGRycy9lMm9Eb2MueG1sUEsBAi0AFAAGAAgAAAAh&#10;AJaPZsXeAAAACAEAAA8AAAAAAAAAAAAAAAAApQQAAGRycy9kb3ducmV2LnhtbFBLBQYAAAAABAAE&#10;APMAAACwBQAAAAA=&#10;" filled="f" stroked="f">
                <v:textbox style="mso-fit-shape-to-text:t">
                  <w:txbxContent>
                    <w:p w:rsidR="006E4283" w:rsidRPr="0094584D" w:rsidRDefault="006E4283" w:rsidP="006E4283">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bookmarkStart w:id="1" w:name="_GoBack"/>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Зразок</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roofErr w:type="spellStart"/>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Viunik</w:t>
                      </w:r>
                      <w:proofErr w:type="spellEnd"/>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K</w:t>
                      </w:r>
                      <w:bookmarkEnd w:id="1"/>
                    </w:p>
                  </w:txbxContent>
                </v:textbox>
              </v:shape>
            </w:pict>
          </mc:Fallback>
        </mc:AlternateContent>
      </w:r>
    </w:p>
    <w:p w:rsidR="006E4283" w:rsidRPr="006E4283" w:rsidRDefault="006E4283" w:rsidP="006E4283">
      <w:pPr>
        <w:spacing w:after="0" w:line="240" w:lineRule="auto"/>
        <w:rPr>
          <w:rFonts w:ascii="Arial" w:eastAsia="Times New Roman" w:hAnsi="Arial" w:cs="Arial"/>
          <w:color w:val="000000"/>
          <w:sz w:val="20"/>
          <w:szCs w:val="20"/>
          <w:lang w:eastAsia="ru-RU"/>
        </w:rPr>
      </w:pPr>
      <w:r w:rsidRPr="006E4283">
        <w:rPr>
          <w:rFonts w:ascii="Arial" w:eastAsia="Times New Roman" w:hAnsi="Arial" w:cs="Arial"/>
          <w:color w:val="000000"/>
          <w:sz w:val="20"/>
          <w:szCs w:val="20"/>
          <w:lang w:eastAsia="ru-RU"/>
        </w:rPr>
        <w:t>Нежно голубой торт для девочки создан по мотивам мультфильма Уолта Диснея "Холодное сердце". Принцесса Эльза как настоящая снежная королева украшает торт вместе со своим верным подданным снеговиком Олафом.  Детский торт похож на громады льда и снега из детской сказки. И он символично растает в конце праздника у гостей во рту.</w:t>
      </w:r>
    </w:p>
    <w:p w:rsidR="006E4283" w:rsidRPr="006E4283" w:rsidRDefault="006E4283" w:rsidP="006E4283">
      <w:pPr>
        <w:spacing w:after="0" w:line="240" w:lineRule="auto"/>
        <w:rPr>
          <w:rFonts w:ascii="Arial" w:eastAsia="Times New Roman" w:hAnsi="Arial" w:cs="Arial"/>
          <w:color w:val="000000"/>
          <w:sz w:val="20"/>
          <w:szCs w:val="20"/>
          <w:lang w:eastAsia="ru-RU"/>
        </w:rPr>
      </w:pPr>
    </w:p>
    <w:p w:rsidR="006E4283" w:rsidRDefault="006E4283" w:rsidP="006E4283">
      <w:pPr>
        <w:spacing w:after="0" w:line="240" w:lineRule="auto"/>
        <w:rPr>
          <w:rFonts w:ascii="Arial" w:eastAsia="Times New Roman" w:hAnsi="Arial" w:cs="Arial"/>
          <w:color w:val="000000"/>
          <w:sz w:val="20"/>
          <w:szCs w:val="20"/>
          <w:lang w:eastAsia="ru-RU"/>
        </w:rPr>
      </w:pPr>
      <w:r w:rsidRPr="006E4283">
        <w:rPr>
          <w:rFonts w:ascii="Arial" w:eastAsia="Times New Roman" w:hAnsi="Arial" w:cs="Arial"/>
          <w:color w:val="000000"/>
          <w:sz w:val="20"/>
          <w:szCs w:val="20"/>
          <w:lang w:eastAsia="ru-RU"/>
        </w:rPr>
        <w:t xml:space="preserve"> Торт покрыт нежным кондитерским велюром белого и голубого цвета, имитируя лед и снег холодного царства Эльзы.  Декорирован фигурками из мастики принцессы Эльзы и снеговика Олафа. О</w:t>
      </w:r>
      <w:r>
        <w:rPr>
          <w:rFonts w:ascii="Arial" w:eastAsia="Times New Roman" w:hAnsi="Arial" w:cs="Arial"/>
          <w:color w:val="000000"/>
          <w:sz w:val="20"/>
          <w:szCs w:val="20"/>
          <w:lang w:eastAsia="ru-RU"/>
        </w:rPr>
        <w:t xml:space="preserve">братите внимание, какое тонкое </w:t>
      </w:r>
      <w:r w:rsidRPr="006E4283">
        <w:rPr>
          <w:rFonts w:ascii="Arial" w:eastAsia="Times New Roman" w:hAnsi="Arial" w:cs="Arial"/>
          <w:color w:val="000000"/>
          <w:sz w:val="20"/>
          <w:szCs w:val="20"/>
          <w:lang w:eastAsia="ru-RU"/>
        </w:rPr>
        <w:t>исполнение деталей и прорисовок - это ручная работа. Верх торта украшен шоколадными сферами голубых и белых оттенков и скромными снежинками.</w:t>
      </w:r>
    </w:p>
    <w:p w:rsidR="00F3180E" w:rsidRDefault="006E4283">
      <w:r w:rsidRPr="006E4283">
        <w:rPr>
          <w:rFonts w:ascii="Times New Roman" w:eastAsia="Times New Roman" w:hAnsi="Times New Roman" w:cs="Times New Roman"/>
          <w:noProof/>
          <w:sz w:val="24"/>
          <w:szCs w:val="24"/>
          <w:lang w:val="en-US"/>
        </w:rPr>
        <w:lastRenderedPageBreak/>
        <w:drawing>
          <wp:inline distT="0" distB="0" distL="0" distR="0">
            <wp:extent cx="5940425" cy="1564493"/>
            <wp:effectExtent l="0" t="0" r="3175" b="0"/>
            <wp:docPr id="3" name="Рисунок 3" descr="D:\РЕКЛАМА\КОПИРАЙТ\РусалочкаПроверкаУникаль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ЕКЛАМА\КОПИРАЙТ\РусалочкаПроверкаУникальности.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564493"/>
                    </a:xfrm>
                    <a:prstGeom prst="rect">
                      <a:avLst/>
                    </a:prstGeom>
                    <a:noFill/>
                    <a:ln>
                      <a:noFill/>
                    </a:ln>
                  </pic:spPr>
                </pic:pic>
              </a:graphicData>
            </a:graphic>
          </wp:inline>
        </w:drawing>
      </w:r>
      <w:r w:rsidR="004E0E08">
        <w:rPr>
          <w:noProof/>
          <w:lang w:val="en-US"/>
        </w:rPr>
        <w:drawing>
          <wp:inline distT="0" distB="0" distL="0" distR="0" wp14:anchorId="0B54BC71" wp14:editId="41744DAD">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341370"/>
                    </a:xfrm>
                    <a:prstGeom prst="rect">
                      <a:avLst/>
                    </a:prstGeom>
                  </pic:spPr>
                </pic:pic>
              </a:graphicData>
            </a:graphic>
          </wp:inline>
        </w:drawing>
      </w:r>
    </w:p>
    <w:p w:rsidR="00D46C48" w:rsidRDefault="00D46C48">
      <w:r>
        <w:rPr>
          <w:noProof/>
          <w:lang w:val="en-US"/>
        </w:rPr>
        <w:drawing>
          <wp:inline distT="0" distB="0" distL="0" distR="0" wp14:anchorId="7859DAF6" wp14:editId="147296C6">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341370"/>
                    </a:xfrm>
                    <a:prstGeom prst="rect">
                      <a:avLst/>
                    </a:prstGeom>
                  </pic:spPr>
                </pic:pic>
              </a:graphicData>
            </a:graphic>
          </wp:inline>
        </w:drawing>
      </w:r>
    </w:p>
    <w:p w:rsidR="004E0E08" w:rsidRDefault="004E0E08"/>
    <w:sectPr w:rsidR="004E0E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91CD4"/>
    <w:multiLevelType w:val="multilevel"/>
    <w:tmpl w:val="2D9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A5BC7"/>
    <w:multiLevelType w:val="multilevel"/>
    <w:tmpl w:val="3D5A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BD"/>
    <w:rsid w:val="004E0E08"/>
    <w:rsid w:val="005A75BD"/>
    <w:rsid w:val="006E4283"/>
    <w:rsid w:val="00C64FA6"/>
    <w:rsid w:val="00D46C48"/>
    <w:rsid w:val="00F31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63737"/>
  <w15:chartTrackingRefBased/>
  <w15:docId w15:val="{700BAB7C-5AF9-49C9-884D-EF197263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75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A75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49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Ksena</dc:creator>
  <cp:keywords/>
  <dc:description/>
  <cp:lastModifiedBy>Ksena</cp:lastModifiedBy>
  <cp:revision>2</cp:revision>
  <dcterms:created xsi:type="dcterms:W3CDTF">2022-05-25T10:18:00Z</dcterms:created>
  <dcterms:modified xsi:type="dcterms:W3CDTF">2022-05-25T10:18:00Z</dcterms:modified>
</cp:coreProperties>
</file>