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1E" w:rsidRDefault="00A6448C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6448C">
        <w:rPr>
          <w:rFonts w:ascii="Times New Roman" w:hAnsi="Times New Roman" w:cs="Times New Roman"/>
          <w:sz w:val="28"/>
          <w:szCs w:val="28"/>
          <w:lang w:val="ru-RU"/>
        </w:rPr>
        <w:t>Услуги автоэлектрика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48C" w:rsidRDefault="00A6448C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Современная компоновка электрических цепей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грузовых автомобилях далеко отличается от их собратьев </w:t>
      </w:r>
      <w:r w:rsidR="003E1B1D">
        <w:rPr>
          <w:rFonts w:ascii="Times New Roman" w:hAnsi="Times New Roman" w:cs="Times New Roman"/>
          <w:sz w:val="28"/>
          <w:szCs w:val="28"/>
          <w:lang w:val="ru-RU"/>
        </w:rPr>
        <w:t>30-ти летней давности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обеспечения всех жизнен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важных для автомобиля функций 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>проектировщикам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приходилось постоянно усло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>жнять схемы электрических цепей.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 даже опытные автоэлектрики, даже имея под рукой на ноутбуке 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оригинальные принципиальные </w:t>
      </w:r>
      <w:proofErr w:type="spellStart"/>
      <w:r w:rsidR="007D2D91">
        <w:rPr>
          <w:rFonts w:ascii="Times New Roman" w:hAnsi="Times New Roman" w:cs="Times New Roman"/>
          <w:sz w:val="28"/>
          <w:szCs w:val="28"/>
          <w:lang w:val="ru-RU"/>
        </w:rPr>
        <w:t>электросхемы</w:t>
      </w:r>
      <w:proofErr w:type="spellEnd"/>
      <w:r w:rsidR="007D2D91">
        <w:rPr>
          <w:rFonts w:ascii="Times New Roman" w:hAnsi="Times New Roman" w:cs="Times New Roman"/>
          <w:sz w:val="28"/>
          <w:szCs w:val="28"/>
          <w:lang w:val="ru-RU"/>
        </w:rPr>
        <w:t xml:space="preserve"> от производителей, не всегда могут с места определить причину поломки, замыкания цепи, возможное место окисления клемм или иных открытых участков </w:t>
      </w:r>
      <w:proofErr w:type="spellStart"/>
      <w:r w:rsidR="007D2D91">
        <w:rPr>
          <w:rFonts w:ascii="Times New Roman" w:hAnsi="Times New Roman" w:cs="Times New Roman"/>
          <w:sz w:val="28"/>
          <w:szCs w:val="28"/>
          <w:lang w:val="ru-RU"/>
        </w:rPr>
        <w:t>электроконтактов</w:t>
      </w:r>
      <w:proofErr w:type="spellEnd"/>
      <w:r w:rsidR="007D2D91">
        <w:rPr>
          <w:rFonts w:ascii="Times New Roman" w:hAnsi="Times New Roman" w:cs="Times New Roman"/>
          <w:sz w:val="28"/>
          <w:szCs w:val="28"/>
          <w:lang w:val="ru-RU"/>
        </w:rPr>
        <w:t xml:space="preserve">, выхода из строя реле или блока с микроконтроллерами.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96E94" w:rsidRDefault="00A6448C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фирма предоставляет полный набор услуг свя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 xml:space="preserve">занных с ремонтом 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>электрооборудования</w:t>
      </w:r>
      <w:r w:rsidR="007D2D91">
        <w:rPr>
          <w:rFonts w:ascii="Times New Roman" w:hAnsi="Times New Roman" w:cs="Times New Roman"/>
          <w:sz w:val="28"/>
          <w:szCs w:val="28"/>
          <w:lang w:val="ru-RU"/>
        </w:rPr>
        <w:t xml:space="preserve"> и электропроводки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грузовых автомобилей</w:t>
      </w:r>
      <w:r w:rsidR="006B00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bookmarkStart w:id="0" w:name="_GoBack"/>
      <w:bookmarkEnd w:id="0"/>
      <w:r w:rsidR="008463E9" w:rsidRPr="008463E9">
        <w:rPr>
          <w:rFonts w:ascii="Times New Roman" w:hAnsi="Times New Roman" w:cs="Times New Roman"/>
          <w:color w:val="FF0000"/>
          <w:sz w:val="28"/>
          <w:szCs w:val="28"/>
          <w:lang w:val="ru-RU"/>
        </w:rPr>
        <w:t>DAF, MAN, MERCEDES, RENAULT, IVECO, VOLVO и SCANIA</w:t>
      </w:r>
      <w:r w:rsidR="006B00A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 xml:space="preserve"> и прицепов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96E94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>олную компьютерную диагностику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 xml:space="preserve"> всех систем;</w:t>
      </w:r>
    </w:p>
    <w:p w:rsidR="00F96E94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Замены неисправных узлов</w:t>
      </w:r>
      <w:r w:rsidR="006B00A3">
        <w:rPr>
          <w:rFonts w:ascii="Times New Roman" w:hAnsi="Times New Roman" w:cs="Times New Roman"/>
          <w:sz w:val="28"/>
          <w:szCs w:val="28"/>
          <w:lang w:val="ru-RU"/>
        </w:rPr>
        <w:t>, датчиков, фар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E94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00A3">
        <w:rPr>
          <w:rFonts w:ascii="Times New Roman" w:hAnsi="Times New Roman" w:cs="Times New Roman"/>
          <w:sz w:val="28"/>
          <w:szCs w:val="28"/>
          <w:lang w:val="ru-RU"/>
        </w:rPr>
        <w:t>Диагностика электропроводки, в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 xml:space="preserve">осстановление или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новая прокладка  проводов;</w:t>
      </w:r>
    </w:p>
    <w:p w:rsidR="00F96E94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>становка дополнительного оборудования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6E94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 xml:space="preserve">амена вышедших из строя блоков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="006B0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микроконтроллеров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>и реле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1767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1767">
        <w:rPr>
          <w:rFonts w:ascii="Times New Roman" w:hAnsi="Times New Roman" w:cs="Times New Roman"/>
          <w:sz w:val="28"/>
          <w:szCs w:val="28"/>
          <w:lang w:val="ru-RU"/>
        </w:rPr>
        <w:t>- Диагностика и ремонт тормозной системы автомобиля;</w:t>
      </w:r>
    </w:p>
    <w:p w:rsidR="00301767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176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Диагностика, ремонт</w:t>
      </w:r>
      <w:r w:rsidRPr="00301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01767">
        <w:rPr>
          <w:rFonts w:ascii="Times New Roman" w:hAnsi="Times New Roman" w:cs="Times New Roman"/>
          <w:sz w:val="28"/>
          <w:szCs w:val="28"/>
          <w:lang w:val="ru-RU"/>
        </w:rPr>
        <w:t>отключение системы SCR (</w:t>
      </w:r>
      <w:proofErr w:type="spellStart"/>
      <w:r w:rsidRPr="00301767">
        <w:rPr>
          <w:rFonts w:ascii="Times New Roman" w:hAnsi="Times New Roman" w:cs="Times New Roman"/>
          <w:sz w:val="28"/>
          <w:szCs w:val="28"/>
          <w:lang w:val="ru-RU"/>
        </w:rPr>
        <w:t>AdBlue</w:t>
      </w:r>
      <w:proofErr w:type="spellEnd"/>
      <w:r w:rsidRPr="00301767">
        <w:rPr>
          <w:rFonts w:ascii="Times New Roman" w:hAnsi="Times New Roman" w:cs="Times New Roman"/>
          <w:sz w:val="28"/>
          <w:szCs w:val="28"/>
          <w:lang w:val="ru-RU"/>
        </w:rPr>
        <w:t>, мочевины)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E94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6E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F43D7">
        <w:rPr>
          <w:rFonts w:ascii="Times New Roman" w:hAnsi="Times New Roman" w:cs="Times New Roman"/>
          <w:sz w:val="28"/>
          <w:szCs w:val="28"/>
          <w:lang w:val="ru-RU"/>
        </w:rPr>
        <w:t xml:space="preserve">становка </w:t>
      </w:r>
      <w:r w:rsidR="003F43D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3F43D7" w:rsidRPr="003F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E94">
        <w:rPr>
          <w:rFonts w:ascii="Times New Roman" w:hAnsi="Times New Roman" w:cs="Times New Roman"/>
          <w:sz w:val="28"/>
          <w:szCs w:val="28"/>
          <w:lang w:val="ru-RU"/>
        </w:rPr>
        <w:t>трекеров</w:t>
      </w:r>
      <w:proofErr w:type="spellEnd"/>
      <w:r w:rsidR="00F96E94">
        <w:rPr>
          <w:rFonts w:ascii="Times New Roman" w:hAnsi="Times New Roman" w:cs="Times New Roman"/>
          <w:sz w:val="28"/>
          <w:szCs w:val="28"/>
          <w:lang w:val="ru-RU"/>
        </w:rPr>
        <w:t>, установка сигнализации и автомагнитол.</w:t>
      </w:r>
    </w:p>
    <w:p w:rsidR="00301767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</w:t>
      </w:r>
      <w:r w:rsidR="008360A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тановление и ремонт приборной панели;</w:t>
      </w:r>
    </w:p>
    <w:p w:rsidR="00301767" w:rsidRDefault="00301767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1767">
        <w:rPr>
          <w:rFonts w:ascii="Times New Roman" w:hAnsi="Times New Roman" w:cs="Times New Roman"/>
          <w:sz w:val="28"/>
          <w:szCs w:val="28"/>
          <w:lang w:val="ru-RU"/>
        </w:rPr>
        <w:t>- Изменение параметров ограничения скорости автомобиля.</w:t>
      </w:r>
    </w:p>
    <w:p w:rsidR="00F96E94" w:rsidRDefault="00F96E94" w:rsidP="00F96E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это далеко не весь спектр услуг, на которые вы можете рассчитывать, обратившись за помощью к нам. </w:t>
      </w:r>
    </w:p>
    <w:p w:rsidR="00F96E94" w:rsidRDefault="00F96E94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01767" w:rsidRDefault="00301767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 нахождению и 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странению 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>неисправностей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>электрической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цепи грузового автомобиля, это тяжёлый и кропотливый труд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требующий не только знаний, но и опыта, так как зачастую 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 xml:space="preserve">машина могла уже проходить ремонт ранее и её реально проложенные электрические цепи могут не 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совпадать с сервисными мануалами. Именно по этим причинам большинство профессиональных водителей отдают предпочтение работать с СТО и не рисковать усугубить ситуацию. </w:t>
      </w:r>
    </w:p>
    <w:p w:rsidR="008463E9" w:rsidRDefault="008463E9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</w:t>
      </w:r>
      <w:r w:rsidR="00A87B42">
        <w:rPr>
          <w:rFonts w:ascii="Times New Roman" w:hAnsi="Times New Roman" w:cs="Times New Roman"/>
          <w:sz w:val="28"/>
          <w:szCs w:val="28"/>
          <w:lang w:val="ru-RU"/>
        </w:rPr>
        <w:t>первопричиной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выхода из строя оборудования, являю</w:t>
      </w:r>
      <w:r w:rsidR="00A87B42">
        <w:rPr>
          <w:rFonts w:ascii="Times New Roman" w:hAnsi="Times New Roman" w:cs="Times New Roman"/>
          <w:sz w:val="28"/>
          <w:szCs w:val="28"/>
          <w:lang w:val="ru-RU"/>
        </w:rPr>
        <w:t>тся: обрыв проводов, контакт оголённого повреждённого провода з корпусом, грязь, вода, повреждения жгута электропроводки в местах изгиба или контакта с иными элементами машины. Любое из перечисленного может привести к полной остановке грузового автомобиля и его дальнейшей эксплуатации. Вовремя проведённые ремонтные работы при малейшем подозрении на неисправность позволит вам безопасно эксплуатировать грузовик без опаски остановки на полпути в дороге.</w:t>
      </w:r>
    </w:p>
    <w:p w:rsidR="00A6448C" w:rsidRDefault="007D2D91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Опытные сотрудники 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 xml:space="preserve">нашей фирмы </w:t>
      </w:r>
      <w:r w:rsidR="008009EB">
        <w:rPr>
          <w:rFonts w:ascii="Times New Roman" w:hAnsi="Times New Roman" w:cs="Times New Roman"/>
          <w:sz w:val="28"/>
          <w:szCs w:val="28"/>
          <w:lang w:val="ru-RU"/>
        </w:rPr>
        <w:t xml:space="preserve">с многолетним стажем </w:t>
      </w:r>
      <w:r>
        <w:rPr>
          <w:rFonts w:ascii="Times New Roman" w:hAnsi="Times New Roman" w:cs="Times New Roman"/>
          <w:sz w:val="28"/>
          <w:szCs w:val="28"/>
          <w:lang w:val="ru-RU"/>
        </w:rPr>
        <w:t>в кротчайшие сроки устранят неисправности</w:t>
      </w:r>
      <w:r w:rsidR="006B00A3">
        <w:rPr>
          <w:rFonts w:ascii="Times New Roman" w:hAnsi="Times New Roman" w:cs="Times New Roman"/>
          <w:sz w:val="28"/>
          <w:szCs w:val="28"/>
          <w:lang w:val="ru-RU"/>
        </w:rPr>
        <w:t>, произведут поточный ремонт и предоставят рекоменда</w:t>
      </w:r>
      <w:r w:rsidR="008463E9">
        <w:rPr>
          <w:rFonts w:ascii="Times New Roman" w:hAnsi="Times New Roman" w:cs="Times New Roman"/>
          <w:sz w:val="28"/>
          <w:szCs w:val="28"/>
          <w:lang w:val="ru-RU"/>
        </w:rPr>
        <w:t xml:space="preserve">ции по дальнейшей эксплуатации машины. </w:t>
      </w:r>
      <w:r w:rsidR="00A87B42">
        <w:rPr>
          <w:rFonts w:ascii="Times New Roman" w:hAnsi="Times New Roman" w:cs="Times New Roman"/>
          <w:sz w:val="28"/>
          <w:szCs w:val="28"/>
          <w:lang w:val="ru-RU"/>
        </w:rPr>
        <w:t>Проведут полную диагно</w:t>
      </w:r>
      <w:r w:rsidR="003E1B1D">
        <w:rPr>
          <w:rFonts w:ascii="Times New Roman" w:hAnsi="Times New Roman" w:cs="Times New Roman"/>
          <w:sz w:val="28"/>
          <w:szCs w:val="28"/>
          <w:lang w:val="ru-RU"/>
        </w:rPr>
        <w:t xml:space="preserve">стику электрических цепей и оборудования, системы пуска и зажигания, систем отопления и кондиционирования, системы подачи топлива, </w:t>
      </w:r>
      <w:r w:rsidR="003E1B1D" w:rsidRPr="003E1B1D">
        <w:rPr>
          <w:rFonts w:ascii="Times New Roman" w:hAnsi="Times New Roman" w:cs="Times New Roman"/>
          <w:sz w:val="28"/>
          <w:szCs w:val="28"/>
          <w:lang w:val="ru-RU"/>
        </w:rPr>
        <w:t>электронного блока управления,</w:t>
      </w:r>
      <w:r w:rsidR="003E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B1D" w:rsidRPr="003E1B1D">
        <w:rPr>
          <w:rFonts w:ascii="Times New Roman" w:hAnsi="Times New Roman" w:cs="Times New Roman"/>
          <w:sz w:val="28"/>
          <w:szCs w:val="28"/>
          <w:lang w:val="ru-RU"/>
        </w:rPr>
        <w:t>пневматических систем грузовиков и прицепов</w:t>
      </w:r>
      <w:r w:rsidR="003E1B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B1D" w:rsidRDefault="003E1B1D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Предоставляемые гарантия нашей фирмой </w:t>
      </w:r>
      <w:r w:rsidR="00EC5653">
        <w:rPr>
          <w:rFonts w:ascii="Times New Roman" w:hAnsi="Times New Roman" w:cs="Times New Roman"/>
          <w:sz w:val="28"/>
          <w:szCs w:val="28"/>
          <w:lang w:val="ru-RU"/>
        </w:rPr>
        <w:t>за качество выполненных работ нашими мастерами</w:t>
      </w:r>
      <w:r>
        <w:rPr>
          <w:rFonts w:ascii="Times New Roman" w:hAnsi="Times New Roman" w:cs="Times New Roman"/>
          <w:sz w:val="28"/>
          <w:szCs w:val="28"/>
          <w:lang w:val="ru-RU"/>
        </w:rPr>
        <w:t>, это залог успеха</w:t>
      </w:r>
      <w:r w:rsidR="00EC5653">
        <w:rPr>
          <w:rFonts w:ascii="Times New Roman" w:hAnsi="Times New Roman" w:cs="Times New Roman"/>
          <w:sz w:val="28"/>
          <w:szCs w:val="28"/>
          <w:lang w:val="ru-RU"/>
        </w:rPr>
        <w:t xml:space="preserve"> в работе вашей компании, уверенность в завтрашнем дне и надёжной эксплуатации грузового автомобиля.</w:t>
      </w:r>
    </w:p>
    <w:p w:rsidR="00EC5653" w:rsidRDefault="00EC5653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463E9" w:rsidRDefault="008463E9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B00A3" w:rsidRPr="00A6448C" w:rsidRDefault="006B00A3" w:rsidP="00A6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B00A3" w:rsidRPr="00A644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1E"/>
    <w:rsid w:val="00301767"/>
    <w:rsid w:val="003E1B1D"/>
    <w:rsid w:val="003F43D7"/>
    <w:rsid w:val="0041301E"/>
    <w:rsid w:val="006B00A3"/>
    <w:rsid w:val="007D2D91"/>
    <w:rsid w:val="008009EB"/>
    <w:rsid w:val="008360A2"/>
    <w:rsid w:val="008463E9"/>
    <w:rsid w:val="00A6448C"/>
    <w:rsid w:val="00A87B42"/>
    <w:rsid w:val="00EC4BB6"/>
    <w:rsid w:val="00EC5653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</dc:creator>
  <cp:keywords/>
  <dc:description/>
  <cp:lastModifiedBy>LOR</cp:lastModifiedBy>
  <cp:revision>9</cp:revision>
  <dcterms:created xsi:type="dcterms:W3CDTF">2019-12-16T17:09:00Z</dcterms:created>
  <dcterms:modified xsi:type="dcterms:W3CDTF">2019-12-16T19:53:00Z</dcterms:modified>
</cp:coreProperties>
</file>