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4"/>
          <w:szCs w:val="24"/>
          <w:lang w:eastAsia="en-US"/>
        </w:rPr>
        <w:id w:val="-2072340945"/>
        <w:docPartObj>
          <w:docPartGallery w:val="Table of Contents"/>
          <w:docPartUnique/>
        </w:docPartObj>
      </w:sdtPr>
      <w:sdtEndPr>
        <w:rPr>
          <w:rFonts w:ascii="Times New Roman" w:hAnsi="Times New Roman"/>
          <w:b/>
          <w:bCs/>
          <w:sz w:val="28"/>
        </w:rPr>
      </w:sdtEndPr>
      <w:sdtContent>
        <w:p w14:paraId="3168FCE3" w14:textId="6276260A" w:rsidR="00822303" w:rsidRPr="00822303" w:rsidRDefault="00822303" w:rsidP="00822303">
          <w:pPr>
            <w:pStyle w:val="a7"/>
            <w:spacing w:before="0" w:line="360" w:lineRule="auto"/>
            <w:jc w:val="center"/>
            <w:rPr>
              <w:rFonts w:ascii="Times New Roman" w:hAnsi="Times New Roman" w:cs="Times New Roman"/>
              <w:b/>
              <w:color w:val="auto"/>
              <w:sz w:val="28"/>
              <w:szCs w:val="28"/>
            </w:rPr>
          </w:pPr>
          <w:r w:rsidRPr="00822303">
            <w:rPr>
              <w:rFonts w:ascii="Times New Roman" w:hAnsi="Times New Roman" w:cs="Times New Roman"/>
              <w:b/>
              <w:color w:val="auto"/>
              <w:sz w:val="28"/>
              <w:szCs w:val="28"/>
            </w:rPr>
            <w:t>ЗМІСТ</w:t>
          </w:r>
        </w:p>
        <w:p w14:paraId="173622C0" w14:textId="5DDD59C3" w:rsidR="00E40440" w:rsidRPr="00E40440" w:rsidRDefault="00822303">
          <w:pPr>
            <w:pStyle w:val="15"/>
            <w:tabs>
              <w:tab w:val="right" w:leader="dot" w:pos="10195"/>
            </w:tabs>
            <w:rPr>
              <w:rFonts w:asciiTheme="minorHAnsi" w:eastAsiaTheme="minorEastAsia" w:hAnsiTheme="minorHAnsi"/>
              <w:noProof/>
              <w:kern w:val="2"/>
              <w:szCs w:val="28"/>
              <w:lang w:eastAsia="uk-UA"/>
              <w14:ligatures w14:val="standardContextual"/>
            </w:rPr>
          </w:pPr>
          <w:r>
            <w:fldChar w:fldCharType="begin"/>
          </w:r>
          <w:r>
            <w:instrText xml:space="preserve"> TOC \o "1-3" \h \z \u </w:instrText>
          </w:r>
          <w:r>
            <w:fldChar w:fldCharType="separate"/>
          </w:r>
          <w:hyperlink w:anchor="_Toc186816946" w:history="1">
            <w:r w:rsidR="00E40440" w:rsidRPr="00E40440">
              <w:rPr>
                <w:rStyle w:val="a3"/>
                <w:noProof/>
                <w:szCs w:val="28"/>
              </w:rPr>
              <w:t>РОЗДІЛ 1. СВІТЛОМУЗИКА ТА ЛЮДИ</w:t>
            </w:r>
            <w:r w:rsidR="00E40440" w:rsidRPr="00E40440">
              <w:rPr>
                <w:noProof/>
                <w:webHidden/>
                <w:szCs w:val="28"/>
              </w:rPr>
              <w:tab/>
            </w:r>
            <w:r w:rsidR="00E40440" w:rsidRPr="00E40440">
              <w:rPr>
                <w:noProof/>
                <w:webHidden/>
                <w:szCs w:val="28"/>
              </w:rPr>
              <w:fldChar w:fldCharType="begin"/>
            </w:r>
            <w:r w:rsidR="00E40440" w:rsidRPr="00E40440">
              <w:rPr>
                <w:noProof/>
                <w:webHidden/>
                <w:szCs w:val="28"/>
              </w:rPr>
              <w:instrText xml:space="preserve"> PAGEREF _Toc186816946 \h </w:instrText>
            </w:r>
            <w:r w:rsidR="00E40440" w:rsidRPr="00E40440">
              <w:rPr>
                <w:noProof/>
                <w:webHidden/>
                <w:szCs w:val="28"/>
              </w:rPr>
            </w:r>
            <w:r w:rsidR="00E40440" w:rsidRPr="00E40440">
              <w:rPr>
                <w:noProof/>
                <w:webHidden/>
                <w:szCs w:val="28"/>
              </w:rPr>
              <w:fldChar w:fldCharType="separate"/>
            </w:r>
            <w:r w:rsidR="00E40440" w:rsidRPr="00E40440">
              <w:rPr>
                <w:noProof/>
                <w:webHidden/>
                <w:szCs w:val="28"/>
              </w:rPr>
              <w:t>2</w:t>
            </w:r>
            <w:r w:rsidR="00E40440" w:rsidRPr="00E40440">
              <w:rPr>
                <w:noProof/>
                <w:webHidden/>
                <w:szCs w:val="28"/>
              </w:rPr>
              <w:fldChar w:fldCharType="end"/>
            </w:r>
          </w:hyperlink>
        </w:p>
        <w:p w14:paraId="12DFD121" w14:textId="7FA41B4F" w:rsidR="00E40440" w:rsidRPr="00E40440" w:rsidRDefault="00E40440">
          <w:pPr>
            <w:pStyle w:val="15"/>
            <w:tabs>
              <w:tab w:val="right" w:leader="dot" w:pos="10195"/>
            </w:tabs>
            <w:rPr>
              <w:rFonts w:asciiTheme="minorHAnsi" w:eastAsiaTheme="minorEastAsia" w:hAnsiTheme="minorHAnsi"/>
              <w:noProof/>
              <w:kern w:val="2"/>
              <w:szCs w:val="28"/>
              <w:lang w:eastAsia="uk-UA"/>
              <w14:ligatures w14:val="standardContextual"/>
            </w:rPr>
          </w:pPr>
          <w:hyperlink w:anchor="_Toc186816947" w:history="1">
            <w:r w:rsidRPr="00E40440">
              <w:rPr>
                <w:rStyle w:val="a3"/>
                <w:noProof/>
                <w:szCs w:val="28"/>
              </w:rPr>
              <w:t>РОЗДІЛ 2. ЯК ЗРОБЛЕНА СВІТЛОМУЗИКА</w:t>
            </w:r>
            <w:r w:rsidRPr="00E40440">
              <w:rPr>
                <w:noProof/>
                <w:webHidden/>
                <w:szCs w:val="28"/>
              </w:rPr>
              <w:tab/>
            </w:r>
            <w:r w:rsidRPr="00E40440">
              <w:rPr>
                <w:noProof/>
                <w:webHidden/>
                <w:szCs w:val="28"/>
              </w:rPr>
              <w:fldChar w:fldCharType="begin"/>
            </w:r>
            <w:r w:rsidRPr="00E40440">
              <w:rPr>
                <w:noProof/>
                <w:webHidden/>
                <w:szCs w:val="28"/>
              </w:rPr>
              <w:instrText xml:space="preserve"> PAGEREF _Toc186816947 \h </w:instrText>
            </w:r>
            <w:r w:rsidRPr="00E40440">
              <w:rPr>
                <w:noProof/>
                <w:webHidden/>
                <w:szCs w:val="28"/>
              </w:rPr>
            </w:r>
            <w:r w:rsidRPr="00E40440">
              <w:rPr>
                <w:noProof/>
                <w:webHidden/>
                <w:szCs w:val="28"/>
              </w:rPr>
              <w:fldChar w:fldCharType="separate"/>
            </w:r>
            <w:r w:rsidRPr="00E40440">
              <w:rPr>
                <w:noProof/>
                <w:webHidden/>
                <w:szCs w:val="28"/>
              </w:rPr>
              <w:t>4</w:t>
            </w:r>
            <w:r w:rsidRPr="00E40440">
              <w:rPr>
                <w:noProof/>
                <w:webHidden/>
                <w:szCs w:val="28"/>
              </w:rPr>
              <w:fldChar w:fldCharType="end"/>
            </w:r>
          </w:hyperlink>
        </w:p>
        <w:p w14:paraId="2F66AD5D" w14:textId="7DE82141" w:rsidR="00E40440" w:rsidRPr="00E40440" w:rsidRDefault="00E40440">
          <w:pPr>
            <w:pStyle w:val="23"/>
            <w:tabs>
              <w:tab w:val="right" w:leader="dot" w:pos="10195"/>
            </w:tabs>
            <w:rPr>
              <w:rFonts w:asciiTheme="minorHAnsi" w:hAnsiTheme="minorHAnsi" w:cstheme="minorBidi"/>
              <w:noProof/>
              <w:kern w:val="2"/>
              <w:sz w:val="28"/>
              <w:szCs w:val="28"/>
              <w14:ligatures w14:val="standardContextual"/>
            </w:rPr>
          </w:pPr>
          <w:hyperlink w:anchor="_Toc186816948" w:history="1">
            <w:r w:rsidRPr="00E40440">
              <w:rPr>
                <w:rStyle w:val="a3"/>
                <w:noProof/>
                <w:sz w:val="28"/>
                <w:szCs w:val="28"/>
              </w:rPr>
              <w:t>2.1 Нота=колір</w:t>
            </w:r>
            <w:r w:rsidRPr="00E40440">
              <w:rPr>
                <w:noProof/>
                <w:webHidden/>
                <w:sz w:val="28"/>
                <w:szCs w:val="28"/>
              </w:rPr>
              <w:tab/>
            </w:r>
            <w:r w:rsidRPr="00E40440">
              <w:rPr>
                <w:noProof/>
                <w:webHidden/>
                <w:sz w:val="28"/>
                <w:szCs w:val="28"/>
              </w:rPr>
              <w:fldChar w:fldCharType="begin"/>
            </w:r>
            <w:r w:rsidRPr="00E40440">
              <w:rPr>
                <w:noProof/>
                <w:webHidden/>
                <w:sz w:val="28"/>
                <w:szCs w:val="28"/>
              </w:rPr>
              <w:instrText xml:space="preserve"> PAGEREF _Toc186816948 \h </w:instrText>
            </w:r>
            <w:r w:rsidRPr="00E40440">
              <w:rPr>
                <w:noProof/>
                <w:webHidden/>
                <w:sz w:val="28"/>
                <w:szCs w:val="28"/>
              </w:rPr>
            </w:r>
            <w:r w:rsidRPr="00E40440">
              <w:rPr>
                <w:noProof/>
                <w:webHidden/>
                <w:sz w:val="28"/>
                <w:szCs w:val="28"/>
              </w:rPr>
              <w:fldChar w:fldCharType="separate"/>
            </w:r>
            <w:r w:rsidRPr="00E40440">
              <w:rPr>
                <w:noProof/>
                <w:webHidden/>
                <w:sz w:val="28"/>
                <w:szCs w:val="28"/>
              </w:rPr>
              <w:t>6</w:t>
            </w:r>
            <w:r w:rsidRPr="00E40440">
              <w:rPr>
                <w:noProof/>
                <w:webHidden/>
                <w:sz w:val="28"/>
                <w:szCs w:val="28"/>
              </w:rPr>
              <w:fldChar w:fldCharType="end"/>
            </w:r>
          </w:hyperlink>
        </w:p>
        <w:p w14:paraId="1115A27A" w14:textId="159EF5DE" w:rsidR="00E40440" w:rsidRPr="00E40440" w:rsidRDefault="00E40440">
          <w:pPr>
            <w:pStyle w:val="23"/>
            <w:tabs>
              <w:tab w:val="right" w:leader="dot" w:pos="10195"/>
            </w:tabs>
            <w:rPr>
              <w:rFonts w:asciiTheme="minorHAnsi" w:hAnsiTheme="minorHAnsi" w:cstheme="minorBidi"/>
              <w:noProof/>
              <w:kern w:val="2"/>
              <w:sz w:val="28"/>
              <w:szCs w:val="28"/>
              <w14:ligatures w14:val="standardContextual"/>
            </w:rPr>
          </w:pPr>
          <w:hyperlink w:anchor="_Toc186816949" w:history="1">
            <w:r w:rsidRPr="00E40440">
              <w:rPr>
                <w:rStyle w:val="a3"/>
                <w:noProof/>
                <w:sz w:val="28"/>
                <w:szCs w:val="28"/>
              </w:rPr>
              <w:t>2.2 Візуальні ефекти плеєрів з ПК</w:t>
            </w:r>
            <w:r w:rsidRPr="00E40440">
              <w:rPr>
                <w:noProof/>
                <w:webHidden/>
                <w:sz w:val="28"/>
                <w:szCs w:val="28"/>
              </w:rPr>
              <w:tab/>
            </w:r>
            <w:r w:rsidRPr="00E40440">
              <w:rPr>
                <w:noProof/>
                <w:webHidden/>
                <w:sz w:val="28"/>
                <w:szCs w:val="28"/>
              </w:rPr>
              <w:fldChar w:fldCharType="begin"/>
            </w:r>
            <w:r w:rsidRPr="00E40440">
              <w:rPr>
                <w:noProof/>
                <w:webHidden/>
                <w:sz w:val="28"/>
                <w:szCs w:val="28"/>
              </w:rPr>
              <w:instrText xml:space="preserve"> PAGEREF _Toc186816949 \h </w:instrText>
            </w:r>
            <w:r w:rsidRPr="00E40440">
              <w:rPr>
                <w:noProof/>
                <w:webHidden/>
                <w:sz w:val="28"/>
                <w:szCs w:val="28"/>
              </w:rPr>
            </w:r>
            <w:r w:rsidRPr="00E40440">
              <w:rPr>
                <w:noProof/>
                <w:webHidden/>
                <w:sz w:val="28"/>
                <w:szCs w:val="28"/>
              </w:rPr>
              <w:fldChar w:fldCharType="separate"/>
            </w:r>
            <w:r w:rsidRPr="00E40440">
              <w:rPr>
                <w:noProof/>
                <w:webHidden/>
                <w:sz w:val="28"/>
                <w:szCs w:val="28"/>
              </w:rPr>
              <w:t>9</w:t>
            </w:r>
            <w:r w:rsidRPr="00E40440">
              <w:rPr>
                <w:noProof/>
                <w:webHidden/>
                <w:sz w:val="28"/>
                <w:szCs w:val="28"/>
              </w:rPr>
              <w:fldChar w:fldCharType="end"/>
            </w:r>
          </w:hyperlink>
        </w:p>
        <w:p w14:paraId="0606E60F" w14:textId="7CE70820" w:rsidR="00E40440" w:rsidRPr="00E40440" w:rsidRDefault="00E40440">
          <w:pPr>
            <w:pStyle w:val="23"/>
            <w:tabs>
              <w:tab w:val="right" w:leader="dot" w:pos="10195"/>
            </w:tabs>
            <w:rPr>
              <w:rFonts w:asciiTheme="minorHAnsi" w:hAnsiTheme="minorHAnsi" w:cstheme="minorBidi"/>
              <w:noProof/>
              <w:kern w:val="2"/>
              <w:sz w:val="28"/>
              <w:szCs w:val="28"/>
              <w14:ligatures w14:val="standardContextual"/>
            </w:rPr>
          </w:pPr>
          <w:hyperlink w:anchor="_Toc186816950" w:history="1">
            <w:r w:rsidRPr="00E40440">
              <w:rPr>
                <w:rStyle w:val="a3"/>
                <w:noProof/>
                <w:sz w:val="28"/>
                <w:szCs w:val="28"/>
              </w:rPr>
              <w:t>2.3 Візуальні ефекти на концертах, знайти приклади</w:t>
            </w:r>
            <w:r w:rsidRPr="00E40440">
              <w:rPr>
                <w:noProof/>
                <w:webHidden/>
                <w:sz w:val="28"/>
                <w:szCs w:val="28"/>
              </w:rPr>
              <w:tab/>
            </w:r>
            <w:r w:rsidRPr="00E40440">
              <w:rPr>
                <w:noProof/>
                <w:webHidden/>
                <w:sz w:val="28"/>
                <w:szCs w:val="28"/>
              </w:rPr>
              <w:fldChar w:fldCharType="begin"/>
            </w:r>
            <w:r w:rsidRPr="00E40440">
              <w:rPr>
                <w:noProof/>
                <w:webHidden/>
                <w:sz w:val="28"/>
                <w:szCs w:val="28"/>
              </w:rPr>
              <w:instrText xml:space="preserve"> PAGEREF _Toc186816950 \h </w:instrText>
            </w:r>
            <w:r w:rsidRPr="00E40440">
              <w:rPr>
                <w:noProof/>
                <w:webHidden/>
                <w:sz w:val="28"/>
                <w:szCs w:val="28"/>
              </w:rPr>
            </w:r>
            <w:r w:rsidRPr="00E40440">
              <w:rPr>
                <w:noProof/>
                <w:webHidden/>
                <w:sz w:val="28"/>
                <w:szCs w:val="28"/>
              </w:rPr>
              <w:fldChar w:fldCharType="separate"/>
            </w:r>
            <w:r w:rsidRPr="00E40440">
              <w:rPr>
                <w:noProof/>
                <w:webHidden/>
                <w:sz w:val="28"/>
                <w:szCs w:val="28"/>
              </w:rPr>
              <w:t>13</w:t>
            </w:r>
            <w:r w:rsidRPr="00E40440">
              <w:rPr>
                <w:noProof/>
                <w:webHidden/>
                <w:sz w:val="28"/>
                <w:szCs w:val="28"/>
              </w:rPr>
              <w:fldChar w:fldCharType="end"/>
            </w:r>
          </w:hyperlink>
        </w:p>
        <w:p w14:paraId="51B488B7" w14:textId="0014ECAC" w:rsidR="00E40440" w:rsidRPr="00E40440" w:rsidRDefault="00E40440">
          <w:pPr>
            <w:pStyle w:val="23"/>
            <w:tabs>
              <w:tab w:val="left" w:pos="960"/>
              <w:tab w:val="right" w:leader="dot" w:pos="10195"/>
            </w:tabs>
            <w:rPr>
              <w:rFonts w:asciiTheme="minorHAnsi" w:hAnsiTheme="minorHAnsi" w:cstheme="minorBidi"/>
              <w:noProof/>
              <w:kern w:val="2"/>
              <w:sz w:val="28"/>
              <w:szCs w:val="28"/>
              <w14:ligatures w14:val="standardContextual"/>
            </w:rPr>
          </w:pPr>
          <w:hyperlink w:anchor="_Toc186816951" w:history="1">
            <w:r w:rsidRPr="00E40440">
              <w:rPr>
                <w:rStyle w:val="a3"/>
                <w:noProof/>
                <w:sz w:val="28"/>
                <w:szCs w:val="28"/>
              </w:rPr>
              <w:t>2.4</w:t>
            </w:r>
            <w:r w:rsidRPr="00E40440">
              <w:rPr>
                <w:rFonts w:asciiTheme="minorHAnsi" w:hAnsiTheme="minorHAnsi" w:cstheme="minorBidi"/>
                <w:noProof/>
                <w:kern w:val="2"/>
                <w:sz w:val="28"/>
                <w:szCs w:val="28"/>
                <w14:ligatures w14:val="standardContextual"/>
              </w:rPr>
              <w:tab/>
            </w:r>
            <w:r w:rsidRPr="00E40440">
              <w:rPr>
                <w:rStyle w:val="a3"/>
                <w:noProof/>
                <w:sz w:val="28"/>
                <w:szCs w:val="28"/>
              </w:rPr>
              <w:t>Навіщо програма для збору даних для навчання нейронної мережі?</w:t>
            </w:r>
            <w:r w:rsidRPr="00E40440">
              <w:rPr>
                <w:noProof/>
                <w:webHidden/>
                <w:sz w:val="28"/>
                <w:szCs w:val="28"/>
              </w:rPr>
              <w:tab/>
            </w:r>
            <w:r w:rsidRPr="00E40440">
              <w:rPr>
                <w:noProof/>
                <w:webHidden/>
                <w:sz w:val="28"/>
                <w:szCs w:val="28"/>
              </w:rPr>
              <w:fldChar w:fldCharType="begin"/>
            </w:r>
            <w:r w:rsidRPr="00E40440">
              <w:rPr>
                <w:noProof/>
                <w:webHidden/>
                <w:sz w:val="28"/>
                <w:szCs w:val="28"/>
              </w:rPr>
              <w:instrText xml:space="preserve"> PAGEREF _Toc186816951 \h </w:instrText>
            </w:r>
            <w:r w:rsidRPr="00E40440">
              <w:rPr>
                <w:noProof/>
                <w:webHidden/>
                <w:sz w:val="28"/>
                <w:szCs w:val="28"/>
              </w:rPr>
            </w:r>
            <w:r w:rsidRPr="00E40440">
              <w:rPr>
                <w:noProof/>
                <w:webHidden/>
                <w:sz w:val="28"/>
                <w:szCs w:val="28"/>
              </w:rPr>
              <w:fldChar w:fldCharType="separate"/>
            </w:r>
            <w:r w:rsidRPr="00E40440">
              <w:rPr>
                <w:noProof/>
                <w:webHidden/>
                <w:sz w:val="28"/>
                <w:szCs w:val="28"/>
              </w:rPr>
              <w:t>16</w:t>
            </w:r>
            <w:r w:rsidRPr="00E40440">
              <w:rPr>
                <w:noProof/>
                <w:webHidden/>
                <w:sz w:val="28"/>
                <w:szCs w:val="28"/>
              </w:rPr>
              <w:fldChar w:fldCharType="end"/>
            </w:r>
          </w:hyperlink>
        </w:p>
        <w:p w14:paraId="15EDC853" w14:textId="69E5ADF7" w:rsidR="00E40440" w:rsidRPr="00E40440" w:rsidRDefault="00E40440">
          <w:pPr>
            <w:pStyle w:val="23"/>
            <w:tabs>
              <w:tab w:val="right" w:leader="dot" w:pos="10195"/>
            </w:tabs>
            <w:rPr>
              <w:rFonts w:asciiTheme="minorHAnsi" w:hAnsiTheme="minorHAnsi" w:cstheme="minorBidi"/>
              <w:noProof/>
              <w:kern w:val="2"/>
              <w:sz w:val="28"/>
              <w:szCs w:val="28"/>
              <w14:ligatures w14:val="standardContextual"/>
            </w:rPr>
          </w:pPr>
          <w:hyperlink w:anchor="_Toc186816952" w:history="1">
            <w:r w:rsidRPr="00E40440">
              <w:rPr>
                <w:rStyle w:val="a3"/>
                <w:noProof/>
                <w:sz w:val="28"/>
                <w:szCs w:val="28"/>
                <w:lang w:val="ru-RU"/>
              </w:rPr>
              <w:t>2.5 Вибір розміру зображення для кодування звуку</w:t>
            </w:r>
            <w:r w:rsidRPr="00E40440">
              <w:rPr>
                <w:noProof/>
                <w:webHidden/>
                <w:sz w:val="28"/>
                <w:szCs w:val="28"/>
              </w:rPr>
              <w:tab/>
            </w:r>
            <w:r w:rsidRPr="00E40440">
              <w:rPr>
                <w:noProof/>
                <w:webHidden/>
                <w:sz w:val="28"/>
                <w:szCs w:val="28"/>
              </w:rPr>
              <w:fldChar w:fldCharType="begin"/>
            </w:r>
            <w:r w:rsidRPr="00E40440">
              <w:rPr>
                <w:noProof/>
                <w:webHidden/>
                <w:sz w:val="28"/>
                <w:szCs w:val="28"/>
              </w:rPr>
              <w:instrText xml:space="preserve"> PAGEREF _Toc186816952 \h </w:instrText>
            </w:r>
            <w:r w:rsidRPr="00E40440">
              <w:rPr>
                <w:noProof/>
                <w:webHidden/>
                <w:sz w:val="28"/>
                <w:szCs w:val="28"/>
              </w:rPr>
            </w:r>
            <w:r w:rsidRPr="00E40440">
              <w:rPr>
                <w:noProof/>
                <w:webHidden/>
                <w:sz w:val="28"/>
                <w:szCs w:val="28"/>
              </w:rPr>
              <w:fldChar w:fldCharType="separate"/>
            </w:r>
            <w:r w:rsidRPr="00E40440">
              <w:rPr>
                <w:noProof/>
                <w:webHidden/>
                <w:sz w:val="28"/>
                <w:szCs w:val="28"/>
              </w:rPr>
              <w:t>16</w:t>
            </w:r>
            <w:r w:rsidRPr="00E40440">
              <w:rPr>
                <w:noProof/>
                <w:webHidden/>
                <w:sz w:val="28"/>
                <w:szCs w:val="28"/>
              </w:rPr>
              <w:fldChar w:fldCharType="end"/>
            </w:r>
          </w:hyperlink>
        </w:p>
        <w:p w14:paraId="5E2AC495" w14:textId="7ADEFFBF" w:rsidR="00E40440" w:rsidRPr="00E40440" w:rsidRDefault="00E40440">
          <w:pPr>
            <w:pStyle w:val="15"/>
            <w:tabs>
              <w:tab w:val="right" w:leader="dot" w:pos="10195"/>
            </w:tabs>
            <w:rPr>
              <w:rFonts w:asciiTheme="minorHAnsi" w:eastAsiaTheme="minorEastAsia" w:hAnsiTheme="minorHAnsi"/>
              <w:noProof/>
              <w:kern w:val="2"/>
              <w:szCs w:val="28"/>
              <w:lang w:eastAsia="uk-UA"/>
              <w14:ligatures w14:val="standardContextual"/>
            </w:rPr>
          </w:pPr>
          <w:hyperlink w:anchor="_Toc186816953" w:history="1">
            <w:r w:rsidRPr="00E40440">
              <w:rPr>
                <w:rStyle w:val="a3"/>
                <w:noProof/>
                <w:szCs w:val="28"/>
              </w:rPr>
              <w:t>РОЗДІЛ 3.  Підготовка даних для навчання нейронної мережі</w:t>
            </w:r>
            <w:r w:rsidRPr="00E40440">
              <w:rPr>
                <w:noProof/>
                <w:webHidden/>
                <w:szCs w:val="28"/>
              </w:rPr>
              <w:tab/>
            </w:r>
            <w:r w:rsidRPr="00E40440">
              <w:rPr>
                <w:noProof/>
                <w:webHidden/>
                <w:szCs w:val="28"/>
              </w:rPr>
              <w:fldChar w:fldCharType="begin"/>
            </w:r>
            <w:r w:rsidRPr="00E40440">
              <w:rPr>
                <w:noProof/>
                <w:webHidden/>
                <w:szCs w:val="28"/>
              </w:rPr>
              <w:instrText xml:space="preserve"> PAGEREF _Toc186816953 \h </w:instrText>
            </w:r>
            <w:r w:rsidRPr="00E40440">
              <w:rPr>
                <w:noProof/>
                <w:webHidden/>
                <w:szCs w:val="28"/>
              </w:rPr>
            </w:r>
            <w:r w:rsidRPr="00E40440">
              <w:rPr>
                <w:noProof/>
                <w:webHidden/>
                <w:szCs w:val="28"/>
              </w:rPr>
              <w:fldChar w:fldCharType="separate"/>
            </w:r>
            <w:r w:rsidRPr="00E40440">
              <w:rPr>
                <w:noProof/>
                <w:webHidden/>
                <w:szCs w:val="28"/>
              </w:rPr>
              <w:t>18</w:t>
            </w:r>
            <w:r w:rsidRPr="00E40440">
              <w:rPr>
                <w:noProof/>
                <w:webHidden/>
                <w:szCs w:val="28"/>
              </w:rPr>
              <w:fldChar w:fldCharType="end"/>
            </w:r>
          </w:hyperlink>
        </w:p>
        <w:p w14:paraId="29C47D52" w14:textId="70F8146B" w:rsidR="00E40440" w:rsidRPr="00E40440" w:rsidRDefault="00E40440">
          <w:pPr>
            <w:pStyle w:val="15"/>
            <w:tabs>
              <w:tab w:val="right" w:leader="dot" w:pos="10195"/>
            </w:tabs>
            <w:rPr>
              <w:rFonts w:asciiTheme="minorHAnsi" w:eastAsiaTheme="minorEastAsia" w:hAnsiTheme="minorHAnsi"/>
              <w:noProof/>
              <w:kern w:val="2"/>
              <w:szCs w:val="28"/>
              <w:lang w:eastAsia="uk-UA"/>
              <w14:ligatures w14:val="standardContextual"/>
            </w:rPr>
          </w:pPr>
          <w:hyperlink w:anchor="_Toc186816954" w:history="1">
            <w:r w:rsidRPr="00E40440">
              <w:rPr>
                <w:rStyle w:val="a3"/>
                <w:noProof/>
                <w:szCs w:val="28"/>
              </w:rPr>
              <w:t>РОЗДІЛ 4. РЕАЛІЗАЦІЯ НЕЙРОННОЇ МЕРЕЖІ, КОДЕРА ТА ДЕКОДЕРА ТА ТЕСТУВАННЯ ЇХ РОБОТИ</w:t>
            </w:r>
            <w:r w:rsidRPr="00E40440">
              <w:rPr>
                <w:noProof/>
                <w:webHidden/>
                <w:szCs w:val="28"/>
              </w:rPr>
              <w:tab/>
            </w:r>
            <w:r w:rsidRPr="00E40440">
              <w:rPr>
                <w:noProof/>
                <w:webHidden/>
                <w:szCs w:val="28"/>
              </w:rPr>
              <w:fldChar w:fldCharType="begin"/>
            </w:r>
            <w:r w:rsidRPr="00E40440">
              <w:rPr>
                <w:noProof/>
                <w:webHidden/>
                <w:szCs w:val="28"/>
              </w:rPr>
              <w:instrText xml:space="preserve"> PAGEREF _Toc186816954 \h </w:instrText>
            </w:r>
            <w:r w:rsidRPr="00E40440">
              <w:rPr>
                <w:noProof/>
                <w:webHidden/>
                <w:szCs w:val="28"/>
              </w:rPr>
            </w:r>
            <w:r w:rsidRPr="00E40440">
              <w:rPr>
                <w:noProof/>
                <w:webHidden/>
                <w:szCs w:val="28"/>
              </w:rPr>
              <w:fldChar w:fldCharType="separate"/>
            </w:r>
            <w:r w:rsidRPr="00E40440">
              <w:rPr>
                <w:noProof/>
                <w:webHidden/>
                <w:szCs w:val="28"/>
              </w:rPr>
              <w:t>26</w:t>
            </w:r>
            <w:r w:rsidRPr="00E40440">
              <w:rPr>
                <w:noProof/>
                <w:webHidden/>
                <w:szCs w:val="28"/>
              </w:rPr>
              <w:fldChar w:fldCharType="end"/>
            </w:r>
          </w:hyperlink>
        </w:p>
        <w:p w14:paraId="7208698F" w14:textId="0C8ECB6A" w:rsidR="00E40440" w:rsidRPr="00E40440" w:rsidRDefault="00E40440">
          <w:pPr>
            <w:pStyle w:val="15"/>
            <w:tabs>
              <w:tab w:val="right" w:leader="dot" w:pos="10195"/>
            </w:tabs>
            <w:rPr>
              <w:rFonts w:asciiTheme="minorHAnsi" w:eastAsiaTheme="minorEastAsia" w:hAnsiTheme="minorHAnsi"/>
              <w:noProof/>
              <w:kern w:val="2"/>
              <w:szCs w:val="28"/>
              <w:lang w:eastAsia="uk-UA"/>
              <w14:ligatures w14:val="standardContextual"/>
            </w:rPr>
          </w:pPr>
          <w:hyperlink w:anchor="_Toc186816955" w:history="1">
            <w:r w:rsidRPr="00E40440">
              <w:rPr>
                <w:rStyle w:val="a3"/>
                <w:noProof/>
                <w:szCs w:val="28"/>
              </w:rPr>
              <w:t>ВИСНОВКИ</w:t>
            </w:r>
            <w:r w:rsidRPr="00E40440">
              <w:rPr>
                <w:noProof/>
                <w:webHidden/>
                <w:szCs w:val="28"/>
              </w:rPr>
              <w:tab/>
            </w:r>
            <w:r w:rsidRPr="00E40440">
              <w:rPr>
                <w:noProof/>
                <w:webHidden/>
                <w:szCs w:val="28"/>
              </w:rPr>
              <w:fldChar w:fldCharType="begin"/>
            </w:r>
            <w:r w:rsidRPr="00E40440">
              <w:rPr>
                <w:noProof/>
                <w:webHidden/>
                <w:szCs w:val="28"/>
              </w:rPr>
              <w:instrText xml:space="preserve"> PAGEREF _Toc186816955 \h </w:instrText>
            </w:r>
            <w:r w:rsidRPr="00E40440">
              <w:rPr>
                <w:noProof/>
                <w:webHidden/>
                <w:szCs w:val="28"/>
              </w:rPr>
            </w:r>
            <w:r w:rsidRPr="00E40440">
              <w:rPr>
                <w:noProof/>
                <w:webHidden/>
                <w:szCs w:val="28"/>
              </w:rPr>
              <w:fldChar w:fldCharType="separate"/>
            </w:r>
            <w:r w:rsidRPr="00E40440">
              <w:rPr>
                <w:noProof/>
                <w:webHidden/>
                <w:szCs w:val="28"/>
              </w:rPr>
              <w:t>32</w:t>
            </w:r>
            <w:r w:rsidRPr="00E40440">
              <w:rPr>
                <w:noProof/>
                <w:webHidden/>
                <w:szCs w:val="28"/>
              </w:rPr>
              <w:fldChar w:fldCharType="end"/>
            </w:r>
          </w:hyperlink>
        </w:p>
        <w:p w14:paraId="23BA5D1E" w14:textId="47C68AAF" w:rsidR="00822303" w:rsidRDefault="00822303" w:rsidP="00822303">
          <w:pPr>
            <w:spacing w:after="0" w:line="360" w:lineRule="auto"/>
          </w:pPr>
          <w:r>
            <w:rPr>
              <w:b/>
              <w:bCs/>
            </w:rPr>
            <w:fldChar w:fldCharType="end"/>
          </w:r>
        </w:p>
      </w:sdtContent>
    </w:sdt>
    <w:p w14:paraId="126ECAB1" w14:textId="0286E741" w:rsidR="00F20536" w:rsidRPr="00F20536" w:rsidRDefault="00F20536" w:rsidP="00F20536">
      <w:pPr>
        <w:rPr>
          <w:rFonts w:cs="Times New Roman"/>
          <w:b/>
        </w:rPr>
      </w:pPr>
      <w:r>
        <w:rPr>
          <w:rFonts w:cs="Times New Roman"/>
          <w:b/>
        </w:rPr>
        <w:br w:type="page"/>
      </w:r>
    </w:p>
    <w:p w14:paraId="56AB12B1" w14:textId="7E009AF6" w:rsidR="000826AD" w:rsidRPr="00F005E0" w:rsidRDefault="00F005E0" w:rsidP="00F20536">
      <w:pPr>
        <w:pStyle w:val="12"/>
      </w:pPr>
      <w:bookmarkStart w:id="0" w:name="_Toc186816946"/>
      <w:r>
        <w:lastRenderedPageBreak/>
        <w:t xml:space="preserve">РОЗДІЛ </w:t>
      </w:r>
      <w:r w:rsidR="00750455">
        <w:t>1</w:t>
      </w:r>
      <w:r>
        <w:t>. СВІТЛОМУЗИКА ТА ЛЮДИ</w:t>
      </w:r>
      <w:bookmarkEnd w:id="0"/>
    </w:p>
    <w:p w14:paraId="7F1D8DDC" w14:textId="4B8FCD1B"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Як світломузика взаємодіє з людьми</w:t>
      </w:r>
      <w:r w:rsidR="00211FD4">
        <w:rPr>
          <w:rFonts w:eastAsia="Times New Roman" w:cs="Times New Roman"/>
          <w:szCs w:val="28"/>
        </w:rPr>
        <w:t>?</w:t>
      </w:r>
    </w:p>
    <w:p w14:paraId="5DFB2632" w14:textId="05CE3470" w:rsidR="000826AD" w:rsidRPr="00F005E0" w:rsidRDefault="00F005E0" w:rsidP="003F2289">
      <w:pPr>
        <w:spacing w:after="0" w:line="360" w:lineRule="auto"/>
        <w:ind w:firstLine="567"/>
        <w:rPr>
          <w:rFonts w:eastAsia="Times New Roman" w:cs="Times New Roman"/>
          <w:szCs w:val="28"/>
        </w:rPr>
      </w:pPr>
      <w:r>
        <w:rPr>
          <w:rFonts w:eastAsia="Times New Roman" w:cs="Times New Roman"/>
          <w:szCs w:val="28"/>
        </w:rPr>
        <w:t>Світломузика – це</w:t>
      </w:r>
      <w:r w:rsidR="73C0C146" w:rsidRPr="00F005E0">
        <w:rPr>
          <w:rFonts w:eastAsia="Times New Roman" w:cs="Times New Roman"/>
          <w:szCs w:val="28"/>
        </w:rPr>
        <w:t xml:space="preserve"> як магія, коли звук і світло об'єднуються, щоб створити неймовірні враження. Ця унікальна форма мистецтва досліджує, як звукові та візуальні елементи взаємодіють між собою та як вони впливають на наші почуття.</w:t>
      </w:r>
    </w:p>
    <w:p w14:paraId="3B56DF30" w14:textId="55FDA1AB"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 З початку минулого століття світломузика стала справжнім відкриттям у світі мистецтва, розширюючи межі того, як ми сприймаємо музику. Це дослідження охоплює багато аспектів - від того, як світло впливає на наші емоції, до того, як воно може змінити наш стан здоров'я.</w:t>
      </w:r>
    </w:p>
    <w:p w14:paraId="3308F780" w14:textId="5151F67C"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 Наприклад, уявіть, що ви на концерті, де м'які тони та спокійна мелодія поєднуються з ніжним світлом, що плавно переливається одне в одне. Це може заспокоїти вас та допомогти розслабитися.</w:t>
      </w:r>
    </w:p>
    <w:p w14:paraId="3083C6C4" w14:textId="0192C301"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8">
        <w:r w:rsidRPr="00F005E0">
          <w:rPr>
            <w:rStyle w:val="a3"/>
            <w:rFonts w:eastAsia="Times New Roman" w:cs="Times New Roman"/>
            <w:szCs w:val="28"/>
          </w:rPr>
          <w:t>https://zaborona.com/mystetstvo-svitlomuzyku/</w:t>
        </w:r>
      </w:hyperlink>
      <w:r w:rsidRPr="00F005E0">
        <w:rPr>
          <w:rFonts w:eastAsia="Times New Roman" w:cs="Times New Roman"/>
          <w:szCs w:val="28"/>
        </w:rPr>
        <w:t>]</w:t>
      </w:r>
    </w:p>
    <w:p w14:paraId="2BD963EC" w14:textId="5D401D54"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 Дослідження показують, що світломузика може впливати на наші серцеві скорочення та навіть рівень стресу. Вона часто використовується для поліпшення настрою та зниження тривожності.</w:t>
      </w:r>
    </w:p>
    <w:p w14:paraId="5F800BBE" w14:textId="07642455"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 Світломузичні шоу не лише розважають, але й об'єднують людей, створюючи спільний досвід. Це допомагає підсилити наші соціальні зв'язки та зробити наше життя яскравішим.</w:t>
      </w:r>
    </w:p>
    <w:p w14:paraId="1CF1B0D5" w14:textId="5E807773"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9">
        <w:r w:rsidRPr="00F005E0">
          <w:rPr>
            <w:rStyle w:val="a3"/>
            <w:rFonts w:eastAsia="Times New Roman" w:cs="Times New Roman"/>
            <w:szCs w:val="28"/>
          </w:rPr>
          <w:t>https://www.volynpost.com/news/239788-iak-muzyka-vplyvaie-na-psyhoemocijnyj-stan-lyudyny</w:t>
        </w:r>
      </w:hyperlink>
      <w:r w:rsidRPr="00F005E0">
        <w:rPr>
          <w:rFonts w:eastAsia="Times New Roman" w:cs="Times New Roman"/>
          <w:szCs w:val="28"/>
        </w:rPr>
        <w:t>]</w:t>
      </w:r>
    </w:p>
    <w:p w14:paraId="34694FE7" w14:textId="0E58901D"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 Отже, світломузика - це не лише емоції, але й джерело радості та гармонії. Вона має потужний терапевтичний потенціал і допомагає нам краще розуміти один одного.</w:t>
      </w:r>
    </w:p>
    <w:p w14:paraId="334C081C" w14:textId="68702183"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10">
        <w:r w:rsidRPr="00F005E0">
          <w:rPr>
            <w:rStyle w:val="a3"/>
            <w:rFonts w:eastAsia="Times New Roman" w:cs="Times New Roman"/>
            <w:szCs w:val="28"/>
          </w:rPr>
          <w:t>https://uk.wikipedia.org/wiki/%D0%A1%D0%B2%D1%96%D1%82%D0%BB%D0%BE%D0%BC%D1%83%D0%B7%D0%B8%D0%BA%D0%B0</w:t>
        </w:r>
      </w:hyperlink>
      <w:r w:rsidRPr="00F005E0">
        <w:rPr>
          <w:rFonts w:eastAsia="Times New Roman" w:cs="Times New Roman"/>
          <w:szCs w:val="28"/>
        </w:rPr>
        <w:t>]</w:t>
      </w:r>
    </w:p>
    <w:p w14:paraId="31DC9CD6" w14:textId="14EC7120"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lastRenderedPageBreak/>
        <w:t>Музика: ключ до розвитку інтелекту.</w:t>
      </w:r>
    </w:p>
    <w:p w14:paraId="12A91F4A" w14:textId="134B1202"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 Наукові дослідження підтверджують, що музика має значний вплив на наш розум. Регулярні музичні заняття можуть підвищити наш IQ, поліпшити пам'ять, увагу та аналітичні здібності. Наприклад, діти віком від 5 до 15 років, які займаються музикою, можуть підвищити свій інтелектуальний потенціал на 45-50% для пам'яті та на 25-30% для уваги. Музиканти зазвичай мають високі показники IQ, оскільки гра на музичних інструментах залучає різні частини мозку одночасно.</w:t>
      </w:r>
    </w:p>
    <w:p w14:paraId="344A7FDB" w14:textId="1236E315"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Музика також сприяє емоційному розвитку та формуванню емоційного інтелекту, що є важливим для загального розвитку особистості. Наприклад, класична музика сприяє гармонізації особистості та покращує здатність до навчання.</w:t>
      </w:r>
    </w:p>
    <w:p w14:paraId="0D48C8BE" w14:textId="1EE57A76"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11">
        <w:r w:rsidRPr="00F005E0">
          <w:rPr>
            <w:rStyle w:val="a3"/>
            <w:rFonts w:eastAsia="Times New Roman" w:cs="Times New Roman"/>
            <w:szCs w:val="28"/>
          </w:rPr>
          <w:t>https://life.pravda.com.ua/culture/2019/08/17/237902/</w:t>
        </w:r>
      </w:hyperlink>
      <w:r w:rsidRPr="00F005E0">
        <w:rPr>
          <w:rFonts w:eastAsia="Times New Roman" w:cs="Times New Roman"/>
          <w:szCs w:val="28"/>
        </w:rPr>
        <w:t>]</w:t>
      </w:r>
    </w:p>
    <w:p w14:paraId="177352E7" w14:textId="2D8296CE"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 У свою чергу, музика може позитивно впливати на навчання. Діти краще запам'ятовують інформацію, коли вони слухають музику. Однак важливо враховувати, що тип музики та її темп можуть впливати на ефективність навчання. Наприклад, м'яка швидка музика може підвищити концентрацію, тоді як гучна або повільна музика може заважати.</w:t>
      </w:r>
    </w:p>
    <w:p w14:paraId="18453B26" w14:textId="6B00E459"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12">
        <w:r w:rsidRPr="00F005E0">
          <w:rPr>
            <w:rStyle w:val="a3"/>
            <w:rFonts w:eastAsia="Times New Roman" w:cs="Times New Roman"/>
            <w:szCs w:val="28"/>
          </w:rPr>
          <w:t>https://uk.wikipedia.org/wiki/%D0%A5%D1%80%D0%BE%D0%BC%D0%B5%D1%81%D1%82%D0%B5%D0%B7%D1%96%D1%8F</w:t>
        </w:r>
      </w:hyperlink>
      <w:r w:rsidRPr="00F005E0">
        <w:rPr>
          <w:rFonts w:eastAsia="Times New Roman" w:cs="Times New Roman"/>
          <w:szCs w:val="28"/>
        </w:rPr>
        <w:t>]</w:t>
      </w:r>
    </w:p>
    <w:p w14:paraId="11AE70DF" w14:textId="281B1618"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 Отже, музика є потужним інструментом для розвитку наших інтелектуальних здібностей, сприяючи також емоційному та психічному зростанню. Регулярні заняття музикою з дитинства можуть мати довгострокові позитивні наслідки для нашого інтелектуального потенціалу.</w:t>
      </w:r>
    </w:p>
    <w:p w14:paraId="3709F1BE" w14:textId="23B95EE9"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 [</w:t>
      </w:r>
      <w:hyperlink r:id="rId13">
        <w:r w:rsidRPr="00F005E0">
          <w:rPr>
            <w:rStyle w:val="a3"/>
            <w:rFonts w:eastAsia="Times New Roman" w:cs="Times New Roman"/>
            <w:szCs w:val="28"/>
          </w:rPr>
          <w:t>http://rionews.com.ua/newspaper/all/20221209/n18125203924]</w:t>
        </w:r>
      </w:hyperlink>
    </w:p>
    <w:p w14:paraId="0B182B16" w14:textId="77777777" w:rsidR="00FD7E25" w:rsidRDefault="73C0C146" w:rsidP="003F2289">
      <w:pPr>
        <w:pStyle w:val="12"/>
      </w:pPr>
      <w:r w:rsidRPr="00F005E0">
        <w:t xml:space="preserve"> </w:t>
      </w:r>
    </w:p>
    <w:p w14:paraId="724A95B8" w14:textId="77777777" w:rsidR="00FD7E25" w:rsidRDefault="00FD7E25">
      <w:pPr>
        <w:rPr>
          <w:rFonts w:eastAsia="Times New Roman" w:cs="Times New Roman"/>
          <w:b/>
          <w:bCs/>
          <w:szCs w:val="28"/>
        </w:rPr>
      </w:pPr>
      <w:r>
        <w:br w:type="page"/>
      </w:r>
    </w:p>
    <w:p w14:paraId="325EB52C" w14:textId="06B61D1F" w:rsidR="00FD7E25" w:rsidRPr="00FD7E25" w:rsidRDefault="003F2289" w:rsidP="004A577C">
      <w:pPr>
        <w:pStyle w:val="12"/>
      </w:pPr>
      <w:bookmarkStart w:id="1" w:name="_Toc186816947"/>
      <w:r>
        <w:lastRenderedPageBreak/>
        <w:t>РОЗДІЛ 2. ЯК ЗРОБЛЕНА СВІТЛОМУЗИКА</w:t>
      </w:r>
      <w:bookmarkEnd w:id="1"/>
    </w:p>
    <w:p w14:paraId="65CF4CC0" w14:textId="74022AE4" w:rsidR="4A47FF5B"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Сучасні системи часто базуються на комп'ютерних програмах, які аналізують </w:t>
      </w:r>
      <w:proofErr w:type="spellStart"/>
      <w:r w:rsidRPr="00F005E0">
        <w:rPr>
          <w:rFonts w:eastAsia="Times New Roman" w:cs="Times New Roman"/>
          <w:szCs w:val="28"/>
        </w:rPr>
        <w:t>аудіосигнали</w:t>
      </w:r>
      <w:proofErr w:type="spellEnd"/>
      <w:r w:rsidRPr="00F005E0">
        <w:rPr>
          <w:rFonts w:eastAsia="Times New Roman" w:cs="Times New Roman"/>
          <w:szCs w:val="28"/>
        </w:rPr>
        <w:t xml:space="preserve"> в реальному часі. Такі програми можуть генерувати складні візуальні образи на основі музичних елементів, таких як ритм, мелодія та гармонія. Наприклад, програмне забезпечення для візуалізації може використовувати алгоритми для створення анімацій, які синхронізуються з музикою.</w:t>
      </w:r>
    </w:p>
    <w:p w14:paraId="41D36299" w14:textId="77777777" w:rsidR="003F2289" w:rsidRDefault="73C0C146" w:rsidP="003F2289">
      <w:pPr>
        <w:spacing w:after="0" w:line="360" w:lineRule="auto"/>
        <w:ind w:firstLine="567"/>
        <w:rPr>
          <w:rFonts w:eastAsia="Times New Roman" w:cs="Times New Roman"/>
          <w:szCs w:val="28"/>
        </w:rPr>
      </w:pPr>
      <w:r w:rsidRPr="00F005E0">
        <w:rPr>
          <w:rFonts w:eastAsia="Times New Roman" w:cs="Times New Roman"/>
          <w:szCs w:val="28"/>
        </w:rPr>
        <w:t>Аналогові системи використовують електронні пристрої для перетворення звукових хвиль у світлові сигнали. Наприклад, прості світломузичні установки можуть включати лампи, які реагують на частоти музики, змінюючи яскравість або</w:t>
      </w:r>
      <w:r w:rsidR="003F2289">
        <w:rPr>
          <w:rFonts w:eastAsia="Times New Roman" w:cs="Times New Roman"/>
          <w:szCs w:val="28"/>
        </w:rPr>
        <w:t xml:space="preserve"> </w:t>
      </w:r>
      <w:r w:rsidRPr="00F005E0">
        <w:rPr>
          <w:rFonts w:eastAsia="Times New Roman" w:cs="Times New Roman"/>
          <w:szCs w:val="28"/>
        </w:rPr>
        <w:t xml:space="preserve">колір залежно від звукових параметрів. </w:t>
      </w:r>
    </w:p>
    <w:p w14:paraId="6BCD88CD" w14:textId="2419E07F" w:rsidR="4A47FF5B" w:rsidRDefault="54B0B433" w:rsidP="003F2289">
      <w:pPr>
        <w:spacing w:after="0" w:line="360" w:lineRule="auto"/>
        <w:ind w:firstLine="567"/>
        <w:jc w:val="center"/>
        <w:rPr>
          <w:rFonts w:eastAsia="Times New Roman" w:cs="Times New Roman"/>
          <w:szCs w:val="28"/>
        </w:rPr>
      </w:pPr>
      <w:r w:rsidRPr="00F005E0">
        <w:rPr>
          <w:rFonts w:cs="Times New Roman"/>
          <w:noProof/>
          <w:szCs w:val="28"/>
          <w:lang w:eastAsia="uk-UA"/>
        </w:rPr>
        <w:drawing>
          <wp:inline distT="0" distB="0" distL="0" distR="0" wp14:anchorId="731019D8" wp14:editId="6A6C8EDE">
            <wp:extent cx="5286375" cy="3520924"/>
            <wp:effectExtent l="0" t="0" r="0" b="3810"/>
            <wp:docPr id="7627233" name="Рисунок 7627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27233"/>
                    <pic:cNvPicPr/>
                  </pic:nvPicPr>
                  <pic:blipFill>
                    <a:blip r:embed="rId14">
                      <a:extLst>
                        <a:ext uri="{28A0092B-C50C-407E-A947-70E740481C1C}">
                          <a14:useLocalDpi xmlns:a14="http://schemas.microsoft.com/office/drawing/2010/main" val="0"/>
                        </a:ext>
                      </a:extLst>
                    </a:blip>
                    <a:stretch>
                      <a:fillRect/>
                    </a:stretch>
                  </pic:blipFill>
                  <pic:spPr>
                    <a:xfrm>
                      <a:off x="0" y="0"/>
                      <a:ext cx="5287914" cy="3521949"/>
                    </a:xfrm>
                    <a:prstGeom prst="rect">
                      <a:avLst/>
                    </a:prstGeom>
                  </pic:spPr>
                </pic:pic>
              </a:graphicData>
            </a:graphic>
          </wp:inline>
        </w:drawing>
      </w:r>
    </w:p>
    <w:p w14:paraId="0FC61B04" w14:textId="152E6C10" w:rsidR="0042682A" w:rsidRPr="00A27B45" w:rsidRDefault="00A27B45" w:rsidP="003F2289">
      <w:pPr>
        <w:spacing w:after="0" w:line="360" w:lineRule="auto"/>
        <w:ind w:firstLine="567"/>
        <w:jc w:val="center"/>
        <w:rPr>
          <w:rFonts w:eastAsia="Times New Roman" w:cs="Times New Roman"/>
          <w:i/>
          <w:szCs w:val="28"/>
        </w:rPr>
      </w:pPr>
      <w:r w:rsidRPr="00A27B45">
        <w:rPr>
          <w:rFonts w:eastAsia="Times New Roman" w:cs="Times New Roman"/>
          <w:i/>
          <w:szCs w:val="28"/>
        </w:rPr>
        <w:t>Рис.</w:t>
      </w:r>
      <w:r>
        <w:rPr>
          <w:rFonts w:eastAsia="Times New Roman" w:cs="Times New Roman"/>
          <w:i/>
          <w:szCs w:val="28"/>
        </w:rPr>
        <w:t>2.</w:t>
      </w:r>
      <w:r w:rsidRPr="00A27B45">
        <w:rPr>
          <w:rFonts w:eastAsia="Times New Roman" w:cs="Times New Roman"/>
          <w:i/>
          <w:szCs w:val="28"/>
        </w:rPr>
        <w:t>1. Київський світловий театр «</w:t>
      </w:r>
      <w:r>
        <w:rPr>
          <w:rFonts w:eastAsia="Times New Roman" w:cs="Times New Roman"/>
          <w:i/>
          <w:szCs w:val="28"/>
          <w:lang w:val="en-US"/>
        </w:rPr>
        <w:t>Lux</w:t>
      </w:r>
      <w:r w:rsidRPr="00A27B45">
        <w:rPr>
          <w:rFonts w:eastAsia="Times New Roman" w:cs="Times New Roman"/>
          <w:i/>
          <w:szCs w:val="28"/>
        </w:rPr>
        <w:t xml:space="preserve"> </w:t>
      </w:r>
      <w:proofErr w:type="spellStart"/>
      <w:r>
        <w:rPr>
          <w:rFonts w:eastAsia="Times New Roman" w:cs="Times New Roman"/>
          <w:i/>
          <w:szCs w:val="28"/>
          <w:lang w:val="en-US"/>
        </w:rPr>
        <w:t>Aeterna</w:t>
      </w:r>
      <w:proofErr w:type="spellEnd"/>
      <w:r w:rsidRPr="00A27B45">
        <w:rPr>
          <w:rFonts w:eastAsia="Times New Roman" w:cs="Times New Roman"/>
          <w:i/>
          <w:szCs w:val="28"/>
        </w:rPr>
        <w:t>»</w:t>
      </w:r>
    </w:p>
    <w:p w14:paraId="045136B7" w14:textId="3FC95A7E" w:rsidR="4A47FF5B"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15">
        <w:r w:rsidRPr="00F005E0">
          <w:rPr>
            <w:rStyle w:val="a3"/>
            <w:rFonts w:eastAsia="Times New Roman" w:cs="Times New Roman"/>
            <w:szCs w:val="28"/>
          </w:rPr>
          <w:t>https://ua.igotoworld.com/ru/poi_object/78302_svetovoy-teatr-lyuks-aeterna.htm</w:t>
        </w:r>
      </w:hyperlink>
      <w:r w:rsidRPr="00F005E0">
        <w:rPr>
          <w:rFonts w:eastAsia="Times New Roman" w:cs="Times New Roman"/>
          <w:szCs w:val="28"/>
        </w:rPr>
        <w:t>]</w:t>
      </w:r>
    </w:p>
    <w:p w14:paraId="2D12B4AA" w14:textId="687ED04B" w:rsidR="4A47FF5B" w:rsidRPr="00F005E0" w:rsidRDefault="00A27B45" w:rsidP="00750455">
      <w:pPr>
        <w:spacing w:before="0" w:after="0" w:line="360" w:lineRule="auto"/>
        <w:ind w:firstLine="567"/>
        <w:rPr>
          <w:rFonts w:eastAsia="Times New Roman" w:cs="Times New Roman"/>
          <w:szCs w:val="28"/>
        </w:rPr>
      </w:pPr>
      <w:r>
        <w:rPr>
          <w:rFonts w:eastAsia="Times New Roman" w:cs="Times New Roman"/>
          <w:szCs w:val="28"/>
        </w:rPr>
        <w:t>Театр "</w:t>
      </w:r>
      <w:proofErr w:type="spellStart"/>
      <w:r>
        <w:rPr>
          <w:rFonts w:eastAsia="Times New Roman" w:cs="Times New Roman"/>
          <w:szCs w:val="28"/>
        </w:rPr>
        <w:t>Lux</w:t>
      </w:r>
      <w:proofErr w:type="spellEnd"/>
      <w:r>
        <w:rPr>
          <w:rFonts w:eastAsia="Times New Roman" w:cs="Times New Roman"/>
          <w:szCs w:val="28"/>
        </w:rPr>
        <w:t xml:space="preserve"> </w:t>
      </w:r>
      <w:proofErr w:type="spellStart"/>
      <w:r>
        <w:rPr>
          <w:rFonts w:eastAsia="Times New Roman" w:cs="Times New Roman"/>
          <w:szCs w:val="28"/>
        </w:rPr>
        <w:t>Aeterna</w:t>
      </w:r>
      <w:proofErr w:type="spellEnd"/>
      <w:r>
        <w:rPr>
          <w:rFonts w:eastAsia="Times New Roman" w:cs="Times New Roman"/>
          <w:szCs w:val="28"/>
        </w:rPr>
        <w:t>" – п</w:t>
      </w:r>
      <w:r w:rsidR="73C0C146" w:rsidRPr="00F005E0">
        <w:rPr>
          <w:rFonts w:eastAsia="Times New Roman" w:cs="Times New Roman"/>
          <w:szCs w:val="28"/>
        </w:rPr>
        <w:t>ерший світломузичний театр в Україні, який використовує спеціально зібрані світлові установки для створення інтерактивних вистав з живою музикою.</w:t>
      </w:r>
    </w:p>
    <w:p w14:paraId="304C0D37" w14:textId="750FAAF7" w:rsidR="4A47FF5B" w:rsidRDefault="4A47FF5B" w:rsidP="00A27B45">
      <w:pPr>
        <w:spacing w:after="0" w:line="360" w:lineRule="auto"/>
        <w:ind w:firstLine="567"/>
        <w:jc w:val="center"/>
        <w:rPr>
          <w:rFonts w:eastAsia="Times New Roman" w:cs="Times New Roman"/>
          <w:szCs w:val="28"/>
        </w:rPr>
      </w:pPr>
      <w:r w:rsidRPr="00F005E0">
        <w:rPr>
          <w:rFonts w:cs="Times New Roman"/>
          <w:noProof/>
          <w:szCs w:val="28"/>
          <w:lang w:eastAsia="uk-UA"/>
        </w:rPr>
        <w:lastRenderedPageBreak/>
        <w:drawing>
          <wp:inline distT="0" distB="0" distL="0" distR="0" wp14:anchorId="521D322C" wp14:editId="6629ED93">
            <wp:extent cx="5229225" cy="2941437"/>
            <wp:effectExtent l="0" t="0" r="0" b="0"/>
            <wp:docPr id="1049653551" name="Рисунок 104965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9653551"/>
                    <pic:cNvPicPr/>
                  </pic:nvPicPr>
                  <pic:blipFill>
                    <a:blip r:embed="rId16">
                      <a:extLst>
                        <a:ext uri="{28A0092B-C50C-407E-A947-70E740481C1C}">
                          <a14:useLocalDpi xmlns:a14="http://schemas.microsoft.com/office/drawing/2010/main" val="0"/>
                        </a:ext>
                      </a:extLst>
                    </a:blip>
                    <a:stretch>
                      <a:fillRect/>
                    </a:stretch>
                  </pic:blipFill>
                  <pic:spPr>
                    <a:xfrm>
                      <a:off x="0" y="0"/>
                      <a:ext cx="5264771" cy="2961432"/>
                    </a:xfrm>
                    <a:prstGeom prst="rect">
                      <a:avLst/>
                    </a:prstGeom>
                  </pic:spPr>
                </pic:pic>
              </a:graphicData>
            </a:graphic>
          </wp:inline>
        </w:drawing>
      </w:r>
    </w:p>
    <w:p w14:paraId="64EDBC52" w14:textId="20222C17" w:rsidR="00A27B45" w:rsidRPr="00822303" w:rsidRDefault="00A27B45" w:rsidP="00822303">
      <w:pPr>
        <w:jc w:val="center"/>
        <w:rPr>
          <w:rFonts w:cs="Times New Roman"/>
          <w:i/>
          <w:szCs w:val="28"/>
        </w:rPr>
      </w:pPr>
      <w:r w:rsidRPr="00822303">
        <w:rPr>
          <w:rFonts w:eastAsia="Times New Roman" w:cs="Times New Roman"/>
          <w:i/>
          <w:szCs w:val="28"/>
        </w:rPr>
        <w:t xml:space="preserve">Рис.2.2. </w:t>
      </w:r>
      <w:r w:rsidRPr="00822303">
        <w:rPr>
          <w:rFonts w:cs="Times New Roman"/>
          <w:i/>
          <w:szCs w:val="28"/>
        </w:rPr>
        <w:t xml:space="preserve">Олександр Скрябін. Симфонічна поема для фортепіано з оркестром “Прометей” (“Поема вогню”). </w:t>
      </w:r>
      <w:r w:rsidRPr="00822303">
        <w:rPr>
          <w:rStyle w:val="14"/>
          <w:rFonts w:cs="Times New Roman"/>
          <w:bCs/>
          <w:i/>
          <w:iCs/>
          <w:szCs w:val="28"/>
        </w:rPr>
        <w:t>Запис музики із виконанням світлової партії</w:t>
      </w:r>
    </w:p>
    <w:p w14:paraId="23425900" w14:textId="718C1FED" w:rsidR="54B0B433" w:rsidRPr="00F005E0" w:rsidRDefault="73C0C146" w:rsidP="00A27B45">
      <w:pPr>
        <w:spacing w:after="0" w:line="360" w:lineRule="auto"/>
        <w:jc w:val="center"/>
        <w:rPr>
          <w:rFonts w:eastAsia="Times New Roman" w:cs="Times New Roman"/>
          <w:szCs w:val="28"/>
        </w:rPr>
      </w:pPr>
      <w:r w:rsidRPr="00F005E0">
        <w:rPr>
          <w:rFonts w:eastAsia="Times New Roman" w:cs="Times New Roman"/>
          <w:szCs w:val="28"/>
        </w:rPr>
        <w:t>[</w:t>
      </w:r>
      <w:hyperlink r:id="rId17">
        <w:r w:rsidRPr="00F005E0">
          <w:rPr>
            <w:rStyle w:val="a3"/>
            <w:rFonts w:eastAsia="Times New Roman" w:cs="Times New Roman"/>
            <w:szCs w:val="28"/>
          </w:rPr>
          <w:t>https://svitdovkola.org/art3/10/media2</w:t>
        </w:r>
      </w:hyperlink>
      <w:r w:rsidRPr="00F005E0">
        <w:rPr>
          <w:rFonts w:eastAsia="Times New Roman" w:cs="Times New Roman"/>
          <w:szCs w:val="28"/>
        </w:rPr>
        <w:t>]</w:t>
      </w:r>
    </w:p>
    <w:p w14:paraId="40B7862D" w14:textId="0C95EBF6" w:rsidR="000826AD" w:rsidRPr="00F005E0" w:rsidRDefault="000D7374" w:rsidP="003F2289">
      <w:pPr>
        <w:spacing w:after="0" w:line="360" w:lineRule="auto"/>
        <w:ind w:firstLine="567"/>
        <w:rPr>
          <w:rFonts w:eastAsia="Times New Roman" w:cs="Times New Roman"/>
          <w:szCs w:val="28"/>
        </w:rPr>
      </w:pPr>
      <w:hyperlink r:id="rId18">
        <w:r w:rsidR="73C0C146" w:rsidRPr="00F005E0">
          <w:rPr>
            <w:rStyle w:val="a3"/>
            <w:rFonts w:eastAsia="Times New Roman" w:cs="Times New Roman"/>
            <w:szCs w:val="28"/>
          </w:rPr>
          <w:t>Світловий клавір О. Скрябіна: У своїй композиції "Світлова симфонія Прометей" Скрябін вперше запропонував записувати світлову партію за допомогою нот. Це стало основою для подальших експериментів у світломузиці.</w:t>
        </w:r>
      </w:hyperlink>
    </w:p>
    <w:p w14:paraId="340F7D16" w14:textId="73B00F68" w:rsidR="000826AD" w:rsidRDefault="00666B2F" w:rsidP="00FD7E25">
      <w:pPr>
        <w:spacing w:after="0" w:line="360" w:lineRule="auto"/>
        <w:ind w:firstLine="567"/>
        <w:jc w:val="center"/>
        <w:rPr>
          <w:rFonts w:eastAsia="Times New Roman" w:cs="Times New Roman"/>
          <w:szCs w:val="28"/>
        </w:rPr>
      </w:pPr>
      <w:r w:rsidRPr="00F005E0">
        <w:rPr>
          <w:rFonts w:cs="Times New Roman"/>
          <w:noProof/>
          <w:szCs w:val="28"/>
          <w:lang w:eastAsia="uk-UA"/>
        </w:rPr>
        <w:drawing>
          <wp:inline distT="0" distB="0" distL="0" distR="0" wp14:anchorId="140E8CC6" wp14:editId="66563B23">
            <wp:extent cx="2689860" cy="3017892"/>
            <wp:effectExtent l="0" t="0" r="0" b="0"/>
            <wp:docPr id="774394749" name="Рисунок 77439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439474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2953" cy="3066240"/>
                    </a:xfrm>
                    <a:prstGeom prst="rect">
                      <a:avLst/>
                    </a:prstGeom>
                  </pic:spPr>
                </pic:pic>
              </a:graphicData>
            </a:graphic>
          </wp:inline>
        </w:drawing>
      </w:r>
    </w:p>
    <w:p w14:paraId="444BFA13" w14:textId="7B26874A" w:rsidR="00A27B45" w:rsidRPr="00A27B45" w:rsidRDefault="00A27B45" w:rsidP="00A27B45">
      <w:pPr>
        <w:spacing w:after="0" w:line="360" w:lineRule="auto"/>
        <w:ind w:firstLine="567"/>
        <w:jc w:val="center"/>
        <w:rPr>
          <w:rFonts w:eastAsia="Times New Roman" w:cs="Times New Roman"/>
          <w:i/>
          <w:szCs w:val="28"/>
        </w:rPr>
      </w:pPr>
      <w:r>
        <w:rPr>
          <w:rFonts w:eastAsia="Times New Roman" w:cs="Times New Roman"/>
          <w:i/>
          <w:szCs w:val="28"/>
        </w:rPr>
        <w:t>Р</w:t>
      </w:r>
      <w:r w:rsidR="00FD7E25">
        <w:rPr>
          <w:rFonts w:eastAsia="Times New Roman" w:cs="Times New Roman"/>
          <w:i/>
          <w:szCs w:val="28"/>
        </w:rPr>
        <w:t xml:space="preserve">ис.2.3.Система </w:t>
      </w:r>
      <w:proofErr w:type="spellStart"/>
      <w:r w:rsidR="00FD7E25">
        <w:rPr>
          <w:rFonts w:eastAsia="Times New Roman" w:cs="Times New Roman"/>
          <w:i/>
          <w:szCs w:val="28"/>
        </w:rPr>
        <w:t>кольоромузикальних</w:t>
      </w:r>
      <w:proofErr w:type="spellEnd"/>
      <w:r w:rsidR="00FD7E25">
        <w:rPr>
          <w:rFonts w:eastAsia="Times New Roman" w:cs="Times New Roman"/>
          <w:i/>
          <w:szCs w:val="28"/>
        </w:rPr>
        <w:t xml:space="preserve"> </w:t>
      </w:r>
      <w:proofErr w:type="spellStart"/>
      <w:r w:rsidR="00FD7E25">
        <w:rPr>
          <w:rFonts w:eastAsia="Times New Roman" w:cs="Times New Roman"/>
          <w:i/>
          <w:szCs w:val="28"/>
        </w:rPr>
        <w:t>тоальностей</w:t>
      </w:r>
      <w:proofErr w:type="spellEnd"/>
      <w:r w:rsidR="00FD7E25">
        <w:rPr>
          <w:rFonts w:eastAsia="Times New Roman" w:cs="Times New Roman"/>
          <w:i/>
          <w:szCs w:val="28"/>
        </w:rPr>
        <w:t xml:space="preserve"> (колоритів) Флоріана Юр’єва</w:t>
      </w:r>
    </w:p>
    <w:p w14:paraId="4C5B19BF" w14:textId="710BE00D" w:rsidR="000826AD" w:rsidRPr="00F005E0" w:rsidRDefault="73C0C146" w:rsidP="00A27B45">
      <w:pPr>
        <w:spacing w:after="0" w:line="360" w:lineRule="auto"/>
        <w:ind w:firstLine="567"/>
        <w:jc w:val="center"/>
        <w:rPr>
          <w:rFonts w:eastAsia="Times New Roman" w:cs="Times New Roman"/>
          <w:szCs w:val="28"/>
        </w:rPr>
      </w:pPr>
      <w:r w:rsidRPr="00F005E0">
        <w:rPr>
          <w:rFonts w:eastAsia="Times New Roman" w:cs="Times New Roman"/>
          <w:szCs w:val="28"/>
        </w:rPr>
        <w:lastRenderedPageBreak/>
        <w:t>[</w:t>
      </w:r>
      <w:hyperlink r:id="rId20">
        <w:r w:rsidRPr="00F005E0">
          <w:rPr>
            <w:rStyle w:val="a3"/>
            <w:rFonts w:eastAsia="Times New Roman" w:cs="Times New Roman"/>
            <w:szCs w:val="28"/>
          </w:rPr>
          <w:t>https://www.platfor.ma/topics/people/kolir-zvuku-florian/</w:t>
        </w:r>
      </w:hyperlink>
      <w:r w:rsidRPr="00F005E0">
        <w:rPr>
          <w:rFonts w:eastAsia="Times New Roman" w:cs="Times New Roman"/>
          <w:szCs w:val="28"/>
        </w:rPr>
        <w:t>]</w:t>
      </w:r>
    </w:p>
    <w:p w14:paraId="5ED6D3A3" w14:textId="1387EE7A" w:rsidR="000826AD" w:rsidRDefault="73C0C146" w:rsidP="003F2289">
      <w:pPr>
        <w:spacing w:after="0" w:line="360" w:lineRule="auto"/>
        <w:ind w:firstLine="567"/>
        <w:rPr>
          <w:rFonts w:eastAsia="Times New Roman" w:cs="Times New Roman"/>
          <w:szCs w:val="28"/>
        </w:rPr>
      </w:pPr>
      <w:r w:rsidRPr="00F005E0">
        <w:rPr>
          <w:rFonts w:eastAsia="Times New Roman" w:cs="Times New Roman"/>
          <w:szCs w:val="28"/>
        </w:rPr>
        <w:t>Кольорова фонетична транскрипція Флоріана Юр'єва: Цей метод дозволяє записувати музику кольором і створювати оригінальні візуалізації для музичних творів.</w:t>
      </w:r>
    </w:p>
    <w:p w14:paraId="60D48B58" w14:textId="5BD9DACC" w:rsidR="004A577C" w:rsidRPr="00F005E0" w:rsidRDefault="004A577C" w:rsidP="00822303">
      <w:pPr>
        <w:pStyle w:val="21"/>
      </w:pPr>
      <w:bookmarkStart w:id="2" w:name="_Toc186816948"/>
      <w:r w:rsidRPr="00FD7E25">
        <w:t>2.1 Нота=колір</w:t>
      </w:r>
      <w:bookmarkEnd w:id="2"/>
    </w:p>
    <w:p w14:paraId="291DCF38" w14:textId="20A3F64A" w:rsidR="412CFCD7" w:rsidRPr="00F005E0" w:rsidRDefault="73C0C146" w:rsidP="003F2289">
      <w:pPr>
        <w:spacing w:after="0" w:line="360" w:lineRule="auto"/>
        <w:ind w:firstLine="567"/>
        <w:rPr>
          <w:rFonts w:eastAsia="Times New Roman" w:cs="Times New Roman"/>
          <w:szCs w:val="28"/>
        </w:rPr>
      </w:pPr>
      <w:proofErr w:type="spellStart"/>
      <w:r w:rsidRPr="00F005E0">
        <w:rPr>
          <w:rFonts w:eastAsia="Times New Roman" w:cs="Times New Roman"/>
          <w:szCs w:val="28"/>
        </w:rPr>
        <w:t>Мел</w:t>
      </w:r>
      <w:proofErr w:type="spellEnd"/>
      <w:r w:rsidRPr="00F005E0">
        <w:rPr>
          <w:rFonts w:eastAsia="Times New Roman" w:cs="Times New Roman"/>
          <w:szCs w:val="28"/>
        </w:rPr>
        <w:t xml:space="preserve">-спектрограма — це потужний інструмент для аналізу звуку, який використовує </w:t>
      </w:r>
      <w:proofErr w:type="spellStart"/>
      <w:r w:rsidRPr="00F005E0">
        <w:rPr>
          <w:rFonts w:eastAsia="Times New Roman" w:cs="Times New Roman"/>
          <w:szCs w:val="28"/>
        </w:rPr>
        <w:t>мел</w:t>
      </w:r>
      <w:proofErr w:type="spellEnd"/>
      <w:r w:rsidRPr="00F005E0">
        <w:rPr>
          <w:rFonts w:eastAsia="Times New Roman" w:cs="Times New Roman"/>
          <w:szCs w:val="28"/>
        </w:rPr>
        <w:t xml:space="preserve">-шкалу для відображення частотних компонентів </w:t>
      </w:r>
      <w:proofErr w:type="spellStart"/>
      <w:r w:rsidRPr="00F005E0">
        <w:rPr>
          <w:rFonts w:eastAsia="Times New Roman" w:cs="Times New Roman"/>
          <w:szCs w:val="28"/>
        </w:rPr>
        <w:t>аудіосигналу</w:t>
      </w:r>
      <w:proofErr w:type="spellEnd"/>
      <w:r w:rsidRPr="00F005E0">
        <w:rPr>
          <w:rFonts w:eastAsia="Times New Roman" w:cs="Times New Roman"/>
          <w:szCs w:val="28"/>
        </w:rPr>
        <w:t>. Вона є важливою в багатьох областях, таких як обробка мови, музична інформатика та машинне навчання.</w:t>
      </w:r>
    </w:p>
    <w:p w14:paraId="5641A51B" w14:textId="46B42EED" w:rsidR="54B0B433" w:rsidRPr="00F005E0" w:rsidRDefault="54B0B433" w:rsidP="00FD7E25">
      <w:pPr>
        <w:spacing w:after="0" w:line="360" w:lineRule="auto"/>
        <w:ind w:firstLine="567"/>
        <w:jc w:val="center"/>
        <w:rPr>
          <w:rFonts w:eastAsia="Times New Roman" w:cs="Times New Roman"/>
          <w:szCs w:val="28"/>
        </w:rPr>
      </w:pPr>
      <w:r w:rsidRPr="00F005E0">
        <w:rPr>
          <w:rFonts w:cs="Times New Roman"/>
          <w:noProof/>
          <w:szCs w:val="28"/>
          <w:lang w:eastAsia="uk-UA"/>
        </w:rPr>
        <w:drawing>
          <wp:inline distT="0" distB="0" distL="0" distR="0" wp14:anchorId="4CFD870D" wp14:editId="337CB4F6">
            <wp:extent cx="4914900" cy="3619498"/>
            <wp:effectExtent l="0" t="0" r="0" b="0"/>
            <wp:docPr id="770676507" name="Рисунок 770676507" title="Триває вставлення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0676507"/>
                    <pic:cNvPicPr/>
                  </pic:nvPicPr>
                  <pic:blipFill>
                    <a:blip r:embed="rId21">
                      <a:extLst>
                        <a:ext uri="{28A0092B-C50C-407E-A947-70E740481C1C}">
                          <a14:useLocalDpi xmlns:a14="http://schemas.microsoft.com/office/drawing/2010/main" val="0"/>
                        </a:ext>
                      </a:extLst>
                    </a:blip>
                    <a:stretch>
                      <a:fillRect/>
                    </a:stretch>
                  </pic:blipFill>
                  <pic:spPr>
                    <a:xfrm>
                      <a:off x="0" y="0"/>
                      <a:ext cx="4914900" cy="3619498"/>
                    </a:xfrm>
                    <a:prstGeom prst="rect">
                      <a:avLst/>
                    </a:prstGeom>
                  </pic:spPr>
                </pic:pic>
              </a:graphicData>
            </a:graphic>
          </wp:inline>
        </w:drawing>
      </w:r>
    </w:p>
    <w:p w14:paraId="2B46CED6" w14:textId="43710D57" w:rsidR="54B0B433" w:rsidRPr="00FD7E25" w:rsidRDefault="00FD7E25" w:rsidP="00FD7E25">
      <w:pPr>
        <w:spacing w:after="0" w:line="360" w:lineRule="auto"/>
        <w:ind w:firstLine="567"/>
        <w:jc w:val="center"/>
        <w:rPr>
          <w:rFonts w:eastAsia="Times New Roman" w:cs="Times New Roman"/>
          <w:bCs/>
          <w:i/>
          <w:szCs w:val="28"/>
        </w:rPr>
      </w:pPr>
      <w:r>
        <w:rPr>
          <w:rFonts w:eastAsia="Times New Roman" w:cs="Times New Roman"/>
          <w:bCs/>
          <w:i/>
          <w:szCs w:val="28"/>
        </w:rPr>
        <w:t>Рис.2.3.</w:t>
      </w:r>
      <w:r w:rsidR="73C0C146" w:rsidRPr="00FD7E25">
        <w:rPr>
          <w:rFonts w:eastAsia="Times New Roman" w:cs="Times New Roman"/>
          <w:bCs/>
          <w:i/>
          <w:szCs w:val="28"/>
        </w:rPr>
        <w:t xml:space="preserve">Мел-спектрограма яку я здобув на </w:t>
      </w:r>
      <w:proofErr w:type="spellStart"/>
      <w:r w:rsidR="73C0C146" w:rsidRPr="00FD7E25">
        <w:rPr>
          <w:rFonts w:eastAsia="Times New Roman" w:cs="Times New Roman"/>
          <w:bCs/>
          <w:i/>
          <w:szCs w:val="28"/>
        </w:rPr>
        <w:t>Python</w:t>
      </w:r>
      <w:proofErr w:type="spellEnd"/>
      <w:r w:rsidR="73C0C146" w:rsidRPr="00FD7E25">
        <w:rPr>
          <w:rFonts w:eastAsia="Times New Roman" w:cs="Times New Roman"/>
          <w:bCs/>
          <w:i/>
          <w:szCs w:val="28"/>
        </w:rPr>
        <w:t>, промовивши слово “Україна”</w:t>
      </w:r>
    </w:p>
    <w:p w14:paraId="11558593" w14:textId="0A8DBAF3"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На картинці є світлий колір, світлі частинки, ми можемо виразити їх через ноти, чим світліший колір, тим вище нота. Відповідно в усіх спектрограмах в яких є звук буде нота, а потім ми виразимо ноту через колір. Кожна нота буде дорівнювати кольору. Наприклад, До дорівнює червоному, Ре дорівнює зеленому, Фа дорівнює блакитному і так далі.</w:t>
      </w:r>
    </w:p>
    <w:p w14:paraId="60460003" w14:textId="30962437" w:rsidR="54B0B433" w:rsidRPr="00F005E0" w:rsidRDefault="73C0C146" w:rsidP="00750455">
      <w:pPr>
        <w:spacing w:before="0" w:after="0" w:line="360" w:lineRule="auto"/>
        <w:ind w:firstLine="567"/>
        <w:rPr>
          <w:rFonts w:eastAsia="Times New Roman" w:cs="Times New Roman"/>
          <w:szCs w:val="28"/>
        </w:rPr>
      </w:pPr>
      <w:r w:rsidRPr="00F005E0">
        <w:rPr>
          <w:rFonts w:eastAsia="Times New Roman" w:cs="Times New Roman"/>
          <w:szCs w:val="28"/>
        </w:rPr>
        <w:lastRenderedPageBreak/>
        <w:t xml:space="preserve">Ще 2 приклади з моїми власними </w:t>
      </w:r>
      <w:proofErr w:type="spellStart"/>
      <w:r w:rsidRPr="00F005E0">
        <w:rPr>
          <w:rFonts w:eastAsia="Times New Roman" w:cs="Times New Roman"/>
          <w:szCs w:val="28"/>
        </w:rPr>
        <w:t>мел</w:t>
      </w:r>
      <w:proofErr w:type="spellEnd"/>
      <w:r w:rsidRPr="00F005E0">
        <w:rPr>
          <w:rFonts w:eastAsia="Times New Roman" w:cs="Times New Roman"/>
          <w:szCs w:val="28"/>
        </w:rPr>
        <w:t xml:space="preserve">-спектрограмами зробленими на </w:t>
      </w:r>
      <w:proofErr w:type="spellStart"/>
      <w:r w:rsidRPr="00F005E0">
        <w:rPr>
          <w:rFonts w:eastAsia="Times New Roman" w:cs="Times New Roman"/>
          <w:szCs w:val="28"/>
        </w:rPr>
        <w:t>Python</w:t>
      </w:r>
      <w:proofErr w:type="spellEnd"/>
      <w:r w:rsidRPr="00F005E0">
        <w:rPr>
          <w:rFonts w:eastAsia="Times New Roman" w:cs="Times New Roman"/>
          <w:szCs w:val="28"/>
        </w:rPr>
        <w:t>:</w:t>
      </w:r>
    </w:p>
    <w:p w14:paraId="219D88D8" w14:textId="17EABC52" w:rsidR="54B0B433" w:rsidRPr="00F005E0" w:rsidRDefault="73C0C146" w:rsidP="00940215">
      <w:pPr>
        <w:spacing w:after="0" w:line="360" w:lineRule="auto"/>
        <w:ind w:firstLine="567"/>
        <w:jc w:val="center"/>
        <w:rPr>
          <w:rFonts w:eastAsia="Times New Roman" w:cs="Times New Roman"/>
          <w:szCs w:val="28"/>
        </w:rPr>
      </w:pPr>
      <w:r w:rsidRPr="00F005E0">
        <w:rPr>
          <w:rFonts w:eastAsia="Times New Roman" w:cs="Times New Roman"/>
          <w:szCs w:val="28"/>
        </w:rPr>
        <w:t>.</w:t>
      </w:r>
      <w:r w:rsidR="412CFCD7" w:rsidRPr="00F005E0">
        <w:rPr>
          <w:rFonts w:cs="Times New Roman"/>
          <w:noProof/>
          <w:szCs w:val="28"/>
          <w:lang w:eastAsia="uk-UA"/>
        </w:rPr>
        <w:drawing>
          <wp:inline distT="0" distB="0" distL="0" distR="0" wp14:anchorId="577B9489" wp14:editId="3E90FF23">
            <wp:extent cx="5153025" cy="3899587"/>
            <wp:effectExtent l="0" t="0" r="0" b="5715"/>
            <wp:docPr id="1970076946" name="Рисунок 1970076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0076946"/>
                    <pic:cNvPicPr/>
                  </pic:nvPicPr>
                  <pic:blipFill>
                    <a:blip r:embed="rId22">
                      <a:extLst>
                        <a:ext uri="{28A0092B-C50C-407E-A947-70E740481C1C}">
                          <a14:useLocalDpi xmlns:a14="http://schemas.microsoft.com/office/drawing/2010/main" val="0"/>
                        </a:ext>
                      </a:extLst>
                    </a:blip>
                    <a:stretch>
                      <a:fillRect/>
                    </a:stretch>
                  </pic:blipFill>
                  <pic:spPr>
                    <a:xfrm>
                      <a:off x="0" y="0"/>
                      <a:ext cx="5157538" cy="3903002"/>
                    </a:xfrm>
                    <a:prstGeom prst="rect">
                      <a:avLst/>
                    </a:prstGeom>
                  </pic:spPr>
                </pic:pic>
              </a:graphicData>
            </a:graphic>
          </wp:inline>
        </w:drawing>
      </w:r>
    </w:p>
    <w:p w14:paraId="2E424284" w14:textId="3264D563" w:rsidR="54B0B433" w:rsidRPr="00FD7E25" w:rsidRDefault="00FD7E25" w:rsidP="00FD7E25">
      <w:pPr>
        <w:spacing w:after="0" w:line="360" w:lineRule="auto"/>
        <w:ind w:firstLine="567"/>
        <w:jc w:val="center"/>
        <w:rPr>
          <w:rFonts w:eastAsia="Times New Roman" w:cs="Times New Roman"/>
          <w:bCs/>
          <w:i/>
          <w:szCs w:val="28"/>
        </w:rPr>
      </w:pPr>
      <w:r>
        <w:rPr>
          <w:rFonts w:eastAsia="Times New Roman" w:cs="Times New Roman"/>
          <w:bCs/>
          <w:i/>
          <w:szCs w:val="28"/>
        </w:rPr>
        <w:t xml:space="preserve">Рис.2.4. </w:t>
      </w:r>
      <w:proofErr w:type="spellStart"/>
      <w:r w:rsidR="73C0C146" w:rsidRPr="00FD7E25">
        <w:rPr>
          <w:rFonts w:eastAsia="Times New Roman" w:cs="Times New Roman"/>
          <w:bCs/>
          <w:i/>
          <w:szCs w:val="28"/>
        </w:rPr>
        <w:t>Мел</w:t>
      </w:r>
      <w:proofErr w:type="spellEnd"/>
      <w:r w:rsidR="73C0C146" w:rsidRPr="00FD7E25">
        <w:rPr>
          <w:rFonts w:eastAsia="Times New Roman" w:cs="Times New Roman"/>
          <w:bCs/>
          <w:i/>
          <w:szCs w:val="28"/>
        </w:rPr>
        <w:t>-спектрограма добута з фрази: “Слава Україні”</w:t>
      </w:r>
    </w:p>
    <w:p w14:paraId="3226FA92" w14:textId="5F626DBC" w:rsidR="00FD7E25" w:rsidRDefault="73C0C146" w:rsidP="003F2289">
      <w:pPr>
        <w:spacing w:after="0" w:line="360" w:lineRule="auto"/>
        <w:ind w:firstLine="567"/>
        <w:rPr>
          <w:rFonts w:eastAsia="Times New Roman" w:cs="Times New Roman"/>
          <w:szCs w:val="28"/>
        </w:rPr>
      </w:pPr>
      <w:r w:rsidRPr="00F005E0">
        <w:rPr>
          <w:rFonts w:eastAsia="Times New Roman" w:cs="Times New Roman"/>
          <w:szCs w:val="28"/>
        </w:rPr>
        <w:t>Також</w:t>
      </w:r>
      <w:r w:rsidR="00FD7E25">
        <w:rPr>
          <w:rFonts w:eastAsia="Times New Roman" w:cs="Times New Roman"/>
          <w:szCs w:val="28"/>
        </w:rPr>
        <w:t>,</w:t>
      </w:r>
      <w:r w:rsidRPr="00F005E0">
        <w:rPr>
          <w:rFonts w:eastAsia="Times New Roman" w:cs="Times New Roman"/>
          <w:szCs w:val="28"/>
        </w:rPr>
        <w:t xml:space="preserve"> я хочу відмі</w:t>
      </w:r>
      <w:r w:rsidR="00FD7E25">
        <w:rPr>
          <w:rFonts w:eastAsia="Times New Roman" w:cs="Times New Roman"/>
          <w:szCs w:val="28"/>
        </w:rPr>
        <w:t>ти</w:t>
      </w:r>
      <w:r w:rsidRPr="00F005E0">
        <w:rPr>
          <w:rFonts w:eastAsia="Times New Roman" w:cs="Times New Roman"/>
          <w:szCs w:val="28"/>
        </w:rPr>
        <w:t xml:space="preserve">ти силу </w:t>
      </w:r>
      <w:proofErr w:type="spellStart"/>
      <w:r w:rsidRPr="00F005E0">
        <w:rPr>
          <w:rFonts w:eastAsia="Times New Roman" w:cs="Times New Roman"/>
          <w:szCs w:val="28"/>
        </w:rPr>
        <w:t>мел</w:t>
      </w:r>
      <w:proofErr w:type="spellEnd"/>
      <w:r w:rsidRPr="00F005E0">
        <w:rPr>
          <w:rFonts w:eastAsia="Times New Roman" w:cs="Times New Roman"/>
          <w:szCs w:val="28"/>
        </w:rPr>
        <w:t xml:space="preserve">-спектрограми. Чим більша сила частини </w:t>
      </w:r>
      <w:proofErr w:type="spellStart"/>
      <w:r w:rsidRPr="00F005E0">
        <w:rPr>
          <w:rFonts w:eastAsia="Times New Roman" w:cs="Times New Roman"/>
          <w:szCs w:val="28"/>
        </w:rPr>
        <w:t>мел</w:t>
      </w:r>
      <w:proofErr w:type="spellEnd"/>
      <w:r w:rsidRPr="00F005E0">
        <w:rPr>
          <w:rFonts w:eastAsia="Times New Roman" w:cs="Times New Roman"/>
          <w:szCs w:val="28"/>
        </w:rPr>
        <w:t>-спектрограми, то настільки сильно світе ламп</w:t>
      </w:r>
      <w:r w:rsidR="00FD7E25">
        <w:rPr>
          <w:rFonts w:eastAsia="Times New Roman" w:cs="Times New Roman"/>
          <w:szCs w:val="28"/>
        </w:rPr>
        <w:t xml:space="preserve">очка, яка має конкретний колір, </w:t>
      </w:r>
      <w:r w:rsidRPr="00F005E0">
        <w:rPr>
          <w:rFonts w:eastAsia="Times New Roman" w:cs="Times New Roman"/>
          <w:szCs w:val="28"/>
        </w:rPr>
        <w:t xml:space="preserve">відповідно </w:t>
      </w:r>
      <w:r w:rsidR="00FD7E25">
        <w:rPr>
          <w:rFonts w:eastAsia="Times New Roman" w:cs="Times New Roman"/>
          <w:szCs w:val="28"/>
        </w:rPr>
        <w:t xml:space="preserve">буде створюватися </w:t>
      </w:r>
      <w:r w:rsidR="00940215">
        <w:rPr>
          <w:rFonts w:eastAsia="Times New Roman" w:cs="Times New Roman"/>
          <w:szCs w:val="28"/>
        </w:rPr>
        <w:t>світломузика.</w:t>
      </w:r>
    </w:p>
    <w:p w14:paraId="27DC3EC6" w14:textId="77777777" w:rsidR="00940215" w:rsidRDefault="412CFCD7" w:rsidP="00940215">
      <w:pPr>
        <w:spacing w:after="0" w:line="360" w:lineRule="auto"/>
        <w:ind w:firstLine="567"/>
        <w:jc w:val="center"/>
        <w:rPr>
          <w:rFonts w:eastAsia="Times New Roman" w:cs="Times New Roman"/>
          <w:b/>
          <w:bCs/>
          <w:szCs w:val="28"/>
        </w:rPr>
      </w:pPr>
      <w:r w:rsidRPr="00F005E0">
        <w:rPr>
          <w:rFonts w:cs="Times New Roman"/>
          <w:noProof/>
          <w:szCs w:val="28"/>
          <w:lang w:eastAsia="uk-UA"/>
        </w:rPr>
        <w:drawing>
          <wp:inline distT="0" distB="0" distL="0" distR="0" wp14:anchorId="2AE3E69C" wp14:editId="7B64D542">
            <wp:extent cx="3221257" cy="2529840"/>
            <wp:effectExtent l="0" t="0" r="0" b="3810"/>
            <wp:docPr id="650146776" name="Рисунок 650146776" title="Триває вставлення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014677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50748" cy="2553001"/>
                    </a:xfrm>
                    <a:prstGeom prst="rect">
                      <a:avLst/>
                    </a:prstGeom>
                  </pic:spPr>
                </pic:pic>
              </a:graphicData>
            </a:graphic>
          </wp:inline>
        </w:drawing>
      </w:r>
    </w:p>
    <w:p w14:paraId="34EECECB" w14:textId="033B2504" w:rsidR="54B0B433" w:rsidRPr="00940215" w:rsidRDefault="00940215" w:rsidP="00940215">
      <w:pPr>
        <w:spacing w:after="0" w:line="360" w:lineRule="auto"/>
        <w:ind w:firstLine="567"/>
        <w:jc w:val="center"/>
        <w:rPr>
          <w:rFonts w:eastAsia="Times New Roman" w:cs="Times New Roman"/>
          <w:i/>
          <w:szCs w:val="28"/>
        </w:rPr>
      </w:pPr>
      <w:r>
        <w:rPr>
          <w:rFonts w:eastAsia="Times New Roman" w:cs="Times New Roman"/>
          <w:bCs/>
          <w:i/>
          <w:szCs w:val="28"/>
        </w:rPr>
        <w:t xml:space="preserve">Рис.2.5. </w:t>
      </w:r>
      <w:proofErr w:type="spellStart"/>
      <w:r w:rsidR="73C0C146" w:rsidRPr="00940215">
        <w:rPr>
          <w:rFonts w:eastAsia="Times New Roman" w:cs="Times New Roman"/>
          <w:bCs/>
          <w:i/>
          <w:szCs w:val="28"/>
        </w:rPr>
        <w:t>Мел</w:t>
      </w:r>
      <w:proofErr w:type="spellEnd"/>
      <w:r w:rsidR="73C0C146" w:rsidRPr="00940215">
        <w:rPr>
          <w:rFonts w:eastAsia="Times New Roman" w:cs="Times New Roman"/>
          <w:bCs/>
          <w:i/>
          <w:szCs w:val="28"/>
        </w:rPr>
        <w:t>-спектрограма добута з фрази: “Паляниця”</w:t>
      </w:r>
    </w:p>
    <w:p w14:paraId="31C5BBA8" w14:textId="353589DF" w:rsidR="412CFCD7" w:rsidRPr="00940215" w:rsidRDefault="73C0C146" w:rsidP="003F2289">
      <w:pPr>
        <w:spacing w:after="0" w:line="360" w:lineRule="auto"/>
        <w:ind w:firstLine="567"/>
        <w:rPr>
          <w:rFonts w:eastAsia="Times New Roman" w:cs="Times New Roman"/>
          <w:bCs/>
          <w:szCs w:val="28"/>
        </w:rPr>
      </w:pPr>
      <w:r w:rsidRPr="00940215">
        <w:rPr>
          <w:rFonts w:eastAsia="Times New Roman" w:cs="Times New Roman"/>
          <w:bCs/>
          <w:szCs w:val="28"/>
        </w:rPr>
        <w:lastRenderedPageBreak/>
        <w:t>Методи перетворення світломузики на колір:</w:t>
      </w:r>
    </w:p>
    <w:p w14:paraId="7374AEAF" w14:textId="184BEC39" w:rsidR="412CFCD7" w:rsidRPr="00940215" w:rsidRDefault="73C0C146" w:rsidP="00940215">
      <w:pPr>
        <w:pStyle w:val="a5"/>
        <w:numPr>
          <w:ilvl w:val="0"/>
          <w:numId w:val="8"/>
        </w:numPr>
        <w:spacing w:after="0" w:line="360" w:lineRule="auto"/>
        <w:ind w:left="0" w:firstLine="567"/>
        <w:rPr>
          <w:rFonts w:eastAsia="Times New Roman" w:cs="Times New Roman"/>
          <w:szCs w:val="28"/>
        </w:rPr>
      </w:pPr>
      <w:r w:rsidRPr="00940215">
        <w:rPr>
          <w:rFonts w:eastAsia="Times New Roman" w:cs="Times New Roman"/>
          <w:szCs w:val="28"/>
        </w:rPr>
        <w:t>Синестезія – це явище, у якому один сенсорний стимул викликає сприйняття в інший сенсорної модальності. Люди з акустико-колірною синестезією можуть бачити кольори музики. Це вплинуло на багато експериментів у світломузиці, де кольори асоціюються з тими чи іншими звуками чи нотами.</w:t>
      </w:r>
    </w:p>
    <w:p w14:paraId="5509BF6F" w14:textId="77777777" w:rsidR="00940215" w:rsidRDefault="73C0C146" w:rsidP="00940215">
      <w:pPr>
        <w:spacing w:after="0" w:line="360" w:lineRule="auto"/>
        <w:rPr>
          <w:rFonts w:eastAsia="Times New Roman" w:cs="Times New Roman"/>
          <w:szCs w:val="28"/>
        </w:rPr>
      </w:pPr>
      <w:r w:rsidRPr="00F005E0">
        <w:rPr>
          <w:rFonts w:eastAsia="Times New Roman" w:cs="Times New Roman"/>
          <w:szCs w:val="28"/>
        </w:rPr>
        <w:t>[</w:t>
      </w:r>
      <w:hyperlink r:id="rId24">
        <w:r w:rsidRPr="00F005E0">
          <w:rPr>
            <w:rStyle w:val="a3"/>
            <w:rFonts w:eastAsia="Times New Roman" w:cs="Times New Roman"/>
            <w:szCs w:val="28"/>
          </w:rPr>
          <w:t>https://uk.wikipedia.org/wiki/%D0%A5%D1%80%D0%BE%D0%BC%D0%B5%D1%81%D1%82%D0%B5%D0%B7%D1%96%D1%8F</w:t>
        </w:r>
      </w:hyperlink>
      <w:r w:rsidRPr="00F005E0">
        <w:rPr>
          <w:rFonts w:eastAsia="Times New Roman" w:cs="Times New Roman"/>
          <w:szCs w:val="28"/>
        </w:rPr>
        <w:t>]</w:t>
      </w:r>
    </w:p>
    <w:p w14:paraId="32660CBC" w14:textId="4370FE8F" w:rsidR="412CFCD7" w:rsidRPr="00940215" w:rsidRDefault="73C0C146" w:rsidP="00940215">
      <w:pPr>
        <w:pStyle w:val="a5"/>
        <w:numPr>
          <w:ilvl w:val="0"/>
          <w:numId w:val="8"/>
        </w:numPr>
        <w:spacing w:after="0" w:line="360" w:lineRule="auto"/>
        <w:ind w:left="0" w:firstLine="567"/>
        <w:rPr>
          <w:rFonts w:eastAsia="Times New Roman" w:cs="Times New Roman"/>
          <w:szCs w:val="28"/>
        </w:rPr>
      </w:pPr>
      <w:r w:rsidRPr="00940215">
        <w:rPr>
          <w:rFonts w:eastAsia="Times New Roman" w:cs="Times New Roman"/>
          <w:szCs w:val="28"/>
        </w:rPr>
        <w:t xml:space="preserve">Кольоровий музичний лист. Флоріан Юр'єв винайшов оригінальний метод фонетичної транскрипції, за допомогою кольорових партитур записати мелодію. Це означає, що кожна нота або акорди мають свої відповідні кольори, що створює новий рівень взаємодії між звуком і світлом. Його роботи показують ідеальну структурну відповідність між кольоровими та музичними гармоніями. </w:t>
      </w:r>
    </w:p>
    <w:p w14:paraId="4BB31E4E" w14:textId="16464F3E"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25">
        <w:r w:rsidRPr="00F005E0">
          <w:rPr>
            <w:rStyle w:val="a3"/>
            <w:rFonts w:eastAsia="Times New Roman" w:cs="Times New Roman"/>
            <w:szCs w:val="28"/>
          </w:rPr>
          <w:t>https://lb.ua/culture/2021/09/23/494547_maestro_florian_yuriev_bachiti.html</w:t>
        </w:r>
      </w:hyperlink>
      <w:r w:rsidRPr="00F005E0">
        <w:rPr>
          <w:rFonts w:eastAsia="Times New Roman" w:cs="Times New Roman"/>
          <w:szCs w:val="28"/>
        </w:rPr>
        <w:t>]</w:t>
      </w:r>
    </w:p>
    <w:p w14:paraId="13EEC8E4" w14:textId="1BE4A1B4" w:rsidR="412CFCD7" w:rsidRPr="00940215" w:rsidRDefault="73C0C146" w:rsidP="00940215">
      <w:pPr>
        <w:pStyle w:val="a5"/>
        <w:numPr>
          <w:ilvl w:val="0"/>
          <w:numId w:val="8"/>
        </w:numPr>
        <w:spacing w:after="0" w:line="360" w:lineRule="auto"/>
        <w:ind w:left="0" w:firstLine="567"/>
        <w:rPr>
          <w:rFonts w:eastAsia="Times New Roman" w:cs="Times New Roman"/>
          <w:szCs w:val="28"/>
        </w:rPr>
      </w:pPr>
      <w:r w:rsidRPr="00940215">
        <w:rPr>
          <w:rFonts w:eastAsia="Times New Roman" w:cs="Times New Roman"/>
          <w:szCs w:val="28"/>
        </w:rPr>
        <w:t>Світломузичні театри використовують спеціально розроблені інсталяції, які поєднують живу музику з світловими шоу. Такий проект може включати лазери, LED-екрани та інші технології для створення динамічних візуальних ефектів, що синхронізуються з музикою.</w:t>
      </w:r>
    </w:p>
    <w:p w14:paraId="7F3772CD" w14:textId="12F2D45C"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26">
        <w:r w:rsidRPr="00F005E0">
          <w:rPr>
            <w:rStyle w:val="a3"/>
            <w:rFonts w:eastAsia="Times New Roman" w:cs="Times New Roman"/>
            <w:szCs w:val="28"/>
          </w:rPr>
          <w:t>https://uk.wikipedia.org/wiki/%D0%A1%D0%B2%D1%96%D1%82%D0%BB%D0%BE%D0%BC%D1%83%D0%B7%D0%B8%D0%BA%D0%B0</w:t>
        </w:r>
      </w:hyperlink>
      <w:r w:rsidRPr="00F005E0">
        <w:rPr>
          <w:rFonts w:eastAsia="Times New Roman" w:cs="Times New Roman"/>
          <w:szCs w:val="28"/>
        </w:rPr>
        <w:t>]</w:t>
      </w:r>
    </w:p>
    <w:p w14:paraId="469C8F24" w14:textId="1D271181" w:rsidR="412CFCD7" w:rsidRPr="00940215" w:rsidRDefault="00940215" w:rsidP="003F2289">
      <w:pPr>
        <w:spacing w:after="0" w:line="360" w:lineRule="auto"/>
        <w:ind w:firstLine="567"/>
        <w:rPr>
          <w:rFonts w:eastAsia="Times New Roman" w:cs="Times New Roman"/>
          <w:bCs/>
          <w:szCs w:val="28"/>
        </w:rPr>
      </w:pPr>
      <w:r w:rsidRPr="00940215">
        <w:rPr>
          <w:rFonts w:eastAsia="Times New Roman" w:cs="Times New Roman"/>
          <w:bCs/>
          <w:szCs w:val="28"/>
        </w:rPr>
        <w:t>На даному етапі пропоную розглянути я</w:t>
      </w:r>
      <w:r w:rsidR="73C0C146" w:rsidRPr="00940215">
        <w:rPr>
          <w:rFonts w:eastAsia="Times New Roman" w:cs="Times New Roman"/>
          <w:bCs/>
          <w:szCs w:val="28"/>
        </w:rPr>
        <w:t>к люди оцінюють мето</w:t>
      </w:r>
      <w:r w:rsidRPr="00940215">
        <w:rPr>
          <w:rFonts w:eastAsia="Times New Roman" w:cs="Times New Roman"/>
          <w:bCs/>
          <w:szCs w:val="28"/>
        </w:rPr>
        <w:t>ди перетворення музики на колір.</w:t>
      </w:r>
    </w:p>
    <w:p w14:paraId="02366DB2" w14:textId="33589B7D"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Оцінка методів перетворення музики на колір залежить від індивідуальних </w:t>
      </w:r>
      <w:proofErr w:type="spellStart"/>
      <w:r w:rsidRPr="00F005E0">
        <w:rPr>
          <w:rFonts w:eastAsia="Times New Roman" w:cs="Times New Roman"/>
          <w:szCs w:val="28"/>
        </w:rPr>
        <w:t>сприйняттів</w:t>
      </w:r>
      <w:proofErr w:type="spellEnd"/>
      <w:r w:rsidRPr="00F005E0">
        <w:rPr>
          <w:rFonts w:eastAsia="Times New Roman" w:cs="Times New Roman"/>
          <w:szCs w:val="28"/>
        </w:rPr>
        <w:t>, культурного контексту та технічних аспектів. Люди сприймають ці методи по-різному, і їхні думки можуть бути сформовані на основі особистого досвіду, наукових досліджень або естетичних уподобань.</w:t>
      </w:r>
    </w:p>
    <w:p w14:paraId="69F9C760" w14:textId="29A283F4"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Багато людей вважають, що поєднання музики та кольору створює унікальний емоційний досвід. Метод кольорової фонетичної транскрипції Флоріана Юр'єва, який </w:t>
      </w:r>
      <w:r w:rsidRPr="00F005E0">
        <w:rPr>
          <w:rFonts w:eastAsia="Times New Roman" w:cs="Times New Roman"/>
          <w:szCs w:val="28"/>
        </w:rPr>
        <w:lastRenderedPageBreak/>
        <w:t>базується на асоціаціях між звуками та кольорами, отримує позитивні відгуки за свою здатність збагачувати сприйняття мистецтва. Це дозволяє слухачам не лише чути музику, але й "бачити" її, що може підвищити емоційний вплив твору.</w:t>
      </w:r>
    </w:p>
    <w:p w14:paraId="64F30705" w14:textId="19FA2A74"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27">
        <w:r w:rsidRPr="00F005E0">
          <w:rPr>
            <w:rStyle w:val="a3"/>
            <w:rFonts w:eastAsia="Times New Roman" w:cs="Times New Roman"/>
            <w:szCs w:val="28"/>
          </w:rPr>
          <w:t>https://lb.ua/culture/2021/09/23/494547_maestro_florian_yuriev_bachiti.html</w:t>
        </w:r>
      </w:hyperlink>
      <w:r w:rsidRPr="00F005E0">
        <w:rPr>
          <w:rFonts w:eastAsia="Times New Roman" w:cs="Times New Roman"/>
          <w:szCs w:val="28"/>
        </w:rPr>
        <w:t>]</w:t>
      </w:r>
    </w:p>
    <w:p w14:paraId="561A0106" w14:textId="799EA5D8"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Деякі вчені і дослідники ставлять під сумнів можливість точного "перекладу" музики в колір. Вони вважають, що такі спроби можуть бути суб'єктивними і залежати від особистих асоціацій. Однак існують також наукові дослідження, які підтверджують, що певні частоти можуть викликати специфічні кольорові сприйняття у людей з синестезією.</w:t>
      </w:r>
    </w:p>
    <w:p w14:paraId="7CFDAF22" w14:textId="04B084F8"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28">
        <w:r w:rsidRPr="00F005E0">
          <w:rPr>
            <w:rStyle w:val="a3"/>
            <w:rFonts w:eastAsia="Times New Roman" w:cs="Times New Roman"/>
            <w:szCs w:val="28"/>
          </w:rPr>
          <w:t>https://uk.wikipedia.org/wiki/%D0%A5%D1%80%D0%BE%D0%BC%D0%B5%D1%81%D1%82%D0%B5%D0%B7%D1%96%D1%8F</w:t>
        </w:r>
      </w:hyperlink>
      <w:r w:rsidRPr="00F005E0">
        <w:rPr>
          <w:rFonts w:eastAsia="Times New Roman" w:cs="Times New Roman"/>
          <w:szCs w:val="28"/>
        </w:rPr>
        <w:t>]</w:t>
      </w:r>
    </w:p>
    <w:p w14:paraId="5FA6FA9A" w14:textId="25BDDE63"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 </w:t>
      </w:r>
      <w:r w:rsidR="00940215" w:rsidRPr="00F005E0">
        <w:rPr>
          <w:rFonts w:eastAsia="Times New Roman" w:cs="Times New Roman"/>
          <w:szCs w:val="28"/>
        </w:rPr>
        <w:t>Системи</w:t>
      </w:r>
      <w:r w:rsidRPr="00F005E0">
        <w:rPr>
          <w:rFonts w:eastAsia="Times New Roman" w:cs="Times New Roman"/>
          <w:szCs w:val="28"/>
        </w:rPr>
        <w:t xml:space="preserve"> автоматичного перетворення звуку на світло за допомогою алгоритмів і комп'ютерних програм отримують змішані відгуки. Деякі користувачі вважають їх надзвичайно корисними для створення інтерактивних аудіовізуальних інсталяцій, тоді як інші висловлюють занепокоєння щодо того, що такі технології можуть зменшити людський елемент у мистецтві.</w:t>
      </w:r>
    </w:p>
    <w:p w14:paraId="30DC3DBD" w14:textId="47793492" w:rsidR="412CFCD7"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29">
        <w:r w:rsidRPr="00F005E0">
          <w:rPr>
            <w:rStyle w:val="a3"/>
            <w:rFonts w:eastAsia="Times New Roman" w:cs="Times New Roman"/>
            <w:szCs w:val="28"/>
          </w:rPr>
          <w:t>https://uk.wikipedia.org/wiki/%D0%A1%D0%B2%D1%96%D1%82%D0%BB%D0%BE%D0%BC%D1%83%D0%B7%D0%B8%D0%BA%D0%B0</w:t>
        </w:r>
      </w:hyperlink>
      <w:r w:rsidRPr="00F005E0">
        <w:rPr>
          <w:rFonts w:eastAsia="Times New Roman" w:cs="Times New Roman"/>
          <w:szCs w:val="28"/>
        </w:rPr>
        <w:t>]</w:t>
      </w:r>
    </w:p>
    <w:p w14:paraId="19DE2414" w14:textId="1E233447" w:rsidR="412CFCD7" w:rsidRPr="00822303" w:rsidRDefault="73C0C146" w:rsidP="00822303">
      <w:pPr>
        <w:pStyle w:val="21"/>
      </w:pPr>
      <w:bookmarkStart w:id="3" w:name="_Toc186816949"/>
      <w:r w:rsidRPr="00822303">
        <w:t>2.2 Візуальні ефекти плеєрів з ПК</w:t>
      </w:r>
      <w:bookmarkEnd w:id="3"/>
    </w:p>
    <w:p w14:paraId="204FBBF2" w14:textId="7183170C" w:rsidR="000826AD" w:rsidRPr="00F005E0" w:rsidRDefault="00940215" w:rsidP="003F2289">
      <w:pPr>
        <w:spacing w:after="0" w:line="360" w:lineRule="auto"/>
        <w:ind w:firstLine="567"/>
        <w:rPr>
          <w:rFonts w:eastAsia="Times New Roman" w:cs="Times New Roman"/>
          <w:szCs w:val="28"/>
        </w:rPr>
      </w:pPr>
      <w:r>
        <w:rPr>
          <w:rFonts w:eastAsia="Times New Roman" w:cs="Times New Roman"/>
          <w:szCs w:val="28"/>
        </w:rPr>
        <w:t xml:space="preserve">Розглянем </w:t>
      </w:r>
      <w:r w:rsidR="73C0C146" w:rsidRPr="00F005E0">
        <w:rPr>
          <w:rFonts w:eastAsia="Times New Roman" w:cs="Times New Roman"/>
          <w:szCs w:val="28"/>
        </w:rPr>
        <w:t xml:space="preserve">Windows </w:t>
      </w:r>
      <w:proofErr w:type="spellStart"/>
      <w:r w:rsidR="73C0C146" w:rsidRPr="00F005E0">
        <w:rPr>
          <w:rFonts w:eastAsia="Times New Roman" w:cs="Times New Roman"/>
          <w:szCs w:val="28"/>
        </w:rPr>
        <w:t>Media</w:t>
      </w:r>
      <w:proofErr w:type="spellEnd"/>
      <w:r w:rsidR="73C0C146" w:rsidRPr="00F005E0">
        <w:rPr>
          <w:rFonts w:eastAsia="Times New Roman" w:cs="Times New Roman"/>
          <w:szCs w:val="28"/>
        </w:rPr>
        <w:t xml:space="preserve"> </w:t>
      </w:r>
      <w:proofErr w:type="spellStart"/>
      <w:r w:rsidR="73C0C146" w:rsidRPr="00F005E0">
        <w:rPr>
          <w:rFonts w:eastAsia="Times New Roman" w:cs="Times New Roman"/>
          <w:szCs w:val="28"/>
        </w:rPr>
        <w:t>Player</w:t>
      </w:r>
      <w:proofErr w:type="spellEnd"/>
      <w:r w:rsidR="73C0C146" w:rsidRPr="00F005E0">
        <w:rPr>
          <w:rFonts w:eastAsia="Times New Roman" w:cs="Times New Roman"/>
          <w:szCs w:val="28"/>
        </w:rPr>
        <w:t xml:space="preserve"> пару ефектів, як вони будуються</w:t>
      </w:r>
    </w:p>
    <w:p w14:paraId="6094159C" w14:textId="224CB331" w:rsidR="000826AD"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 xml:space="preserve">Візуальні ефекти плеєрів на ПК — це важлива складова сучасного </w:t>
      </w:r>
      <w:proofErr w:type="spellStart"/>
      <w:r w:rsidRPr="00F005E0">
        <w:rPr>
          <w:rFonts w:eastAsia="Times New Roman" w:cs="Times New Roman"/>
          <w:szCs w:val="28"/>
        </w:rPr>
        <w:t>медіаплеєра</w:t>
      </w:r>
      <w:proofErr w:type="spellEnd"/>
      <w:r w:rsidRPr="00F005E0">
        <w:rPr>
          <w:rFonts w:eastAsia="Times New Roman" w:cs="Times New Roman"/>
          <w:szCs w:val="28"/>
        </w:rPr>
        <w:t>, яка покращує враження від перегляду відео та прослуховування музики. Вони включають анімації, переходи, графічні елементи та інші візуальні компоненти, які взаємодіють із відтворюваним контентом.</w:t>
      </w:r>
    </w:p>
    <w:p w14:paraId="70C39E84" w14:textId="6B3ECB6F" w:rsidR="000826AD" w:rsidRPr="00940215" w:rsidRDefault="73C0C146" w:rsidP="00061F53">
      <w:pPr>
        <w:spacing w:after="0" w:line="360" w:lineRule="auto"/>
        <w:ind w:firstLine="567"/>
        <w:rPr>
          <w:rFonts w:eastAsia="Times New Roman" w:cs="Times New Roman"/>
          <w:bCs/>
          <w:szCs w:val="28"/>
        </w:rPr>
      </w:pPr>
      <w:r w:rsidRPr="00940215">
        <w:rPr>
          <w:rFonts w:eastAsia="Times New Roman" w:cs="Times New Roman"/>
          <w:bCs/>
          <w:szCs w:val="28"/>
        </w:rPr>
        <w:t xml:space="preserve">Візуальні образи Windows </w:t>
      </w:r>
      <w:proofErr w:type="spellStart"/>
      <w:r w:rsidRPr="00940215">
        <w:rPr>
          <w:rFonts w:eastAsia="Times New Roman" w:cs="Times New Roman"/>
          <w:bCs/>
          <w:szCs w:val="28"/>
        </w:rPr>
        <w:t>Media</w:t>
      </w:r>
      <w:proofErr w:type="spellEnd"/>
      <w:r w:rsidRPr="00940215">
        <w:rPr>
          <w:rFonts w:eastAsia="Times New Roman" w:cs="Times New Roman"/>
          <w:bCs/>
          <w:szCs w:val="28"/>
        </w:rPr>
        <w:t xml:space="preserve"> </w:t>
      </w:r>
      <w:proofErr w:type="spellStart"/>
      <w:r w:rsidRPr="00940215">
        <w:rPr>
          <w:rFonts w:eastAsia="Times New Roman" w:cs="Times New Roman"/>
          <w:bCs/>
          <w:szCs w:val="28"/>
        </w:rPr>
        <w:t>Player</w:t>
      </w:r>
      <w:proofErr w:type="spellEnd"/>
      <w:r w:rsidRPr="00940215">
        <w:rPr>
          <w:rFonts w:eastAsia="Times New Roman" w:cs="Times New Roman"/>
          <w:bCs/>
          <w:szCs w:val="28"/>
        </w:rPr>
        <w:t>:</w:t>
      </w:r>
    </w:p>
    <w:tbl>
      <w:tblPr>
        <w:tblW w:w="0" w:type="auto"/>
        <w:tblLayout w:type="fixed"/>
        <w:tblLook w:val="06A0" w:firstRow="1" w:lastRow="0" w:firstColumn="1" w:lastColumn="0" w:noHBand="1" w:noVBand="1"/>
      </w:tblPr>
      <w:tblGrid>
        <w:gridCol w:w="10205"/>
      </w:tblGrid>
      <w:tr w:rsidR="00061F53" w:rsidRPr="00F005E0" w14:paraId="622DEE69" w14:textId="6A267A8C" w:rsidTr="00061F53">
        <w:trPr>
          <w:trHeight w:val="283"/>
        </w:trPr>
        <w:tc>
          <w:tcPr>
            <w:tcW w:w="10205" w:type="dxa"/>
            <w:shd w:val="clear" w:color="auto" w:fill="FFFFFF" w:themeFill="background1"/>
          </w:tcPr>
          <w:p w14:paraId="491E20D1" w14:textId="77777777" w:rsidR="00061F53" w:rsidRPr="00940215" w:rsidRDefault="00061F53" w:rsidP="00061F53">
            <w:pPr>
              <w:pStyle w:val="a5"/>
              <w:numPr>
                <w:ilvl w:val="0"/>
                <w:numId w:val="9"/>
              </w:numPr>
              <w:spacing w:after="0" w:line="360" w:lineRule="auto"/>
              <w:ind w:left="0" w:firstLine="567"/>
              <w:rPr>
                <w:rFonts w:eastAsia="Times New Roman" w:cs="Times New Roman"/>
                <w:szCs w:val="28"/>
              </w:rPr>
            </w:pPr>
            <w:proofErr w:type="spellStart"/>
            <w:r w:rsidRPr="00940215">
              <w:rPr>
                <w:rFonts w:eastAsia="Times New Roman" w:cs="Times New Roman"/>
                <w:szCs w:val="28"/>
              </w:rPr>
              <w:lastRenderedPageBreak/>
              <w:t>WhiteCap</w:t>
            </w:r>
            <w:proofErr w:type="spellEnd"/>
            <w:r w:rsidRPr="00940215">
              <w:rPr>
                <w:rFonts w:eastAsia="Times New Roman" w:cs="Times New Roman"/>
                <w:szCs w:val="28"/>
              </w:rPr>
              <w:t xml:space="preserve"> - це </w:t>
            </w:r>
            <w:proofErr w:type="spellStart"/>
            <w:r w:rsidRPr="00940215">
              <w:rPr>
                <w:rFonts w:eastAsia="Times New Roman" w:cs="Times New Roman"/>
                <w:szCs w:val="28"/>
              </w:rPr>
              <w:t>візуаліза</w:t>
            </w:r>
            <w:r>
              <w:rPr>
                <w:rFonts w:eastAsia="Times New Roman" w:cs="Times New Roman"/>
                <w:szCs w:val="28"/>
              </w:rPr>
              <w:t>тор</w:t>
            </w:r>
            <w:proofErr w:type="spellEnd"/>
            <w:r>
              <w:rPr>
                <w:rFonts w:eastAsia="Times New Roman" w:cs="Times New Roman"/>
                <w:szCs w:val="28"/>
              </w:rPr>
              <w:t xml:space="preserve"> музики, який інтегрується з </w:t>
            </w:r>
            <w:r w:rsidRPr="00940215">
              <w:rPr>
                <w:rFonts w:eastAsia="Times New Roman" w:cs="Times New Roman"/>
                <w:szCs w:val="28"/>
              </w:rPr>
              <w:t xml:space="preserve">Windows </w:t>
            </w:r>
            <w:proofErr w:type="spellStart"/>
            <w:r w:rsidRPr="00940215">
              <w:rPr>
                <w:rFonts w:eastAsia="Times New Roman" w:cs="Times New Roman"/>
                <w:szCs w:val="28"/>
              </w:rPr>
              <w:t>Media</w:t>
            </w:r>
            <w:proofErr w:type="spellEnd"/>
            <w:r w:rsidRPr="00940215">
              <w:rPr>
                <w:rFonts w:eastAsia="Times New Roman" w:cs="Times New Roman"/>
                <w:szCs w:val="28"/>
              </w:rPr>
              <w:t xml:space="preserve"> </w:t>
            </w:r>
            <w:proofErr w:type="spellStart"/>
            <w:r w:rsidRPr="00940215">
              <w:rPr>
                <w:rFonts w:eastAsia="Times New Roman" w:cs="Times New Roman"/>
                <w:szCs w:val="28"/>
              </w:rPr>
              <w:t>Player</w:t>
            </w:r>
            <w:proofErr w:type="spellEnd"/>
            <w:r w:rsidRPr="00940215">
              <w:rPr>
                <w:rFonts w:eastAsia="Times New Roman" w:cs="Times New Roman"/>
                <w:szCs w:val="28"/>
              </w:rPr>
              <w:t xml:space="preserve">, надаючи користувачам можливість насолоджуватися динамічними візуальними ефектами, що реагують на музику. Цей </w:t>
            </w:r>
            <w:proofErr w:type="spellStart"/>
            <w:r w:rsidRPr="00940215">
              <w:rPr>
                <w:rFonts w:eastAsia="Times New Roman" w:cs="Times New Roman"/>
                <w:szCs w:val="28"/>
              </w:rPr>
              <w:t>візуалізатор</w:t>
            </w:r>
            <w:proofErr w:type="spellEnd"/>
            <w:r w:rsidRPr="00940215">
              <w:rPr>
                <w:rFonts w:eastAsia="Times New Roman" w:cs="Times New Roman"/>
                <w:szCs w:val="28"/>
              </w:rPr>
              <w:t xml:space="preserve"> відрізняється елегантним дизайном та складними графічними елементами, що створюють унікальні візуальні образи.</w:t>
            </w:r>
          </w:p>
          <w:p w14:paraId="2D3879F1" w14:textId="3F1417C4" w:rsidR="00061F53" w:rsidRPr="00F005E0" w:rsidRDefault="00061F53" w:rsidP="00061F53">
            <w:pPr>
              <w:spacing w:after="0" w:line="360" w:lineRule="auto"/>
              <w:ind w:firstLine="567"/>
              <w:rPr>
                <w:rFonts w:eastAsia="Times New Roman" w:cs="Times New Roman"/>
                <w:szCs w:val="28"/>
              </w:rPr>
            </w:pPr>
            <w:proofErr w:type="spellStart"/>
            <w:r w:rsidRPr="00F005E0">
              <w:rPr>
                <w:rFonts w:eastAsia="Times New Roman" w:cs="Times New Roman"/>
                <w:szCs w:val="28"/>
              </w:rPr>
              <w:t>WhiteCap</w:t>
            </w:r>
            <w:proofErr w:type="spellEnd"/>
            <w:r w:rsidRPr="00F005E0">
              <w:rPr>
                <w:rFonts w:eastAsia="Times New Roman" w:cs="Times New Roman"/>
                <w:szCs w:val="28"/>
              </w:rPr>
              <w:t xml:space="preserve"> містить тисячі комбінацій візуалізацій, що дозволяє користувачам обирати з різноманітних стилів і тем.</w:t>
            </w:r>
          </w:p>
          <w:p w14:paraId="7C142E50" w14:textId="2DE38486"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 xml:space="preserve"> Програму легко встановити та використовувати, що робить її доступною навіть для тих, хто не має технічних навичок.</w:t>
            </w:r>
          </w:p>
          <w:p w14:paraId="03D86CEB" w14:textId="51F64529"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w:t>
            </w:r>
            <w:hyperlink r:id="rId30">
              <w:r w:rsidRPr="00F005E0">
                <w:rPr>
                  <w:rStyle w:val="a3"/>
                  <w:rFonts w:eastAsia="Times New Roman" w:cs="Times New Roman"/>
                  <w:szCs w:val="28"/>
                </w:rPr>
                <w:t>https://www.soundspectrum.com/whitecap/</w:t>
              </w:r>
            </w:hyperlink>
            <w:r w:rsidRPr="00F005E0">
              <w:rPr>
                <w:rFonts w:eastAsia="Times New Roman" w:cs="Times New Roman"/>
                <w:szCs w:val="28"/>
              </w:rPr>
              <w:t>]</w:t>
            </w:r>
          </w:p>
          <w:p w14:paraId="4EDC3E10" w14:textId="63259E5A" w:rsidR="00061F53" w:rsidRPr="00061F53" w:rsidRDefault="00061F53" w:rsidP="00061F53">
            <w:pPr>
              <w:spacing w:after="0" w:line="360" w:lineRule="auto"/>
              <w:ind w:firstLine="567"/>
              <w:rPr>
                <w:rFonts w:eastAsia="Times New Roman" w:cs="Times New Roman"/>
                <w:bCs/>
                <w:szCs w:val="28"/>
              </w:rPr>
            </w:pPr>
            <w:r w:rsidRPr="00061F53">
              <w:rPr>
                <w:rFonts w:eastAsia="Times New Roman" w:cs="Times New Roman"/>
                <w:bCs/>
                <w:szCs w:val="28"/>
              </w:rPr>
              <w:t xml:space="preserve">Як працює </w:t>
            </w:r>
            <w:proofErr w:type="spellStart"/>
            <w:r w:rsidRPr="00061F53">
              <w:rPr>
                <w:rFonts w:eastAsia="Times New Roman" w:cs="Times New Roman"/>
                <w:bCs/>
                <w:szCs w:val="28"/>
              </w:rPr>
              <w:t>WhiteCap</w:t>
            </w:r>
            <w:proofErr w:type="spellEnd"/>
            <w:r w:rsidRPr="00061F53">
              <w:rPr>
                <w:rFonts w:eastAsia="Times New Roman" w:cs="Times New Roman"/>
                <w:bCs/>
                <w:szCs w:val="28"/>
              </w:rPr>
              <w:t>:</w:t>
            </w:r>
          </w:p>
          <w:p w14:paraId="25A38F1D" w14:textId="36A3122A" w:rsidR="00061F53" w:rsidRPr="00F005E0" w:rsidRDefault="00061F53" w:rsidP="00061F53">
            <w:pPr>
              <w:pStyle w:val="a5"/>
              <w:numPr>
                <w:ilvl w:val="0"/>
                <w:numId w:val="1"/>
              </w:numPr>
              <w:spacing w:after="0" w:line="360" w:lineRule="auto"/>
              <w:ind w:left="0" w:firstLine="567"/>
              <w:rPr>
                <w:rFonts w:eastAsia="Times New Roman" w:cs="Times New Roman"/>
                <w:szCs w:val="28"/>
              </w:rPr>
            </w:pPr>
            <w:proofErr w:type="spellStart"/>
            <w:r w:rsidRPr="00F005E0">
              <w:rPr>
                <w:rFonts w:eastAsia="Times New Roman" w:cs="Times New Roman"/>
                <w:szCs w:val="28"/>
              </w:rPr>
              <w:t>WhiteCap</w:t>
            </w:r>
            <w:proofErr w:type="spellEnd"/>
            <w:r w:rsidRPr="00F005E0">
              <w:rPr>
                <w:rFonts w:eastAsia="Times New Roman" w:cs="Times New Roman"/>
                <w:szCs w:val="28"/>
              </w:rPr>
              <w:t xml:space="preserve"> має потужний движок </w:t>
            </w:r>
            <w:proofErr w:type="spellStart"/>
            <w:r w:rsidRPr="00F005E0">
              <w:rPr>
                <w:rFonts w:eastAsia="Times New Roman" w:cs="Times New Roman"/>
                <w:szCs w:val="28"/>
              </w:rPr>
              <w:t>рендеринга</w:t>
            </w:r>
            <w:proofErr w:type="spellEnd"/>
            <w:r w:rsidRPr="00F005E0">
              <w:rPr>
                <w:rFonts w:eastAsia="Times New Roman" w:cs="Times New Roman"/>
                <w:szCs w:val="28"/>
              </w:rPr>
              <w:t xml:space="preserve">, який забезпечує мінімальну затримку при обробці </w:t>
            </w:r>
            <w:proofErr w:type="spellStart"/>
            <w:r w:rsidRPr="00F005E0">
              <w:rPr>
                <w:rFonts w:eastAsia="Times New Roman" w:cs="Times New Roman"/>
                <w:szCs w:val="28"/>
              </w:rPr>
              <w:t>аудіосигналів</w:t>
            </w:r>
            <w:proofErr w:type="spellEnd"/>
            <w:r w:rsidRPr="00F005E0">
              <w:rPr>
                <w:rFonts w:eastAsia="Times New Roman" w:cs="Times New Roman"/>
                <w:szCs w:val="28"/>
              </w:rPr>
              <w:t>. Це дозволяє точно передавати всі звукові коливання в реальному часі, що є критично важливим для створення синхронізованих візуалізацій.</w:t>
            </w:r>
          </w:p>
          <w:p w14:paraId="47772EF3" w14:textId="2B4E1F92"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w:t>
            </w:r>
            <w:hyperlink r:id="rId31">
              <w:r w:rsidRPr="00F005E0">
                <w:rPr>
                  <w:rStyle w:val="a3"/>
                  <w:rFonts w:eastAsia="Times New Roman" w:cs="Times New Roman"/>
                  <w:szCs w:val="28"/>
                </w:rPr>
                <w:t>https://daad.org.ua/4615-programi-dlya-vizualizatsiyi-muziki.html</w:t>
              </w:r>
            </w:hyperlink>
            <w:r w:rsidRPr="00F005E0">
              <w:rPr>
                <w:rFonts w:eastAsia="Times New Roman" w:cs="Times New Roman"/>
                <w:szCs w:val="28"/>
              </w:rPr>
              <w:t>]</w:t>
            </w:r>
          </w:p>
          <w:p w14:paraId="653EE02E" w14:textId="0295FA3F" w:rsidR="00061F53" w:rsidRPr="00F005E0" w:rsidRDefault="00061F53" w:rsidP="00061F53">
            <w:pPr>
              <w:pStyle w:val="a5"/>
              <w:numPr>
                <w:ilvl w:val="0"/>
                <w:numId w:val="1"/>
              </w:numPr>
              <w:spacing w:after="0" w:line="360" w:lineRule="auto"/>
              <w:ind w:left="0" w:firstLine="567"/>
              <w:rPr>
                <w:rFonts w:eastAsia="Times New Roman" w:cs="Times New Roman"/>
                <w:szCs w:val="28"/>
              </w:rPr>
            </w:pPr>
            <w:proofErr w:type="spellStart"/>
            <w:r w:rsidRPr="00F005E0">
              <w:rPr>
                <w:rFonts w:eastAsia="Times New Roman" w:cs="Times New Roman"/>
                <w:szCs w:val="28"/>
              </w:rPr>
              <w:t>WhiteCap</w:t>
            </w:r>
            <w:proofErr w:type="spellEnd"/>
            <w:r w:rsidRPr="00F005E0">
              <w:rPr>
                <w:rFonts w:eastAsia="Times New Roman" w:cs="Times New Roman"/>
                <w:szCs w:val="28"/>
              </w:rPr>
              <w:t xml:space="preserve"> підтримує різноманітні візуальні комбінації, що дозволяє користувачам адаптувати візуалізації під свої вподобання. Користувачі можуть регулювати швидкість, масштаб і реакцію на музику, що робить програму дуже гнучкою.</w:t>
            </w:r>
          </w:p>
          <w:p w14:paraId="30BE6E22" w14:textId="22BC8613"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w:t>
            </w:r>
            <w:hyperlink r:id="rId32">
              <w:r w:rsidRPr="00F005E0">
                <w:rPr>
                  <w:rStyle w:val="a3"/>
                  <w:rFonts w:eastAsia="Times New Roman" w:cs="Times New Roman"/>
                  <w:szCs w:val="28"/>
                </w:rPr>
                <w:t>https://www.soundspectrum.com/whitecap/</w:t>
              </w:r>
            </w:hyperlink>
            <w:r w:rsidRPr="00F005E0">
              <w:rPr>
                <w:rFonts w:eastAsia="Times New Roman" w:cs="Times New Roman"/>
                <w:szCs w:val="28"/>
              </w:rPr>
              <w:t>]</w:t>
            </w:r>
          </w:p>
          <w:p w14:paraId="1772BB8C" w14:textId="712D5CD4" w:rsidR="00061F53" w:rsidRPr="00F005E0" w:rsidRDefault="00061F53" w:rsidP="00061F53">
            <w:pPr>
              <w:pStyle w:val="a5"/>
              <w:numPr>
                <w:ilvl w:val="0"/>
                <w:numId w:val="1"/>
              </w:numPr>
              <w:spacing w:after="0" w:line="360" w:lineRule="auto"/>
              <w:ind w:left="0" w:firstLine="567"/>
              <w:rPr>
                <w:rFonts w:eastAsia="Times New Roman" w:cs="Times New Roman"/>
                <w:szCs w:val="28"/>
              </w:rPr>
            </w:pPr>
            <w:proofErr w:type="spellStart"/>
            <w:r w:rsidRPr="00F005E0">
              <w:rPr>
                <w:rFonts w:eastAsia="Times New Roman" w:cs="Times New Roman"/>
                <w:szCs w:val="28"/>
              </w:rPr>
              <w:t>WhiteCap</w:t>
            </w:r>
            <w:proofErr w:type="spellEnd"/>
            <w:r w:rsidRPr="00F005E0">
              <w:rPr>
                <w:rFonts w:eastAsia="Times New Roman" w:cs="Times New Roman"/>
                <w:szCs w:val="28"/>
              </w:rPr>
              <w:t xml:space="preserve"> не має власного інтерфейсу; натомість він інтегрується з обраним </w:t>
            </w:r>
            <w:proofErr w:type="spellStart"/>
            <w:r w:rsidRPr="00F005E0">
              <w:rPr>
                <w:rFonts w:eastAsia="Times New Roman" w:cs="Times New Roman"/>
                <w:szCs w:val="28"/>
              </w:rPr>
              <w:t>медіаплеєром</w:t>
            </w:r>
            <w:proofErr w:type="spellEnd"/>
            <w:r w:rsidRPr="00F005E0">
              <w:rPr>
                <w:rFonts w:eastAsia="Times New Roman" w:cs="Times New Roman"/>
                <w:szCs w:val="28"/>
              </w:rPr>
              <w:t xml:space="preserve"> після встановлення. Це спрощує використання програми, оскільки користувачам не потрібно переходити між різними інтерфейсами.</w:t>
            </w:r>
          </w:p>
          <w:p w14:paraId="31CFC7DF" w14:textId="24B5DEAE"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w:t>
            </w:r>
            <w:hyperlink r:id="rId33">
              <w:r w:rsidRPr="00F005E0">
                <w:rPr>
                  <w:rStyle w:val="a3"/>
                  <w:rFonts w:eastAsia="Times New Roman" w:cs="Times New Roman"/>
                  <w:szCs w:val="28"/>
                </w:rPr>
                <w:t>https://daad.org.ua/4615-programi-dlya-vizualizatsiyi-muziki.html</w:t>
              </w:r>
            </w:hyperlink>
            <w:r w:rsidRPr="00F005E0">
              <w:rPr>
                <w:rFonts w:eastAsia="Times New Roman" w:cs="Times New Roman"/>
                <w:szCs w:val="28"/>
              </w:rPr>
              <w:t>]</w:t>
            </w:r>
          </w:p>
          <w:p w14:paraId="49A5A0F6" w14:textId="54F35D57" w:rsidR="00061F53" w:rsidRPr="00F005E0" w:rsidRDefault="00061F53" w:rsidP="00750455">
            <w:pPr>
              <w:spacing w:after="0" w:line="360" w:lineRule="auto"/>
              <w:ind w:firstLine="567"/>
              <w:jc w:val="center"/>
              <w:rPr>
                <w:rFonts w:eastAsia="Times New Roman" w:cs="Times New Roman"/>
                <w:szCs w:val="28"/>
              </w:rPr>
            </w:pPr>
            <w:r w:rsidRPr="00F005E0">
              <w:rPr>
                <w:rFonts w:cs="Times New Roman"/>
                <w:noProof/>
                <w:szCs w:val="28"/>
                <w:lang w:eastAsia="uk-UA"/>
              </w:rPr>
              <w:lastRenderedPageBreak/>
              <w:drawing>
                <wp:inline distT="0" distB="0" distL="0" distR="0" wp14:anchorId="31EAD457" wp14:editId="1DDA5324">
                  <wp:extent cx="2049780" cy="2049780"/>
                  <wp:effectExtent l="0" t="0" r="7620" b="7620"/>
                  <wp:docPr id="261115878" name="Рисунок 26111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115878"/>
                          <pic:cNvPicPr/>
                        </pic:nvPicPr>
                        <pic:blipFill>
                          <a:blip r:embed="rId34">
                            <a:extLst>
                              <a:ext uri="{28A0092B-C50C-407E-A947-70E740481C1C}">
                                <a14:useLocalDpi xmlns:a14="http://schemas.microsoft.com/office/drawing/2010/main" val="0"/>
                              </a:ext>
                            </a:extLst>
                          </a:blip>
                          <a:stretch>
                            <a:fillRect/>
                          </a:stretch>
                        </pic:blipFill>
                        <pic:spPr>
                          <a:xfrm>
                            <a:off x="0" y="0"/>
                            <a:ext cx="2049780" cy="2049780"/>
                          </a:xfrm>
                          <a:prstGeom prst="rect">
                            <a:avLst/>
                          </a:prstGeom>
                        </pic:spPr>
                      </pic:pic>
                    </a:graphicData>
                  </a:graphic>
                </wp:inline>
              </w:drawing>
            </w:r>
          </w:p>
          <w:p w14:paraId="713AF453" w14:textId="0E184924" w:rsidR="00061F53" w:rsidRPr="00061F53" w:rsidRDefault="00061F53" w:rsidP="00E40440">
            <w:pPr>
              <w:spacing w:after="0" w:line="360" w:lineRule="auto"/>
              <w:ind w:firstLine="567"/>
              <w:jc w:val="center"/>
              <w:rPr>
                <w:rFonts w:eastAsia="Times New Roman" w:cs="Times New Roman"/>
                <w:i/>
                <w:szCs w:val="28"/>
              </w:rPr>
            </w:pPr>
            <w:r w:rsidRPr="00061F53">
              <w:rPr>
                <w:rFonts w:eastAsia="Times New Roman" w:cs="Times New Roman"/>
                <w:i/>
                <w:szCs w:val="28"/>
              </w:rPr>
              <w:t xml:space="preserve">Рис.2.6. </w:t>
            </w:r>
            <w:proofErr w:type="spellStart"/>
            <w:r w:rsidRPr="00061F53">
              <w:rPr>
                <w:rFonts w:eastAsia="Times New Roman" w:cs="Times New Roman"/>
                <w:i/>
                <w:szCs w:val="28"/>
              </w:rPr>
              <w:t>WhiteCap</w:t>
            </w:r>
            <w:proofErr w:type="spellEnd"/>
          </w:p>
          <w:p w14:paraId="0F9B711F" w14:textId="5BB448D8" w:rsidR="00AC2147" w:rsidRPr="00C67882" w:rsidRDefault="00061F53" w:rsidP="00C67882">
            <w:pPr>
              <w:spacing w:after="0" w:line="360" w:lineRule="auto"/>
              <w:ind w:firstLine="567"/>
              <w:rPr>
                <w:rFonts w:eastAsia="Times New Roman" w:cs="Times New Roman"/>
                <w:szCs w:val="28"/>
                <w:lang w:val="en-GB"/>
              </w:rPr>
            </w:pPr>
            <w:r w:rsidRPr="00F005E0">
              <w:rPr>
                <w:rFonts w:eastAsia="Times New Roman" w:cs="Times New Roman"/>
                <w:szCs w:val="28"/>
              </w:rPr>
              <w:t>[</w:t>
            </w:r>
            <w:hyperlink r:id="rId35">
              <w:r w:rsidRPr="00F005E0">
                <w:rPr>
                  <w:rStyle w:val="a3"/>
                  <w:rFonts w:eastAsia="Times New Roman" w:cs="Times New Roman"/>
                  <w:szCs w:val="28"/>
                </w:rPr>
                <w:t>https://biblprog.org.ua/ua/windows_media_player/wmp_visualizations/</w:t>
              </w:r>
            </w:hyperlink>
            <w:r w:rsidRPr="00F005E0">
              <w:rPr>
                <w:rFonts w:eastAsia="Times New Roman" w:cs="Times New Roman"/>
                <w:szCs w:val="28"/>
              </w:rPr>
              <w:t>]</w:t>
            </w:r>
          </w:p>
          <w:p w14:paraId="091D85A7" w14:textId="1C5AB662" w:rsidR="00061F53" w:rsidRPr="00AC2147" w:rsidRDefault="00061F53" w:rsidP="00AC2147">
            <w:pPr>
              <w:pStyle w:val="a5"/>
              <w:numPr>
                <w:ilvl w:val="0"/>
                <w:numId w:val="9"/>
              </w:numPr>
              <w:spacing w:after="0" w:line="360" w:lineRule="auto"/>
              <w:ind w:left="357" w:hanging="357"/>
              <w:rPr>
                <w:rFonts w:eastAsia="Times New Roman" w:cs="Times New Roman"/>
                <w:bCs/>
                <w:szCs w:val="28"/>
              </w:rPr>
            </w:pPr>
            <w:r w:rsidRPr="00AC2147">
              <w:rPr>
                <w:rFonts w:eastAsia="Times New Roman" w:cs="Times New Roman"/>
                <w:bCs/>
                <w:szCs w:val="28"/>
              </w:rPr>
              <w:t>G-</w:t>
            </w:r>
            <w:proofErr w:type="spellStart"/>
            <w:r w:rsidRPr="00AC2147">
              <w:rPr>
                <w:rFonts w:eastAsia="Times New Roman" w:cs="Times New Roman"/>
                <w:bCs/>
                <w:szCs w:val="28"/>
              </w:rPr>
              <w:t>Force</w:t>
            </w:r>
            <w:proofErr w:type="spellEnd"/>
            <w:r w:rsidRPr="00AC2147">
              <w:rPr>
                <w:rFonts w:eastAsia="Times New Roman" w:cs="Times New Roman"/>
                <w:bCs/>
                <w:szCs w:val="28"/>
              </w:rPr>
              <w:t xml:space="preserve"> </w:t>
            </w:r>
          </w:p>
          <w:p w14:paraId="2D024452" w14:textId="05A8083E"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G-</w:t>
            </w:r>
            <w:proofErr w:type="spellStart"/>
            <w:r w:rsidRPr="00F005E0">
              <w:rPr>
                <w:rFonts w:eastAsia="Times New Roman" w:cs="Times New Roman"/>
                <w:szCs w:val="28"/>
              </w:rPr>
              <w:t>Force</w:t>
            </w:r>
            <w:proofErr w:type="spellEnd"/>
            <w:r w:rsidRPr="00F005E0">
              <w:rPr>
                <w:rFonts w:eastAsia="Times New Roman" w:cs="Times New Roman"/>
                <w:szCs w:val="28"/>
              </w:rPr>
              <w:t xml:space="preserve"> — це </w:t>
            </w:r>
            <w:proofErr w:type="spellStart"/>
            <w:r w:rsidRPr="00F005E0">
              <w:rPr>
                <w:rFonts w:eastAsia="Times New Roman" w:cs="Times New Roman"/>
                <w:szCs w:val="28"/>
              </w:rPr>
              <w:t>візуалізатор</w:t>
            </w:r>
            <w:proofErr w:type="spellEnd"/>
            <w:r w:rsidRPr="00F005E0">
              <w:rPr>
                <w:rFonts w:eastAsia="Times New Roman" w:cs="Times New Roman"/>
                <w:szCs w:val="28"/>
              </w:rPr>
              <w:t xml:space="preserve"> музики, який працює як плагін для різних </w:t>
            </w:r>
            <w:proofErr w:type="spellStart"/>
            <w:r w:rsidRPr="00F005E0">
              <w:rPr>
                <w:rFonts w:eastAsia="Times New Roman" w:cs="Times New Roman"/>
                <w:szCs w:val="28"/>
              </w:rPr>
              <w:t>медіаплеєрів</w:t>
            </w:r>
            <w:proofErr w:type="spellEnd"/>
            <w:r w:rsidRPr="00F005E0">
              <w:rPr>
                <w:rFonts w:eastAsia="Times New Roman" w:cs="Times New Roman"/>
                <w:szCs w:val="28"/>
              </w:rPr>
              <w:t xml:space="preserve">, включаючи Windows </w:t>
            </w:r>
            <w:proofErr w:type="spellStart"/>
            <w:r w:rsidRPr="00F005E0">
              <w:rPr>
                <w:rFonts w:eastAsia="Times New Roman" w:cs="Times New Roman"/>
                <w:szCs w:val="28"/>
              </w:rPr>
              <w:t>Media</w:t>
            </w:r>
            <w:proofErr w:type="spellEnd"/>
            <w:r w:rsidRPr="00F005E0">
              <w:rPr>
                <w:rFonts w:eastAsia="Times New Roman" w:cs="Times New Roman"/>
                <w:szCs w:val="28"/>
              </w:rPr>
              <w:t xml:space="preserve"> </w:t>
            </w:r>
            <w:proofErr w:type="spellStart"/>
            <w:r w:rsidRPr="00F005E0">
              <w:rPr>
                <w:rFonts w:eastAsia="Times New Roman" w:cs="Times New Roman"/>
                <w:szCs w:val="28"/>
              </w:rPr>
              <w:t>Player</w:t>
            </w:r>
            <w:proofErr w:type="spellEnd"/>
            <w:r w:rsidRPr="00F005E0">
              <w:rPr>
                <w:rFonts w:eastAsia="Times New Roman" w:cs="Times New Roman"/>
                <w:szCs w:val="28"/>
              </w:rPr>
              <w:t xml:space="preserve">. Він створює вражаючі візуальні ефекти, які реагують на </w:t>
            </w:r>
            <w:proofErr w:type="spellStart"/>
            <w:r w:rsidRPr="00F005E0">
              <w:rPr>
                <w:rFonts w:eastAsia="Times New Roman" w:cs="Times New Roman"/>
                <w:szCs w:val="28"/>
              </w:rPr>
              <w:t>аудіосигнали</w:t>
            </w:r>
            <w:proofErr w:type="spellEnd"/>
            <w:r w:rsidRPr="00F005E0">
              <w:rPr>
                <w:rFonts w:eastAsia="Times New Roman" w:cs="Times New Roman"/>
                <w:szCs w:val="28"/>
              </w:rPr>
              <w:t>, забезпечуючи користувачам захоплюючий досвід.</w:t>
            </w:r>
          </w:p>
          <w:p w14:paraId="55B61025" w14:textId="3CE8D1BF"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Характеристика G-</w:t>
            </w:r>
            <w:proofErr w:type="spellStart"/>
            <w:r w:rsidRPr="00F005E0">
              <w:rPr>
                <w:rFonts w:eastAsia="Times New Roman" w:cs="Times New Roman"/>
                <w:szCs w:val="28"/>
              </w:rPr>
              <w:t>Force</w:t>
            </w:r>
            <w:proofErr w:type="spellEnd"/>
          </w:p>
          <w:p w14:paraId="708DF903" w14:textId="275EE0FF" w:rsidR="00061F53" w:rsidRPr="00F005E0" w:rsidRDefault="00061F53" w:rsidP="00061F53">
            <w:pPr>
              <w:pStyle w:val="a5"/>
              <w:numPr>
                <w:ilvl w:val="0"/>
                <w:numId w:val="2"/>
              </w:numPr>
              <w:spacing w:after="0" w:line="360" w:lineRule="auto"/>
              <w:ind w:left="0" w:firstLine="567"/>
              <w:rPr>
                <w:rFonts w:eastAsia="Times New Roman" w:cs="Times New Roman"/>
                <w:szCs w:val="28"/>
              </w:rPr>
            </w:pPr>
            <w:r w:rsidRPr="00F005E0">
              <w:rPr>
                <w:rFonts w:eastAsia="Times New Roman" w:cs="Times New Roman"/>
                <w:szCs w:val="28"/>
              </w:rPr>
              <w:t>G-</w:t>
            </w:r>
            <w:proofErr w:type="spellStart"/>
            <w:r w:rsidRPr="00F005E0">
              <w:rPr>
                <w:rFonts w:eastAsia="Times New Roman" w:cs="Times New Roman"/>
                <w:szCs w:val="28"/>
              </w:rPr>
              <w:t>Force</w:t>
            </w:r>
            <w:proofErr w:type="spellEnd"/>
            <w:r w:rsidRPr="00F005E0">
              <w:rPr>
                <w:rFonts w:eastAsia="Times New Roman" w:cs="Times New Roman"/>
                <w:szCs w:val="28"/>
              </w:rPr>
              <w:t xml:space="preserve"> використовує складний математичний алгоритм для перетворення звуку на візуальні образи. Це дозволяє генерувати мільйони унікальних ефектів і комбінацій, що робить кожен сеанс прослуховування унікальним.</w:t>
            </w:r>
          </w:p>
          <w:p w14:paraId="355FF08A" w14:textId="5D0191DC" w:rsidR="00061F53" w:rsidRPr="00F005E0" w:rsidRDefault="00061F53" w:rsidP="00061F53">
            <w:pPr>
              <w:pStyle w:val="a5"/>
              <w:numPr>
                <w:ilvl w:val="0"/>
                <w:numId w:val="2"/>
              </w:numPr>
              <w:spacing w:after="0" w:line="360" w:lineRule="auto"/>
              <w:ind w:left="0" w:firstLine="567"/>
              <w:rPr>
                <w:rFonts w:eastAsia="Times New Roman" w:cs="Times New Roman"/>
                <w:szCs w:val="28"/>
              </w:rPr>
            </w:pPr>
            <w:r w:rsidRPr="00F005E0">
              <w:rPr>
                <w:rFonts w:eastAsia="Times New Roman" w:cs="Times New Roman"/>
                <w:szCs w:val="28"/>
              </w:rPr>
              <w:t>Користувачі можуть налаштовувати безліч параметрів, таких як кольори, форми та теми візуалізацій. Це дозволяє створити персоналізований досвід, що відповідає настрою та стилю музики.</w:t>
            </w:r>
          </w:p>
          <w:p w14:paraId="6F55E99B" w14:textId="31D03E79" w:rsidR="00061F53" w:rsidRPr="00F005E0" w:rsidRDefault="00061F53" w:rsidP="00061F53">
            <w:pPr>
              <w:pStyle w:val="a5"/>
              <w:spacing w:after="0" w:line="360" w:lineRule="auto"/>
              <w:ind w:left="0" w:firstLine="567"/>
              <w:rPr>
                <w:rFonts w:eastAsia="Times New Roman" w:cs="Times New Roman"/>
                <w:b/>
                <w:bCs/>
                <w:szCs w:val="28"/>
              </w:rPr>
            </w:pPr>
            <w:r w:rsidRPr="00F005E0">
              <w:rPr>
                <w:rFonts w:eastAsia="Times New Roman" w:cs="Times New Roman"/>
                <w:szCs w:val="28"/>
              </w:rPr>
              <w:t>[</w:t>
            </w:r>
            <w:hyperlink r:id="rId36">
              <w:r w:rsidRPr="00F005E0">
                <w:rPr>
                  <w:rStyle w:val="a3"/>
                  <w:rFonts w:eastAsia="Times New Roman" w:cs="Times New Roman"/>
                  <w:szCs w:val="28"/>
                </w:rPr>
                <w:t>https://g-force.informer.com/</w:t>
              </w:r>
            </w:hyperlink>
            <w:r w:rsidRPr="00F005E0">
              <w:rPr>
                <w:rFonts w:eastAsia="Times New Roman" w:cs="Times New Roman"/>
                <w:szCs w:val="28"/>
              </w:rPr>
              <w:t>]</w:t>
            </w:r>
          </w:p>
          <w:p w14:paraId="3333F5B6" w14:textId="44373CCA" w:rsidR="00061F53" w:rsidRPr="00F005E0" w:rsidRDefault="00061F53" w:rsidP="00061F53">
            <w:pPr>
              <w:spacing w:after="0" w:line="360" w:lineRule="auto"/>
              <w:ind w:firstLine="567"/>
              <w:rPr>
                <w:rFonts w:eastAsia="Times New Roman" w:cs="Times New Roman"/>
                <w:szCs w:val="28"/>
              </w:rPr>
            </w:pPr>
            <w:r w:rsidRPr="00AC2147">
              <w:rPr>
                <w:rFonts w:eastAsia="Times New Roman" w:cs="Times New Roman"/>
                <w:bCs/>
                <w:szCs w:val="28"/>
              </w:rPr>
              <w:t>Як працює</w:t>
            </w:r>
            <w:r w:rsidRPr="00F005E0">
              <w:rPr>
                <w:rFonts w:eastAsia="Times New Roman" w:cs="Times New Roman"/>
                <w:b/>
                <w:bCs/>
                <w:szCs w:val="28"/>
              </w:rPr>
              <w:t xml:space="preserve"> </w:t>
            </w:r>
            <w:r w:rsidRPr="00F005E0">
              <w:rPr>
                <w:rFonts w:eastAsia="Times New Roman" w:cs="Times New Roman"/>
                <w:szCs w:val="28"/>
              </w:rPr>
              <w:t>G-</w:t>
            </w:r>
            <w:proofErr w:type="spellStart"/>
            <w:r w:rsidRPr="00F005E0">
              <w:rPr>
                <w:rFonts w:eastAsia="Times New Roman" w:cs="Times New Roman"/>
                <w:szCs w:val="28"/>
              </w:rPr>
              <w:t>Force</w:t>
            </w:r>
            <w:proofErr w:type="spellEnd"/>
            <w:r w:rsidRPr="00F005E0">
              <w:rPr>
                <w:rFonts w:eastAsia="Times New Roman" w:cs="Times New Roman"/>
                <w:szCs w:val="28"/>
              </w:rPr>
              <w:t>:</w:t>
            </w:r>
          </w:p>
          <w:p w14:paraId="2ECE3D5B" w14:textId="042960D0"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1. G-</w:t>
            </w:r>
            <w:proofErr w:type="spellStart"/>
            <w:r w:rsidRPr="00F005E0">
              <w:rPr>
                <w:rFonts w:eastAsia="Times New Roman" w:cs="Times New Roman"/>
                <w:szCs w:val="28"/>
              </w:rPr>
              <w:t>Force</w:t>
            </w:r>
            <w:proofErr w:type="spellEnd"/>
            <w:r w:rsidRPr="00F005E0">
              <w:rPr>
                <w:rFonts w:eastAsia="Times New Roman" w:cs="Times New Roman"/>
                <w:szCs w:val="28"/>
              </w:rPr>
              <w:t xml:space="preserve"> використовує спеціалізований математичний движок для обробки </w:t>
            </w:r>
            <w:proofErr w:type="spellStart"/>
            <w:r w:rsidRPr="00F005E0">
              <w:rPr>
                <w:rFonts w:eastAsia="Times New Roman" w:cs="Times New Roman"/>
                <w:szCs w:val="28"/>
              </w:rPr>
              <w:t>аудіосигналів</w:t>
            </w:r>
            <w:proofErr w:type="spellEnd"/>
            <w:r w:rsidRPr="00F005E0">
              <w:rPr>
                <w:rFonts w:eastAsia="Times New Roman" w:cs="Times New Roman"/>
                <w:szCs w:val="28"/>
              </w:rPr>
              <w:t xml:space="preserve">. Цей движок аналізує звукові хвилі в реальному часі, що дозволяє </w:t>
            </w:r>
            <w:r w:rsidRPr="00F005E0">
              <w:rPr>
                <w:rFonts w:eastAsia="Times New Roman" w:cs="Times New Roman"/>
                <w:szCs w:val="28"/>
              </w:rPr>
              <w:lastRenderedPageBreak/>
              <w:t>генерувати динамічні візуалізації, які реагують на ритм, тональність і гучність музики.</w:t>
            </w:r>
          </w:p>
          <w:p w14:paraId="37D603E0" w14:textId="19D9ADB7"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2. Програма виконує швидке перетворення Фур'є (FFT) для визначення частотного спектру звуку. Це дозволяє G-</w:t>
            </w:r>
            <w:proofErr w:type="spellStart"/>
            <w:r w:rsidRPr="00F005E0">
              <w:rPr>
                <w:rFonts w:eastAsia="Times New Roman" w:cs="Times New Roman"/>
                <w:szCs w:val="28"/>
              </w:rPr>
              <w:t>Force</w:t>
            </w:r>
            <w:proofErr w:type="spellEnd"/>
            <w:r w:rsidRPr="00F005E0">
              <w:rPr>
                <w:rFonts w:eastAsia="Times New Roman" w:cs="Times New Roman"/>
                <w:szCs w:val="28"/>
              </w:rPr>
              <w:t xml:space="preserve"> точно відображати різні частоти у вигляді візуальних елементів, таких як хвилі, фігури та кольори.</w:t>
            </w:r>
          </w:p>
          <w:p w14:paraId="46FA0057" w14:textId="703EBD81"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3. G-</w:t>
            </w:r>
            <w:proofErr w:type="spellStart"/>
            <w:r w:rsidRPr="00F005E0">
              <w:rPr>
                <w:rFonts w:eastAsia="Times New Roman" w:cs="Times New Roman"/>
                <w:szCs w:val="28"/>
              </w:rPr>
              <w:t>Force</w:t>
            </w:r>
            <w:proofErr w:type="spellEnd"/>
            <w:r w:rsidRPr="00F005E0">
              <w:rPr>
                <w:rFonts w:eastAsia="Times New Roman" w:cs="Times New Roman"/>
                <w:szCs w:val="28"/>
              </w:rPr>
              <w:t xml:space="preserve"> надає користувачам можливість налаштовувати візуалізації. Користувачі можуть змінювати кольори, форми та інші параметри, що робить кожен сеанс прослуховування унікальним. Включає також можливість збереження та </w:t>
            </w:r>
            <w:proofErr w:type="spellStart"/>
            <w:r w:rsidRPr="00F005E0">
              <w:rPr>
                <w:rFonts w:eastAsia="Times New Roman" w:cs="Times New Roman"/>
                <w:szCs w:val="28"/>
              </w:rPr>
              <w:t>скриптування</w:t>
            </w:r>
            <w:proofErr w:type="spellEnd"/>
            <w:r w:rsidRPr="00F005E0">
              <w:rPr>
                <w:rFonts w:eastAsia="Times New Roman" w:cs="Times New Roman"/>
                <w:szCs w:val="28"/>
              </w:rPr>
              <w:t xml:space="preserve"> ефектів.</w:t>
            </w:r>
          </w:p>
          <w:p w14:paraId="5FFD54EC" w14:textId="2F3AABC4"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4. Одна з ключових можливостей G-</w:t>
            </w:r>
            <w:proofErr w:type="spellStart"/>
            <w:r w:rsidRPr="00F005E0">
              <w:rPr>
                <w:rFonts w:eastAsia="Times New Roman" w:cs="Times New Roman"/>
                <w:szCs w:val="28"/>
              </w:rPr>
              <w:t>Force</w:t>
            </w:r>
            <w:proofErr w:type="spellEnd"/>
            <w:r w:rsidRPr="00F005E0">
              <w:rPr>
                <w:rFonts w:eastAsia="Times New Roman" w:cs="Times New Roman"/>
                <w:szCs w:val="28"/>
              </w:rPr>
              <w:t xml:space="preserve"> — це функція експорту візуалізацій у вигляді відеофайлів. Це особливо корисно для професійних діджеїв та артистів, які хочуть використовувати візуалізації під час виступів.</w:t>
            </w:r>
          </w:p>
          <w:p w14:paraId="4D29D6D4" w14:textId="0819E2C2"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 xml:space="preserve">5. Сумісність з </w:t>
            </w:r>
            <w:proofErr w:type="spellStart"/>
            <w:r w:rsidRPr="00F005E0">
              <w:rPr>
                <w:rFonts w:eastAsia="Times New Roman" w:cs="Times New Roman"/>
                <w:szCs w:val="28"/>
              </w:rPr>
              <w:t>медіаплеєрами</w:t>
            </w:r>
            <w:proofErr w:type="spellEnd"/>
            <w:r w:rsidRPr="00F005E0">
              <w:rPr>
                <w:rFonts w:eastAsia="Times New Roman" w:cs="Times New Roman"/>
                <w:szCs w:val="28"/>
              </w:rPr>
              <w:t>. G-</w:t>
            </w:r>
            <w:proofErr w:type="spellStart"/>
            <w:r w:rsidRPr="00F005E0">
              <w:rPr>
                <w:rFonts w:eastAsia="Times New Roman" w:cs="Times New Roman"/>
                <w:szCs w:val="28"/>
              </w:rPr>
              <w:t>Force</w:t>
            </w:r>
            <w:proofErr w:type="spellEnd"/>
            <w:r w:rsidRPr="00F005E0">
              <w:rPr>
                <w:rFonts w:eastAsia="Times New Roman" w:cs="Times New Roman"/>
                <w:szCs w:val="28"/>
              </w:rPr>
              <w:t xml:space="preserve"> сумісний з багатьма популярними </w:t>
            </w:r>
            <w:proofErr w:type="spellStart"/>
            <w:r w:rsidRPr="00F005E0">
              <w:rPr>
                <w:rFonts w:eastAsia="Times New Roman" w:cs="Times New Roman"/>
                <w:szCs w:val="28"/>
              </w:rPr>
              <w:t>медіаплеєрами</w:t>
            </w:r>
            <w:proofErr w:type="spellEnd"/>
            <w:r w:rsidRPr="00F005E0">
              <w:rPr>
                <w:rFonts w:eastAsia="Times New Roman" w:cs="Times New Roman"/>
                <w:szCs w:val="28"/>
              </w:rPr>
              <w:t xml:space="preserve">, такими як </w:t>
            </w:r>
            <w:proofErr w:type="spellStart"/>
            <w:r w:rsidRPr="00F005E0">
              <w:rPr>
                <w:rFonts w:eastAsia="Times New Roman" w:cs="Times New Roman"/>
                <w:szCs w:val="28"/>
              </w:rPr>
              <w:t>WinAmp</w:t>
            </w:r>
            <w:proofErr w:type="spellEnd"/>
            <w:r w:rsidRPr="00F005E0">
              <w:rPr>
                <w:rFonts w:eastAsia="Times New Roman" w:cs="Times New Roman"/>
                <w:szCs w:val="28"/>
              </w:rPr>
              <w:t xml:space="preserve">, </w:t>
            </w:r>
            <w:proofErr w:type="spellStart"/>
            <w:r w:rsidRPr="00F005E0">
              <w:rPr>
                <w:rFonts w:eastAsia="Times New Roman" w:cs="Times New Roman"/>
                <w:szCs w:val="28"/>
              </w:rPr>
              <w:t>iTunes</w:t>
            </w:r>
            <w:proofErr w:type="spellEnd"/>
            <w:r w:rsidRPr="00F005E0">
              <w:rPr>
                <w:rFonts w:eastAsia="Times New Roman" w:cs="Times New Roman"/>
                <w:szCs w:val="28"/>
              </w:rPr>
              <w:t xml:space="preserve">, Windows </w:t>
            </w:r>
            <w:proofErr w:type="spellStart"/>
            <w:r w:rsidRPr="00F005E0">
              <w:rPr>
                <w:rFonts w:eastAsia="Times New Roman" w:cs="Times New Roman"/>
                <w:szCs w:val="28"/>
              </w:rPr>
              <w:t>Media</w:t>
            </w:r>
            <w:proofErr w:type="spellEnd"/>
            <w:r w:rsidRPr="00F005E0">
              <w:rPr>
                <w:rFonts w:eastAsia="Times New Roman" w:cs="Times New Roman"/>
                <w:szCs w:val="28"/>
              </w:rPr>
              <w:t xml:space="preserve"> </w:t>
            </w:r>
            <w:proofErr w:type="spellStart"/>
            <w:r w:rsidRPr="00F005E0">
              <w:rPr>
                <w:rFonts w:eastAsia="Times New Roman" w:cs="Times New Roman"/>
                <w:szCs w:val="28"/>
              </w:rPr>
              <w:t>Player</w:t>
            </w:r>
            <w:proofErr w:type="spellEnd"/>
            <w:r w:rsidRPr="00F005E0">
              <w:rPr>
                <w:rFonts w:eastAsia="Times New Roman" w:cs="Times New Roman"/>
                <w:szCs w:val="28"/>
              </w:rPr>
              <w:t xml:space="preserve"> та іншими, що робить його універсальним інструментом для візуалізації музики.</w:t>
            </w:r>
          </w:p>
          <w:p w14:paraId="489250F3" w14:textId="4A022FD7" w:rsidR="00061F53" w:rsidRPr="00F005E0" w:rsidRDefault="00061F53" w:rsidP="00822303">
            <w:pPr>
              <w:spacing w:after="0" w:line="360" w:lineRule="auto"/>
              <w:ind w:firstLine="567"/>
              <w:jc w:val="center"/>
              <w:rPr>
                <w:rFonts w:eastAsia="Times New Roman" w:cs="Times New Roman"/>
                <w:szCs w:val="28"/>
              </w:rPr>
            </w:pPr>
            <w:r w:rsidRPr="00F005E0">
              <w:rPr>
                <w:rFonts w:cs="Times New Roman"/>
                <w:noProof/>
                <w:szCs w:val="28"/>
                <w:lang w:eastAsia="uk-UA"/>
              </w:rPr>
              <w:drawing>
                <wp:inline distT="0" distB="0" distL="0" distR="0" wp14:anchorId="674E2F4B" wp14:editId="10F6E36C">
                  <wp:extent cx="3520440" cy="2410931"/>
                  <wp:effectExtent l="0" t="0" r="3810" b="8890"/>
                  <wp:docPr id="1625792119" name="Рисунок 162579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5792119"/>
                          <pic:cNvPicPr/>
                        </pic:nvPicPr>
                        <pic:blipFill>
                          <a:blip r:embed="rId37">
                            <a:extLst>
                              <a:ext uri="{28A0092B-C50C-407E-A947-70E740481C1C}">
                                <a14:useLocalDpi xmlns:a14="http://schemas.microsoft.com/office/drawing/2010/main" val="0"/>
                              </a:ext>
                            </a:extLst>
                          </a:blip>
                          <a:stretch>
                            <a:fillRect/>
                          </a:stretch>
                        </pic:blipFill>
                        <pic:spPr>
                          <a:xfrm>
                            <a:off x="0" y="0"/>
                            <a:ext cx="3534789" cy="2420758"/>
                          </a:xfrm>
                          <a:prstGeom prst="rect">
                            <a:avLst/>
                          </a:prstGeom>
                        </pic:spPr>
                      </pic:pic>
                    </a:graphicData>
                  </a:graphic>
                </wp:inline>
              </w:drawing>
            </w:r>
          </w:p>
          <w:p w14:paraId="0EC50F02" w14:textId="718850F9" w:rsidR="00061F53" w:rsidRPr="00AC2147" w:rsidRDefault="00AC2147" w:rsidP="00AC2147">
            <w:pPr>
              <w:spacing w:after="0" w:line="360" w:lineRule="auto"/>
              <w:ind w:firstLine="567"/>
              <w:jc w:val="center"/>
              <w:rPr>
                <w:rFonts w:eastAsia="Times New Roman" w:cs="Times New Roman"/>
                <w:i/>
                <w:szCs w:val="28"/>
              </w:rPr>
            </w:pPr>
            <w:r w:rsidRPr="00AC2147">
              <w:rPr>
                <w:rFonts w:eastAsia="Times New Roman" w:cs="Times New Roman"/>
                <w:i/>
                <w:szCs w:val="28"/>
              </w:rPr>
              <w:t xml:space="preserve">Рис.2.7. </w:t>
            </w:r>
            <w:r w:rsidR="00061F53" w:rsidRPr="00AC2147">
              <w:rPr>
                <w:rFonts w:eastAsia="Times New Roman" w:cs="Times New Roman"/>
                <w:i/>
                <w:szCs w:val="28"/>
              </w:rPr>
              <w:t>G-</w:t>
            </w:r>
            <w:proofErr w:type="spellStart"/>
            <w:r w:rsidR="00061F53" w:rsidRPr="00AC2147">
              <w:rPr>
                <w:rFonts w:eastAsia="Times New Roman" w:cs="Times New Roman"/>
                <w:i/>
                <w:szCs w:val="28"/>
              </w:rPr>
              <w:t>Force</w:t>
            </w:r>
            <w:proofErr w:type="spellEnd"/>
          </w:p>
          <w:p w14:paraId="7640A915" w14:textId="512FC950" w:rsidR="00061F53" w:rsidRPr="00F005E0" w:rsidRDefault="00061F53" w:rsidP="00061F53">
            <w:pPr>
              <w:spacing w:after="0" w:line="360" w:lineRule="auto"/>
              <w:ind w:firstLine="567"/>
              <w:rPr>
                <w:rFonts w:eastAsia="Times New Roman" w:cs="Times New Roman"/>
                <w:szCs w:val="28"/>
              </w:rPr>
            </w:pPr>
            <w:r w:rsidRPr="00F005E0">
              <w:rPr>
                <w:rFonts w:eastAsia="Times New Roman" w:cs="Times New Roman"/>
                <w:szCs w:val="28"/>
              </w:rPr>
              <w:t>[</w:t>
            </w:r>
            <w:hyperlink r:id="rId38">
              <w:r w:rsidRPr="00F005E0">
                <w:rPr>
                  <w:rStyle w:val="a3"/>
                  <w:rFonts w:eastAsia="Times New Roman" w:cs="Times New Roman"/>
                  <w:szCs w:val="28"/>
                </w:rPr>
                <w:t>https://biblprog.org.ua/ua/windows_media_player/wmp_visualizations/</w:t>
              </w:r>
            </w:hyperlink>
            <w:r w:rsidRPr="00F005E0">
              <w:rPr>
                <w:rFonts w:eastAsia="Times New Roman" w:cs="Times New Roman"/>
                <w:szCs w:val="28"/>
              </w:rPr>
              <w:t>]</w:t>
            </w:r>
          </w:p>
        </w:tc>
      </w:tr>
    </w:tbl>
    <w:p w14:paraId="385ABF30" w14:textId="5D73F3FD" w:rsidR="000826AD" w:rsidRPr="00822303" w:rsidRDefault="73C0C146" w:rsidP="00822303">
      <w:pPr>
        <w:pStyle w:val="21"/>
      </w:pPr>
      <w:bookmarkStart w:id="4" w:name="_Toc186816950"/>
      <w:r w:rsidRPr="00822303">
        <w:lastRenderedPageBreak/>
        <w:t>2.3 Візуальні ефекти на концертах, знайти приклади</w:t>
      </w:r>
      <w:bookmarkEnd w:id="4"/>
    </w:p>
    <w:p w14:paraId="1EEB8081" w14:textId="08FB183A" w:rsidR="00ED5E74" w:rsidRPr="00F005E0" w:rsidRDefault="73C0C146" w:rsidP="003F2289">
      <w:pPr>
        <w:spacing w:after="0" w:line="360" w:lineRule="auto"/>
        <w:ind w:firstLine="567"/>
        <w:rPr>
          <w:rFonts w:eastAsia="Times New Roman" w:cs="Times New Roman"/>
          <w:szCs w:val="28"/>
          <w:lang w:val="ru-RU"/>
        </w:rPr>
      </w:pPr>
      <w:r w:rsidRPr="00F005E0">
        <w:rPr>
          <w:rFonts w:eastAsia="Times New Roman" w:cs="Times New Roman"/>
          <w:szCs w:val="28"/>
        </w:rPr>
        <w:t>Візуальні ефекти на концертах є важливим елементом, який підсилює емоційний вплив виступів та створює незабутні враження для глядачів. Вони можуть включати різноманітні технології та методи, які використовуються для створення вражаючих сценічних шоу.</w:t>
      </w:r>
      <w:r w:rsidR="00F20536">
        <w:rPr>
          <w:rFonts w:eastAsia="Times New Roman" w:cs="Times New Roman"/>
          <w:szCs w:val="28"/>
        </w:rPr>
        <w:t xml:space="preserve"> Пропоную розглянути найбільш поширені візуальні ефекти, які використовують на концертах.</w:t>
      </w:r>
    </w:p>
    <w:p w14:paraId="28040291" w14:textId="448E32C2" w:rsidR="009869B0"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Проекції на великі екрани або спеціальні поверхні можуть створювати динамічні фонові сцени, які змінюються в залежності від музики. Використання 3D-проекцій дозволяє створити ілюзію об'ємності та глибини, що робить шоу більш інтерактивним.</w:t>
      </w:r>
    </w:p>
    <w:p w14:paraId="0CF5A353" w14:textId="1258271B" w:rsidR="001179C2" w:rsidRDefault="001179C2" w:rsidP="00AC2147">
      <w:pPr>
        <w:spacing w:after="0" w:line="360" w:lineRule="auto"/>
        <w:ind w:firstLine="567"/>
        <w:jc w:val="center"/>
        <w:rPr>
          <w:rFonts w:eastAsia="Times New Roman" w:cs="Times New Roman"/>
          <w:szCs w:val="28"/>
        </w:rPr>
      </w:pPr>
      <w:r w:rsidRPr="00F005E0">
        <w:rPr>
          <w:rFonts w:cs="Times New Roman"/>
          <w:noProof/>
          <w:szCs w:val="28"/>
          <w:lang w:eastAsia="uk-UA"/>
        </w:rPr>
        <w:drawing>
          <wp:inline distT="0" distB="0" distL="0" distR="0" wp14:anchorId="30EFECD8" wp14:editId="0C6804DA">
            <wp:extent cx="3314700" cy="3314700"/>
            <wp:effectExtent l="0" t="0" r="0" b="0"/>
            <wp:docPr id="1180277696" name="Рисунок 4" descr="Водний екран - FX-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9">
                      <a:extLst>
                        <a:ext uri="{28A0092B-C50C-407E-A947-70E740481C1C}">
                          <a14:useLocalDpi xmlns:a14="http://schemas.microsoft.com/office/drawing/2010/main" val="0"/>
                        </a:ext>
                      </a:extLst>
                    </a:blip>
                    <a:stretch>
                      <a:fillRect/>
                    </a:stretch>
                  </pic:blipFill>
                  <pic:spPr>
                    <a:xfrm>
                      <a:off x="0" y="0"/>
                      <a:ext cx="3314700" cy="3314700"/>
                    </a:xfrm>
                    <a:prstGeom prst="rect">
                      <a:avLst/>
                    </a:prstGeom>
                  </pic:spPr>
                </pic:pic>
              </a:graphicData>
            </a:graphic>
          </wp:inline>
        </w:drawing>
      </w:r>
    </w:p>
    <w:p w14:paraId="5AE0EE08" w14:textId="4180B463" w:rsidR="00AC2147" w:rsidRPr="00AC2147" w:rsidRDefault="00AC2147" w:rsidP="00AC2147">
      <w:pPr>
        <w:spacing w:after="0" w:line="360" w:lineRule="auto"/>
        <w:ind w:firstLine="567"/>
        <w:jc w:val="center"/>
        <w:rPr>
          <w:rFonts w:eastAsia="Times New Roman" w:cs="Times New Roman"/>
          <w:i/>
          <w:szCs w:val="28"/>
        </w:rPr>
      </w:pPr>
      <w:r w:rsidRPr="00AC2147">
        <w:rPr>
          <w:rFonts w:eastAsia="Times New Roman" w:cs="Times New Roman"/>
          <w:i/>
          <w:szCs w:val="28"/>
        </w:rPr>
        <w:t>Рис. 2.8. Проекція зображення на екран</w:t>
      </w:r>
    </w:p>
    <w:p w14:paraId="640F91D4" w14:textId="5F6149EA" w:rsidR="001179C2" w:rsidRPr="00F005E0" w:rsidRDefault="73C0C146" w:rsidP="00AC2147">
      <w:pPr>
        <w:spacing w:after="0" w:line="360" w:lineRule="auto"/>
        <w:ind w:firstLine="567"/>
        <w:jc w:val="center"/>
        <w:rPr>
          <w:rFonts w:eastAsia="Times New Roman" w:cs="Times New Roman"/>
          <w:szCs w:val="28"/>
        </w:rPr>
      </w:pPr>
      <w:r w:rsidRPr="00F005E0">
        <w:rPr>
          <w:rFonts w:eastAsia="Times New Roman" w:cs="Times New Roman"/>
          <w:szCs w:val="28"/>
        </w:rPr>
        <w:t>[</w:t>
      </w:r>
      <w:hyperlink r:id="rId40">
        <w:r w:rsidRPr="00F005E0">
          <w:rPr>
            <w:rStyle w:val="a3"/>
            <w:rFonts w:eastAsia="Times New Roman" w:cs="Times New Roman"/>
            <w:szCs w:val="28"/>
            <w:lang w:val="ru-RU"/>
          </w:rPr>
          <w:t>https</w:t>
        </w:r>
        <w:r w:rsidRPr="00F005E0">
          <w:rPr>
            <w:rStyle w:val="a3"/>
            <w:rFonts w:eastAsia="Times New Roman" w:cs="Times New Roman"/>
            <w:szCs w:val="28"/>
          </w:rPr>
          <w:t>://</w:t>
        </w:r>
        <w:r w:rsidRPr="00F005E0">
          <w:rPr>
            <w:rStyle w:val="a3"/>
            <w:rFonts w:eastAsia="Times New Roman" w:cs="Times New Roman"/>
            <w:szCs w:val="28"/>
            <w:lang w:val="ru-RU"/>
          </w:rPr>
          <w:t>fx</w:t>
        </w:r>
        <w:r w:rsidRPr="00F005E0">
          <w:rPr>
            <w:rStyle w:val="a3"/>
            <w:rFonts w:eastAsia="Times New Roman" w:cs="Times New Roman"/>
            <w:szCs w:val="28"/>
          </w:rPr>
          <w:t>-</w:t>
        </w:r>
        <w:r w:rsidRPr="00F005E0">
          <w:rPr>
            <w:rStyle w:val="a3"/>
            <w:rFonts w:eastAsia="Times New Roman" w:cs="Times New Roman"/>
            <w:szCs w:val="28"/>
            <w:lang w:val="ru-RU"/>
          </w:rPr>
          <w:t>ukraine</w:t>
        </w:r>
        <w:r w:rsidRPr="00F005E0">
          <w:rPr>
            <w:rStyle w:val="a3"/>
            <w:rFonts w:eastAsia="Times New Roman" w:cs="Times New Roman"/>
            <w:szCs w:val="28"/>
          </w:rPr>
          <w:t>.</w:t>
        </w:r>
        <w:r w:rsidRPr="00F005E0">
          <w:rPr>
            <w:rStyle w:val="a3"/>
            <w:rFonts w:eastAsia="Times New Roman" w:cs="Times New Roman"/>
            <w:szCs w:val="28"/>
            <w:lang w:val="ru-RU"/>
          </w:rPr>
          <w:t>com</w:t>
        </w:r>
        <w:r w:rsidRPr="00F005E0">
          <w:rPr>
            <w:rStyle w:val="a3"/>
            <w:rFonts w:eastAsia="Times New Roman" w:cs="Times New Roman"/>
            <w:szCs w:val="28"/>
          </w:rPr>
          <w:t>/</w:t>
        </w:r>
        <w:r w:rsidRPr="00F005E0">
          <w:rPr>
            <w:rStyle w:val="a3"/>
            <w:rFonts w:eastAsia="Times New Roman" w:cs="Times New Roman"/>
            <w:szCs w:val="28"/>
            <w:lang w:val="ru-RU"/>
          </w:rPr>
          <w:t>uk</w:t>
        </w:r>
        <w:r w:rsidRPr="00F005E0">
          <w:rPr>
            <w:rStyle w:val="a3"/>
            <w:rFonts w:eastAsia="Times New Roman" w:cs="Times New Roman"/>
            <w:szCs w:val="28"/>
          </w:rPr>
          <w:t>/</w:t>
        </w:r>
        <w:r w:rsidRPr="00F005E0">
          <w:rPr>
            <w:rStyle w:val="a3"/>
            <w:rFonts w:eastAsia="Times New Roman" w:cs="Times New Roman"/>
            <w:szCs w:val="28"/>
            <w:lang w:val="ru-RU"/>
          </w:rPr>
          <w:t>spetseffekty</w:t>
        </w:r>
        <w:r w:rsidRPr="00F005E0">
          <w:rPr>
            <w:rStyle w:val="a3"/>
            <w:rFonts w:eastAsia="Times New Roman" w:cs="Times New Roman"/>
            <w:szCs w:val="28"/>
          </w:rPr>
          <w:t>/</w:t>
        </w:r>
        <w:r w:rsidRPr="00F005E0">
          <w:rPr>
            <w:rStyle w:val="a3"/>
            <w:rFonts w:eastAsia="Times New Roman" w:cs="Times New Roman"/>
            <w:szCs w:val="28"/>
            <w:lang w:val="ru-RU"/>
          </w:rPr>
          <w:t>vodnye</w:t>
        </w:r>
        <w:r w:rsidRPr="00F005E0">
          <w:rPr>
            <w:rStyle w:val="a3"/>
            <w:rFonts w:eastAsia="Times New Roman" w:cs="Times New Roman"/>
            <w:szCs w:val="28"/>
          </w:rPr>
          <w:t>-</w:t>
        </w:r>
        <w:r w:rsidRPr="00F005E0">
          <w:rPr>
            <w:rStyle w:val="a3"/>
            <w:rFonts w:eastAsia="Times New Roman" w:cs="Times New Roman"/>
            <w:szCs w:val="28"/>
            <w:lang w:val="ru-RU"/>
          </w:rPr>
          <w:t>effekty</w:t>
        </w:r>
        <w:r w:rsidRPr="00F005E0">
          <w:rPr>
            <w:rStyle w:val="a3"/>
            <w:rFonts w:eastAsia="Times New Roman" w:cs="Times New Roman"/>
            <w:szCs w:val="28"/>
          </w:rPr>
          <w:t>-</w:t>
        </w:r>
        <w:r w:rsidRPr="00F005E0">
          <w:rPr>
            <w:rStyle w:val="a3"/>
            <w:rFonts w:eastAsia="Times New Roman" w:cs="Times New Roman"/>
            <w:szCs w:val="28"/>
            <w:lang w:val="ru-RU"/>
          </w:rPr>
          <w:t>y</w:t>
        </w:r>
        <w:r w:rsidRPr="00F005E0">
          <w:rPr>
            <w:rStyle w:val="a3"/>
            <w:rFonts w:eastAsia="Times New Roman" w:cs="Times New Roman"/>
            <w:szCs w:val="28"/>
          </w:rPr>
          <w:t>-</w:t>
        </w:r>
        <w:r w:rsidRPr="00F005E0">
          <w:rPr>
            <w:rStyle w:val="a3"/>
            <w:rFonts w:eastAsia="Times New Roman" w:cs="Times New Roman"/>
            <w:szCs w:val="28"/>
            <w:lang w:val="ru-RU"/>
          </w:rPr>
          <w:t>proekczyonnye</w:t>
        </w:r>
        <w:r w:rsidRPr="00F005E0">
          <w:rPr>
            <w:rStyle w:val="a3"/>
            <w:rFonts w:eastAsia="Times New Roman" w:cs="Times New Roman"/>
            <w:szCs w:val="28"/>
          </w:rPr>
          <w:t>-</w:t>
        </w:r>
        <w:r w:rsidRPr="00F005E0">
          <w:rPr>
            <w:rStyle w:val="a3"/>
            <w:rFonts w:eastAsia="Times New Roman" w:cs="Times New Roman"/>
            <w:szCs w:val="28"/>
            <w:lang w:val="ru-RU"/>
          </w:rPr>
          <w:t>ekrany</w:t>
        </w:r>
        <w:r w:rsidRPr="00F005E0">
          <w:rPr>
            <w:rStyle w:val="a3"/>
            <w:rFonts w:eastAsia="Times New Roman" w:cs="Times New Roman"/>
            <w:szCs w:val="28"/>
          </w:rPr>
          <w:t>/</w:t>
        </w:r>
        <w:r w:rsidRPr="00F005E0">
          <w:rPr>
            <w:rStyle w:val="a3"/>
            <w:rFonts w:eastAsia="Times New Roman" w:cs="Times New Roman"/>
            <w:szCs w:val="28"/>
            <w:lang w:val="ru-RU"/>
          </w:rPr>
          <w:t>vodnyj</w:t>
        </w:r>
        <w:r w:rsidRPr="00F005E0">
          <w:rPr>
            <w:rStyle w:val="a3"/>
            <w:rFonts w:eastAsia="Times New Roman" w:cs="Times New Roman"/>
            <w:szCs w:val="28"/>
          </w:rPr>
          <w:t>-</w:t>
        </w:r>
        <w:r w:rsidRPr="00F005E0">
          <w:rPr>
            <w:rStyle w:val="a3"/>
            <w:rFonts w:eastAsia="Times New Roman" w:cs="Times New Roman"/>
            <w:szCs w:val="28"/>
            <w:lang w:val="ru-RU"/>
          </w:rPr>
          <w:t>ekran</w:t>
        </w:r>
        <w:r w:rsidRPr="00F005E0">
          <w:rPr>
            <w:rStyle w:val="a3"/>
            <w:rFonts w:eastAsia="Times New Roman" w:cs="Times New Roman"/>
            <w:szCs w:val="28"/>
          </w:rPr>
          <w:t xml:space="preserve">/ </w:t>
        </w:r>
      </w:hyperlink>
      <w:r w:rsidRPr="00F005E0">
        <w:rPr>
          <w:rFonts w:eastAsia="Times New Roman" w:cs="Times New Roman"/>
          <w:szCs w:val="28"/>
        </w:rPr>
        <w:t>]</w:t>
      </w:r>
    </w:p>
    <w:p w14:paraId="182571AF" w14:textId="4F22B7A3" w:rsidR="00FD1031" w:rsidRPr="00F005E0" w:rsidRDefault="73C0C146" w:rsidP="00AC2147">
      <w:pPr>
        <w:spacing w:after="0" w:line="360" w:lineRule="auto"/>
        <w:ind w:firstLine="567"/>
        <w:rPr>
          <w:rFonts w:eastAsia="Times New Roman" w:cs="Times New Roman"/>
          <w:szCs w:val="28"/>
        </w:rPr>
      </w:pPr>
      <w:r w:rsidRPr="00F005E0">
        <w:rPr>
          <w:rFonts w:eastAsia="Times New Roman" w:cs="Times New Roman"/>
          <w:szCs w:val="28"/>
        </w:rPr>
        <w:t>Лазерні системи використовуються для створення вражаючих світлових ефектів. Лазери можуть малювати фігури, слова або навіть анімовані сцени, синхронізуючи їх з музикою. Це додає динаміки та енергії до виступу.</w:t>
      </w:r>
    </w:p>
    <w:p w14:paraId="7075F12C" w14:textId="1F8069ED" w:rsidR="009A6B92" w:rsidRDefault="009A6B92" w:rsidP="00AC2147">
      <w:pPr>
        <w:spacing w:after="0" w:line="360" w:lineRule="auto"/>
        <w:ind w:firstLine="567"/>
        <w:jc w:val="center"/>
        <w:rPr>
          <w:rFonts w:eastAsia="Times New Roman" w:cs="Times New Roman"/>
          <w:szCs w:val="28"/>
        </w:rPr>
      </w:pPr>
      <w:r w:rsidRPr="00F005E0">
        <w:rPr>
          <w:rFonts w:cs="Times New Roman"/>
          <w:noProof/>
          <w:szCs w:val="28"/>
          <w:lang w:eastAsia="uk-UA"/>
        </w:rPr>
        <w:lastRenderedPageBreak/>
        <w:drawing>
          <wp:inline distT="0" distB="0" distL="0" distR="0" wp14:anchorId="33F81F6C" wp14:editId="23991285">
            <wp:extent cx="2689860" cy="1790632"/>
            <wp:effectExtent l="0" t="0" r="0" b="635"/>
            <wp:docPr id="305616311" name="Рисунок 2" descr="Лазерний промінь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41">
                      <a:extLst>
                        <a:ext uri="{28A0092B-C50C-407E-A947-70E740481C1C}">
                          <a14:useLocalDpi xmlns:a14="http://schemas.microsoft.com/office/drawing/2010/main" val="0"/>
                        </a:ext>
                      </a:extLst>
                    </a:blip>
                    <a:stretch>
                      <a:fillRect/>
                    </a:stretch>
                  </pic:blipFill>
                  <pic:spPr>
                    <a:xfrm>
                      <a:off x="0" y="0"/>
                      <a:ext cx="2734125" cy="1820099"/>
                    </a:xfrm>
                    <a:prstGeom prst="rect">
                      <a:avLst/>
                    </a:prstGeom>
                  </pic:spPr>
                </pic:pic>
              </a:graphicData>
            </a:graphic>
          </wp:inline>
        </w:drawing>
      </w:r>
    </w:p>
    <w:p w14:paraId="1C6C5BFA" w14:textId="0D8BC43D" w:rsidR="00AC2147" w:rsidRPr="00AC2147" w:rsidRDefault="00AC2147" w:rsidP="00AC2147">
      <w:pPr>
        <w:spacing w:after="0" w:line="360" w:lineRule="auto"/>
        <w:ind w:firstLine="567"/>
        <w:jc w:val="center"/>
        <w:rPr>
          <w:rFonts w:eastAsia="Times New Roman" w:cs="Times New Roman"/>
          <w:i/>
          <w:szCs w:val="28"/>
        </w:rPr>
      </w:pPr>
      <w:r w:rsidRPr="00AC2147">
        <w:rPr>
          <w:rFonts w:eastAsia="Times New Roman" w:cs="Times New Roman"/>
          <w:i/>
          <w:szCs w:val="28"/>
        </w:rPr>
        <w:t>Рис.2.9. Лазерна проекція</w:t>
      </w:r>
    </w:p>
    <w:p w14:paraId="1BCA56F7" w14:textId="3C9103E9" w:rsidR="00352C96"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w:t>
      </w:r>
      <w:hyperlink r:id="rId42">
        <w:r w:rsidRPr="00F005E0">
          <w:rPr>
            <w:rStyle w:val="a3"/>
            <w:rFonts w:eastAsia="Times New Roman" w:cs="Times New Roman"/>
            <w:szCs w:val="28"/>
            <w:lang w:val="en-GB"/>
          </w:rPr>
          <w:t>https</w:t>
        </w:r>
        <w:r w:rsidRPr="00F005E0">
          <w:rPr>
            <w:rStyle w:val="a3"/>
            <w:rFonts w:eastAsia="Times New Roman" w:cs="Times New Roman"/>
            <w:szCs w:val="28"/>
          </w:rPr>
          <w:t>://</w:t>
        </w:r>
        <w:proofErr w:type="spellStart"/>
        <w:r w:rsidRPr="00F005E0">
          <w:rPr>
            <w:rStyle w:val="a3"/>
            <w:rFonts w:eastAsia="Times New Roman" w:cs="Times New Roman"/>
            <w:szCs w:val="28"/>
            <w:lang w:val="en-GB"/>
          </w:rPr>
          <w:t>uk</w:t>
        </w:r>
        <w:proofErr w:type="spellEnd"/>
        <w:r w:rsidRPr="00F005E0">
          <w:rPr>
            <w:rStyle w:val="a3"/>
            <w:rFonts w:eastAsia="Times New Roman" w:cs="Times New Roman"/>
            <w:szCs w:val="28"/>
          </w:rPr>
          <w:t>.</w:t>
        </w:r>
        <w:proofErr w:type="spellStart"/>
        <w:r w:rsidRPr="00F005E0">
          <w:rPr>
            <w:rStyle w:val="a3"/>
            <w:rFonts w:eastAsia="Times New Roman" w:cs="Times New Roman"/>
            <w:szCs w:val="28"/>
            <w:lang w:val="en-GB"/>
          </w:rPr>
          <w:t>wikipedia</w:t>
        </w:r>
        <w:proofErr w:type="spellEnd"/>
        <w:r w:rsidRPr="00F005E0">
          <w:rPr>
            <w:rStyle w:val="a3"/>
            <w:rFonts w:eastAsia="Times New Roman" w:cs="Times New Roman"/>
            <w:szCs w:val="28"/>
          </w:rPr>
          <w:t>.</w:t>
        </w:r>
        <w:r w:rsidRPr="00F005E0">
          <w:rPr>
            <w:rStyle w:val="a3"/>
            <w:rFonts w:eastAsia="Times New Roman" w:cs="Times New Roman"/>
            <w:szCs w:val="28"/>
            <w:lang w:val="en-GB"/>
          </w:rPr>
          <w:t>org</w:t>
        </w:r>
        <w:r w:rsidRPr="00F005E0">
          <w:rPr>
            <w:rStyle w:val="a3"/>
            <w:rFonts w:eastAsia="Times New Roman" w:cs="Times New Roman"/>
            <w:szCs w:val="28"/>
          </w:rPr>
          <w:t>/</w:t>
        </w:r>
        <w:r w:rsidRPr="00F005E0">
          <w:rPr>
            <w:rStyle w:val="a3"/>
            <w:rFonts w:eastAsia="Times New Roman" w:cs="Times New Roman"/>
            <w:szCs w:val="28"/>
            <w:lang w:val="en-GB"/>
          </w:rPr>
          <w:t>wiki</w:t>
        </w:r>
        <w:r w:rsidRPr="00F005E0">
          <w:rPr>
            <w:rStyle w:val="a3"/>
            <w:rFonts w:eastAsia="Times New Roman" w:cs="Times New Roman"/>
            <w:szCs w:val="28"/>
          </w:rPr>
          <w:t>/%</w:t>
        </w:r>
        <w:r w:rsidRPr="00F005E0">
          <w:rPr>
            <w:rStyle w:val="a3"/>
            <w:rFonts w:eastAsia="Times New Roman" w:cs="Times New Roman"/>
            <w:szCs w:val="28"/>
            <w:lang w:val="en-GB"/>
          </w:rPr>
          <w:t>D</w:t>
        </w:r>
        <w:r w:rsidRPr="00F005E0">
          <w:rPr>
            <w:rStyle w:val="a3"/>
            <w:rFonts w:eastAsia="Times New Roman" w:cs="Times New Roman"/>
            <w:szCs w:val="28"/>
          </w:rPr>
          <w:t>0%9</w:t>
        </w:r>
        <w:r w:rsidRPr="00F005E0">
          <w:rPr>
            <w:rStyle w:val="a3"/>
            <w:rFonts w:eastAsia="Times New Roman" w:cs="Times New Roman"/>
            <w:szCs w:val="28"/>
            <w:lang w:val="en-GB"/>
          </w:rPr>
          <w:t>B</w:t>
        </w:r>
        <w:r w:rsidRPr="00F005E0">
          <w:rPr>
            <w:rStyle w:val="a3"/>
            <w:rFonts w:eastAsia="Times New Roman" w:cs="Times New Roman"/>
            <w:szCs w:val="28"/>
          </w:rPr>
          <w:t>%</w:t>
        </w:r>
        <w:r w:rsidRPr="00F005E0">
          <w:rPr>
            <w:rStyle w:val="a3"/>
            <w:rFonts w:eastAsia="Times New Roman" w:cs="Times New Roman"/>
            <w:szCs w:val="28"/>
            <w:lang w:val="en-GB"/>
          </w:rPr>
          <w:t>D</w:t>
        </w:r>
        <w:r w:rsidRPr="00F005E0">
          <w:rPr>
            <w:rStyle w:val="a3"/>
            <w:rFonts w:eastAsia="Times New Roman" w:cs="Times New Roman"/>
            <w:szCs w:val="28"/>
          </w:rPr>
          <w:t>0%</w:t>
        </w:r>
        <w:r w:rsidRPr="00F005E0">
          <w:rPr>
            <w:rStyle w:val="a3"/>
            <w:rFonts w:eastAsia="Times New Roman" w:cs="Times New Roman"/>
            <w:szCs w:val="28"/>
            <w:lang w:val="en-GB"/>
          </w:rPr>
          <w:t>B</w:t>
        </w:r>
        <w:r w:rsidRPr="00F005E0">
          <w:rPr>
            <w:rStyle w:val="a3"/>
            <w:rFonts w:eastAsia="Times New Roman" w:cs="Times New Roman"/>
            <w:szCs w:val="28"/>
          </w:rPr>
          <w:t>0%</w:t>
        </w:r>
        <w:r w:rsidRPr="00F005E0">
          <w:rPr>
            <w:rStyle w:val="a3"/>
            <w:rFonts w:eastAsia="Times New Roman" w:cs="Times New Roman"/>
            <w:szCs w:val="28"/>
            <w:lang w:val="en-GB"/>
          </w:rPr>
          <w:t>D</w:t>
        </w:r>
        <w:r w:rsidRPr="00F005E0">
          <w:rPr>
            <w:rStyle w:val="a3"/>
            <w:rFonts w:eastAsia="Times New Roman" w:cs="Times New Roman"/>
            <w:szCs w:val="28"/>
          </w:rPr>
          <w:t>0%</w:t>
        </w:r>
        <w:r w:rsidRPr="00F005E0">
          <w:rPr>
            <w:rStyle w:val="a3"/>
            <w:rFonts w:eastAsia="Times New Roman" w:cs="Times New Roman"/>
            <w:szCs w:val="28"/>
            <w:lang w:val="en-GB"/>
          </w:rPr>
          <w:t>B</w:t>
        </w:r>
        <w:r w:rsidRPr="00F005E0">
          <w:rPr>
            <w:rStyle w:val="a3"/>
            <w:rFonts w:eastAsia="Times New Roman" w:cs="Times New Roman"/>
            <w:szCs w:val="28"/>
          </w:rPr>
          <w:t>7%</w:t>
        </w:r>
        <w:r w:rsidRPr="00F005E0">
          <w:rPr>
            <w:rStyle w:val="a3"/>
            <w:rFonts w:eastAsia="Times New Roman" w:cs="Times New Roman"/>
            <w:szCs w:val="28"/>
            <w:lang w:val="en-GB"/>
          </w:rPr>
          <w:t>D</w:t>
        </w:r>
        <w:r w:rsidRPr="00F005E0">
          <w:rPr>
            <w:rStyle w:val="a3"/>
            <w:rFonts w:eastAsia="Times New Roman" w:cs="Times New Roman"/>
            <w:szCs w:val="28"/>
          </w:rPr>
          <w:t>0%</w:t>
        </w:r>
        <w:r w:rsidRPr="00F005E0">
          <w:rPr>
            <w:rStyle w:val="a3"/>
            <w:rFonts w:eastAsia="Times New Roman" w:cs="Times New Roman"/>
            <w:szCs w:val="28"/>
            <w:lang w:val="en-GB"/>
          </w:rPr>
          <w:t>B</w:t>
        </w:r>
        <w:r w:rsidRPr="00F005E0">
          <w:rPr>
            <w:rStyle w:val="a3"/>
            <w:rFonts w:eastAsia="Times New Roman" w:cs="Times New Roman"/>
            <w:szCs w:val="28"/>
          </w:rPr>
          <w:t>5%</w:t>
        </w:r>
        <w:r w:rsidRPr="00F005E0">
          <w:rPr>
            <w:rStyle w:val="a3"/>
            <w:rFonts w:eastAsia="Times New Roman" w:cs="Times New Roman"/>
            <w:szCs w:val="28"/>
            <w:lang w:val="en-GB"/>
          </w:rPr>
          <w:t>D</w:t>
        </w:r>
        <w:r w:rsidRPr="00F005E0">
          <w:rPr>
            <w:rStyle w:val="a3"/>
            <w:rFonts w:eastAsia="Times New Roman" w:cs="Times New Roman"/>
            <w:szCs w:val="28"/>
          </w:rPr>
          <w:t>1%80%</w:t>
        </w:r>
        <w:r w:rsidRPr="00F005E0">
          <w:rPr>
            <w:rStyle w:val="a3"/>
            <w:rFonts w:eastAsia="Times New Roman" w:cs="Times New Roman"/>
            <w:szCs w:val="28"/>
            <w:lang w:val="en-GB"/>
          </w:rPr>
          <w:t>D</w:t>
        </w:r>
        <w:r w:rsidRPr="00F005E0">
          <w:rPr>
            <w:rStyle w:val="a3"/>
            <w:rFonts w:eastAsia="Times New Roman" w:cs="Times New Roman"/>
            <w:szCs w:val="28"/>
          </w:rPr>
          <w:t>0%</w:t>
        </w:r>
        <w:r w:rsidRPr="00F005E0">
          <w:rPr>
            <w:rStyle w:val="a3"/>
            <w:rFonts w:eastAsia="Times New Roman" w:cs="Times New Roman"/>
            <w:szCs w:val="28"/>
            <w:lang w:val="en-GB"/>
          </w:rPr>
          <w:t>BD</w:t>
        </w:r>
        <w:r w:rsidRPr="00F005E0">
          <w:rPr>
            <w:rStyle w:val="a3"/>
            <w:rFonts w:eastAsia="Times New Roman" w:cs="Times New Roman"/>
            <w:szCs w:val="28"/>
          </w:rPr>
          <w:t>%</w:t>
        </w:r>
        <w:r w:rsidRPr="00F005E0">
          <w:rPr>
            <w:rStyle w:val="a3"/>
            <w:rFonts w:eastAsia="Times New Roman" w:cs="Times New Roman"/>
            <w:szCs w:val="28"/>
            <w:lang w:val="en-GB"/>
          </w:rPr>
          <w:t>D</w:t>
        </w:r>
        <w:r w:rsidRPr="00F005E0">
          <w:rPr>
            <w:rStyle w:val="a3"/>
            <w:rFonts w:eastAsia="Times New Roman" w:cs="Times New Roman"/>
            <w:szCs w:val="28"/>
          </w:rPr>
          <w:t>0%</w:t>
        </w:r>
        <w:r w:rsidRPr="00F005E0">
          <w:rPr>
            <w:rStyle w:val="a3"/>
            <w:rFonts w:eastAsia="Times New Roman" w:cs="Times New Roman"/>
            <w:szCs w:val="28"/>
            <w:lang w:val="en-GB"/>
          </w:rPr>
          <w:t>B</w:t>
        </w:r>
        <w:r w:rsidRPr="00F005E0">
          <w:rPr>
            <w:rStyle w:val="a3"/>
            <w:rFonts w:eastAsia="Times New Roman" w:cs="Times New Roman"/>
            <w:szCs w:val="28"/>
          </w:rPr>
          <w:t>8%</w:t>
        </w:r>
        <w:r w:rsidRPr="00F005E0">
          <w:rPr>
            <w:rStyle w:val="a3"/>
            <w:rFonts w:eastAsia="Times New Roman" w:cs="Times New Roman"/>
            <w:szCs w:val="28"/>
            <w:lang w:val="en-GB"/>
          </w:rPr>
          <w:t>D</w:t>
        </w:r>
        <w:r w:rsidRPr="00F005E0">
          <w:rPr>
            <w:rStyle w:val="a3"/>
            <w:rFonts w:eastAsia="Times New Roman" w:cs="Times New Roman"/>
            <w:szCs w:val="28"/>
          </w:rPr>
          <w:t>0%</w:t>
        </w:r>
        <w:r w:rsidRPr="00F005E0">
          <w:rPr>
            <w:rStyle w:val="a3"/>
            <w:rFonts w:eastAsia="Times New Roman" w:cs="Times New Roman"/>
            <w:szCs w:val="28"/>
            <w:lang w:val="en-GB"/>
          </w:rPr>
          <w:t>B</w:t>
        </w:r>
        <w:r w:rsidRPr="00F005E0">
          <w:rPr>
            <w:rStyle w:val="a3"/>
            <w:rFonts w:eastAsia="Times New Roman" w:cs="Times New Roman"/>
            <w:szCs w:val="28"/>
          </w:rPr>
          <w:t>9_%</w:t>
        </w:r>
        <w:r w:rsidRPr="00F005E0">
          <w:rPr>
            <w:rStyle w:val="a3"/>
            <w:rFonts w:eastAsia="Times New Roman" w:cs="Times New Roman"/>
            <w:szCs w:val="28"/>
            <w:lang w:val="en-GB"/>
          </w:rPr>
          <w:t>D</w:t>
        </w:r>
        <w:r w:rsidRPr="00F005E0">
          <w:rPr>
            <w:rStyle w:val="a3"/>
            <w:rFonts w:eastAsia="Times New Roman" w:cs="Times New Roman"/>
            <w:szCs w:val="28"/>
          </w:rPr>
          <w:t>0%</w:t>
        </w:r>
        <w:r w:rsidRPr="00F005E0">
          <w:rPr>
            <w:rStyle w:val="a3"/>
            <w:rFonts w:eastAsia="Times New Roman" w:cs="Times New Roman"/>
            <w:szCs w:val="28"/>
            <w:lang w:val="en-GB"/>
          </w:rPr>
          <w:t>BF</w:t>
        </w:r>
        <w:r w:rsidRPr="00F005E0">
          <w:rPr>
            <w:rStyle w:val="a3"/>
            <w:rFonts w:eastAsia="Times New Roman" w:cs="Times New Roman"/>
            <w:szCs w:val="28"/>
          </w:rPr>
          <w:t>%</w:t>
        </w:r>
        <w:r w:rsidRPr="00F005E0">
          <w:rPr>
            <w:rStyle w:val="a3"/>
            <w:rFonts w:eastAsia="Times New Roman" w:cs="Times New Roman"/>
            <w:szCs w:val="28"/>
            <w:lang w:val="en-GB"/>
          </w:rPr>
          <w:t>D</w:t>
        </w:r>
        <w:r w:rsidRPr="00F005E0">
          <w:rPr>
            <w:rStyle w:val="a3"/>
            <w:rFonts w:eastAsia="Times New Roman" w:cs="Times New Roman"/>
            <w:szCs w:val="28"/>
          </w:rPr>
          <w:t>1%80%</w:t>
        </w:r>
        <w:r w:rsidRPr="00F005E0">
          <w:rPr>
            <w:rStyle w:val="a3"/>
            <w:rFonts w:eastAsia="Times New Roman" w:cs="Times New Roman"/>
            <w:szCs w:val="28"/>
            <w:lang w:val="en-GB"/>
          </w:rPr>
          <w:t>D</w:t>
        </w:r>
        <w:r w:rsidRPr="00F005E0">
          <w:rPr>
            <w:rStyle w:val="a3"/>
            <w:rFonts w:eastAsia="Times New Roman" w:cs="Times New Roman"/>
            <w:szCs w:val="28"/>
          </w:rPr>
          <w:t>0%</w:t>
        </w:r>
        <w:r w:rsidRPr="00F005E0">
          <w:rPr>
            <w:rStyle w:val="a3"/>
            <w:rFonts w:eastAsia="Times New Roman" w:cs="Times New Roman"/>
            <w:szCs w:val="28"/>
            <w:lang w:val="en-GB"/>
          </w:rPr>
          <w:t>BE</w:t>
        </w:r>
        <w:r w:rsidRPr="00F005E0">
          <w:rPr>
            <w:rStyle w:val="a3"/>
            <w:rFonts w:eastAsia="Times New Roman" w:cs="Times New Roman"/>
            <w:szCs w:val="28"/>
          </w:rPr>
          <w:t>%</w:t>
        </w:r>
        <w:r w:rsidRPr="00F005E0">
          <w:rPr>
            <w:rStyle w:val="a3"/>
            <w:rFonts w:eastAsia="Times New Roman" w:cs="Times New Roman"/>
            <w:szCs w:val="28"/>
            <w:lang w:val="en-GB"/>
          </w:rPr>
          <w:t>D</w:t>
        </w:r>
        <w:r w:rsidRPr="00F005E0">
          <w:rPr>
            <w:rStyle w:val="a3"/>
            <w:rFonts w:eastAsia="Times New Roman" w:cs="Times New Roman"/>
            <w:szCs w:val="28"/>
          </w:rPr>
          <w:t>0%</w:t>
        </w:r>
        <w:r w:rsidRPr="00F005E0">
          <w:rPr>
            <w:rStyle w:val="a3"/>
            <w:rFonts w:eastAsia="Times New Roman" w:cs="Times New Roman"/>
            <w:szCs w:val="28"/>
            <w:lang w:val="en-GB"/>
          </w:rPr>
          <w:t>BC</w:t>
        </w:r>
        <w:r w:rsidRPr="00F005E0">
          <w:rPr>
            <w:rStyle w:val="a3"/>
            <w:rFonts w:eastAsia="Times New Roman" w:cs="Times New Roman"/>
            <w:szCs w:val="28"/>
          </w:rPr>
          <w:t>%</w:t>
        </w:r>
        <w:r w:rsidRPr="00F005E0">
          <w:rPr>
            <w:rStyle w:val="a3"/>
            <w:rFonts w:eastAsia="Times New Roman" w:cs="Times New Roman"/>
            <w:szCs w:val="28"/>
            <w:lang w:val="en-GB"/>
          </w:rPr>
          <w:t>D</w:t>
        </w:r>
        <w:r w:rsidRPr="00F005E0">
          <w:rPr>
            <w:rStyle w:val="a3"/>
            <w:rFonts w:eastAsia="Times New Roman" w:cs="Times New Roman"/>
            <w:szCs w:val="28"/>
          </w:rPr>
          <w:t>1%96%</w:t>
        </w:r>
        <w:r w:rsidRPr="00F005E0">
          <w:rPr>
            <w:rStyle w:val="a3"/>
            <w:rFonts w:eastAsia="Times New Roman" w:cs="Times New Roman"/>
            <w:szCs w:val="28"/>
            <w:lang w:val="en-GB"/>
          </w:rPr>
          <w:t>D</w:t>
        </w:r>
        <w:r w:rsidRPr="00F005E0">
          <w:rPr>
            <w:rStyle w:val="a3"/>
            <w:rFonts w:eastAsia="Times New Roman" w:cs="Times New Roman"/>
            <w:szCs w:val="28"/>
          </w:rPr>
          <w:t>0%</w:t>
        </w:r>
        <w:r w:rsidRPr="00F005E0">
          <w:rPr>
            <w:rStyle w:val="a3"/>
            <w:rFonts w:eastAsia="Times New Roman" w:cs="Times New Roman"/>
            <w:szCs w:val="28"/>
            <w:lang w:val="en-GB"/>
          </w:rPr>
          <w:t>BD</w:t>
        </w:r>
        <w:r w:rsidRPr="00F005E0">
          <w:rPr>
            <w:rStyle w:val="a3"/>
            <w:rFonts w:eastAsia="Times New Roman" w:cs="Times New Roman"/>
            <w:szCs w:val="28"/>
          </w:rPr>
          <w:t>%</w:t>
        </w:r>
        <w:r w:rsidRPr="00F005E0">
          <w:rPr>
            <w:rStyle w:val="a3"/>
            <w:rFonts w:eastAsia="Times New Roman" w:cs="Times New Roman"/>
            <w:szCs w:val="28"/>
            <w:lang w:val="en-GB"/>
          </w:rPr>
          <w:t>D</w:t>
        </w:r>
        <w:r w:rsidRPr="00F005E0">
          <w:rPr>
            <w:rStyle w:val="a3"/>
            <w:rFonts w:eastAsia="Times New Roman" w:cs="Times New Roman"/>
            <w:szCs w:val="28"/>
          </w:rPr>
          <w:t>1%8</w:t>
        </w:r>
        <w:r w:rsidRPr="00F005E0">
          <w:rPr>
            <w:rStyle w:val="a3"/>
            <w:rFonts w:eastAsia="Times New Roman" w:cs="Times New Roman"/>
            <w:szCs w:val="28"/>
            <w:lang w:val="en-GB"/>
          </w:rPr>
          <w:t>C</w:t>
        </w:r>
      </w:hyperlink>
      <w:r w:rsidRPr="00F005E0">
        <w:rPr>
          <w:rFonts w:eastAsia="Times New Roman" w:cs="Times New Roman"/>
          <w:szCs w:val="28"/>
        </w:rPr>
        <w:t>]</w:t>
      </w:r>
    </w:p>
    <w:p w14:paraId="1836C76E" w14:textId="77777777" w:rsidR="00ED15E0" w:rsidRPr="00F005E0" w:rsidRDefault="73C0C146" w:rsidP="003F2289">
      <w:pPr>
        <w:spacing w:after="0" w:line="360" w:lineRule="auto"/>
        <w:ind w:firstLine="567"/>
        <w:rPr>
          <w:rFonts w:eastAsia="Times New Roman" w:cs="Times New Roman"/>
          <w:szCs w:val="28"/>
          <w:lang w:val="ru-RU"/>
        </w:rPr>
      </w:pPr>
      <w:proofErr w:type="spellStart"/>
      <w:r w:rsidRPr="00F005E0">
        <w:rPr>
          <w:rFonts w:eastAsia="Times New Roman" w:cs="Times New Roman"/>
          <w:szCs w:val="28"/>
        </w:rPr>
        <w:t>Хромакей</w:t>
      </w:r>
      <w:proofErr w:type="spellEnd"/>
      <w:r w:rsidRPr="00F005E0">
        <w:rPr>
          <w:rFonts w:eastAsia="Times New Roman" w:cs="Times New Roman"/>
          <w:szCs w:val="28"/>
        </w:rPr>
        <w:t>. Ця технологія дозволяє замінити фон сцени на будь-яке зображення або відео, що підходить до тематики концерту. Це може бути використано для створення фантастичних пейзажів або інтерактивних сцен, де артисти "переміщуються" в інші світи</w:t>
      </w:r>
      <w:r w:rsidRPr="00F005E0">
        <w:rPr>
          <w:rFonts w:eastAsia="Times New Roman" w:cs="Times New Roman"/>
          <w:szCs w:val="28"/>
          <w:lang w:val="ru-RU"/>
        </w:rPr>
        <w:t>.</w:t>
      </w:r>
    </w:p>
    <w:p w14:paraId="4B7587CD" w14:textId="0AA1817B" w:rsidR="006A2524" w:rsidRDefault="006A2524" w:rsidP="00F20536">
      <w:pPr>
        <w:spacing w:after="0" w:line="360" w:lineRule="auto"/>
        <w:ind w:firstLine="567"/>
        <w:jc w:val="center"/>
        <w:rPr>
          <w:rFonts w:eastAsia="Times New Roman" w:cs="Times New Roman"/>
          <w:szCs w:val="28"/>
          <w:lang w:val="ru-RU"/>
        </w:rPr>
      </w:pPr>
      <w:r w:rsidRPr="00F005E0">
        <w:rPr>
          <w:rFonts w:cs="Times New Roman"/>
          <w:noProof/>
          <w:szCs w:val="28"/>
          <w:lang w:eastAsia="uk-UA"/>
        </w:rPr>
        <w:drawing>
          <wp:inline distT="0" distB="0" distL="0" distR="0" wp14:anchorId="4133D68A" wp14:editId="08AC9E06">
            <wp:extent cx="3284220" cy="2231338"/>
            <wp:effectExtent l="0" t="0" r="0" b="0"/>
            <wp:docPr id="1476087929" name="Рисунок 6" descr="Как выбрать хромакей | Статьи | Фото, видео, оптика | Фотосклад Экспе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pic:nvPicPr>
                  <pic:blipFill>
                    <a:blip r:embed="rId43">
                      <a:extLst>
                        <a:ext uri="{28A0092B-C50C-407E-A947-70E740481C1C}">
                          <a14:useLocalDpi xmlns:a14="http://schemas.microsoft.com/office/drawing/2010/main" val="0"/>
                        </a:ext>
                      </a:extLst>
                    </a:blip>
                    <a:stretch>
                      <a:fillRect/>
                    </a:stretch>
                  </pic:blipFill>
                  <pic:spPr>
                    <a:xfrm>
                      <a:off x="0" y="0"/>
                      <a:ext cx="3301395" cy="2243007"/>
                    </a:xfrm>
                    <a:prstGeom prst="rect">
                      <a:avLst/>
                    </a:prstGeom>
                  </pic:spPr>
                </pic:pic>
              </a:graphicData>
            </a:graphic>
          </wp:inline>
        </w:drawing>
      </w:r>
    </w:p>
    <w:p w14:paraId="70F10DD8" w14:textId="2B9CD892" w:rsidR="00F20536" w:rsidRPr="00F20536" w:rsidRDefault="00F20536" w:rsidP="00F20536">
      <w:pPr>
        <w:spacing w:after="0" w:line="360" w:lineRule="auto"/>
        <w:ind w:firstLine="567"/>
        <w:jc w:val="center"/>
        <w:rPr>
          <w:rFonts w:eastAsia="Times New Roman" w:cs="Times New Roman"/>
          <w:i/>
          <w:szCs w:val="28"/>
          <w:lang w:val="ru-RU"/>
        </w:rPr>
      </w:pPr>
      <w:r w:rsidRPr="00F20536">
        <w:rPr>
          <w:rFonts w:eastAsia="Times New Roman" w:cs="Times New Roman"/>
          <w:i/>
          <w:szCs w:val="28"/>
          <w:lang w:val="ru-RU"/>
        </w:rPr>
        <w:t xml:space="preserve">Рис.2.10. </w:t>
      </w:r>
      <w:proofErr w:type="spellStart"/>
      <w:r w:rsidRPr="00F20536">
        <w:rPr>
          <w:rFonts w:eastAsia="Times New Roman" w:cs="Times New Roman"/>
          <w:i/>
          <w:szCs w:val="28"/>
          <w:lang w:val="ru-RU"/>
        </w:rPr>
        <w:t>Технологія</w:t>
      </w:r>
      <w:proofErr w:type="spellEnd"/>
      <w:r w:rsidRPr="00F20536">
        <w:rPr>
          <w:rFonts w:eastAsia="Times New Roman" w:cs="Times New Roman"/>
          <w:i/>
          <w:szCs w:val="28"/>
          <w:lang w:val="ru-RU"/>
        </w:rPr>
        <w:t xml:space="preserve"> «Хромакей»</w:t>
      </w:r>
    </w:p>
    <w:p w14:paraId="10B6079D" w14:textId="759E0AF6" w:rsidR="009510EC" w:rsidRPr="00F005E0" w:rsidRDefault="73C0C146" w:rsidP="00F20536">
      <w:pPr>
        <w:spacing w:after="0" w:line="360" w:lineRule="auto"/>
        <w:ind w:firstLine="567"/>
        <w:jc w:val="center"/>
        <w:rPr>
          <w:rFonts w:eastAsia="Times New Roman" w:cs="Times New Roman"/>
          <w:szCs w:val="28"/>
          <w:lang w:val="ru-RU"/>
        </w:rPr>
      </w:pPr>
      <w:r w:rsidRPr="00F005E0">
        <w:rPr>
          <w:rFonts w:eastAsia="Times New Roman" w:cs="Times New Roman"/>
          <w:szCs w:val="28"/>
          <w:lang w:val="ru-RU"/>
        </w:rPr>
        <w:t>[</w:t>
      </w:r>
      <w:hyperlink r:id="rId44">
        <w:r w:rsidRPr="00F005E0">
          <w:rPr>
            <w:rStyle w:val="a3"/>
            <w:rFonts w:eastAsia="Times New Roman" w:cs="Times New Roman"/>
            <w:szCs w:val="28"/>
            <w:lang w:val="en-GB"/>
          </w:rPr>
          <w:t>https</w:t>
        </w:r>
        <w:r w:rsidRPr="00F005E0">
          <w:rPr>
            <w:rStyle w:val="a3"/>
            <w:rFonts w:eastAsia="Times New Roman" w:cs="Times New Roman"/>
            <w:szCs w:val="28"/>
            <w:lang w:val="ru-RU"/>
          </w:rPr>
          <w:t>://</w:t>
        </w:r>
        <w:r w:rsidRPr="00F005E0">
          <w:rPr>
            <w:rStyle w:val="a3"/>
            <w:rFonts w:eastAsia="Times New Roman" w:cs="Times New Roman"/>
            <w:szCs w:val="28"/>
            <w:lang w:val="en-GB"/>
          </w:rPr>
          <w:t>www</w:t>
        </w:r>
        <w:r w:rsidRPr="00F005E0">
          <w:rPr>
            <w:rStyle w:val="a3"/>
            <w:rFonts w:eastAsia="Times New Roman" w:cs="Times New Roman"/>
            <w:szCs w:val="28"/>
            <w:lang w:val="ru-RU"/>
          </w:rPr>
          <w:t>.</w:t>
        </w:r>
        <w:proofErr w:type="spellStart"/>
        <w:r w:rsidRPr="00F005E0">
          <w:rPr>
            <w:rStyle w:val="a3"/>
            <w:rFonts w:eastAsia="Times New Roman" w:cs="Times New Roman"/>
            <w:szCs w:val="28"/>
            <w:lang w:val="en-GB"/>
          </w:rPr>
          <w:t>fotosklad</w:t>
        </w:r>
        <w:proofErr w:type="spellEnd"/>
        <w:r w:rsidRPr="00F005E0">
          <w:rPr>
            <w:rStyle w:val="a3"/>
            <w:rFonts w:eastAsia="Times New Roman" w:cs="Times New Roman"/>
            <w:szCs w:val="28"/>
            <w:lang w:val="ru-RU"/>
          </w:rPr>
          <w:t>.</w:t>
        </w:r>
        <w:proofErr w:type="spellStart"/>
        <w:r w:rsidRPr="00F005E0">
          <w:rPr>
            <w:rStyle w:val="a3"/>
            <w:rFonts w:eastAsia="Times New Roman" w:cs="Times New Roman"/>
            <w:szCs w:val="28"/>
            <w:lang w:val="en-GB"/>
          </w:rPr>
          <w:t>ru</w:t>
        </w:r>
        <w:proofErr w:type="spellEnd"/>
        <w:r w:rsidRPr="00F005E0">
          <w:rPr>
            <w:rStyle w:val="a3"/>
            <w:rFonts w:eastAsia="Times New Roman" w:cs="Times New Roman"/>
            <w:szCs w:val="28"/>
            <w:lang w:val="ru-RU"/>
          </w:rPr>
          <w:t>/</w:t>
        </w:r>
        <w:r w:rsidRPr="00F005E0">
          <w:rPr>
            <w:rStyle w:val="a3"/>
            <w:rFonts w:eastAsia="Times New Roman" w:cs="Times New Roman"/>
            <w:szCs w:val="28"/>
            <w:lang w:val="en-GB"/>
          </w:rPr>
          <w:t>expert</w:t>
        </w:r>
        <w:r w:rsidRPr="00F005E0">
          <w:rPr>
            <w:rStyle w:val="a3"/>
            <w:rFonts w:eastAsia="Times New Roman" w:cs="Times New Roman"/>
            <w:szCs w:val="28"/>
            <w:lang w:val="ru-RU"/>
          </w:rPr>
          <w:t>/</w:t>
        </w:r>
        <w:r w:rsidRPr="00F005E0">
          <w:rPr>
            <w:rStyle w:val="a3"/>
            <w:rFonts w:eastAsia="Times New Roman" w:cs="Times New Roman"/>
            <w:szCs w:val="28"/>
            <w:lang w:val="en-GB"/>
          </w:rPr>
          <w:t>articles</w:t>
        </w:r>
        <w:r w:rsidRPr="00F005E0">
          <w:rPr>
            <w:rStyle w:val="a3"/>
            <w:rFonts w:eastAsia="Times New Roman" w:cs="Times New Roman"/>
            <w:szCs w:val="28"/>
            <w:lang w:val="ru-RU"/>
          </w:rPr>
          <w:t>/</w:t>
        </w:r>
        <w:proofErr w:type="spellStart"/>
        <w:r w:rsidRPr="00F005E0">
          <w:rPr>
            <w:rStyle w:val="a3"/>
            <w:rFonts w:eastAsia="Times New Roman" w:cs="Times New Roman"/>
            <w:szCs w:val="28"/>
            <w:lang w:val="en-GB"/>
          </w:rPr>
          <w:t>kak</w:t>
        </w:r>
        <w:proofErr w:type="spellEnd"/>
        <w:r w:rsidRPr="00F005E0">
          <w:rPr>
            <w:rStyle w:val="a3"/>
            <w:rFonts w:eastAsia="Times New Roman" w:cs="Times New Roman"/>
            <w:szCs w:val="28"/>
            <w:lang w:val="ru-RU"/>
          </w:rPr>
          <w:t>-</w:t>
        </w:r>
        <w:proofErr w:type="spellStart"/>
        <w:r w:rsidRPr="00F005E0">
          <w:rPr>
            <w:rStyle w:val="a3"/>
            <w:rFonts w:eastAsia="Times New Roman" w:cs="Times New Roman"/>
            <w:szCs w:val="28"/>
            <w:lang w:val="en-GB"/>
          </w:rPr>
          <w:t>vybrat</w:t>
        </w:r>
        <w:proofErr w:type="spellEnd"/>
        <w:r w:rsidRPr="00F005E0">
          <w:rPr>
            <w:rStyle w:val="a3"/>
            <w:rFonts w:eastAsia="Times New Roman" w:cs="Times New Roman"/>
            <w:szCs w:val="28"/>
            <w:lang w:val="ru-RU"/>
          </w:rPr>
          <w:t>-</w:t>
        </w:r>
        <w:proofErr w:type="spellStart"/>
        <w:r w:rsidRPr="00F005E0">
          <w:rPr>
            <w:rStyle w:val="a3"/>
            <w:rFonts w:eastAsia="Times New Roman" w:cs="Times New Roman"/>
            <w:szCs w:val="28"/>
            <w:lang w:val="en-GB"/>
          </w:rPr>
          <w:t>hromakej</w:t>
        </w:r>
        <w:proofErr w:type="spellEnd"/>
      </w:hyperlink>
      <w:r w:rsidRPr="00F005E0">
        <w:rPr>
          <w:rFonts w:eastAsia="Times New Roman" w:cs="Times New Roman"/>
          <w:szCs w:val="28"/>
          <w:lang w:val="ru-RU"/>
        </w:rPr>
        <w:t>/]</w:t>
      </w:r>
    </w:p>
    <w:p w14:paraId="088D889A" w14:textId="77777777" w:rsidR="00ED15E0" w:rsidRPr="00F005E0" w:rsidRDefault="73C0C146" w:rsidP="003F2289">
      <w:pPr>
        <w:spacing w:after="0" w:line="360" w:lineRule="auto"/>
        <w:ind w:firstLine="567"/>
        <w:rPr>
          <w:rFonts w:eastAsia="Times New Roman" w:cs="Times New Roman"/>
          <w:szCs w:val="28"/>
        </w:rPr>
      </w:pPr>
      <w:r w:rsidRPr="00F005E0">
        <w:rPr>
          <w:rFonts w:eastAsia="Times New Roman" w:cs="Times New Roman"/>
          <w:szCs w:val="28"/>
        </w:rPr>
        <w:t>Піротехнічні ефекти</w:t>
      </w:r>
      <w:r w:rsidRPr="00F005E0">
        <w:rPr>
          <w:rFonts w:eastAsia="Times New Roman" w:cs="Times New Roman"/>
          <w:szCs w:val="28"/>
          <w:lang w:val="ru-RU"/>
        </w:rPr>
        <w:t xml:space="preserve">. </w:t>
      </w:r>
      <w:r w:rsidRPr="00F005E0">
        <w:rPr>
          <w:rFonts w:eastAsia="Times New Roman" w:cs="Times New Roman"/>
          <w:szCs w:val="28"/>
        </w:rPr>
        <w:t>Вогняні та димові ефекти можуть бути використані для підкреслення кульмінаційних моментів у виступі. Піротехніка додає візуальної драми і може бути синхронізована з ритмом музики.</w:t>
      </w:r>
    </w:p>
    <w:p w14:paraId="18206E60" w14:textId="01B8F457" w:rsidR="00D3001A" w:rsidRDefault="00D3001A" w:rsidP="00F20536">
      <w:pPr>
        <w:spacing w:after="0" w:line="360" w:lineRule="auto"/>
        <w:ind w:firstLine="567"/>
        <w:jc w:val="center"/>
        <w:rPr>
          <w:rFonts w:eastAsia="Times New Roman" w:cs="Times New Roman"/>
          <w:szCs w:val="28"/>
          <w:lang w:val="en-GB"/>
        </w:rPr>
      </w:pPr>
      <w:r w:rsidRPr="00F005E0">
        <w:rPr>
          <w:rFonts w:cs="Times New Roman"/>
          <w:noProof/>
          <w:szCs w:val="28"/>
          <w:lang w:eastAsia="uk-UA"/>
        </w:rPr>
        <w:lastRenderedPageBreak/>
        <w:drawing>
          <wp:inline distT="0" distB="0" distL="0" distR="0" wp14:anchorId="6509EBB6" wp14:editId="42647FCF">
            <wp:extent cx="3870960" cy="1856054"/>
            <wp:effectExtent l="0" t="0" r="0" b="0"/>
            <wp:docPr id="1563748745" name="Рисунок 8" descr="Піротехнічні шоу - FX-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pic:nvPicPr>
                  <pic:blipFill>
                    <a:blip r:embed="rId45">
                      <a:extLst>
                        <a:ext uri="{28A0092B-C50C-407E-A947-70E740481C1C}">
                          <a14:useLocalDpi xmlns:a14="http://schemas.microsoft.com/office/drawing/2010/main" val="0"/>
                        </a:ext>
                      </a:extLst>
                    </a:blip>
                    <a:stretch>
                      <a:fillRect/>
                    </a:stretch>
                  </pic:blipFill>
                  <pic:spPr>
                    <a:xfrm>
                      <a:off x="0" y="0"/>
                      <a:ext cx="3885664" cy="1863104"/>
                    </a:xfrm>
                    <a:prstGeom prst="rect">
                      <a:avLst/>
                    </a:prstGeom>
                  </pic:spPr>
                </pic:pic>
              </a:graphicData>
            </a:graphic>
          </wp:inline>
        </w:drawing>
      </w:r>
    </w:p>
    <w:p w14:paraId="2F825000" w14:textId="6AB78BD6" w:rsidR="00F20536" w:rsidRPr="00F20536" w:rsidRDefault="00F20536" w:rsidP="00F20536">
      <w:pPr>
        <w:spacing w:after="0" w:line="360" w:lineRule="auto"/>
        <w:ind w:firstLine="567"/>
        <w:jc w:val="center"/>
        <w:rPr>
          <w:rFonts w:eastAsia="Times New Roman" w:cs="Times New Roman"/>
          <w:i/>
          <w:szCs w:val="28"/>
        </w:rPr>
      </w:pPr>
      <w:r w:rsidRPr="00F20536">
        <w:rPr>
          <w:rFonts w:eastAsia="Times New Roman" w:cs="Times New Roman"/>
          <w:i/>
          <w:szCs w:val="28"/>
        </w:rPr>
        <w:t>Рис.2.11. Використання піротехнічного ефекту на концерті</w:t>
      </w:r>
    </w:p>
    <w:p w14:paraId="620E82EB" w14:textId="2A72B55E" w:rsidR="00242D6A" w:rsidRPr="00F20536" w:rsidRDefault="73C0C146" w:rsidP="00F20536">
      <w:pPr>
        <w:spacing w:after="0" w:line="360" w:lineRule="auto"/>
        <w:ind w:firstLine="567"/>
        <w:jc w:val="center"/>
        <w:rPr>
          <w:rFonts w:eastAsia="Times New Roman" w:cs="Times New Roman"/>
          <w:szCs w:val="28"/>
        </w:rPr>
      </w:pPr>
      <w:r w:rsidRPr="00F20536">
        <w:rPr>
          <w:rFonts w:eastAsia="Times New Roman" w:cs="Times New Roman"/>
          <w:szCs w:val="28"/>
        </w:rPr>
        <w:t>[</w:t>
      </w:r>
      <w:hyperlink r:id="rId46">
        <w:r w:rsidRPr="00F005E0">
          <w:rPr>
            <w:rStyle w:val="a3"/>
            <w:rFonts w:eastAsia="Times New Roman" w:cs="Times New Roman"/>
            <w:szCs w:val="28"/>
            <w:lang w:val="en-GB"/>
          </w:rPr>
          <w:t>https</w:t>
        </w:r>
        <w:r w:rsidRPr="00F20536">
          <w:rPr>
            <w:rStyle w:val="a3"/>
            <w:rFonts w:eastAsia="Times New Roman" w:cs="Times New Roman"/>
            <w:szCs w:val="28"/>
          </w:rPr>
          <w:t>://</w:t>
        </w:r>
        <w:proofErr w:type="spellStart"/>
        <w:r w:rsidRPr="00F005E0">
          <w:rPr>
            <w:rStyle w:val="a3"/>
            <w:rFonts w:eastAsia="Times New Roman" w:cs="Times New Roman"/>
            <w:szCs w:val="28"/>
            <w:lang w:val="en-GB"/>
          </w:rPr>
          <w:t>fx</w:t>
        </w:r>
        <w:proofErr w:type="spellEnd"/>
        <w:r w:rsidRPr="00F20536">
          <w:rPr>
            <w:rStyle w:val="a3"/>
            <w:rFonts w:eastAsia="Times New Roman" w:cs="Times New Roman"/>
            <w:szCs w:val="28"/>
          </w:rPr>
          <w:t>-</w:t>
        </w:r>
        <w:proofErr w:type="spellStart"/>
        <w:r w:rsidRPr="00F005E0">
          <w:rPr>
            <w:rStyle w:val="a3"/>
            <w:rFonts w:eastAsia="Times New Roman" w:cs="Times New Roman"/>
            <w:szCs w:val="28"/>
            <w:lang w:val="en-GB"/>
          </w:rPr>
          <w:t>ukraine</w:t>
        </w:r>
        <w:proofErr w:type="spellEnd"/>
        <w:r w:rsidRPr="00F20536">
          <w:rPr>
            <w:rStyle w:val="a3"/>
            <w:rFonts w:eastAsia="Times New Roman" w:cs="Times New Roman"/>
            <w:szCs w:val="28"/>
          </w:rPr>
          <w:t>.</w:t>
        </w:r>
        <w:r w:rsidRPr="00F005E0">
          <w:rPr>
            <w:rStyle w:val="a3"/>
            <w:rFonts w:eastAsia="Times New Roman" w:cs="Times New Roman"/>
            <w:szCs w:val="28"/>
            <w:lang w:val="en-GB"/>
          </w:rPr>
          <w:t>com</w:t>
        </w:r>
        <w:r w:rsidRPr="00F20536">
          <w:rPr>
            <w:rStyle w:val="a3"/>
            <w:rFonts w:eastAsia="Times New Roman" w:cs="Times New Roman"/>
            <w:szCs w:val="28"/>
          </w:rPr>
          <w:t>/</w:t>
        </w:r>
        <w:proofErr w:type="spellStart"/>
        <w:r w:rsidRPr="00F005E0">
          <w:rPr>
            <w:rStyle w:val="a3"/>
            <w:rFonts w:eastAsia="Times New Roman" w:cs="Times New Roman"/>
            <w:szCs w:val="28"/>
            <w:lang w:val="en-GB"/>
          </w:rPr>
          <w:t>uk</w:t>
        </w:r>
        <w:proofErr w:type="spellEnd"/>
        <w:r w:rsidRPr="00F20536">
          <w:rPr>
            <w:rStyle w:val="a3"/>
            <w:rFonts w:eastAsia="Times New Roman" w:cs="Times New Roman"/>
            <w:szCs w:val="28"/>
          </w:rPr>
          <w:t>/</w:t>
        </w:r>
        <w:proofErr w:type="spellStart"/>
        <w:r w:rsidRPr="00F005E0">
          <w:rPr>
            <w:rStyle w:val="a3"/>
            <w:rFonts w:eastAsia="Times New Roman" w:cs="Times New Roman"/>
            <w:szCs w:val="28"/>
            <w:lang w:val="en-GB"/>
          </w:rPr>
          <w:t>pirotehnika</w:t>
        </w:r>
        <w:proofErr w:type="spellEnd"/>
        <w:r w:rsidRPr="00F20536">
          <w:rPr>
            <w:rStyle w:val="a3"/>
            <w:rFonts w:eastAsia="Times New Roman" w:cs="Times New Roman"/>
            <w:szCs w:val="28"/>
          </w:rPr>
          <w:t>/</w:t>
        </w:r>
      </w:hyperlink>
      <w:r w:rsidRPr="00F20536">
        <w:rPr>
          <w:rFonts w:eastAsia="Times New Roman" w:cs="Times New Roman"/>
          <w:szCs w:val="28"/>
        </w:rPr>
        <w:t>]</w:t>
      </w:r>
    </w:p>
    <w:p w14:paraId="408EB514" w14:textId="02864F1B" w:rsidR="00AD79B8" w:rsidRPr="00AD79B8" w:rsidRDefault="001065E5" w:rsidP="00AD79B8">
      <w:pPr>
        <w:spacing w:line="360" w:lineRule="auto"/>
        <w:ind w:firstLine="567"/>
        <w:rPr>
          <w:rFonts w:eastAsia="Times New Roman" w:cs="Times New Roman"/>
          <w:szCs w:val="28"/>
        </w:rPr>
      </w:pPr>
      <w:r w:rsidRPr="00F005E0">
        <w:rPr>
          <w:rFonts w:eastAsia="Times New Roman" w:cs="Times New Roman"/>
          <w:szCs w:val="28"/>
        </w:rPr>
        <w:t>[</w:t>
      </w:r>
      <w:hyperlink r:id="rId47" w:history="1">
        <w:r w:rsidRPr="00F005E0">
          <w:rPr>
            <w:rStyle w:val="a3"/>
            <w:rFonts w:eastAsia="Times New Roman" w:cs="Times New Roman"/>
            <w:szCs w:val="28"/>
          </w:rPr>
          <w:t>https://fx-ukraine.com/uk/spetseffekty/efekt-znikayucho%D1%97-tkanini-kabuki-sniffer-drop-system</w:t>
        </w:r>
      </w:hyperlink>
      <w:r w:rsidRPr="00F005E0">
        <w:rPr>
          <w:rFonts w:eastAsia="Times New Roman" w:cs="Times New Roman"/>
          <w:szCs w:val="28"/>
        </w:rPr>
        <w:t>/]</w:t>
      </w:r>
    </w:p>
    <w:p w14:paraId="622C7189" w14:textId="5B3D597E" w:rsidR="00AA257F" w:rsidRPr="00AD79B8" w:rsidRDefault="00AA257F" w:rsidP="00AD79B8">
      <w:pPr>
        <w:spacing w:after="0" w:line="360" w:lineRule="auto"/>
        <w:rPr>
          <w:rFonts w:eastAsia="Times New Roman" w:cs="Times New Roman"/>
          <w:szCs w:val="28"/>
        </w:rPr>
      </w:pPr>
    </w:p>
    <w:p w14:paraId="265B5815" w14:textId="4A8E7A8C" w:rsidR="00AA257F" w:rsidRPr="00C67882" w:rsidRDefault="00C67882" w:rsidP="00C67882">
      <w:pPr>
        <w:pStyle w:val="21"/>
        <w:numPr>
          <w:ilvl w:val="1"/>
          <w:numId w:val="19"/>
        </w:numPr>
      </w:pPr>
      <w:r>
        <w:t xml:space="preserve"> </w:t>
      </w:r>
      <w:bookmarkStart w:id="5" w:name="_Toc186816951"/>
      <w:r w:rsidR="00AA257F" w:rsidRPr="00C67882">
        <w:t>Навіщо програма для збору даних для навчання нейронної мережі?</w:t>
      </w:r>
      <w:bookmarkEnd w:id="5"/>
    </w:p>
    <w:p w14:paraId="194ED9E0" w14:textId="77777777" w:rsidR="00AA257F" w:rsidRPr="00A04771" w:rsidRDefault="00AA257F" w:rsidP="00C67882">
      <w:pPr>
        <w:spacing w:before="0" w:after="0" w:line="360" w:lineRule="auto"/>
        <w:ind w:firstLine="567"/>
      </w:pPr>
      <w:r w:rsidRPr="00A04771">
        <w:t xml:space="preserve">Під час виконання наукового дослідження виникла проблема: необхідно було вирізати </w:t>
      </w:r>
      <w:r>
        <w:t>5</w:t>
      </w:r>
      <w:r w:rsidRPr="00A04771">
        <w:t>-секундні звукові фрагменти з кожного завантаженого відео. Спочатку здавалося, що цю задачу можна виконати вручну, однак після підрахунку обсягу необхідної роботи стало зрозуміло, що це практично неможливо. У зв’язку з цим було прийнято рішення створити програму, яка автоматизує цей процес.</w:t>
      </w:r>
    </w:p>
    <w:p w14:paraId="01091B5A" w14:textId="77777777" w:rsidR="00AA257F" w:rsidRPr="00004D09" w:rsidRDefault="00AA257F" w:rsidP="00482D43">
      <w:pPr>
        <w:spacing w:before="0" w:after="0" w:line="360" w:lineRule="auto"/>
        <w:ind w:firstLine="567"/>
      </w:pPr>
      <w:r w:rsidRPr="00A04771">
        <w:t xml:space="preserve">Основне завдання програми — автоматично вирізати 10 секунд звуку з заданого моменту відео і зберігати отримані фрагменти у вигляді </w:t>
      </w:r>
      <w:proofErr w:type="spellStart"/>
      <w:r w:rsidRPr="00A04771">
        <w:t>мел</w:t>
      </w:r>
      <w:proofErr w:type="spellEnd"/>
      <w:r w:rsidRPr="00A04771">
        <w:t xml:space="preserve">-спектрограм. Ці </w:t>
      </w:r>
      <w:proofErr w:type="spellStart"/>
      <w:r w:rsidRPr="00A04771">
        <w:t>мел</w:t>
      </w:r>
      <w:proofErr w:type="spellEnd"/>
      <w:r w:rsidRPr="00A04771">
        <w:t>-спектрограми будуть використовуватись для подальшого навч</w:t>
      </w:r>
      <w:r>
        <w:t>0</w:t>
      </w:r>
      <w:r w:rsidRPr="00A04771">
        <w:t xml:space="preserve">ання </w:t>
      </w:r>
      <w:proofErr w:type="spellStart"/>
      <w:r w:rsidRPr="00A04771">
        <w:t>згорткової</w:t>
      </w:r>
      <w:proofErr w:type="spellEnd"/>
      <w:r w:rsidRPr="00A04771">
        <w:t xml:space="preserve"> нейронної мережі (CNN), яка повинна буде виконувати перетворення між </w:t>
      </w:r>
      <w:proofErr w:type="spellStart"/>
      <w:r w:rsidRPr="00A04771">
        <w:t>мел</w:t>
      </w:r>
      <w:proofErr w:type="spellEnd"/>
      <w:r w:rsidRPr="00A04771">
        <w:t>-спектрограмою та звуком в обох напрямках.</w:t>
      </w:r>
    </w:p>
    <w:p w14:paraId="556B0F48" w14:textId="735D3CDC" w:rsidR="00AA257F" w:rsidRDefault="00482D43" w:rsidP="00482D43">
      <w:pPr>
        <w:pStyle w:val="21"/>
        <w:rPr>
          <w:lang w:val="ru-RU"/>
        </w:rPr>
      </w:pPr>
      <w:bookmarkStart w:id="6" w:name="_Toc186816952"/>
      <w:r>
        <w:rPr>
          <w:lang w:val="ru-RU"/>
        </w:rPr>
        <w:t xml:space="preserve">2.5 </w:t>
      </w:r>
      <w:proofErr w:type="spellStart"/>
      <w:r w:rsidR="00AA257F" w:rsidRPr="00FD06A9">
        <w:rPr>
          <w:lang w:val="ru-RU"/>
        </w:rPr>
        <w:t>Вибір</w:t>
      </w:r>
      <w:proofErr w:type="spellEnd"/>
      <w:r w:rsidR="00AA257F" w:rsidRPr="00FD06A9">
        <w:rPr>
          <w:lang w:val="ru-RU"/>
        </w:rPr>
        <w:t xml:space="preserve"> </w:t>
      </w:r>
      <w:proofErr w:type="spellStart"/>
      <w:r w:rsidR="00AA257F" w:rsidRPr="00FD06A9">
        <w:rPr>
          <w:lang w:val="ru-RU"/>
        </w:rPr>
        <w:t>розміру</w:t>
      </w:r>
      <w:proofErr w:type="spellEnd"/>
      <w:r w:rsidR="00AA257F" w:rsidRPr="00FD06A9">
        <w:rPr>
          <w:lang w:val="ru-RU"/>
        </w:rPr>
        <w:t xml:space="preserve"> </w:t>
      </w:r>
      <w:proofErr w:type="spellStart"/>
      <w:r w:rsidR="00AA257F" w:rsidRPr="00FD06A9">
        <w:rPr>
          <w:lang w:val="ru-RU"/>
        </w:rPr>
        <w:t>зображення</w:t>
      </w:r>
      <w:proofErr w:type="spellEnd"/>
      <w:r w:rsidR="00AA257F" w:rsidRPr="00FD06A9">
        <w:rPr>
          <w:lang w:val="ru-RU"/>
        </w:rPr>
        <w:t xml:space="preserve"> для </w:t>
      </w:r>
      <w:proofErr w:type="spellStart"/>
      <w:r w:rsidR="00AA257F" w:rsidRPr="00FD06A9">
        <w:rPr>
          <w:lang w:val="ru-RU"/>
        </w:rPr>
        <w:t>кодування</w:t>
      </w:r>
      <w:proofErr w:type="spellEnd"/>
      <w:r w:rsidR="00AA257F" w:rsidRPr="00FD06A9">
        <w:rPr>
          <w:lang w:val="ru-RU"/>
        </w:rPr>
        <w:t xml:space="preserve"> звуку</w:t>
      </w:r>
      <w:bookmarkEnd w:id="6"/>
    </w:p>
    <w:p w14:paraId="073610DB" w14:textId="77777777" w:rsidR="00AA257F" w:rsidRPr="008424B1" w:rsidRDefault="00AA257F" w:rsidP="00482D43">
      <w:pPr>
        <w:spacing w:before="0" w:after="0" w:line="360" w:lineRule="auto"/>
        <w:ind w:firstLine="567"/>
      </w:pPr>
      <w:r w:rsidRPr="008424B1">
        <w:t xml:space="preserve">Під час виконання наукової роботи над проектом, пов'язаним із навчанням нейронної мережі </w:t>
      </w:r>
      <w:proofErr w:type="spellStart"/>
      <w:r w:rsidRPr="008424B1">
        <w:t>виникло</w:t>
      </w:r>
      <w:proofErr w:type="spellEnd"/>
      <w:r w:rsidRPr="008424B1">
        <w:t xml:space="preserve"> кілька технічних викликів, щодо обробки аудіо та зображень. Первісна мета полягала в тому, щоб представити 5-секундне аудіо у вигляді зображення розміром 256x256 пікселів, яке можна було б знову перетворити </w:t>
      </w:r>
      <w:r w:rsidRPr="008424B1">
        <w:lastRenderedPageBreak/>
        <w:t xml:space="preserve">на спектрограму з мінімальними втратами. За розрахунками, таке зображення містить 65536 пікселів з 3-ми байтами </w:t>
      </w:r>
      <w:r w:rsidRPr="008424B1">
        <w:rPr>
          <w:lang w:val="en-US"/>
        </w:rPr>
        <w:t>RGB</w:t>
      </w:r>
      <w:r w:rsidRPr="008424B1">
        <w:rPr>
          <w:lang w:val="ru-RU"/>
        </w:rPr>
        <w:t xml:space="preserve"> </w:t>
      </w:r>
      <w:r w:rsidRPr="008424B1">
        <w:t>кольорів на кожен піксель – всього 196608 байтів. Однак, враховуючи частоту дискретизації звуку в 22050 байтів в 1 секунду, для 5 секунд аудіо потрібно 110250 байтів, що в  лише вдвічі менше ніж інформація у зображенні. З вимог того, що зображення повинне бути схожим на кадр з відеокліпу, то на приховане кодування звукової інформації в прямому вигляді просто не лишається місця. Тому нейронна мережа повинна зв’язувати елементи зображення з музикальними шаблонами. Проте залишається відкритим питання на інформаційне «пляшкове горло» для можливості відтворення звуку зі генерованого зображення, яке можна вирішити лише експериментально.</w:t>
      </w:r>
    </w:p>
    <w:p w14:paraId="40315C61" w14:textId="77777777" w:rsidR="00AA257F" w:rsidRPr="008424B1" w:rsidRDefault="00AA257F" w:rsidP="00482D43">
      <w:pPr>
        <w:spacing w:before="0" w:after="0" w:line="360" w:lineRule="auto"/>
        <w:ind w:firstLine="567"/>
      </w:pPr>
      <w:r w:rsidRPr="008424B1">
        <w:rPr>
          <w:b/>
          <w:bCs/>
        </w:rPr>
        <w:t>Вирішення проблеми</w:t>
      </w:r>
      <w:r w:rsidRPr="008424B1">
        <w:t xml:space="preserve">: Щоб адаптуватися до цієї ситуації, було вирішено змінити параметри проміжного зображення. Замість зображення розміром 256x256  обрано розмір 512x862 пікселів, що дало 1 324 032 байтів у зображенні. Одночасно ми знизили частоту дискретизації до 11 025 </w:t>
      </w:r>
      <w:proofErr w:type="spellStart"/>
      <w:r w:rsidRPr="008424B1">
        <w:t>відліків</w:t>
      </w:r>
      <w:proofErr w:type="spellEnd"/>
      <w:r w:rsidRPr="008424B1">
        <w:t xml:space="preserve"> за 1 секунду, кожен в один байт. Це дозволило нам отримати 5-секундний </w:t>
      </w:r>
      <w:proofErr w:type="spellStart"/>
      <w:r w:rsidRPr="008424B1">
        <w:t>аудіофайл</w:t>
      </w:r>
      <w:proofErr w:type="spellEnd"/>
      <w:r w:rsidRPr="008424B1">
        <w:t xml:space="preserve">, що відповідало би 55 125 байтам, а його MEL-спектрограма займає 1024x431 пікселів в градації сірого, або 441 344 байтів. Таким чином, новий формат зображення </w:t>
      </w:r>
      <w:r w:rsidRPr="008424B1">
        <w:rPr>
          <w:strike/>
        </w:rPr>
        <w:t>і</w:t>
      </w:r>
      <w:r w:rsidRPr="008424B1">
        <w:t xml:space="preserve"> має втричі більше інформації ніж графічне представлення MEL-спектрограми. Такі співвідношення не лише дають більше різноманіття шаблонів для кодування звуку в зображені, але й дає кращу відповідність співвідношення сторін кадру відеокліпу та представлення MEL-спектрограми.</w:t>
      </w:r>
    </w:p>
    <w:p w14:paraId="045393D0" w14:textId="77777777" w:rsidR="00C67882" w:rsidRDefault="00C67882">
      <w:pPr>
        <w:rPr>
          <w:rFonts w:cs="Times New Roman"/>
          <w:szCs w:val="28"/>
        </w:rPr>
      </w:pPr>
      <w:r>
        <w:rPr>
          <w:rFonts w:cs="Times New Roman"/>
          <w:szCs w:val="28"/>
        </w:rPr>
        <w:br w:type="page"/>
      </w:r>
    </w:p>
    <w:p w14:paraId="40B1BF45" w14:textId="3405856E" w:rsidR="00AA257F" w:rsidRPr="00E40440" w:rsidRDefault="00E40440" w:rsidP="00E40440">
      <w:pPr>
        <w:pStyle w:val="12"/>
      </w:pPr>
      <w:bookmarkStart w:id="7" w:name="_Toc186816953"/>
      <w:r w:rsidRPr="00E40440">
        <w:lastRenderedPageBreak/>
        <w:t xml:space="preserve">РОЗДІЛ 3. </w:t>
      </w:r>
      <w:r w:rsidR="00AA257F" w:rsidRPr="00E40440">
        <w:t xml:space="preserve"> Підготовка даних для навчання нейронної мережі</w:t>
      </w:r>
      <w:bookmarkEnd w:id="7"/>
    </w:p>
    <w:p w14:paraId="6734A0A5" w14:textId="5557A0D9" w:rsidR="00AA257F" w:rsidRDefault="00AA257F" w:rsidP="00482D43">
      <w:pPr>
        <w:spacing w:after="0" w:line="360" w:lineRule="auto"/>
        <w:jc w:val="center"/>
        <w:rPr>
          <w:rFonts w:cs="Times New Roman"/>
          <w:szCs w:val="28"/>
        </w:rPr>
      </w:pPr>
      <w:r w:rsidRPr="00A04771">
        <w:rPr>
          <w:rFonts w:cs="Times New Roman"/>
          <w:noProof/>
          <w:szCs w:val="28"/>
          <w:lang w:val="ru-RU" w:eastAsia="ru-RU"/>
        </w:rPr>
        <w:drawing>
          <wp:inline distT="0" distB="0" distL="0" distR="0" wp14:anchorId="3D1601DD" wp14:editId="00E2656F">
            <wp:extent cx="4475483" cy="5389245"/>
            <wp:effectExtent l="0" t="0" r="127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8">
                      <a:extLst>
                        <a:ext uri="{28A0092B-C50C-407E-A947-70E740481C1C}">
                          <a14:useLocalDpi xmlns:a14="http://schemas.microsoft.com/office/drawing/2010/main" val="0"/>
                        </a:ext>
                      </a:extLst>
                    </a:blip>
                    <a:stretch>
                      <a:fillRect/>
                    </a:stretch>
                  </pic:blipFill>
                  <pic:spPr>
                    <a:xfrm>
                      <a:off x="0" y="0"/>
                      <a:ext cx="4481191" cy="5396118"/>
                    </a:xfrm>
                    <a:prstGeom prst="rect">
                      <a:avLst/>
                    </a:prstGeom>
                  </pic:spPr>
                </pic:pic>
              </a:graphicData>
            </a:graphic>
          </wp:inline>
        </w:drawing>
      </w:r>
    </w:p>
    <w:p w14:paraId="1411DE37" w14:textId="77777777" w:rsidR="00482D43" w:rsidRDefault="00AA257F" w:rsidP="00482D43">
      <w:pPr>
        <w:spacing w:after="0" w:line="360" w:lineRule="auto"/>
        <w:ind w:firstLine="567"/>
        <w:jc w:val="center"/>
        <w:rPr>
          <w:rFonts w:cs="Times New Roman"/>
          <w:i/>
          <w:iCs/>
          <w:szCs w:val="28"/>
        </w:rPr>
      </w:pPr>
      <w:r w:rsidRPr="00482D43">
        <w:rPr>
          <w:rFonts w:cs="Times New Roman"/>
          <w:i/>
          <w:iCs/>
          <w:szCs w:val="28"/>
        </w:rPr>
        <w:t>Рис</w:t>
      </w:r>
      <w:r w:rsidR="00482D43" w:rsidRPr="00482D43">
        <w:rPr>
          <w:rFonts w:cs="Times New Roman"/>
          <w:i/>
          <w:iCs/>
          <w:szCs w:val="28"/>
        </w:rPr>
        <w:t>.</w:t>
      </w:r>
      <w:r w:rsidRPr="00482D43">
        <w:rPr>
          <w:rFonts w:cs="Times New Roman"/>
          <w:i/>
          <w:iCs/>
          <w:szCs w:val="28"/>
        </w:rPr>
        <w:t xml:space="preserve"> </w:t>
      </w:r>
      <w:r w:rsidRPr="00482D43">
        <w:rPr>
          <w:rFonts w:cs="Times New Roman"/>
          <w:i/>
          <w:iCs/>
          <w:szCs w:val="28"/>
          <w:lang w:val="ru-RU"/>
        </w:rPr>
        <w:t>3.1</w:t>
      </w:r>
      <w:r w:rsidR="00482D43">
        <w:rPr>
          <w:rFonts w:cs="Times New Roman"/>
          <w:i/>
          <w:iCs/>
          <w:szCs w:val="28"/>
        </w:rPr>
        <w:t xml:space="preserve"> Структура програми</w:t>
      </w:r>
    </w:p>
    <w:p w14:paraId="51C3A6E9" w14:textId="31C2AA73" w:rsidR="00AA257F" w:rsidRPr="00482D43" w:rsidRDefault="00AA257F" w:rsidP="00482D43">
      <w:pPr>
        <w:spacing w:after="0" w:line="360" w:lineRule="auto"/>
        <w:ind w:firstLine="708"/>
        <w:rPr>
          <w:rFonts w:cs="Times New Roman"/>
          <w:i/>
          <w:iCs/>
          <w:szCs w:val="28"/>
        </w:rPr>
      </w:pPr>
      <w:r w:rsidRPr="00482D43">
        <w:rPr>
          <w:rFonts w:cs="Times New Roman"/>
          <w:szCs w:val="28"/>
        </w:rPr>
        <w:t xml:space="preserve">Опис до рисунка </w:t>
      </w:r>
      <w:r w:rsidRPr="00482D43">
        <w:rPr>
          <w:rFonts w:cs="Times New Roman"/>
          <w:szCs w:val="28"/>
          <w:lang w:val="ru-RU"/>
        </w:rPr>
        <w:t>3.1</w:t>
      </w:r>
      <w:r w:rsidR="00482D43" w:rsidRPr="00482D43">
        <w:rPr>
          <w:rFonts w:cs="Times New Roman"/>
          <w:szCs w:val="28"/>
        </w:rPr>
        <w:t>:</w:t>
      </w:r>
    </w:p>
    <w:p w14:paraId="59E7090B" w14:textId="77777777" w:rsidR="00AA257F" w:rsidRPr="00145087" w:rsidRDefault="00AA257F" w:rsidP="00482D43">
      <w:pPr>
        <w:numPr>
          <w:ilvl w:val="0"/>
          <w:numId w:val="10"/>
        </w:numPr>
        <w:spacing w:before="0" w:after="0" w:line="360" w:lineRule="auto"/>
        <w:rPr>
          <w:rFonts w:cs="Times New Roman"/>
          <w:szCs w:val="28"/>
        </w:rPr>
      </w:pPr>
      <w:r w:rsidRPr="00145087">
        <w:rPr>
          <w:rFonts w:cs="Times New Roman"/>
          <w:b/>
          <w:bCs/>
          <w:szCs w:val="28"/>
        </w:rPr>
        <w:t>Генератор</w:t>
      </w:r>
      <w:r w:rsidRPr="00145087">
        <w:rPr>
          <w:rFonts w:cs="Times New Roman"/>
          <w:szCs w:val="28"/>
        </w:rPr>
        <w:t xml:space="preserve">: Створює нові зразки даних (наприклад, зображення або звуки) на основі випадкового шуму. Генератор намагається створити дані, які будуть виглядати </w:t>
      </w:r>
      <w:proofErr w:type="spellStart"/>
      <w:r w:rsidRPr="00145087">
        <w:rPr>
          <w:rFonts w:cs="Times New Roman"/>
          <w:szCs w:val="28"/>
        </w:rPr>
        <w:t>реалістично</w:t>
      </w:r>
      <w:proofErr w:type="spellEnd"/>
      <w:r w:rsidRPr="00145087">
        <w:rPr>
          <w:rFonts w:cs="Times New Roman"/>
          <w:szCs w:val="28"/>
        </w:rPr>
        <w:t xml:space="preserve"> для дискримінатора.</w:t>
      </w:r>
    </w:p>
    <w:p w14:paraId="0F52C104" w14:textId="77777777" w:rsidR="00AA257F" w:rsidRPr="00145087" w:rsidRDefault="00AA257F" w:rsidP="00482D43">
      <w:pPr>
        <w:numPr>
          <w:ilvl w:val="0"/>
          <w:numId w:val="10"/>
        </w:numPr>
        <w:spacing w:before="0" w:after="0" w:line="360" w:lineRule="auto"/>
        <w:rPr>
          <w:rFonts w:cs="Times New Roman"/>
          <w:szCs w:val="28"/>
        </w:rPr>
      </w:pPr>
      <w:r w:rsidRPr="00145087">
        <w:rPr>
          <w:rFonts w:cs="Times New Roman"/>
          <w:b/>
          <w:bCs/>
          <w:szCs w:val="28"/>
        </w:rPr>
        <w:t>Дискримінатор</w:t>
      </w:r>
      <w:r w:rsidRPr="00145087">
        <w:rPr>
          <w:rFonts w:cs="Times New Roman"/>
          <w:szCs w:val="28"/>
        </w:rPr>
        <w:t>: Оцінює зразки, намагаючись визначити, чи є вони реальними (із навчального набору) або згенерованими (згенерованими генератором).</w:t>
      </w:r>
    </w:p>
    <w:p w14:paraId="74C37E02" w14:textId="77777777" w:rsidR="00AA257F" w:rsidRPr="00145087" w:rsidRDefault="00AA257F" w:rsidP="00482D43">
      <w:pPr>
        <w:spacing w:before="0" w:after="0" w:line="360" w:lineRule="auto"/>
        <w:ind w:firstLine="567"/>
        <w:rPr>
          <w:rFonts w:cs="Times New Roman"/>
          <w:szCs w:val="28"/>
        </w:rPr>
      </w:pPr>
      <w:r w:rsidRPr="00145087">
        <w:rPr>
          <w:rFonts w:cs="Times New Roman"/>
          <w:szCs w:val="28"/>
        </w:rPr>
        <w:lastRenderedPageBreak/>
        <w:t>Обидві мережі навчаються одночасно, що дозволяє генератору покращувати якість своїх виходів на основі зворотного зв'язку від дискримінатора.</w:t>
      </w:r>
    </w:p>
    <w:p w14:paraId="0AC5FE7A" w14:textId="77777777" w:rsidR="00AA257F" w:rsidRPr="00145087" w:rsidRDefault="00AA257F" w:rsidP="00482D43">
      <w:pPr>
        <w:spacing w:before="0" w:after="0" w:line="360" w:lineRule="auto"/>
        <w:ind w:firstLine="567"/>
        <w:rPr>
          <w:rFonts w:cs="Times New Roman"/>
          <w:szCs w:val="28"/>
        </w:rPr>
      </w:pPr>
      <w:r w:rsidRPr="00145087">
        <w:rPr>
          <w:rFonts w:cs="Times New Roman"/>
          <w:szCs w:val="28"/>
        </w:rPr>
        <w:t xml:space="preserve">Архітектура </w:t>
      </w:r>
      <w:proofErr w:type="spellStart"/>
      <w:r w:rsidRPr="00145087">
        <w:rPr>
          <w:rFonts w:cs="Times New Roman"/>
          <w:szCs w:val="28"/>
        </w:rPr>
        <w:t>згорткової</w:t>
      </w:r>
      <w:proofErr w:type="spellEnd"/>
      <w:r w:rsidRPr="00145087">
        <w:rPr>
          <w:rFonts w:cs="Times New Roman"/>
          <w:szCs w:val="28"/>
        </w:rPr>
        <w:t xml:space="preserve"> нейронної мережі в GAN</w:t>
      </w:r>
    </w:p>
    <w:p w14:paraId="68C04996" w14:textId="77777777" w:rsidR="00AA257F" w:rsidRPr="00145087" w:rsidRDefault="00AA257F" w:rsidP="00482D43">
      <w:pPr>
        <w:spacing w:before="0" w:after="0" w:line="360" w:lineRule="auto"/>
        <w:ind w:firstLine="567"/>
        <w:rPr>
          <w:rFonts w:cs="Times New Roman"/>
          <w:szCs w:val="28"/>
        </w:rPr>
      </w:pPr>
      <w:r w:rsidRPr="00145087">
        <w:rPr>
          <w:rFonts w:cs="Times New Roman"/>
          <w:szCs w:val="28"/>
        </w:rPr>
        <w:t>Генератор</w:t>
      </w:r>
    </w:p>
    <w:p w14:paraId="33D3F355" w14:textId="77777777" w:rsidR="00AA257F" w:rsidRPr="00145087" w:rsidRDefault="00AA257F" w:rsidP="00482D43">
      <w:pPr>
        <w:numPr>
          <w:ilvl w:val="0"/>
          <w:numId w:val="11"/>
        </w:numPr>
        <w:spacing w:before="0" w:after="0" w:line="360" w:lineRule="auto"/>
        <w:rPr>
          <w:rFonts w:cs="Times New Roman"/>
          <w:szCs w:val="28"/>
        </w:rPr>
      </w:pPr>
      <w:r w:rsidRPr="00145087">
        <w:rPr>
          <w:rFonts w:cs="Times New Roman"/>
          <w:b/>
          <w:bCs/>
          <w:szCs w:val="28"/>
        </w:rPr>
        <w:t>Вхідні дані</w:t>
      </w:r>
      <w:r w:rsidRPr="00145087">
        <w:rPr>
          <w:rFonts w:cs="Times New Roman"/>
          <w:szCs w:val="28"/>
        </w:rPr>
        <w:t>: Генератор починає з випадкового шуму (вектор випадкових чисел), який подається на вхід.</w:t>
      </w:r>
    </w:p>
    <w:p w14:paraId="652AD6AC" w14:textId="77777777" w:rsidR="00AA257F" w:rsidRPr="00145087" w:rsidRDefault="00AA257F" w:rsidP="00482D43">
      <w:pPr>
        <w:numPr>
          <w:ilvl w:val="0"/>
          <w:numId w:val="11"/>
        </w:numPr>
        <w:spacing w:before="0" w:after="0" w:line="360" w:lineRule="auto"/>
        <w:rPr>
          <w:rFonts w:cs="Times New Roman"/>
          <w:szCs w:val="28"/>
        </w:rPr>
      </w:pPr>
      <w:r w:rsidRPr="00145087">
        <w:rPr>
          <w:rFonts w:cs="Times New Roman"/>
          <w:b/>
          <w:bCs/>
          <w:szCs w:val="28"/>
        </w:rPr>
        <w:t>Згорткові шари</w:t>
      </w:r>
      <w:r w:rsidRPr="00145087">
        <w:rPr>
          <w:rFonts w:cs="Times New Roman"/>
          <w:szCs w:val="28"/>
        </w:rPr>
        <w:t>: Використовуються для трансформації шуму в більш структуроване представлення. Зазвичай застосовуються </w:t>
      </w:r>
      <w:proofErr w:type="spellStart"/>
      <w:r w:rsidRPr="00145087">
        <w:rPr>
          <w:rFonts w:cs="Times New Roman"/>
          <w:szCs w:val="28"/>
        </w:rPr>
        <w:t>деконволюційні</w:t>
      </w:r>
      <w:proofErr w:type="spellEnd"/>
      <w:r w:rsidRPr="00145087">
        <w:rPr>
          <w:rFonts w:cs="Times New Roman"/>
          <w:b/>
          <w:bCs/>
          <w:szCs w:val="28"/>
        </w:rPr>
        <w:t xml:space="preserve"> </w:t>
      </w:r>
      <w:r>
        <w:rPr>
          <w:rFonts w:cs="Times New Roman"/>
          <w:szCs w:val="28"/>
        </w:rPr>
        <w:t>шари</w:t>
      </w:r>
      <w:r w:rsidRPr="00145087">
        <w:rPr>
          <w:rFonts w:cs="Times New Roman"/>
          <w:szCs w:val="28"/>
        </w:rPr>
        <w:t> (або шари транспонованої згортки), які допомагають збільшити розміри виходу до розміру зображення.</w:t>
      </w:r>
    </w:p>
    <w:p w14:paraId="377A79AC" w14:textId="77777777" w:rsidR="00AA257F" w:rsidRPr="00145087" w:rsidRDefault="00AA257F" w:rsidP="00482D43">
      <w:pPr>
        <w:numPr>
          <w:ilvl w:val="0"/>
          <w:numId w:val="11"/>
        </w:numPr>
        <w:spacing w:before="0" w:after="0" w:line="360" w:lineRule="auto"/>
        <w:rPr>
          <w:rFonts w:cs="Times New Roman"/>
          <w:szCs w:val="28"/>
        </w:rPr>
      </w:pPr>
      <w:r w:rsidRPr="00145087">
        <w:rPr>
          <w:rFonts w:cs="Times New Roman"/>
          <w:b/>
          <w:bCs/>
          <w:szCs w:val="28"/>
        </w:rPr>
        <w:t>Активаційні функції</w:t>
      </w:r>
      <w:r w:rsidRPr="00145087">
        <w:rPr>
          <w:rFonts w:cs="Times New Roman"/>
          <w:szCs w:val="28"/>
        </w:rPr>
        <w:t xml:space="preserve">: Наприклад, </w:t>
      </w:r>
      <w:proofErr w:type="spellStart"/>
      <w:r w:rsidRPr="00145087">
        <w:rPr>
          <w:rFonts w:cs="Times New Roman"/>
          <w:szCs w:val="28"/>
        </w:rPr>
        <w:t>ReLU</w:t>
      </w:r>
      <w:proofErr w:type="spellEnd"/>
      <w:r w:rsidRPr="00145087">
        <w:rPr>
          <w:rFonts w:cs="Times New Roman"/>
          <w:szCs w:val="28"/>
        </w:rPr>
        <w:t xml:space="preserve"> або </w:t>
      </w:r>
      <w:proofErr w:type="spellStart"/>
      <w:r w:rsidRPr="00145087">
        <w:rPr>
          <w:rFonts w:cs="Times New Roman"/>
          <w:szCs w:val="28"/>
        </w:rPr>
        <w:t>Leaky</w:t>
      </w:r>
      <w:proofErr w:type="spellEnd"/>
      <w:r w:rsidRPr="00145087">
        <w:rPr>
          <w:rFonts w:cs="Times New Roman"/>
          <w:szCs w:val="28"/>
        </w:rPr>
        <w:t xml:space="preserve"> </w:t>
      </w:r>
      <w:proofErr w:type="spellStart"/>
      <w:r w:rsidRPr="00145087">
        <w:rPr>
          <w:rFonts w:cs="Times New Roman"/>
          <w:szCs w:val="28"/>
        </w:rPr>
        <w:t>ReLU</w:t>
      </w:r>
      <w:proofErr w:type="spellEnd"/>
      <w:r w:rsidRPr="00145087">
        <w:rPr>
          <w:rFonts w:cs="Times New Roman"/>
          <w:szCs w:val="28"/>
        </w:rPr>
        <w:t xml:space="preserve"> використовуються для введення нелінійності в модель.</w:t>
      </w:r>
    </w:p>
    <w:p w14:paraId="709A989E" w14:textId="77777777" w:rsidR="00AA257F" w:rsidRPr="00145087" w:rsidRDefault="00AA257F" w:rsidP="00482D43">
      <w:pPr>
        <w:numPr>
          <w:ilvl w:val="0"/>
          <w:numId w:val="11"/>
        </w:numPr>
        <w:spacing w:before="0" w:after="0" w:line="360" w:lineRule="auto"/>
        <w:rPr>
          <w:rFonts w:cs="Times New Roman"/>
          <w:szCs w:val="28"/>
        </w:rPr>
      </w:pPr>
      <w:r w:rsidRPr="00145087">
        <w:rPr>
          <w:rFonts w:cs="Times New Roman"/>
          <w:b/>
          <w:bCs/>
          <w:szCs w:val="28"/>
        </w:rPr>
        <w:t>Вихід</w:t>
      </w:r>
      <w:r w:rsidRPr="00145087">
        <w:rPr>
          <w:rFonts w:cs="Times New Roman"/>
          <w:szCs w:val="28"/>
        </w:rPr>
        <w:t>: Генератор виробляє зображення, які повинні бути схожими на реальні дані.</w:t>
      </w:r>
    </w:p>
    <w:p w14:paraId="75DDDD22" w14:textId="77777777" w:rsidR="00AA257F" w:rsidRPr="00145087" w:rsidRDefault="00AA257F" w:rsidP="00482D43">
      <w:pPr>
        <w:spacing w:before="0" w:after="0" w:line="360" w:lineRule="auto"/>
        <w:ind w:firstLine="567"/>
        <w:rPr>
          <w:rFonts w:cs="Times New Roman"/>
          <w:szCs w:val="28"/>
        </w:rPr>
      </w:pPr>
      <w:r w:rsidRPr="00145087">
        <w:rPr>
          <w:rFonts w:cs="Times New Roman"/>
          <w:szCs w:val="28"/>
        </w:rPr>
        <w:t>Дискримінатор</w:t>
      </w:r>
    </w:p>
    <w:p w14:paraId="5B794561" w14:textId="77777777" w:rsidR="00AA257F" w:rsidRPr="00145087" w:rsidRDefault="00AA257F" w:rsidP="00482D43">
      <w:pPr>
        <w:numPr>
          <w:ilvl w:val="0"/>
          <w:numId w:val="12"/>
        </w:numPr>
        <w:spacing w:before="0" w:after="0" w:line="360" w:lineRule="auto"/>
        <w:rPr>
          <w:rFonts w:cs="Times New Roman"/>
          <w:szCs w:val="28"/>
        </w:rPr>
      </w:pPr>
      <w:r w:rsidRPr="00145087">
        <w:rPr>
          <w:rFonts w:cs="Times New Roman"/>
          <w:b/>
          <w:bCs/>
          <w:szCs w:val="28"/>
        </w:rPr>
        <w:t>Вхідні дані</w:t>
      </w:r>
      <w:r w:rsidRPr="00145087">
        <w:rPr>
          <w:rFonts w:cs="Times New Roman"/>
          <w:szCs w:val="28"/>
        </w:rPr>
        <w:t>: Дискримінатор отримує як реальні, так і згенеровані зображення.</w:t>
      </w:r>
    </w:p>
    <w:p w14:paraId="566786F5" w14:textId="77777777" w:rsidR="00AA257F" w:rsidRPr="00145087" w:rsidRDefault="00AA257F" w:rsidP="00482D43">
      <w:pPr>
        <w:numPr>
          <w:ilvl w:val="0"/>
          <w:numId w:val="12"/>
        </w:numPr>
        <w:spacing w:before="0" w:after="0" w:line="360" w:lineRule="auto"/>
        <w:rPr>
          <w:rFonts w:cs="Times New Roman"/>
          <w:szCs w:val="28"/>
        </w:rPr>
      </w:pPr>
      <w:r w:rsidRPr="00145087">
        <w:rPr>
          <w:rFonts w:cs="Times New Roman"/>
          <w:b/>
          <w:bCs/>
          <w:szCs w:val="28"/>
        </w:rPr>
        <w:t>Згорткові шари</w:t>
      </w:r>
      <w:r w:rsidRPr="00145087">
        <w:rPr>
          <w:rFonts w:cs="Times New Roman"/>
          <w:szCs w:val="28"/>
        </w:rPr>
        <w:t>: Використовуються для витягування ознак із вхідних даних. Згорткові шари дозволяють дискримінатору фокусуватися на важливих деталях зображення.</w:t>
      </w:r>
    </w:p>
    <w:p w14:paraId="5CB15459" w14:textId="77777777" w:rsidR="00AA257F" w:rsidRPr="00145087" w:rsidRDefault="00AA257F" w:rsidP="00482D43">
      <w:pPr>
        <w:numPr>
          <w:ilvl w:val="0"/>
          <w:numId w:val="12"/>
        </w:numPr>
        <w:spacing w:before="0" w:after="0" w:line="360" w:lineRule="auto"/>
        <w:rPr>
          <w:rFonts w:cs="Times New Roman"/>
          <w:szCs w:val="28"/>
        </w:rPr>
      </w:pPr>
      <w:r w:rsidRPr="00145087">
        <w:rPr>
          <w:rFonts w:cs="Times New Roman"/>
          <w:b/>
          <w:bCs/>
          <w:szCs w:val="28"/>
        </w:rPr>
        <w:t>Активаційні функції</w:t>
      </w:r>
      <w:r w:rsidRPr="00145087">
        <w:rPr>
          <w:rFonts w:cs="Times New Roman"/>
          <w:szCs w:val="28"/>
        </w:rPr>
        <w:t xml:space="preserve">: Зазвичай використовується </w:t>
      </w:r>
      <w:proofErr w:type="spellStart"/>
      <w:r w:rsidRPr="00145087">
        <w:rPr>
          <w:rFonts w:cs="Times New Roman"/>
          <w:szCs w:val="28"/>
        </w:rPr>
        <w:t>Sigmoid</w:t>
      </w:r>
      <w:proofErr w:type="spellEnd"/>
      <w:r w:rsidRPr="00145087">
        <w:rPr>
          <w:rFonts w:cs="Times New Roman"/>
          <w:szCs w:val="28"/>
        </w:rPr>
        <w:t xml:space="preserve"> для виходу, який дає ймовірність того, що зображення є реальним.</w:t>
      </w:r>
    </w:p>
    <w:p w14:paraId="19FDB107" w14:textId="77777777" w:rsidR="00AA257F" w:rsidRPr="00145087" w:rsidRDefault="00AA257F" w:rsidP="00482D43">
      <w:pPr>
        <w:numPr>
          <w:ilvl w:val="0"/>
          <w:numId w:val="12"/>
        </w:numPr>
        <w:spacing w:before="0" w:after="0" w:line="360" w:lineRule="auto"/>
        <w:rPr>
          <w:rFonts w:cs="Times New Roman"/>
          <w:szCs w:val="28"/>
        </w:rPr>
      </w:pPr>
      <w:r w:rsidRPr="00145087">
        <w:rPr>
          <w:rFonts w:cs="Times New Roman"/>
          <w:b/>
          <w:bCs/>
          <w:szCs w:val="28"/>
        </w:rPr>
        <w:t>Вихід</w:t>
      </w:r>
      <w:r w:rsidRPr="00145087">
        <w:rPr>
          <w:rFonts w:cs="Times New Roman"/>
          <w:szCs w:val="28"/>
        </w:rPr>
        <w:t>: Дискримінатор повертає ймовірність того, що кожне подане зображення є реальним.</w:t>
      </w:r>
    </w:p>
    <w:p w14:paraId="347D1317" w14:textId="77777777" w:rsidR="00AA257F" w:rsidRPr="00145087" w:rsidRDefault="00AA257F" w:rsidP="00482D43">
      <w:pPr>
        <w:spacing w:before="0" w:after="0" w:line="360" w:lineRule="auto"/>
        <w:ind w:firstLine="567"/>
        <w:rPr>
          <w:rFonts w:cs="Times New Roman"/>
          <w:szCs w:val="28"/>
        </w:rPr>
      </w:pPr>
      <w:r w:rsidRPr="00145087">
        <w:rPr>
          <w:rFonts w:cs="Times New Roman"/>
          <w:szCs w:val="28"/>
        </w:rPr>
        <w:t>Процес навчання</w:t>
      </w:r>
    </w:p>
    <w:p w14:paraId="3D522003" w14:textId="77777777" w:rsidR="00AA257F" w:rsidRPr="00145087" w:rsidRDefault="00AA257F" w:rsidP="00482D43">
      <w:pPr>
        <w:numPr>
          <w:ilvl w:val="0"/>
          <w:numId w:val="13"/>
        </w:numPr>
        <w:spacing w:before="0" w:after="0" w:line="360" w:lineRule="auto"/>
        <w:rPr>
          <w:rFonts w:cs="Times New Roman"/>
          <w:szCs w:val="28"/>
        </w:rPr>
      </w:pPr>
      <w:r w:rsidRPr="00145087">
        <w:rPr>
          <w:rFonts w:cs="Times New Roman"/>
          <w:b/>
          <w:bCs/>
          <w:szCs w:val="28"/>
        </w:rPr>
        <w:t>Генерація шуму</w:t>
      </w:r>
      <w:r w:rsidRPr="00145087">
        <w:rPr>
          <w:rFonts w:cs="Times New Roman"/>
          <w:szCs w:val="28"/>
        </w:rPr>
        <w:t>: Генератор отримує випадковий шум і генерує відповідне зображення.</w:t>
      </w:r>
    </w:p>
    <w:p w14:paraId="12A2F7F2" w14:textId="77777777" w:rsidR="00AA257F" w:rsidRPr="00145087" w:rsidRDefault="00AA257F" w:rsidP="00482D43">
      <w:pPr>
        <w:numPr>
          <w:ilvl w:val="0"/>
          <w:numId w:val="13"/>
        </w:numPr>
        <w:spacing w:before="0" w:after="0" w:line="360" w:lineRule="auto"/>
        <w:rPr>
          <w:rFonts w:cs="Times New Roman"/>
          <w:szCs w:val="28"/>
        </w:rPr>
      </w:pPr>
      <w:r w:rsidRPr="00145087">
        <w:rPr>
          <w:rFonts w:cs="Times New Roman"/>
          <w:b/>
          <w:bCs/>
          <w:szCs w:val="28"/>
        </w:rPr>
        <w:t>Оцінка дискримінатором</w:t>
      </w:r>
      <w:r w:rsidRPr="00145087">
        <w:rPr>
          <w:rFonts w:cs="Times New Roman"/>
          <w:szCs w:val="28"/>
        </w:rPr>
        <w:t>: Згенероване зображення подається дискримінатору разом із реальними зображеннями. Дискримінатор оцінює їх і визначає ймовірність справжності.</w:t>
      </w:r>
    </w:p>
    <w:p w14:paraId="110EC520" w14:textId="77777777" w:rsidR="00AA257F" w:rsidRPr="00145087" w:rsidRDefault="00AA257F" w:rsidP="00482D43">
      <w:pPr>
        <w:numPr>
          <w:ilvl w:val="0"/>
          <w:numId w:val="13"/>
        </w:numPr>
        <w:spacing w:before="0" w:after="0" w:line="360" w:lineRule="auto"/>
        <w:rPr>
          <w:rFonts w:cs="Times New Roman"/>
          <w:szCs w:val="28"/>
        </w:rPr>
      </w:pPr>
      <w:r w:rsidRPr="00145087">
        <w:rPr>
          <w:rFonts w:cs="Times New Roman"/>
          <w:b/>
          <w:bCs/>
          <w:szCs w:val="28"/>
        </w:rPr>
        <w:lastRenderedPageBreak/>
        <w:t>Зворотний зв'язок</w:t>
      </w:r>
      <w:r w:rsidRPr="00145087">
        <w:rPr>
          <w:rFonts w:cs="Times New Roman"/>
          <w:szCs w:val="28"/>
        </w:rPr>
        <w:t>:</w:t>
      </w:r>
    </w:p>
    <w:p w14:paraId="7EAD17AA" w14:textId="77777777" w:rsidR="00AA257F" w:rsidRPr="00482D43" w:rsidRDefault="00AA257F" w:rsidP="00482D43">
      <w:pPr>
        <w:pStyle w:val="a5"/>
        <w:numPr>
          <w:ilvl w:val="0"/>
          <w:numId w:val="20"/>
        </w:numPr>
        <w:spacing w:before="0" w:after="0" w:line="360" w:lineRule="auto"/>
        <w:rPr>
          <w:rFonts w:cs="Times New Roman"/>
          <w:szCs w:val="28"/>
        </w:rPr>
      </w:pPr>
      <w:r w:rsidRPr="00482D43">
        <w:rPr>
          <w:rFonts w:cs="Times New Roman"/>
          <w:szCs w:val="28"/>
        </w:rPr>
        <w:t xml:space="preserve">Якщо дискримінатор правильно класифікує зображення як справжнє або підроблене, він </w:t>
      </w:r>
      <w:proofErr w:type="spellStart"/>
      <w:r w:rsidRPr="00482D43">
        <w:rPr>
          <w:rFonts w:cs="Times New Roman"/>
          <w:szCs w:val="28"/>
        </w:rPr>
        <w:t>підкоригує</w:t>
      </w:r>
      <w:proofErr w:type="spellEnd"/>
      <w:r w:rsidRPr="00482D43">
        <w:rPr>
          <w:rFonts w:cs="Times New Roman"/>
          <w:szCs w:val="28"/>
        </w:rPr>
        <w:t xml:space="preserve"> свої ваги.</w:t>
      </w:r>
    </w:p>
    <w:p w14:paraId="5171DA0E" w14:textId="77777777" w:rsidR="00AA257F" w:rsidRPr="00482D43" w:rsidRDefault="00AA257F" w:rsidP="00482D43">
      <w:pPr>
        <w:pStyle w:val="a5"/>
        <w:numPr>
          <w:ilvl w:val="0"/>
          <w:numId w:val="20"/>
        </w:numPr>
        <w:spacing w:before="0" w:after="0" w:line="360" w:lineRule="auto"/>
        <w:rPr>
          <w:rFonts w:cs="Times New Roman"/>
          <w:szCs w:val="28"/>
        </w:rPr>
      </w:pPr>
      <w:r w:rsidRPr="00482D43">
        <w:rPr>
          <w:rFonts w:cs="Times New Roman"/>
          <w:szCs w:val="28"/>
        </w:rPr>
        <w:t>Генератор отримує інформацію про те, наскільки добре його вихід обманув дискримінатора і коригує свої ваги для покращення результатів у наступному циклі.</w:t>
      </w:r>
    </w:p>
    <w:p w14:paraId="17C72A53" w14:textId="77777777" w:rsidR="00AA257F" w:rsidRDefault="00AA257F" w:rsidP="00482D43">
      <w:pPr>
        <w:spacing w:before="0" w:after="0" w:line="360" w:lineRule="auto"/>
        <w:ind w:firstLine="567"/>
        <w:rPr>
          <w:rFonts w:cs="Times New Roman"/>
          <w:szCs w:val="28"/>
        </w:rPr>
      </w:pPr>
      <w:r w:rsidRPr="00145087">
        <w:rPr>
          <w:rFonts w:cs="Times New Roman"/>
          <w:szCs w:val="28"/>
        </w:rPr>
        <w:t>Цей процес повторюється багаторазово, поки генератор не навчиться створювати високоякісні зображення, які важко відрізнити від реальних.</w:t>
      </w:r>
    </w:p>
    <w:p w14:paraId="4A5F9DB3" w14:textId="598B1A67" w:rsidR="00AA257F" w:rsidRPr="00E475EA" w:rsidRDefault="00AA257F" w:rsidP="00E475EA">
      <w:pPr>
        <w:spacing w:before="0" w:after="0" w:line="360" w:lineRule="auto"/>
        <w:ind w:firstLine="360"/>
        <w:rPr>
          <w:rFonts w:cs="Times New Roman"/>
          <w:b/>
          <w:bCs/>
          <w:szCs w:val="28"/>
        </w:rPr>
      </w:pPr>
      <w:r w:rsidRPr="00B3041F">
        <w:rPr>
          <w:rFonts w:cs="Times New Roman"/>
          <w:b/>
          <w:bCs/>
          <w:szCs w:val="28"/>
        </w:rPr>
        <w:t xml:space="preserve">Тепер опишемо </w:t>
      </w:r>
      <w:r>
        <w:rPr>
          <w:rFonts w:cs="Times New Roman"/>
          <w:b/>
          <w:bCs/>
          <w:szCs w:val="28"/>
        </w:rPr>
        <w:t>наший код який навчає нейронну мережу для пере</w:t>
      </w:r>
      <w:r w:rsidR="00482D43">
        <w:rPr>
          <w:rFonts w:cs="Times New Roman"/>
          <w:b/>
          <w:bCs/>
          <w:szCs w:val="28"/>
        </w:rPr>
        <w:t>тв</w:t>
      </w:r>
      <w:r>
        <w:rPr>
          <w:rFonts w:cs="Times New Roman"/>
          <w:b/>
          <w:bCs/>
          <w:szCs w:val="28"/>
        </w:rPr>
        <w:t xml:space="preserve">орення </w:t>
      </w:r>
      <w:r w:rsidRPr="00B3041F">
        <w:rPr>
          <w:rFonts w:cs="Times New Roman"/>
          <w:b/>
          <w:bCs/>
          <w:szCs w:val="28"/>
        </w:rPr>
        <w:t>звук</w:t>
      </w:r>
      <w:r>
        <w:rPr>
          <w:rFonts w:cs="Times New Roman"/>
          <w:b/>
          <w:bCs/>
          <w:szCs w:val="28"/>
        </w:rPr>
        <w:t>у</w:t>
      </w:r>
      <w:r w:rsidRPr="00B3041F">
        <w:rPr>
          <w:rFonts w:cs="Times New Roman"/>
          <w:b/>
          <w:bCs/>
          <w:szCs w:val="28"/>
        </w:rPr>
        <w:t xml:space="preserve"> в </w:t>
      </w:r>
      <w:proofErr w:type="spellStart"/>
      <w:r w:rsidRPr="00B3041F">
        <w:rPr>
          <w:rFonts w:cs="Times New Roman"/>
          <w:b/>
          <w:bCs/>
          <w:szCs w:val="28"/>
        </w:rPr>
        <w:t>мел</w:t>
      </w:r>
      <w:proofErr w:type="spellEnd"/>
      <w:r w:rsidRPr="00B3041F">
        <w:rPr>
          <w:rFonts w:cs="Times New Roman"/>
          <w:b/>
          <w:bCs/>
          <w:szCs w:val="28"/>
        </w:rPr>
        <w:t>-спектрограму і навпаки</w:t>
      </w:r>
      <w:r>
        <w:rPr>
          <w:rFonts w:cs="Times New Roman"/>
          <w:b/>
          <w:bCs/>
          <w:szCs w:val="28"/>
        </w:rPr>
        <w:t>:</w:t>
      </w:r>
    </w:p>
    <w:p w14:paraId="5131C66D" w14:textId="77777777" w:rsidR="00AA257F" w:rsidRPr="00FE0FB7" w:rsidRDefault="00AA257F" w:rsidP="00482D43">
      <w:pPr>
        <w:spacing w:before="0" w:after="0" w:line="360" w:lineRule="auto"/>
        <w:rPr>
          <w:rFonts w:cs="Times New Roman"/>
          <w:szCs w:val="28"/>
        </w:rPr>
      </w:pPr>
      <w:proofErr w:type="spellStart"/>
      <w:r w:rsidRPr="00FE0FB7">
        <w:rPr>
          <w:rFonts w:cs="Times New Roman"/>
          <w:szCs w:val="28"/>
        </w:rPr>
        <w:t>import</w:t>
      </w:r>
      <w:proofErr w:type="spellEnd"/>
      <w:r w:rsidRPr="00FE0FB7">
        <w:rPr>
          <w:rFonts w:cs="Times New Roman"/>
          <w:szCs w:val="28"/>
        </w:rPr>
        <w:t xml:space="preserve"> cv2</w:t>
      </w:r>
    </w:p>
    <w:p w14:paraId="7D961ABC" w14:textId="77777777" w:rsidR="00AA257F" w:rsidRPr="00FE0FB7" w:rsidRDefault="00AA257F" w:rsidP="00482D43">
      <w:pPr>
        <w:spacing w:before="0" w:after="0" w:line="360" w:lineRule="auto"/>
        <w:rPr>
          <w:rFonts w:cs="Times New Roman"/>
          <w:szCs w:val="28"/>
        </w:rPr>
      </w:pPr>
      <w:proofErr w:type="spellStart"/>
      <w:r w:rsidRPr="00FE0FB7">
        <w:rPr>
          <w:rFonts w:cs="Times New Roman"/>
          <w:szCs w:val="28"/>
        </w:rPr>
        <w:t>clip_capture_video</w:t>
      </w:r>
      <w:proofErr w:type="spellEnd"/>
      <w:r w:rsidRPr="00FE0FB7">
        <w:rPr>
          <w:rFonts w:cs="Times New Roman"/>
          <w:szCs w:val="28"/>
        </w:rPr>
        <w:t xml:space="preserve"> = cv2.VideoCapture('./</w:t>
      </w:r>
      <w:proofErr w:type="spellStart"/>
      <w:r w:rsidRPr="00FE0FB7">
        <w:rPr>
          <w:rFonts w:cs="Times New Roman"/>
          <w:szCs w:val="28"/>
        </w:rPr>
        <w:t>Clips</w:t>
      </w:r>
      <w:proofErr w:type="spellEnd"/>
      <w:r w:rsidRPr="00FE0FB7">
        <w:rPr>
          <w:rFonts w:cs="Times New Roman"/>
          <w:szCs w:val="28"/>
        </w:rPr>
        <w:t>/</w:t>
      </w:r>
      <w:proofErr w:type="spellStart"/>
      <w:r w:rsidRPr="00FE0FB7">
        <w:rPr>
          <w:rFonts w:cs="Times New Roman"/>
          <w:szCs w:val="28"/>
        </w:rPr>
        <w:t>Alex</w:t>
      </w:r>
      <w:proofErr w:type="spellEnd"/>
      <w:r w:rsidRPr="00FE0FB7">
        <w:rPr>
          <w:rFonts w:cs="Times New Roman"/>
          <w:szCs w:val="28"/>
        </w:rPr>
        <w:t xml:space="preserve"> </w:t>
      </w:r>
      <w:proofErr w:type="spellStart"/>
      <w:r w:rsidRPr="00FE0FB7">
        <w:rPr>
          <w:rFonts w:cs="Times New Roman"/>
          <w:szCs w:val="28"/>
        </w:rPr>
        <w:t>Kozar</w:t>
      </w:r>
      <w:proofErr w:type="spellEnd"/>
      <w:r w:rsidRPr="00FE0FB7">
        <w:rPr>
          <w:rFonts w:cs="Times New Roman"/>
          <w:szCs w:val="28"/>
        </w:rPr>
        <w:t xml:space="preserve"> Крила подаруй (MOOD VIDEO).mp4')</w:t>
      </w:r>
    </w:p>
    <w:p w14:paraId="028CA805" w14:textId="77777777" w:rsidR="00AA257F" w:rsidRPr="00FE0FB7" w:rsidRDefault="00AA257F" w:rsidP="00482D43">
      <w:pPr>
        <w:spacing w:before="0" w:after="0" w:line="360" w:lineRule="auto"/>
        <w:rPr>
          <w:rFonts w:cs="Times New Roman"/>
          <w:szCs w:val="28"/>
        </w:rPr>
      </w:pPr>
      <w:proofErr w:type="spellStart"/>
      <w:r w:rsidRPr="00FE0FB7">
        <w:rPr>
          <w:rFonts w:cs="Times New Roman"/>
          <w:szCs w:val="28"/>
        </w:rPr>
        <w:t>fps</w:t>
      </w:r>
      <w:proofErr w:type="spellEnd"/>
      <w:r w:rsidRPr="00FE0FB7">
        <w:rPr>
          <w:rFonts w:cs="Times New Roman"/>
          <w:szCs w:val="28"/>
        </w:rPr>
        <w:t xml:space="preserve"> = </w:t>
      </w:r>
      <w:proofErr w:type="spellStart"/>
      <w:r w:rsidRPr="00FE0FB7">
        <w:rPr>
          <w:rFonts w:cs="Times New Roman"/>
          <w:szCs w:val="28"/>
        </w:rPr>
        <w:t>clip_capture_video.get</w:t>
      </w:r>
      <w:proofErr w:type="spellEnd"/>
      <w:r w:rsidRPr="00FE0FB7">
        <w:rPr>
          <w:rFonts w:cs="Times New Roman"/>
          <w:szCs w:val="28"/>
        </w:rPr>
        <w:t>(cv2.CAP_PROP_FPS)</w:t>
      </w:r>
    </w:p>
    <w:p w14:paraId="691675E5" w14:textId="77777777" w:rsidR="00AA257F" w:rsidRPr="00FE0FB7" w:rsidRDefault="00AA257F" w:rsidP="00482D43">
      <w:pPr>
        <w:spacing w:before="0" w:after="0" w:line="360" w:lineRule="auto"/>
        <w:rPr>
          <w:rFonts w:cs="Times New Roman"/>
          <w:szCs w:val="28"/>
        </w:rPr>
      </w:pPr>
      <w:proofErr w:type="spellStart"/>
      <w:r w:rsidRPr="00FE0FB7">
        <w:rPr>
          <w:rFonts w:cs="Times New Roman"/>
          <w:szCs w:val="28"/>
        </w:rPr>
        <w:t>print</w:t>
      </w:r>
      <w:proofErr w:type="spellEnd"/>
      <w:r w:rsidRPr="00FE0FB7">
        <w:rPr>
          <w:rFonts w:cs="Times New Roman"/>
          <w:szCs w:val="28"/>
        </w:rPr>
        <w:t>(</w:t>
      </w:r>
      <w:proofErr w:type="spellStart"/>
      <w:r w:rsidRPr="00FE0FB7">
        <w:rPr>
          <w:rFonts w:cs="Times New Roman"/>
          <w:szCs w:val="28"/>
        </w:rPr>
        <w:t>fps</w:t>
      </w:r>
      <w:proofErr w:type="spellEnd"/>
      <w:r w:rsidRPr="00FE0FB7">
        <w:rPr>
          <w:rFonts w:cs="Times New Roman"/>
          <w:szCs w:val="28"/>
        </w:rPr>
        <w:t>)</w:t>
      </w:r>
    </w:p>
    <w:p w14:paraId="1DB5C73C" w14:textId="77777777" w:rsidR="00AA257F" w:rsidRPr="00FE0FB7" w:rsidRDefault="00AA257F" w:rsidP="00482D43">
      <w:pPr>
        <w:spacing w:before="0" w:after="0" w:line="360" w:lineRule="auto"/>
        <w:rPr>
          <w:rFonts w:cs="Times New Roman"/>
          <w:szCs w:val="28"/>
        </w:rPr>
      </w:pPr>
      <w:proofErr w:type="spellStart"/>
      <w:r w:rsidRPr="00FE0FB7">
        <w:rPr>
          <w:rFonts w:cs="Times New Roman"/>
          <w:szCs w:val="28"/>
        </w:rPr>
        <w:t>while</w:t>
      </w:r>
      <w:proofErr w:type="spellEnd"/>
      <w:r w:rsidRPr="00FE0FB7">
        <w:rPr>
          <w:rFonts w:cs="Times New Roman"/>
          <w:szCs w:val="28"/>
        </w:rPr>
        <w:t xml:space="preserve"> </w:t>
      </w:r>
      <w:proofErr w:type="spellStart"/>
      <w:r w:rsidRPr="00FE0FB7">
        <w:rPr>
          <w:rFonts w:cs="Times New Roman"/>
          <w:szCs w:val="28"/>
        </w:rPr>
        <w:t>True</w:t>
      </w:r>
      <w:proofErr w:type="spellEnd"/>
      <w:r w:rsidRPr="00FE0FB7">
        <w:rPr>
          <w:rFonts w:cs="Times New Roman"/>
          <w:szCs w:val="28"/>
        </w:rPr>
        <w:t>:</w:t>
      </w:r>
    </w:p>
    <w:p w14:paraId="61A908A2" w14:textId="77777777" w:rsidR="00AA257F" w:rsidRPr="00FE0FB7" w:rsidRDefault="00AA257F" w:rsidP="00482D43">
      <w:pPr>
        <w:spacing w:before="0" w:after="0" w:line="360" w:lineRule="auto"/>
        <w:rPr>
          <w:rFonts w:cs="Times New Roman"/>
          <w:szCs w:val="28"/>
        </w:rPr>
      </w:pPr>
      <w:r w:rsidRPr="00FE0FB7">
        <w:rPr>
          <w:rFonts w:cs="Times New Roman"/>
          <w:szCs w:val="28"/>
        </w:rPr>
        <w:t xml:space="preserve">    </w:t>
      </w:r>
      <w:proofErr w:type="spellStart"/>
      <w:r w:rsidRPr="00FE0FB7">
        <w:rPr>
          <w:rFonts w:cs="Times New Roman"/>
          <w:szCs w:val="28"/>
        </w:rPr>
        <w:t>ret</w:t>
      </w:r>
      <w:proofErr w:type="spellEnd"/>
      <w:r w:rsidRPr="00FE0FB7">
        <w:rPr>
          <w:rFonts w:cs="Times New Roman"/>
          <w:szCs w:val="28"/>
        </w:rPr>
        <w:t xml:space="preserve">, </w:t>
      </w:r>
      <w:proofErr w:type="spellStart"/>
      <w:r w:rsidRPr="00FE0FB7">
        <w:rPr>
          <w:rFonts w:cs="Times New Roman"/>
          <w:szCs w:val="28"/>
        </w:rPr>
        <w:t>frame</w:t>
      </w:r>
      <w:proofErr w:type="spellEnd"/>
      <w:r w:rsidRPr="00FE0FB7">
        <w:rPr>
          <w:rFonts w:cs="Times New Roman"/>
          <w:szCs w:val="28"/>
        </w:rPr>
        <w:t xml:space="preserve"> = </w:t>
      </w:r>
      <w:proofErr w:type="spellStart"/>
      <w:r w:rsidRPr="00FE0FB7">
        <w:rPr>
          <w:rFonts w:cs="Times New Roman"/>
          <w:szCs w:val="28"/>
        </w:rPr>
        <w:t>clip_capture_video.read</w:t>
      </w:r>
      <w:proofErr w:type="spellEnd"/>
      <w:r w:rsidRPr="00FE0FB7">
        <w:rPr>
          <w:rFonts w:cs="Times New Roman"/>
          <w:szCs w:val="28"/>
        </w:rPr>
        <w:t>()</w:t>
      </w:r>
    </w:p>
    <w:p w14:paraId="2CBD25C4" w14:textId="77777777" w:rsidR="00AA257F" w:rsidRPr="00FE0FB7" w:rsidRDefault="00AA257F" w:rsidP="00482D43">
      <w:pPr>
        <w:spacing w:before="0" w:after="0" w:line="360" w:lineRule="auto"/>
        <w:rPr>
          <w:rFonts w:cs="Times New Roman"/>
          <w:szCs w:val="28"/>
        </w:rPr>
      </w:pPr>
      <w:r w:rsidRPr="00FE0FB7">
        <w:rPr>
          <w:rFonts w:cs="Times New Roman"/>
          <w:szCs w:val="28"/>
        </w:rPr>
        <w:t xml:space="preserve">    </w:t>
      </w:r>
      <w:proofErr w:type="spellStart"/>
      <w:r w:rsidRPr="00FE0FB7">
        <w:rPr>
          <w:rFonts w:cs="Times New Roman"/>
          <w:szCs w:val="28"/>
        </w:rPr>
        <w:t>if</w:t>
      </w:r>
      <w:proofErr w:type="spellEnd"/>
      <w:r w:rsidRPr="00FE0FB7">
        <w:rPr>
          <w:rFonts w:cs="Times New Roman"/>
          <w:szCs w:val="28"/>
        </w:rPr>
        <w:t xml:space="preserve"> </w:t>
      </w:r>
      <w:proofErr w:type="spellStart"/>
      <w:r w:rsidRPr="00FE0FB7">
        <w:rPr>
          <w:rFonts w:cs="Times New Roman"/>
          <w:szCs w:val="28"/>
        </w:rPr>
        <w:t>ret</w:t>
      </w:r>
      <w:proofErr w:type="spellEnd"/>
      <w:r w:rsidRPr="00FE0FB7">
        <w:rPr>
          <w:rFonts w:cs="Times New Roman"/>
          <w:szCs w:val="28"/>
        </w:rPr>
        <w:t>==</w:t>
      </w:r>
      <w:proofErr w:type="spellStart"/>
      <w:r w:rsidRPr="00FE0FB7">
        <w:rPr>
          <w:rFonts w:cs="Times New Roman"/>
          <w:szCs w:val="28"/>
        </w:rPr>
        <w:t>True</w:t>
      </w:r>
      <w:proofErr w:type="spellEnd"/>
      <w:r w:rsidRPr="00FE0FB7">
        <w:rPr>
          <w:rFonts w:cs="Times New Roman"/>
          <w:szCs w:val="28"/>
        </w:rPr>
        <w:t>:</w:t>
      </w:r>
    </w:p>
    <w:p w14:paraId="6F5E8DCB" w14:textId="77777777" w:rsidR="00AA257F" w:rsidRPr="00FE0FB7" w:rsidRDefault="00AA257F" w:rsidP="00482D43">
      <w:pPr>
        <w:spacing w:before="0" w:after="0" w:line="360" w:lineRule="auto"/>
        <w:rPr>
          <w:rFonts w:cs="Times New Roman"/>
          <w:szCs w:val="28"/>
        </w:rPr>
      </w:pPr>
      <w:r w:rsidRPr="00FE0FB7">
        <w:rPr>
          <w:rFonts w:cs="Times New Roman"/>
          <w:szCs w:val="28"/>
        </w:rPr>
        <w:t>        cv2.imshow('</w:t>
      </w:r>
      <w:proofErr w:type="spellStart"/>
      <w:r w:rsidRPr="00FE0FB7">
        <w:rPr>
          <w:rFonts w:cs="Times New Roman"/>
          <w:szCs w:val="28"/>
        </w:rPr>
        <w:t>Clip</w:t>
      </w:r>
      <w:proofErr w:type="spellEnd"/>
      <w:r w:rsidRPr="00FE0FB7">
        <w:rPr>
          <w:rFonts w:cs="Times New Roman"/>
          <w:szCs w:val="28"/>
        </w:rPr>
        <w:t xml:space="preserve"> </w:t>
      </w:r>
      <w:proofErr w:type="spellStart"/>
      <w:r w:rsidRPr="00FE0FB7">
        <w:rPr>
          <w:rFonts w:cs="Times New Roman"/>
          <w:szCs w:val="28"/>
        </w:rPr>
        <w:t>video</w:t>
      </w:r>
      <w:proofErr w:type="spellEnd"/>
      <w:r w:rsidRPr="00FE0FB7">
        <w:rPr>
          <w:rFonts w:cs="Times New Roman"/>
          <w:szCs w:val="28"/>
        </w:rPr>
        <w:t xml:space="preserve">', </w:t>
      </w:r>
      <w:proofErr w:type="spellStart"/>
      <w:r w:rsidRPr="00FE0FB7">
        <w:rPr>
          <w:rFonts w:cs="Times New Roman"/>
          <w:szCs w:val="28"/>
        </w:rPr>
        <w:t>frame</w:t>
      </w:r>
      <w:proofErr w:type="spellEnd"/>
      <w:r w:rsidRPr="00FE0FB7">
        <w:rPr>
          <w:rFonts w:cs="Times New Roman"/>
          <w:szCs w:val="28"/>
        </w:rPr>
        <w:t>)</w:t>
      </w:r>
    </w:p>
    <w:p w14:paraId="19728A6D" w14:textId="77777777" w:rsidR="00AA257F" w:rsidRPr="00FE0FB7" w:rsidRDefault="00AA257F" w:rsidP="00482D43">
      <w:pPr>
        <w:spacing w:before="0" w:after="0" w:line="360" w:lineRule="auto"/>
        <w:rPr>
          <w:rFonts w:cs="Times New Roman"/>
          <w:szCs w:val="28"/>
        </w:rPr>
      </w:pPr>
      <w:r w:rsidRPr="00FE0FB7">
        <w:rPr>
          <w:rFonts w:cs="Times New Roman"/>
          <w:szCs w:val="28"/>
        </w:rPr>
        <w:t xml:space="preserve">    </w:t>
      </w:r>
      <w:proofErr w:type="spellStart"/>
      <w:r w:rsidRPr="00FE0FB7">
        <w:rPr>
          <w:rFonts w:cs="Times New Roman"/>
          <w:szCs w:val="28"/>
        </w:rPr>
        <w:t>key</w:t>
      </w:r>
      <w:proofErr w:type="spellEnd"/>
      <w:r w:rsidRPr="00FE0FB7">
        <w:rPr>
          <w:rFonts w:cs="Times New Roman"/>
          <w:szCs w:val="28"/>
        </w:rPr>
        <w:t xml:space="preserve"> = cv2.waitKey(1)</w:t>
      </w:r>
    </w:p>
    <w:p w14:paraId="5A353DCE" w14:textId="77777777" w:rsidR="00AA257F" w:rsidRPr="00FE0FB7" w:rsidRDefault="00AA257F" w:rsidP="00482D43">
      <w:pPr>
        <w:spacing w:before="0" w:after="0" w:line="360" w:lineRule="auto"/>
        <w:rPr>
          <w:rFonts w:cs="Times New Roman"/>
          <w:szCs w:val="28"/>
        </w:rPr>
      </w:pPr>
      <w:r w:rsidRPr="00FE0FB7">
        <w:rPr>
          <w:rFonts w:cs="Times New Roman"/>
          <w:szCs w:val="28"/>
        </w:rPr>
        <w:t xml:space="preserve">    </w:t>
      </w:r>
      <w:proofErr w:type="spellStart"/>
      <w:r w:rsidRPr="00FE0FB7">
        <w:rPr>
          <w:rFonts w:cs="Times New Roman"/>
          <w:szCs w:val="28"/>
        </w:rPr>
        <w:t>if</w:t>
      </w:r>
      <w:proofErr w:type="spellEnd"/>
      <w:r w:rsidRPr="00FE0FB7">
        <w:rPr>
          <w:rFonts w:cs="Times New Roman"/>
          <w:szCs w:val="28"/>
        </w:rPr>
        <w:t xml:space="preserve"> </w:t>
      </w:r>
      <w:proofErr w:type="spellStart"/>
      <w:r w:rsidRPr="00FE0FB7">
        <w:rPr>
          <w:rFonts w:cs="Times New Roman"/>
          <w:szCs w:val="28"/>
        </w:rPr>
        <w:t>key</w:t>
      </w:r>
      <w:proofErr w:type="spellEnd"/>
      <w:r w:rsidRPr="00FE0FB7">
        <w:rPr>
          <w:rFonts w:cs="Times New Roman"/>
          <w:szCs w:val="28"/>
        </w:rPr>
        <w:t>==27:</w:t>
      </w:r>
    </w:p>
    <w:p w14:paraId="4790E93E" w14:textId="77777777" w:rsidR="00AA257F" w:rsidRPr="00FE0FB7" w:rsidRDefault="00AA257F" w:rsidP="00482D43">
      <w:pPr>
        <w:spacing w:before="0" w:after="0" w:line="360" w:lineRule="auto"/>
        <w:rPr>
          <w:rFonts w:cs="Times New Roman"/>
          <w:szCs w:val="28"/>
        </w:rPr>
      </w:pPr>
      <w:r w:rsidRPr="00FE0FB7">
        <w:rPr>
          <w:rFonts w:cs="Times New Roman"/>
          <w:szCs w:val="28"/>
        </w:rPr>
        <w:t xml:space="preserve">        </w:t>
      </w:r>
      <w:proofErr w:type="spellStart"/>
      <w:r w:rsidRPr="00FE0FB7">
        <w:rPr>
          <w:rFonts w:cs="Times New Roman"/>
          <w:szCs w:val="28"/>
        </w:rPr>
        <w:t>break</w:t>
      </w:r>
      <w:proofErr w:type="spellEnd"/>
    </w:p>
    <w:p w14:paraId="1D50CE76" w14:textId="77777777" w:rsidR="00AA257F" w:rsidRPr="00FE0FB7" w:rsidRDefault="00AA257F" w:rsidP="00482D43">
      <w:pPr>
        <w:spacing w:before="0" w:after="0" w:line="360" w:lineRule="auto"/>
        <w:rPr>
          <w:rFonts w:cs="Times New Roman"/>
          <w:szCs w:val="28"/>
        </w:rPr>
      </w:pPr>
      <w:proofErr w:type="spellStart"/>
      <w:r w:rsidRPr="00FE0FB7">
        <w:rPr>
          <w:rFonts w:cs="Times New Roman"/>
          <w:szCs w:val="28"/>
        </w:rPr>
        <w:t>clip_capture_video.release</w:t>
      </w:r>
      <w:proofErr w:type="spellEnd"/>
      <w:r w:rsidRPr="00FE0FB7">
        <w:rPr>
          <w:rFonts w:cs="Times New Roman"/>
          <w:szCs w:val="28"/>
        </w:rPr>
        <w:t>()</w:t>
      </w:r>
    </w:p>
    <w:p w14:paraId="57037075" w14:textId="10232582" w:rsidR="00AA257F" w:rsidRPr="00482D43" w:rsidRDefault="00AA257F" w:rsidP="00482D43">
      <w:pPr>
        <w:spacing w:before="0" w:after="0" w:line="360" w:lineRule="auto"/>
        <w:rPr>
          <w:rFonts w:cs="Times New Roman"/>
          <w:szCs w:val="28"/>
        </w:rPr>
      </w:pPr>
      <w:r w:rsidRPr="00FE0FB7">
        <w:rPr>
          <w:rFonts w:cs="Times New Roman"/>
          <w:szCs w:val="28"/>
        </w:rPr>
        <w:t>cv2.destroyAllWindows()</w:t>
      </w:r>
    </w:p>
    <w:p w14:paraId="39FE2035" w14:textId="77777777" w:rsidR="00AA257F" w:rsidRPr="007550EB" w:rsidRDefault="00AA257F" w:rsidP="00482D43">
      <w:pPr>
        <w:numPr>
          <w:ilvl w:val="0"/>
          <w:numId w:val="14"/>
        </w:numPr>
        <w:spacing w:before="0" w:after="0" w:line="360" w:lineRule="auto"/>
        <w:ind w:left="357" w:hanging="357"/>
        <w:rPr>
          <w:rFonts w:cs="Times New Roman"/>
          <w:szCs w:val="28"/>
        </w:rPr>
      </w:pPr>
      <w:r w:rsidRPr="007550EB">
        <w:rPr>
          <w:rFonts w:cs="Times New Roman"/>
          <w:b/>
          <w:bCs/>
          <w:szCs w:val="28"/>
        </w:rPr>
        <w:t>Цикл </w:t>
      </w:r>
      <w:proofErr w:type="spellStart"/>
      <w:r w:rsidRPr="007550EB">
        <w:rPr>
          <w:rFonts w:cs="Times New Roman"/>
          <w:b/>
          <w:bCs/>
          <w:szCs w:val="28"/>
        </w:rPr>
        <w:t>while</w:t>
      </w:r>
      <w:proofErr w:type="spellEnd"/>
      <w:r w:rsidRPr="007550EB">
        <w:rPr>
          <w:rFonts w:cs="Times New Roman"/>
          <w:b/>
          <w:bCs/>
          <w:szCs w:val="28"/>
        </w:rPr>
        <w:t xml:space="preserve"> </w:t>
      </w:r>
      <w:proofErr w:type="spellStart"/>
      <w:r w:rsidRPr="007550EB">
        <w:rPr>
          <w:rFonts w:cs="Times New Roman"/>
          <w:b/>
          <w:bCs/>
          <w:szCs w:val="28"/>
        </w:rPr>
        <w:t>True</w:t>
      </w:r>
      <w:proofErr w:type="spellEnd"/>
      <w:r w:rsidRPr="007550EB">
        <w:rPr>
          <w:rFonts w:cs="Times New Roman"/>
          <w:szCs w:val="28"/>
        </w:rPr>
        <w:t xml:space="preserve">: Цей безкінечний цикл буде виконуватись доти, поки не буде досягнуто кінець відео або </w:t>
      </w:r>
      <w:proofErr w:type="spellStart"/>
      <w:r w:rsidRPr="007550EB">
        <w:rPr>
          <w:rFonts w:cs="Times New Roman"/>
          <w:szCs w:val="28"/>
        </w:rPr>
        <w:t>натиснуто</w:t>
      </w:r>
      <w:proofErr w:type="spellEnd"/>
      <w:r w:rsidRPr="007550EB">
        <w:rPr>
          <w:rFonts w:cs="Times New Roman"/>
          <w:szCs w:val="28"/>
        </w:rPr>
        <w:t xml:space="preserve"> клавішу виходу.</w:t>
      </w:r>
    </w:p>
    <w:p w14:paraId="652653B7" w14:textId="77777777" w:rsidR="00AA257F" w:rsidRPr="007550EB" w:rsidRDefault="00AA257F" w:rsidP="00482D43">
      <w:pPr>
        <w:numPr>
          <w:ilvl w:val="0"/>
          <w:numId w:val="14"/>
        </w:numPr>
        <w:spacing w:before="0" w:after="0" w:line="360" w:lineRule="auto"/>
        <w:ind w:left="357" w:hanging="357"/>
        <w:rPr>
          <w:rFonts w:cs="Times New Roman"/>
          <w:szCs w:val="28"/>
        </w:rPr>
      </w:pPr>
      <w:proofErr w:type="spellStart"/>
      <w:r w:rsidRPr="007550EB">
        <w:rPr>
          <w:rFonts w:cs="Times New Roman"/>
          <w:b/>
          <w:bCs/>
          <w:szCs w:val="28"/>
        </w:rPr>
        <w:t>clip_capture_video.read</w:t>
      </w:r>
      <w:proofErr w:type="spellEnd"/>
      <w:r w:rsidRPr="007550EB">
        <w:rPr>
          <w:rFonts w:cs="Times New Roman"/>
          <w:b/>
          <w:bCs/>
          <w:szCs w:val="28"/>
        </w:rPr>
        <w:t>()</w:t>
      </w:r>
      <w:r w:rsidRPr="007550EB">
        <w:rPr>
          <w:rFonts w:cs="Times New Roman"/>
          <w:szCs w:val="28"/>
        </w:rPr>
        <w:t>: Ця функція зчитує наступний кадр з відео. Вона повертає два значення: </w:t>
      </w:r>
      <w:proofErr w:type="spellStart"/>
      <w:r w:rsidRPr="007550EB">
        <w:rPr>
          <w:rFonts w:cs="Times New Roman"/>
          <w:szCs w:val="28"/>
        </w:rPr>
        <w:t>ret</w:t>
      </w:r>
      <w:proofErr w:type="spellEnd"/>
      <w:r w:rsidRPr="007550EB">
        <w:rPr>
          <w:rFonts w:cs="Times New Roman"/>
          <w:szCs w:val="28"/>
        </w:rPr>
        <w:t>, яке вказує, чи успішно був прочитаний кадр (</w:t>
      </w:r>
      <w:proofErr w:type="spellStart"/>
      <w:r w:rsidRPr="007550EB">
        <w:rPr>
          <w:rFonts w:cs="Times New Roman"/>
          <w:szCs w:val="28"/>
        </w:rPr>
        <w:t>True</w:t>
      </w:r>
      <w:proofErr w:type="spellEnd"/>
      <w:r w:rsidRPr="007550EB">
        <w:rPr>
          <w:rFonts w:cs="Times New Roman"/>
          <w:szCs w:val="28"/>
        </w:rPr>
        <w:t xml:space="preserve"> або </w:t>
      </w:r>
      <w:proofErr w:type="spellStart"/>
      <w:r w:rsidRPr="007550EB">
        <w:rPr>
          <w:rFonts w:cs="Times New Roman"/>
          <w:szCs w:val="28"/>
        </w:rPr>
        <w:t>False</w:t>
      </w:r>
      <w:proofErr w:type="spellEnd"/>
      <w:r w:rsidRPr="007550EB">
        <w:rPr>
          <w:rFonts w:cs="Times New Roman"/>
          <w:szCs w:val="28"/>
        </w:rPr>
        <w:t>), і </w:t>
      </w:r>
      <w:proofErr w:type="spellStart"/>
      <w:r w:rsidRPr="007550EB">
        <w:rPr>
          <w:rFonts w:cs="Times New Roman"/>
          <w:szCs w:val="28"/>
        </w:rPr>
        <w:t>frame</w:t>
      </w:r>
      <w:proofErr w:type="spellEnd"/>
      <w:r w:rsidRPr="007550EB">
        <w:rPr>
          <w:rFonts w:cs="Times New Roman"/>
          <w:szCs w:val="28"/>
        </w:rPr>
        <w:t>, який містить сам кадр.</w:t>
      </w:r>
    </w:p>
    <w:p w14:paraId="0A6671BE" w14:textId="77777777" w:rsidR="00AA257F" w:rsidRPr="007550EB" w:rsidRDefault="00AA257F" w:rsidP="00482D43">
      <w:pPr>
        <w:numPr>
          <w:ilvl w:val="0"/>
          <w:numId w:val="14"/>
        </w:numPr>
        <w:spacing w:before="0" w:after="0" w:line="360" w:lineRule="auto"/>
        <w:ind w:left="357" w:hanging="357"/>
        <w:rPr>
          <w:rFonts w:cs="Times New Roman"/>
          <w:szCs w:val="28"/>
        </w:rPr>
      </w:pPr>
      <w:r w:rsidRPr="007550EB">
        <w:rPr>
          <w:rFonts w:cs="Times New Roman"/>
          <w:b/>
          <w:bCs/>
          <w:szCs w:val="28"/>
        </w:rPr>
        <w:lastRenderedPageBreak/>
        <w:t>cv2.imshow('</w:t>
      </w:r>
      <w:proofErr w:type="spellStart"/>
      <w:r w:rsidRPr="007550EB">
        <w:rPr>
          <w:rFonts w:cs="Times New Roman"/>
          <w:b/>
          <w:bCs/>
          <w:szCs w:val="28"/>
        </w:rPr>
        <w:t>Clip</w:t>
      </w:r>
      <w:proofErr w:type="spellEnd"/>
      <w:r w:rsidRPr="007550EB">
        <w:rPr>
          <w:rFonts w:cs="Times New Roman"/>
          <w:b/>
          <w:bCs/>
          <w:szCs w:val="28"/>
        </w:rPr>
        <w:t xml:space="preserve"> </w:t>
      </w:r>
      <w:proofErr w:type="spellStart"/>
      <w:r w:rsidRPr="007550EB">
        <w:rPr>
          <w:rFonts w:cs="Times New Roman"/>
          <w:b/>
          <w:bCs/>
          <w:szCs w:val="28"/>
        </w:rPr>
        <w:t>video</w:t>
      </w:r>
      <w:proofErr w:type="spellEnd"/>
      <w:r w:rsidRPr="007550EB">
        <w:rPr>
          <w:rFonts w:cs="Times New Roman"/>
          <w:b/>
          <w:bCs/>
          <w:szCs w:val="28"/>
        </w:rPr>
        <w:t xml:space="preserve">', </w:t>
      </w:r>
      <w:proofErr w:type="spellStart"/>
      <w:r w:rsidRPr="007550EB">
        <w:rPr>
          <w:rFonts w:cs="Times New Roman"/>
          <w:b/>
          <w:bCs/>
          <w:szCs w:val="28"/>
        </w:rPr>
        <w:t>frame</w:t>
      </w:r>
      <w:proofErr w:type="spellEnd"/>
      <w:r w:rsidRPr="007550EB">
        <w:rPr>
          <w:rFonts w:cs="Times New Roman"/>
          <w:b/>
          <w:bCs/>
          <w:szCs w:val="28"/>
        </w:rPr>
        <w:t>)</w:t>
      </w:r>
      <w:r w:rsidRPr="007550EB">
        <w:rPr>
          <w:rFonts w:cs="Times New Roman"/>
          <w:szCs w:val="28"/>
        </w:rPr>
        <w:t>: Якщо кадр був успішно прочитаний (</w:t>
      </w:r>
      <w:proofErr w:type="spellStart"/>
      <w:r w:rsidRPr="007550EB">
        <w:rPr>
          <w:rFonts w:cs="Times New Roman"/>
          <w:szCs w:val="28"/>
        </w:rPr>
        <w:t>ret</w:t>
      </w:r>
      <w:proofErr w:type="spellEnd"/>
      <w:r w:rsidRPr="007550EB">
        <w:rPr>
          <w:rFonts w:cs="Times New Roman"/>
          <w:szCs w:val="28"/>
        </w:rPr>
        <w:t xml:space="preserve"> == </w:t>
      </w:r>
      <w:proofErr w:type="spellStart"/>
      <w:r w:rsidRPr="007550EB">
        <w:rPr>
          <w:rFonts w:cs="Times New Roman"/>
          <w:szCs w:val="28"/>
        </w:rPr>
        <w:t>True</w:t>
      </w:r>
      <w:proofErr w:type="spellEnd"/>
      <w:r w:rsidRPr="007550EB">
        <w:rPr>
          <w:rFonts w:cs="Times New Roman"/>
          <w:szCs w:val="28"/>
        </w:rPr>
        <w:t>), він відображається у вікні з заголовком "</w:t>
      </w:r>
      <w:proofErr w:type="spellStart"/>
      <w:r w:rsidRPr="007550EB">
        <w:rPr>
          <w:rFonts w:cs="Times New Roman"/>
          <w:szCs w:val="28"/>
        </w:rPr>
        <w:t>Clip</w:t>
      </w:r>
      <w:proofErr w:type="spellEnd"/>
      <w:r w:rsidRPr="007550EB">
        <w:rPr>
          <w:rFonts w:cs="Times New Roman"/>
          <w:szCs w:val="28"/>
        </w:rPr>
        <w:t xml:space="preserve"> </w:t>
      </w:r>
      <w:proofErr w:type="spellStart"/>
      <w:r w:rsidRPr="007550EB">
        <w:rPr>
          <w:rFonts w:cs="Times New Roman"/>
          <w:szCs w:val="28"/>
        </w:rPr>
        <w:t>video</w:t>
      </w:r>
      <w:proofErr w:type="spellEnd"/>
      <w:r w:rsidRPr="007550EB">
        <w:rPr>
          <w:rFonts w:cs="Times New Roman"/>
          <w:szCs w:val="28"/>
        </w:rPr>
        <w:t>".</w:t>
      </w:r>
    </w:p>
    <w:p w14:paraId="17264CD5" w14:textId="77777777" w:rsidR="00AA257F" w:rsidRDefault="00AA257F" w:rsidP="00482D43">
      <w:pPr>
        <w:numPr>
          <w:ilvl w:val="0"/>
          <w:numId w:val="14"/>
        </w:numPr>
        <w:spacing w:before="0" w:after="0" w:line="360" w:lineRule="auto"/>
        <w:ind w:left="357" w:hanging="357"/>
        <w:rPr>
          <w:rFonts w:cs="Times New Roman"/>
          <w:szCs w:val="28"/>
        </w:rPr>
      </w:pPr>
      <w:r w:rsidRPr="007550EB">
        <w:rPr>
          <w:rFonts w:cs="Times New Roman"/>
          <w:b/>
          <w:bCs/>
          <w:szCs w:val="28"/>
        </w:rPr>
        <w:t>cv2.waitKey(1)</w:t>
      </w:r>
      <w:r w:rsidRPr="007550EB">
        <w:rPr>
          <w:rFonts w:cs="Times New Roman"/>
          <w:szCs w:val="28"/>
        </w:rPr>
        <w:t xml:space="preserve">: Ця функція чекає натискання клавіші протягом 1 </w:t>
      </w:r>
      <w:proofErr w:type="spellStart"/>
      <w:r w:rsidRPr="007550EB">
        <w:rPr>
          <w:rFonts w:cs="Times New Roman"/>
          <w:szCs w:val="28"/>
        </w:rPr>
        <w:t>мілісекунди</w:t>
      </w:r>
      <w:proofErr w:type="spellEnd"/>
      <w:r w:rsidRPr="007550EB">
        <w:rPr>
          <w:rFonts w:cs="Times New Roman"/>
          <w:szCs w:val="28"/>
        </w:rPr>
        <w:t xml:space="preserve">. Якщо </w:t>
      </w:r>
      <w:proofErr w:type="spellStart"/>
      <w:r w:rsidRPr="007550EB">
        <w:rPr>
          <w:rFonts w:cs="Times New Roman"/>
          <w:szCs w:val="28"/>
        </w:rPr>
        <w:t>натиснуто</w:t>
      </w:r>
      <w:proofErr w:type="spellEnd"/>
      <w:r w:rsidRPr="007550EB">
        <w:rPr>
          <w:rFonts w:cs="Times New Roman"/>
          <w:szCs w:val="28"/>
        </w:rPr>
        <w:t xml:space="preserve"> клавішу з кодом 27 (</w:t>
      </w:r>
      <w:proofErr w:type="spellStart"/>
      <w:r w:rsidRPr="007550EB">
        <w:rPr>
          <w:rFonts w:cs="Times New Roman"/>
          <w:szCs w:val="28"/>
        </w:rPr>
        <w:t>Esc</w:t>
      </w:r>
      <w:proofErr w:type="spellEnd"/>
      <w:r w:rsidRPr="007550EB">
        <w:rPr>
          <w:rFonts w:cs="Times New Roman"/>
          <w:szCs w:val="28"/>
        </w:rPr>
        <w:t>), цикл переривається.</w:t>
      </w:r>
    </w:p>
    <w:p w14:paraId="335E53CF" w14:textId="66595B93" w:rsidR="00AA257F" w:rsidRPr="00AA1348" w:rsidRDefault="00AA257F" w:rsidP="000B67FF">
      <w:pPr>
        <w:pStyle w:val="a5"/>
        <w:spacing w:before="0" w:after="0" w:line="360" w:lineRule="auto"/>
        <w:ind w:left="357"/>
        <w:rPr>
          <w:rFonts w:cs="Times New Roman"/>
          <w:szCs w:val="28"/>
        </w:rPr>
      </w:pPr>
      <w:r w:rsidRPr="00AA1348">
        <w:rPr>
          <w:rFonts w:cs="Times New Roman"/>
          <w:szCs w:val="28"/>
        </w:rPr>
        <w:t>[</w:t>
      </w:r>
      <w:hyperlink r:id="rId49" w:history="1">
        <w:r w:rsidRPr="00AA1348">
          <w:rPr>
            <w:rStyle w:val="a3"/>
            <w:rFonts w:cs="Times New Roman"/>
            <w:szCs w:val="28"/>
            <w:lang w:val="en-GB"/>
          </w:rPr>
          <w:t>https</w:t>
        </w:r>
        <w:r w:rsidRPr="00AA1348">
          <w:rPr>
            <w:rStyle w:val="a3"/>
            <w:rFonts w:cs="Times New Roman"/>
            <w:szCs w:val="28"/>
          </w:rPr>
          <w:t>://</w:t>
        </w:r>
        <w:proofErr w:type="spellStart"/>
        <w:r w:rsidRPr="00AA1348">
          <w:rPr>
            <w:rStyle w:val="a3"/>
            <w:rFonts w:cs="Times New Roman"/>
            <w:szCs w:val="28"/>
            <w:lang w:val="en-GB"/>
          </w:rPr>
          <w:t>habr</w:t>
        </w:r>
        <w:proofErr w:type="spellEnd"/>
        <w:r w:rsidRPr="00AA1348">
          <w:rPr>
            <w:rStyle w:val="a3"/>
            <w:rFonts w:cs="Times New Roman"/>
            <w:szCs w:val="28"/>
          </w:rPr>
          <w:t>.</w:t>
        </w:r>
        <w:r w:rsidRPr="00AA1348">
          <w:rPr>
            <w:rStyle w:val="a3"/>
            <w:rFonts w:cs="Times New Roman"/>
            <w:szCs w:val="28"/>
            <w:lang w:val="en-GB"/>
          </w:rPr>
          <w:t>com</w:t>
        </w:r>
        <w:r w:rsidRPr="00AA1348">
          <w:rPr>
            <w:rStyle w:val="a3"/>
            <w:rFonts w:cs="Times New Roman"/>
            <w:szCs w:val="28"/>
          </w:rPr>
          <w:t>/</w:t>
        </w:r>
        <w:proofErr w:type="spellStart"/>
        <w:r w:rsidRPr="00AA1348">
          <w:rPr>
            <w:rStyle w:val="a3"/>
            <w:rFonts w:cs="Times New Roman"/>
            <w:szCs w:val="28"/>
            <w:lang w:val="en-GB"/>
          </w:rPr>
          <w:t>ru</w:t>
        </w:r>
        <w:proofErr w:type="spellEnd"/>
        <w:r w:rsidRPr="00AA1348">
          <w:rPr>
            <w:rStyle w:val="a3"/>
            <w:rFonts w:cs="Times New Roman"/>
            <w:szCs w:val="28"/>
          </w:rPr>
          <w:t>/</w:t>
        </w:r>
        <w:r w:rsidRPr="00AA1348">
          <w:rPr>
            <w:rStyle w:val="a3"/>
            <w:rFonts w:cs="Times New Roman"/>
            <w:szCs w:val="28"/>
            <w:lang w:val="en-GB"/>
          </w:rPr>
          <w:t>companies</w:t>
        </w:r>
        <w:r w:rsidRPr="00AA1348">
          <w:rPr>
            <w:rStyle w:val="a3"/>
            <w:rFonts w:cs="Times New Roman"/>
            <w:szCs w:val="28"/>
          </w:rPr>
          <w:t>/</w:t>
        </w:r>
        <w:proofErr w:type="spellStart"/>
        <w:r w:rsidRPr="00AA1348">
          <w:rPr>
            <w:rStyle w:val="a3"/>
            <w:rFonts w:cs="Times New Roman"/>
            <w:szCs w:val="28"/>
            <w:lang w:val="en-GB"/>
          </w:rPr>
          <w:t>otus</w:t>
        </w:r>
        <w:proofErr w:type="spellEnd"/>
        <w:r w:rsidRPr="00AA1348">
          <w:rPr>
            <w:rStyle w:val="a3"/>
            <w:rFonts w:cs="Times New Roman"/>
            <w:szCs w:val="28"/>
          </w:rPr>
          <w:t>/</w:t>
        </w:r>
        <w:r w:rsidRPr="00AA1348">
          <w:rPr>
            <w:rStyle w:val="a3"/>
            <w:rFonts w:cs="Times New Roman"/>
            <w:szCs w:val="28"/>
            <w:lang w:val="en-GB"/>
          </w:rPr>
          <w:t>articles</w:t>
        </w:r>
        <w:r w:rsidRPr="00AA1348">
          <w:rPr>
            <w:rStyle w:val="a3"/>
            <w:rFonts w:cs="Times New Roman"/>
            <w:szCs w:val="28"/>
          </w:rPr>
          <w:t>/558426/</w:t>
        </w:r>
      </w:hyperlink>
      <w:r w:rsidRPr="00AA1348">
        <w:rPr>
          <w:rFonts w:cs="Times New Roman"/>
          <w:szCs w:val="28"/>
        </w:rPr>
        <w:t>]</w:t>
      </w:r>
    </w:p>
    <w:p w14:paraId="79603470" w14:textId="5716B699" w:rsidR="00750455" w:rsidRPr="000B67FF" w:rsidRDefault="00750455" w:rsidP="000B67FF">
      <w:pPr>
        <w:spacing w:before="0" w:after="0" w:line="360" w:lineRule="auto"/>
        <w:rPr>
          <w:rFonts w:cs="Times New Roman"/>
          <w:szCs w:val="28"/>
        </w:rPr>
      </w:pPr>
      <w:bookmarkStart w:id="8" w:name="_Toc186816954"/>
      <w:r w:rsidRPr="00750455">
        <w:t xml:space="preserve">РОЗДІЛ </w:t>
      </w:r>
      <w:r w:rsidR="00E40440">
        <w:t>4</w:t>
      </w:r>
      <w:r w:rsidRPr="00750455">
        <w:t>.</w:t>
      </w:r>
      <w:r w:rsidR="00AD79B8" w:rsidRPr="00750455">
        <w:t xml:space="preserve"> </w:t>
      </w:r>
      <w:r w:rsidRPr="00750455">
        <w:t>РЕАЛІЗАЦІЯ НЕЙРОННОЇ МЕРЕЖІ</w:t>
      </w:r>
      <w:r w:rsidR="00AD79B8" w:rsidRPr="00750455">
        <w:t xml:space="preserve">, </w:t>
      </w:r>
      <w:r w:rsidRPr="00750455">
        <w:t>КОДЕРА ТА ДЕКОДЕРА ТА</w:t>
      </w:r>
      <w:r w:rsidR="00AD79B8" w:rsidRPr="00750455">
        <w:t xml:space="preserve"> </w:t>
      </w:r>
      <w:r w:rsidRPr="00750455">
        <w:t>ТЕСТУВАННЯ ЇХ РОБОТИ</w:t>
      </w:r>
      <w:bookmarkEnd w:id="8"/>
    </w:p>
    <w:p w14:paraId="0011664E" w14:textId="77777777" w:rsidR="00E40440" w:rsidRPr="00750455" w:rsidRDefault="00E40440" w:rsidP="00750455">
      <w:pPr>
        <w:pStyle w:val="12"/>
        <w:spacing w:line="360" w:lineRule="auto"/>
      </w:pPr>
    </w:p>
    <w:p w14:paraId="08F5F878" w14:textId="77777777" w:rsidR="00AD79B8" w:rsidRPr="00FF212F" w:rsidRDefault="00AD79B8" w:rsidP="00E40440">
      <w:pPr>
        <w:spacing w:before="0" w:after="0" w:line="360" w:lineRule="auto"/>
        <w:ind w:firstLine="567"/>
        <w:rPr>
          <w:rFonts w:cs="Times New Roman"/>
          <w:szCs w:val="28"/>
        </w:rPr>
      </w:pPr>
      <w:r w:rsidRPr="00FF212F">
        <w:rPr>
          <w:rFonts w:cs="Times New Roman"/>
          <w:szCs w:val="28"/>
        </w:rPr>
        <w:t xml:space="preserve">Опис коду нейронної мережі, яка перетворює звук в </w:t>
      </w:r>
      <w:r w:rsidRPr="00FF212F">
        <w:rPr>
          <w:rFonts w:cs="Times New Roman"/>
          <w:szCs w:val="28"/>
          <w:lang w:val="en-GB"/>
        </w:rPr>
        <w:t>MEL</w:t>
      </w:r>
      <w:r w:rsidRPr="00FF212F">
        <w:rPr>
          <w:rFonts w:cs="Times New Roman"/>
          <w:szCs w:val="28"/>
          <w:lang w:val="ru-RU"/>
        </w:rPr>
        <w:t>-</w:t>
      </w:r>
      <w:proofErr w:type="spellStart"/>
      <w:r w:rsidRPr="00FF212F">
        <w:rPr>
          <w:rFonts w:cs="Times New Roman"/>
          <w:szCs w:val="28"/>
          <w:lang w:val="ru-RU"/>
        </w:rPr>
        <w:t>спектрограму</w:t>
      </w:r>
      <w:proofErr w:type="spellEnd"/>
      <w:r w:rsidRPr="00FF212F">
        <w:rPr>
          <w:rFonts w:cs="Times New Roman"/>
          <w:szCs w:val="28"/>
          <w:lang w:val="ru-RU"/>
        </w:rPr>
        <w:t xml:space="preserve"> </w:t>
      </w:r>
      <w:r w:rsidRPr="00FF212F">
        <w:rPr>
          <w:rFonts w:cs="Times New Roman"/>
          <w:szCs w:val="28"/>
        </w:rPr>
        <w:t>і навпаки.</w:t>
      </w:r>
    </w:p>
    <w:p w14:paraId="5F49D2FB" w14:textId="77777777" w:rsidR="00AD79B8" w:rsidRPr="00FF212F" w:rsidRDefault="00AD79B8" w:rsidP="00750455">
      <w:pPr>
        <w:spacing w:before="0" w:after="0" w:line="360" w:lineRule="auto"/>
        <w:rPr>
          <w:rFonts w:cs="Times New Roman"/>
          <w:b/>
          <w:bCs/>
          <w:szCs w:val="28"/>
        </w:rPr>
      </w:pPr>
      <w:r w:rsidRPr="00FF212F">
        <w:rPr>
          <w:rFonts w:cs="Times New Roman"/>
          <w:b/>
          <w:bCs/>
          <w:szCs w:val="28"/>
        </w:rPr>
        <w:t>Перша частина коду</w:t>
      </w:r>
      <w:r w:rsidRPr="00FF212F">
        <w:rPr>
          <w:rFonts w:cs="Times New Roman"/>
          <w:b/>
          <w:bCs/>
          <w:szCs w:val="28"/>
          <w:lang w:val="en-GB"/>
        </w:rPr>
        <w:t>:</w:t>
      </w:r>
    </w:p>
    <w:p w14:paraId="2E2FDAA6" w14:textId="77777777" w:rsidR="00AD79B8" w:rsidRPr="00FF212F" w:rsidRDefault="00AD79B8" w:rsidP="00750455">
      <w:pPr>
        <w:spacing w:before="0" w:after="0" w:line="360" w:lineRule="auto"/>
        <w:rPr>
          <w:rFonts w:cs="Times New Roman"/>
          <w:szCs w:val="28"/>
        </w:rPr>
      </w:pPr>
      <w:proofErr w:type="spellStart"/>
      <w:r w:rsidRPr="00FF212F">
        <w:rPr>
          <w:rFonts w:cs="Times New Roman"/>
          <w:szCs w:val="28"/>
        </w:rPr>
        <w:t>import</w:t>
      </w:r>
      <w:proofErr w:type="spellEnd"/>
      <w:r w:rsidRPr="00FF212F">
        <w:rPr>
          <w:rFonts w:cs="Times New Roman"/>
          <w:szCs w:val="28"/>
        </w:rPr>
        <w:t xml:space="preserve"> </w:t>
      </w:r>
      <w:proofErr w:type="spellStart"/>
      <w:r w:rsidRPr="00FF212F">
        <w:rPr>
          <w:rFonts w:cs="Times New Roman"/>
          <w:szCs w:val="28"/>
        </w:rPr>
        <w:t>numpy</w:t>
      </w:r>
      <w:proofErr w:type="spellEnd"/>
      <w:r w:rsidRPr="00FF212F">
        <w:rPr>
          <w:rFonts w:cs="Times New Roman"/>
          <w:szCs w:val="28"/>
        </w:rPr>
        <w:t xml:space="preserve"> </w:t>
      </w:r>
      <w:proofErr w:type="spellStart"/>
      <w:r w:rsidRPr="00FF212F">
        <w:rPr>
          <w:rFonts w:cs="Times New Roman"/>
          <w:szCs w:val="28"/>
        </w:rPr>
        <w:t>as</w:t>
      </w:r>
      <w:proofErr w:type="spellEnd"/>
      <w:r w:rsidRPr="00FF212F">
        <w:rPr>
          <w:rFonts w:cs="Times New Roman"/>
          <w:szCs w:val="28"/>
        </w:rPr>
        <w:t xml:space="preserve"> </w:t>
      </w:r>
      <w:proofErr w:type="spellStart"/>
      <w:r w:rsidRPr="00FF212F">
        <w:rPr>
          <w:rFonts w:cs="Times New Roman"/>
          <w:szCs w:val="28"/>
        </w:rPr>
        <w:t>np</w:t>
      </w:r>
      <w:proofErr w:type="spellEnd"/>
    </w:p>
    <w:p w14:paraId="7CE3E89E" w14:textId="77777777" w:rsidR="00AD79B8" w:rsidRPr="00FF212F" w:rsidRDefault="00AD79B8" w:rsidP="00750455">
      <w:pPr>
        <w:spacing w:before="0" w:after="0" w:line="360" w:lineRule="auto"/>
        <w:rPr>
          <w:rFonts w:cs="Times New Roman"/>
          <w:b/>
          <w:bCs/>
          <w:szCs w:val="28"/>
        </w:rPr>
      </w:pPr>
      <w:r w:rsidRPr="00FF212F">
        <w:rPr>
          <w:rFonts w:cs="Times New Roman"/>
          <w:szCs w:val="28"/>
        </w:rPr>
        <w:t xml:space="preserve">Імпортуємо бібліотеку </w:t>
      </w:r>
      <w:proofErr w:type="spellStart"/>
      <w:r w:rsidRPr="00FF212F">
        <w:rPr>
          <w:rFonts w:cs="Times New Roman"/>
          <w:b/>
          <w:bCs/>
          <w:szCs w:val="28"/>
        </w:rPr>
        <w:t>NumPy</w:t>
      </w:r>
      <w:proofErr w:type="spellEnd"/>
      <w:r w:rsidRPr="00FF212F">
        <w:rPr>
          <w:rFonts w:cs="Times New Roman"/>
          <w:b/>
          <w:bCs/>
          <w:szCs w:val="28"/>
        </w:rPr>
        <w:t>.</w:t>
      </w:r>
    </w:p>
    <w:p w14:paraId="4E5FFF31" w14:textId="77777777" w:rsidR="00AD79B8" w:rsidRPr="00FF212F" w:rsidRDefault="00AD79B8" w:rsidP="00750455">
      <w:pPr>
        <w:spacing w:before="0" w:after="0" w:line="360" w:lineRule="auto"/>
        <w:rPr>
          <w:rFonts w:cs="Times New Roman"/>
          <w:szCs w:val="28"/>
          <w:lang w:val="ru-RU"/>
        </w:rPr>
      </w:pPr>
      <w:r w:rsidRPr="00FF212F">
        <w:rPr>
          <w:rFonts w:cs="Times New Roman"/>
          <w:szCs w:val="28"/>
        </w:rPr>
        <w:t xml:space="preserve">бібліотека </w:t>
      </w:r>
      <w:proofErr w:type="spellStart"/>
      <w:r w:rsidRPr="00FF212F">
        <w:rPr>
          <w:rFonts w:cs="Times New Roman"/>
          <w:b/>
          <w:bCs/>
          <w:szCs w:val="28"/>
        </w:rPr>
        <w:t>NumPy</w:t>
      </w:r>
      <w:proofErr w:type="spellEnd"/>
      <w:r w:rsidRPr="00FF212F">
        <w:rPr>
          <w:rFonts w:cs="Times New Roman"/>
          <w:szCs w:val="28"/>
        </w:rPr>
        <w:t xml:space="preserve"> є однією з найважливіших бібліотек у </w:t>
      </w:r>
      <w:proofErr w:type="spellStart"/>
      <w:r w:rsidRPr="00FF212F">
        <w:rPr>
          <w:rFonts w:cs="Times New Roman"/>
          <w:szCs w:val="28"/>
        </w:rPr>
        <w:t>Python</w:t>
      </w:r>
      <w:proofErr w:type="spellEnd"/>
      <w:r w:rsidRPr="00FF212F">
        <w:rPr>
          <w:rFonts w:cs="Times New Roman"/>
          <w:szCs w:val="28"/>
        </w:rPr>
        <w:t xml:space="preserve"> для наукових обчислень. Вона забезпечує інструменти для роботи з багатовимірними масивами та матрицями, а також містить великий набір математичних функцій для роботи з цими структурами.</w:t>
      </w:r>
    </w:p>
    <w:p w14:paraId="53CDD623" w14:textId="77777777" w:rsidR="00AD79B8" w:rsidRPr="00FF212F" w:rsidRDefault="00AD79B8" w:rsidP="00750455">
      <w:pPr>
        <w:spacing w:before="0" w:after="0" w:line="360" w:lineRule="auto"/>
        <w:rPr>
          <w:rFonts w:cs="Times New Roman"/>
          <w:szCs w:val="28"/>
          <w:lang w:val="ru-RU"/>
        </w:rPr>
      </w:pPr>
      <w:r w:rsidRPr="00FF212F">
        <w:rPr>
          <w:rFonts w:cs="Times New Roman"/>
          <w:szCs w:val="28"/>
          <w:lang w:val="ru-RU"/>
        </w:rPr>
        <w:t>[</w:t>
      </w:r>
      <w:hyperlink r:id="rId50" w:history="1">
        <w:r w:rsidRPr="00FF212F">
          <w:rPr>
            <w:rStyle w:val="a3"/>
            <w:rFonts w:cs="Times New Roman"/>
            <w:szCs w:val="28"/>
            <w:lang w:val="en-GB"/>
          </w:rPr>
          <w:t>https</w:t>
        </w:r>
        <w:r w:rsidRPr="00FF212F">
          <w:rPr>
            <w:rStyle w:val="a3"/>
            <w:rFonts w:cs="Times New Roman"/>
            <w:szCs w:val="28"/>
            <w:lang w:val="ru-RU"/>
          </w:rPr>
          <w:t>://</w:t>
        </w:r>
        <w:proofErr w:type="spellStart"/>
        <w:r w:rsidRPr="00FF212F">
          <w:rPr>
            <w:rStyle w:val="a3"/>
            <w:rFonts w:cs="Times New Roman"/>
            <w:szCs w:val="28"/>
            <w:lang w:val="en-GB"/>
          </w:rPr>
          <w:t>numpy</w:t>
        </w:r>
        <w:proofErr w:type="spellEnd"/>
        <w:r w:rsidRPr="00FF212F">
          <w:rPr>
            <w:rStyle w:val="a3"/>
            <w:rFonts w:cs="Times New Roman"/>
            <w:szCs w:val="28"/>
            <w:lang w:val="ru-RU"/>
          </w:rPr>
          <w:t>.</w:t>
        </w:r>
        <w:r w:rsidRPr="00FF212F">
          <w:rPr>
            <w:rStyle w:val="a3"/>
            <w:rFonts w:cs="Times New Roman"/>
            <w:szCs w:val="28"/>
            <w:lang w:val="en-GB"/>
          </w:rPr>
          <w:t>org</w:t>
        </w:r>
        <w:r w:rsidRPr="00FF212F">
          <w:rPr>
            <w:rStyle w:val="a3"/>
            <w:rFonts w:cs="Times New Roman"/>
            <w:szCs w:val="28"/>
            <w:lang w:val="ru-RU"/>
          </w:rPr>
          <w:t>/</w:t>
        </w:r>
      </w:hyperlink>
      <w:r w:rsidRPr="00FF212F">
        <w:rPr>
          <w:rFonts w:cs="Times New Roman"/>
          <w:szCs w:val="28"/>
          <w:lang w:val="ru-RU"/>
        </w:rPr>
        <w:t>]</w:t>
      </w:r>
    </w:p>
    <w:p w14:paraId="1A9CE6AB" w14:textId="77777777" w:rsidR="00AD79B8" w:rsidRPr="00FF212F" w:rsidRDefault="00AD79B8" w:rsidP="00750455">
      <w:pPr>
        <w:spacing w:before="0" w:after="0" w:line="360" w:lineRule="auto"/>
        <w:rPr>
          <w:rFonts w:cs="Times New Roman"/>
          <w:szCs w:val="28"/>
        </w:rPr>
      </w:pPr>
      <w:proofErr w:type="spellStart"/>
      <w:r w:rsidRPr="00FF212F">
        <w:rPr>
          <w:rFonts w:cs="Times New Roman"/>
          <w:szCs w:val="28"/>
        </w:rPr>
        <w:t>import</w:t>
      </w:r>
      <w:proofErr w:type="spellEnd"/>
      <w:r w:rsidRPr="00FF212F">
        <w:rPr>
          <w:rFonts w:cs="Times New Roman"/>
          <w:szCs w:val="28"/>
        </w:rPr>
        <w:t xml:space="preserve"> cv2</w:t>
      </w:r>
    </w:p>
    <w:p w14:paraId="1049DB75" w14:textId="77777777" w:rsidR="00AD79B8" w:rsidRPr="00FF212F" w:rsidRDefault="00AD79B8" w:rsidP="00750455">
      <w:pPr>
        <w:spacing w:before="0" w:after="0" w:line="360" w:lineRule="auto"/>
        <w:rPr>
          <w:rFonts w:cs="Times New Roman"/>
          <w:szCs w:val="28"/>
        </w:rPr>
      </w:pPr>
      <w:r w:rsidRPr="00FF212F">
        <w:rPr>
          <w:rFonts w:cs="Times New Roman"/>
          <w:szCs w:val="28"/>
        </w:rPr>
        <w:t>Імпортуємо бібліотеку cv2.</w:t>
      </w:r>
    </w:p>
    <w:p w14:paraId="7C74C6DB" w14:textId="77777777" w:rsidR="00AD79B8" w:rsidRPr="00FF212F" w:rsidRDefault="00AD79B8" w:rsidP="00750455">
      <w:pPr>
        <w:spacing w:before="0" w:after="0" w:line="360" w:lineRule="auto"/>
        <w:rPr>
          <w:rFonts w:cs="Times New Roman"/>
          <w:szCs w:val="28"/>
          <w:lang w:val="ru-RU"/>
        </w:rPr>
      </w:pPr>
      <w:r w:rsidRPr="00FF212F">
        <w:rPr>
          <w:rFonts w:cs="Times New Roman"/>
          <w:szCs w:val="28"/>
        </w:rPr>
        <w:t xml:space="preserve">Бібліотека </w:t>
      </w:r>
      <w:proofErr w:type="spellStart"/>
      <w:r w:rsidRPr="00FF212F">
        <w:rPr>
          <w:rFonts w:cs="Times New Roman"/>
          <w:b/>
          <w:bCs/>
          <w:szCs w:val="28"/>
        </w:rPr>
        <w:t>OpenCV</w:t>
      </w:r>
      <w:proofErr w:type="spellEnd"/>
      <w:r w:rsidRPr="00FF212F">
        <w:rPr>
          <w:rFonts w:cs="Times New Roman"/>
          <w:szCs w:val="28"/>
        </w:rPr>
        <w:t xml:space="preserve"> потужний інструмент для роботи з комп'ютерним зором, обробкою зображень і </w:t>
      </w:r>
      <w:proofErr w:type="spellStart"/>
      <w:r w:rsidRPr="00FF212F">
        <w:rPr>
          <w:rFonts w:cs="Times New Roman"/>
          <w:szCs w:val="28"/>
        </w:rPr>
        <w:t>відеоаналізом</w:t>
      </w:r>
      <w:proofErr w:type="spellEnd"/>
      <w:r w:rsidRPr="00FF212F">
        <w:rPr>
          <w:rFonts w:cs="Times New Roman"/>
          <w:szCs w:val="28"/>
        </w:rPr>
        <w:t xml:space="preserve">. </w:t>
      </w:r>
      <w:proofErr w:type="spellStart"/>
      <w:r w:rsidRPr="00FF212F">
        <w:rPr>
          <w:rFonts w:cs="Times New Roman"/>
          <w:szCs w:val="28"/>
        </w:rPr>
        <w:t>OpenCV</w:t>
      </w:r>
      <w:proofErr w:type="spellEnd"/>
      <w:r w:rsidRPr="00FF212F">
        <w:rPr>
          <w:rFonts w:cs="Times New Roman"/>
          <w:szCs w:val="28"/>
        </w:rPr>
        <w:t xml:space="preserve"> широко використовується в завданнях машинного навчання, розпізнавання об'єктів, сегментації зображень і обробки відео.</w:t>
      </w:r>
    </w:p>
    <w:p w14:paraId="26FDB7F8" w14:textId="77777777" w:rsidR="00AD79B8" w:rsidRPr="00FF212F" w:rsidRDefault="00AD79B8" w:rsidP="00750455">
      <w:pPr>
        <w:spacing w:before="0" w:after="0" w:line="360" w:lineRule="auto"/>
        <w:rPr>
          <w:rFonts w:cs="Times New Roman"/>
          <w:szCs w:val="28"/>
          <w:lang w:val="en-GB"/>
        </w:rPr>
      </w:pPr>
      <w:r w:rsidRPr="00FF212F">
        <w:rPr>
          <w:rFonts w:cs="Times New Roman"/>
          <w:szCs w:val="28"/>
          <w:lang w:val="en-GB"/>
        </w:rPr>
        <w:t>[</w:t>
      </w:r>
      <w:hyperlink r:id="rId51" w:history="1">
        <w:r w:rsidRPr="00FF212F">
          <w:rPr>
            <w:rStyle w:val="a3"/>
            <w:rFonts w:cs="Times New Roman"/>
            <w:szCs w:val="28"/>
            <w:lang w:val="en-GB"/>
          </w:rPr>
          <w:t>https://opencv.org/</w:t>
        </w:r>
      </w:hyperlink>
      <w:r w:rsidRPr="00FF212F">
        <w:rPr>
          <w:rFonts w:cs="Times New Roman"/>
          <w:szCs w:val="28"/>
          <w:lang w:val="en-GB"/>
        </w:rPr>
        <w:t>]</w:t>
      </w:r>
    </w:p>
    <w:p w14:paraId="6E877B09" w14:textId="77777777" w:rsidR="00AD79B8" w:rsidRPr="00FF212F" w:rsidRDefault="00AD79B8" w:rsidP="00750455">
      <w:pPr>
        <w:spacing w:before="0" w:after="0" w:line="360" w:lineRule="auto"/>
        <w:rPr>
          <w:rFonts w:cs="Times New Roman"/>
          <w:szCs w:val="28"/>
        </w:rPr>
      </w:pPr>
      <w:proofErr w:type="spellStart"/>
      <w:r w:rsidRPr="00FF212F">
        <w:rPr>
          <w:rFonts w:cs="Times New Roman"/>
          <w:szCs w:val="28"/>
        </w:rPr>
        <w:t>import</w:t>
      </w:r>
      <w:proofErr w:type="spellEnd"/>
      <w:r w:rsidRPr="00FF212F">
        <w:rPr>
          <w:rFonts w:cs="Times New Roman"/>
          <w:szCs w:val="28"/>
        </w:rPr>
        <w:t xml:space="preserve"> </w:t>
      </w:r>
      <w:proofErr w:type="spellStart"/>
      <w:r w:rsidRPr="00FF212F">
        <w:rPr>
          <w:rFonts w:cs="Times New Roman"/>
          <w:szCs w:val="28"/>
        </w:rPr>
        <w:t>tensorflow</w:t>
      </w:r>
      <w:proofErr w:type="spellEnd"/>
      <w:r w:rsidRPr="00FF212F">
        <w:rPr>
          <w:rFonts w:cs="Times New Roman"/>
          <w:szCs w:val="28"/>
        </w:rPr>
        <w:t xml:space="preserve"> </w:t>
      </w:r>
      <w:proofErr w:type="spellStart"/>
      <w:r w:rsidRPr="00FF212F">
        <w:rPr>
          <w:rFonts w:cs="Times New Roman"/>
          <w:szCs w:val="28"/>
        </w:rPr>
        <w:t>as</w:t>
      </w:r>
      <w:proofErr w:type="spellEnd"/>
      <w:r w:rsidRPr="00FF212F">
        <w:rPr>
          <w:rFonts w:cs="Times New Roman"/>
          <w:szCs w:val="28"/>
        </w:rPr>
        <w:t xml:space="preserve"> </w:t>
      </w:r>
      <w:proofErr w:type="spellStart"/>
      <w:r w:rsidRPr="00FF212F">
        <w:rPr>
          <w:rFonts w:cs="Times New Roman"/>
          <w:szCs w:val="28"/>
        </w:rPr>
        <w:t>tf</w:t>
      </w:r>
      <w:proofErr w:type="spellEnd"/>
    </w:p>
    <w:p w14:paraId="5E87EF38" w14:textId="77777777" w:rsidR="00AD79B8" w:rsidRPr="00FF212F" w:rsidRDefault="00AD79B8" w:rsidP="00750455">
      <w:pPr>
        <w:spacing w:before="0" w:after="0" w:line="360" w:lineRule="auto"/>
        <w:rPr>
          <w:rFonts w:cs="Times New Roman"/>
          <w:szCs w:val="28"/>
        </w:rPr>
      </w:pPr>
      <w:r w:rsidRPr="00FF212F">
        <w:rPr>
          <w:rFonts w:cs="Times New Roman"/>
          <w:szCs w:val="28"/>
        </w:rPr>
        <w:t xml:space="preserve">Імпортуємо бібліотеку </w:t>
      </w:r>
      <w:proofErr w:type="spellStart"/>
      <w:r w:rsidRPr="00FF212F">
        <w:rPr>
          <w:rFonts w:cs="Times New Roman"/>
          <w:szCs w:val="28"/>
        </w:rPr>
        <w:t>tensorflow</w:t>
      </w:r>
      <w:proofErr w:type="spellEnd"/>
      <w:r w:rsidRPr="00FF212F">
        <w:rPr>
          <w:rFonts w:cs="Times New Roman"/>
          <w:szCs w:val="28"/>
        </w:rPr>
        <w:t xml:space="preserve"> </w:t>
      </w:r>
    </w:p>
    <w:p w14:paraId="1FF1275D" w14:textId="77777777" w:rsidR="00AD79B8" w:rsidRPr="00FF212F" w:rsidRDefault="00AD79B8" w:rsidP="00750455">
      <w:pPr>
        <w:spacing w:before="0" w:after="0" w:line="360" w:lineRule="auto"/>
        <w:rPr>
          <w:rFonts w:cs="Times New Roman"/>
          <w:szCs w:val="28"/>
        </w:rPr>
      </w:pPr>
      <w:proofErr w:type="spellStart"/>
      <w:r w:rsidRPr="00FF212F">
        <w:rPr>
          <w:rFonts w:cs="Times New Roman"/>
          <w:b/>
          <w:bCs/>
          <w:szCs w:val="28"/>
        </w:rPr>
        <w:t>TensorFlow</w:t>
      </w:r>
      <w:proofErr w:type="spellEnd"/>
      <w:r w:rsidRPr="00FF212F">
        <w:rPr>
          <w:rFonts w:cs="Times New Roman"/>
          <w:szCs w:val="28"/>
        </w:rPr>
        <w:t xml:space="preserve"> потужний фреймворк з відкритим вихідним кодом для машинного навчання та глибокого навчання, розроблений компанією </w:t>
      </w:r>
      <w:proofErr w:type="spellStart"/>
      <w:r w:rsidRPr="00FF212F">
        <w:rPr>
          <w:rFonts w:cs="Times New Roman"/>
          <w:szCs w:val="28"/>
        </w:rPr>
        <w:t>Google</w:t>
      </w:r>
      <w:proofErr w:type="spellEnd"/>
      <w:r w:rsidRPr="00FF212F">
        <w:rPr>
          <w:rFonts w:cs="Times New Roman"/>
          <w:szCs w:val="28"/>
        </w:rPr>
        <w:t xml:space="preserve">. </w:t>
      </w:r>
      <w:proofErr w:type="spellStart"/>
      <w:r w:rsidRPr="00FF212F">
        <w:rPr>
          <w:rFonts w:cs="Times New Roman"/>
          <w:szCs w:val="28"/>
        </w:rPr>
        <w:t>TensorFlow</w:t>
      </w:r>
      <w:proofErr w:type="spellEnd"/>
      <w:r w:rsidRPr="00FF212F">
        <w:rPr>
          <w:rFonts w:cs="Times New Roman"/>
          <w:szCs w:val="28"/>
        </w:rPr>
        <w:t xml:space="preserve"> використовується для створення, тренування та розгортання моделей машинного </w:t>
      </w:r>
      <w:r w:rsidRPr="00FF212F">
        <w:rPr>
          <w:rFonts w:cs="Times New Roman"/>
          <w:szCs w:val="28"/>
        </w:rPr>
        <w:lastRenderedPageBreak/>
        <w:t>навчання для різноманітних завдань, таких як класифікація зображень, обробка природної мови, аналіз часу тощо.</w:t>
      </w:r>
    </w:p>
    <w:p w14:paraId="017FE378" w14:textId="77777777" w:rsidR="00AD79B8" w:rsidRPr="00FF212F" w:rsidRDefault="00AD79B8" w:rsidP="00750455">
      <w:pPr>
        <w:spacing w:before="0" w:after="0" w:line="360" w:lineRule="auto"/>
        <w:rPr>
          <w:rFonts w:cs="Times New Roman"/>
          <w:szCs w:val="28"/>
          <w:lang w:val="en-GB"/>
        </w:rPr>
      </w:pPr>
      <w:r w:rsidRPr="00FF212F">
        <w:rPr>
          <w:rFonts w:cs="Times New Roman"/>
          <w:szCs w:val="28"/>
          <w:lang w:val="en-GB"/>
        </w:rPr>
        <w:t>[</w:t>
      </w:r>
      <w:hyperlink r:id="rId52" w:history="1">
        <w:r w:rsidRPr="00FF212F">
          <w:rPr>
            <w:rStyle w:val="a3"/>
            <w:rFonts w:cs="Times New Roman"/>
            <w:szCs w:val="28"/>
            <w:lang w:val="en-GB"/>
          </w:rPr>
          <w:t>https://www.tensorflow.org/</w:t>
        </w:r>
      </w:hyperlink>
      <w:r w:rsidRPr="00FF212F">
        <w:rPr>
          <w:rFonts w:cs="Times New Roman"/>
          <w:szCs w:val="28"/>
          <w:lang w:val="en-GB"/>
        </w:rPr>
        <w:t>]</w:t>
      </w:r>
    </w:p>
    <w:p w14:paraId="22462D6A" w14:textId="77777777" w:rsidR="00AD79B8" w:rsidRPr="00FF212F" w:rsidRDefault="00AD79B8" w:rsidP="00750455">
      <w:pPr>
        <w:spacing w:before="0" w:after="0" w:line="360" w:lineRule="auto"/>
        <w:rPr>
          <w:rFonts w:cs="Times New Roman"/>
          <w:szCs w:val="28"/>
        </w:rPr>
      </w:pPr>
      <w:proofErr w:type="spellStart"/>
      <w:r w:rsidRPr="00FF212F">
        <w:rPr>
          <w:rFonts w:cs="Times New Roman"/>
          <w:szCs w:val="28"/>
        </w:rPr>
        <w:t>print</w:t>
      </w:r>
      <w:proofErr w:type="spellEnd"/>
      <w:r w:rsidRPr="00FF212F">
        <w:rPr>
          <w:rFonts w:cs="Times New Roman"/>
          <w:szCs w:val="28"/>
        </w:rPr>
        <w:t>(</w:t>
      </w:r>
      <w:proofErr w:type="spellStart"/>
      <w:r w:rsidRPr="00FF212F">
        <w:rPr>
          <w:rFonts w:cs="Times New Roman"/>
          <w:szCs w:val="28"/>
        </w:rPr>
        <w:t>f'Numpy</w:t>
      </w:r>
      <w:proofErr w:type="spellEnd"/>
      <w:r w:rsidRPr="00FF212F">
        <w:rPr>
          <w:rFonts w:cs="Times New Roman"/>
          <w:szCs w:val="28"/>
        </w:rPr>
        <w:t>: {</w:t>
      </w:r>
      <w:proofErr w:type="spellStart"/>
      <w:r w:rsidRPr="00FF212F">
        <w:rPr>
          <w:rFonts w:cs="Times New Roman"/>
          <w:szCs w:val="28"/>
        </w:rPr>
        <w:t>np</w:t>
      </w:r>
      <w:proofErr w:type="spellEnd"/>
      <w:r w:rsidRPr="00FF212F">
        <w:rPr>
          <w:rFonts w:cs="Times New Roman"/>
          <w:szCs w:val="28"/>
        </w:rPr>
        <w:t>.__</w:t>
      </w:r>
      <w:proofErr w:type="spellStart"/>
      <w:r w:rsidRPr="00FF212F">
        <w:rPr>
          <w:rFonts w:cs="Times New Roman"/>
          <w:szCs w:val="28"/>
        </w:rPr>
        <w:t>version</w:t>
      </w:r>
      <w:proofErr w:type="spellEnd"/>
      <w:r w:rsidRPr="00FF212F">
        <w:rPr>
          <w:rFonts w:cs="Times New Roman"/>
          <w:szCs w:val="28"/>
        </w:rPr>
        <w:t>__}')</w:t>
      </w:r>
    </w:p>
    <w:p w14:paraId="79490589" w14:textId="77777777" w:rsidR="00AD79B8" w:rsidRPr="00FF212F" w:rsidRDefault="00AD79B8" w:rsidP="00750455">
      <w:pPr>
        <w:spacing w:before="0" w:after="0" w:line="360" w:lineRule="auto"/>
        <w:rPr>
          <w:rFonts w:cs="Times New Roman"/>
          <w:szCs w:val="28"/>
        </w:rPr>
      </w:pPr>
      <w:proofErr w:type="spellStart"/>
      <w:r w:rsidRPr="00FF212F">
        <w:rPr>
          <w:rFonts w:cs="Times New Roman"/>
          <w:szCs w:val="28"/>
        </w:rPr>
        <w:t>print</w:t>
      </w:r>
      <w:proofErr w:type="spellEnd"/>
      <w:r w:rsidRPr="00FF212F">
        <w:rPr>
          <w:rFonts w:cs="Times New Roman"/>
          <w:szCs w:val="28"/>
        </w:rPr>
        <w:t>(</w:t>
      </w:r>
      <w:proofErr w:type="spellStart"/>
      <w:r w:rsidRPr="00FF212F">
        <w:rPr>
          <w:rFonts w:cs="Times New Roman"/>
          <w:szCs w:val="28"/>
        </w:rPr>
        <w:t>f'OpenCV</w:t>
      </w:r>
      <w:proofErr w:type="spellEnd"/>
      <w:r w:rsidRPr="00FF212F">
        <w:rPr>
          <w:rFonts w:cs="Times New Roman"/>
          <w:szCs w:val="28"/>
        </w:rPr>
        <w:t>: {cv2.__version__}')</w:t>
      </w:r>
    </w:p>
    <w:p w14:paraId="01664FCC" w14:textId="77777777" w:rsidR="00AD79B8" w:rsidRPr="00FF212F" w:rsidRDefault="00AD79B8" w:rsidP="00750455">
      <w:pPr>
        <w:spacing w:before="0" w:after="0" w:line="360" w:lineRule="auto"/>
        <w:rPr>
          <w:rFonts w:cs="Times New Roman"/>
          <w:szCs w:val="28"/>
        </w:rPr>
      </w:pPr>
      <w:proofErr w:type="spellStart"/>
      <w:r w:rsidRPr="00FF212F">
        <w:rPr>
          <w:rFonts w:cs="Times New Roman"/>
          <w:szCs w:val="28"/>
        </w:rPr>
        <w:t>print</w:t>
      </w:r>
      <w:proofErr w:type="spellEnd"/>
      <w:r w:rsidRPr="00FF212F">
        <w:rPr>
          <w:rFonts w:cs="Times New Roman"/>
          <w:szCs w:val="28"/>
        </w:rPr>
        <w:t>(</w:t>
      </w:r>
      <w:proofErr w:type="spellStart"/>
      <w:r w:rsidRPr="00FF212F">
        <w:rPr>
          <w:rFonts w:cs="Times New Roman"/>
          <w:szCs w:val="28"/>
        </w:rPr>
        <w:t>f'Tensorflow</w:t>
      </w:r>
      <w:proofErr w:type="spellEnd"/>
      <w:r w:rsidRPr="00FF212F">
        <w:rPr>
          <w:rFonts w:cs="Times New Roman"/>
          <w:szCs w:val="28"/>
        </w:rPr>
        <w:t>: {</w:t>
      </w:r>
      <w:proofErr w:type="spellStart"/>
      <w:r w:rsidRPr="00FF212F">
        <w:rPr>
          <w:rFonts w:cs="Times New Roman"/>
          <w:szCs w:val="28"/>
        </w:rPr>
        <w:t>tf</w:t>
      </w:r>
      <w:proofErr w:type="spellEnd"/>
      <w:r w:rsidRPr="00FF212F">
        <w:rPr>
          <w:rFonts w:cs="Times New Roman"/>
          <w:szCs w:val="28"/>
        </w:rPr>
        <w:t>.__</w:t>
      </w:r>
      <w:proofErr w:type="spellStart"/>
      <w:r w:rsidRPr="00FF212F">
        <w:rPr>
          <w:rFonts w:cs="Times New Roman"/>
          <w:szCs w:val="28"/>
        </w:rPr>
        <w:t>version</w:t>
      </w:r>
      <w:proofErr w:type="spellEnd"/>
      <w:r w:rsidRPr="00FF212F">
        <w:rPr>
          <w:rFonts w:cs="Times New Roman"/>
          <w:szCs w:val="28"/>
        </w:rPr>
        <w:t>__}')</w:t>
      </w:r>
    </w:p>
    <w:p w14:paraId="4D0FFA15" w14:textId="77777777" w:rsidR="00AD79B8" w:rsidRPr="00FF212F" w:rsidRDefault="00AD79B8" w:rsidP="00750455">
      <w:pPr>
        <w:spacing w:before="0" w:after="0" w:line="360" w:lineRule="auto"/>
        <w:rPr>
          <w:rFonts w:cs="Times New Roman"/>
          <w:szCs w:val="28"/>
        </w:rPr>
      </w:pPr>
      <w:proofErr w:type="spellStart"/>
      <w:r w:rsidRPr="00FF212F">
        <w:rPr>
          <w:rFonts w:cs="Times New Roman"/>
          <w:szCs w:val="28"/>
        </w:rPr>
        <w:t>print</w:t>
      </w:r>
      <w:proofErr w:type="spellEnd"/>
      <w:r w:rsidRPr="00FF212F">
        <w:rPr>
          <w:rFonts w:cs="Times New Roman"/>
          <w:szCs w:val="28"/>
        </w:rPr>
        <w:t>(</w:t>
      </w:r>
      <w:proofErr w:type="spellStart"/>
      <w:r w:rsidRPr="00FF212F">
        <w:rPr>
          <w:rFonts w:cs="Times New Roman"/>
          <w:szCs w:val="28"/>
        </w:rPr>
        <w:t>f'Tensorflow</w:t>
      </w:r>
      <w:proofErr w:type="spellEnd"/>
      <w:r w:rsidRPr="00FF212F">
        <w:rPr>
          <w:rFonts w:cs="Times New Roman"/>
          <w:szCs w:val="28"/>
        </w:rPr>
        <w:t xml:space="preserve"> GPU </w:t>
      </w:r>
      <w:proofErr w:type="spellStart"/>
      <w:r w:rsidRPr="00FF212F">
        <w:rPr>
          <w:rFonts w:cs="Times New Roman"/>
          <w:szCs w:val="28"/>
        </w:rPr>
        <w:t>devise</w:t>
      </w:r>
      <w:proofErr w:type="spellEnd"/>
      <w:r w:rsidRPr="00FF212F">
        <w:rPr>
          <w:rFonts w:cs="Times New Roman"/>
          <w:szCs w:val="28"/>
        </w:rPr>
        <w:t>: {</w:t>
      </w:r>
      <w:proofErr w:type="spellStart"/>
      <w:r w:rsidRPr="00FF212F">
        <w:rPr>
          <w:rFonts w:cs="Times New Roman"/>
          <w:szCs w:val="28"/>
        </w:rPr>
        <w:t>tf.device</w:t>
      </w:r>
      <w:proofErr w:type="spellEnd"/>
      <w:r w:rsidRPr="00FF212F">
        <w:rPr>
          <w:rFonts w:cs="Times New Roman"/>
          <w:szCs w:val="28"/>
        </w:rPr>
        <w:t>("/GPU:0")}')</w:t>
      </w:r>
    </w:p>
    <w:p w14:paraId="78F9E193" w14:textId="77777777" w:rsidR="00AD79B8" w:rsidRPr="00FF212F" w:rsidRDefault="00AD79B8" w:rsidP="00750455">
      <w:pPr>
        <w:spacing w:before="0" w:after="0" w:line="360" w:lineRule="auto"/>
        <w:rPr>
          <w:rFonts w:cs="Times New Roman"/>
          <w:szCs w:val="28"/>
          <w:lang w:val="en-GB"/>
        </w:rPr>
      </w:pPr>
      <w:proofErr w:type="spellStart"/>
      <w:r w:rsidRPr="00FF212F">
        <w:rPr>
          <w:rFonts w:cs="Times New Roman"/>
          <w:szCs w:val="28"/>
        </w:rPr>
        <w:t>print</w:t>
      </w:r>
      <w:proofErr w:type="spellEnd"/>
      <w:r w:rsidRPr="00FF212F">
        <w:rPr>
          <w:rFonts w:cs="Times New Roman"/>
          <w:szCs w:val="28"/>
        </w:rPr>
        <w:t>(</w:t>
      </w:r>
      <w:proofErr w:type="spellStart"/>
      <w:r w:rsidRPr="00FF212F">
        <w:rPr>
          <w:rFonts w:cs="Times New Roman"/>
          <w:szCs w:val="28"/>
        </w:rPr>
        <w:t>f'Tensorflow</w:t>
      </w:r>
      <w:proofErr w:type="spellEnd"/>
      <w:r w:rsidRPr="00FF212F">
        <w:rPr>
          <w:rFonts w:cs="Times New Roman"/>
          <w:szCs w:val="28"/>
        </w:rPr>
        <w:t xml:space="preserve"> CPU </w:t>
      </w:r>
      <w:proofErr w:type="spellStart"/>
      <w:r w:rsidRPr="00FF212F">
        <w:rPr>
          <w:rFonts w:cs="Times New Roman"/>
          <w:szCs w:val="28"/>
        </w:rPr>
        <w:t>devise</w:t>
      </w:r>
      <w:proofErr w:type="spellEnd"/>
      <w:r w:rsidRPr="00FF212F">
        <w:rPr>
          <w:rFonts w:cs="Times New Roman"/>
          <w:szCs w:val="28"/>
        </w:rPr>
        <w:t>: {</w:t>
      </w:r>
      <w:proofErr w:type="spellStart"/>
      <w:r w:rsidRPr="00FF212F">
        <w:rPr>
          <w:rFonts w:cs="Times New Roman"/>
          <w:szCs w:val="28"/>
        </w:rPr>
        <w:t>tf.device</w:t>
      </w:r>
      <w:proofErr w:type="spellEnd"/>
      <w:r w:rsidRPr="00FF212F">
        <w:rPr>
          <w:rFonts w:cs="Times New Roman"/>
          <w:szCs w:val="28"/>
        </w:rPr>
        <w:t>("/CPU:0")}')</w:t>
      </w:r>
    </w:p>
    <w:p w14:paraId="254FC9ED" w14:textId="77777777" w:rsidR="00AD79B8" w:rsidRPr="00FF212F" w:rsidRDefault="00AD79B8" w:rsidP="00750455">
      <w:pPr>
        <w:spacing w:before="0" w:after="0" w:line="360" w:lineRule="auto"/>
        <w:rPr>
          <w:rFonts w:cs="Times New Roman"/>
          <w:szCs w:val="28"/>
        </w:rPr>
      </w:pPr>
      <w:r w:rsidRPr="00FF212F">
        <w:rPr>
          <w:rFonts w:cs="Times New Roman"/>
          <w:szCs w:val="28"/>
        </w:rPr>
        <w:t xml:space="preserve">Цей код надає короткий огляд встановлених версій трьох ключових бібліотек та перевіряє, чи доступні обчислювальні пристрої GPU та CPU для роботи з </w:t>
      </w:r>
      <w:proofErr w:type="spellStart"/>
      <w:r w:rsidRPr="00FF212F">
        <w:rPr>
          <w:rFonts w:cs="Times New Roman"/>
          <w:szCs w:val="28"/>
        </w:rPr>
        <w:t>TensorFlow</w:t>
      </w:r>
      <w:proofErr w:type="spellEnd"/>
      <w:r w:rsidRPr="00FF212F">
        <w:rPr>
          <w:rFonts w:cs="Times New Roman"/>
          <w:szCs w:val="28"/>
        </w:rPr>
        <w:t>.</w:t>
      </w:r>
    </w:p>
    <w:p w14:paraId="2F8B2429" w14:textId="6E9CBFD4" w:rsidR="00AD79B8" w:rsidRPr="00F921B3" w:rsidRDefault="000B67FF" w:rsidP="00750455">
      <w:pPr>
        <w:spacing w:before="0" w:after="0" w:line="360" w:lineRule="auto"/>
        <w:rPr>
          <w:rFonts w:cs="Times New Roman"/>
          <w:b/>
          <w:bCs/>
          <w:szCs w:val="28"/>
        </w:rPr>
      </w:pPr>
      <w:r>
        <w:rPr>
          <w:rFonts w:cs="Times New Roman"/>
          <w:b/>
          <w:bCs/>
          <w:szCs w:val="28"/>
        </w:rPr>
        <w:t>Друга</w:t>
      </w:r>
      <w:r w:rsidR="00AD79B8" w:rsidRPr="00FF212F">
        <w:rPr>
          <w:rFonts w:cs="Times New Roman"/>
          <w:b/>
          <w:bCs/>
          <w:szCs w:val="28"/>
        </w:rPr>
        <w:t xml:space="preserve"> частина коду</w:t>
      </w:r>
      <w:r w:rsidR="00AD79B8" w:rsidRPr="00F921B3">
        <w:rPr>
          <w:rFonts w:cs="Times New Roman"/>
          <w:b/>
          <w:bCs/>
          <w:szCs w:val="28"/>
        </w:rPr>
        <w:t xml:space="preserve">: </w:t>
      </w:r>
    </w:p>
    <w:p w14:paraId="07F70879" w14:textId="77777777" w:rsidR="00AD79B8" w:rsidRPr="00546B83" w:rsidRDefault="00AD79B8" w:rsidP="00750455">
      <w:pPr>
        <w:spacing w:before="0" w:after="0" w:line="360" w:lineRule="auto"/>
        <w:rPr>
          <w:rFonts w:cs="Times New Roman"/>
          <w:szCs w:val="28"/>
        </w:rPr>
      </w:pPr>
      <w:proofErr w:type="spellStart"/>
      <w:r w:rsidRPr="00546B83">
        <w:rPr>
          <w:rFonts w:cs="Times New Roman"/>
          <w:szCs w:val="28"/>
        </w:rPr>
        <w:t>mel_files</w:t>
      </w:r>
      <w:proofErr w:type="spellEnd"/>
      <w:r w:rsidRPr="00546B83">
        <w:rPr>
          <w:rFonts w:cs="Times New Roman"/>
          <w:szCs w:val="28"/>
        </w:rPr>
        <w:t xml:space="preserve"> </w:t>
      </w:r>
      <w:r w:rsidRPr="00546B83">
        <w:rPr>
          <w:rFonts w:cs="Times New Roman"/>
          <w:b/>
          <w:bCs/>
          <w:szCs w:val="28"/>
        </w:rPr>
        <w:t>=</w:t>
      </w:r>
      <w:r w:rsidRPr="00546B83">
        <w:rPr>
          <w:rFonts w:cs="Times New Roman"/>
          <w:szCs w:val="28"/>
        </w:rPr>
        <w:t xml:space="preserve"> </w:t>
      </w:r>
      <w:proofErr w:type="spellStart"/>
      <w:r w:rsidRPr="00546B83">
        <w:rPr>
          <w:rFonts w:cs="Times New Roman"/>
          <w:szCs w:val="28"/>
        </w:rPr>
        <w:t>glob</w:t>
      </w:r>
      <w:proofErr w:type="spellEnd"/>
      <w:r w:rsidRPr="00546B83">
        <w:rPr>
          <w:rFonts w:cs="Times New Roman"/>
          <w:szCs w:val="28"/>
        </w:rPr>
        <w:t>('</w:t>
      </w:r>
      <w:proofErr w:type="spellStart"/>
      <w:r w:rsidRPr="00546B83">
        <w:rPr>
          <w:rFonts w:cs="Times New Roman"/>
          <w:szCs w:val="28"/>
        </w:rPr>
        <w:t>mel_img</w:t>
      </w:r>
      <w:proofErr w:type="spellEnd"/>
      <w:r w:rsidRPr="00546B83">
        <w:rPr>
          <w:rFonts w:cs="Times New Roman"/>
          <w:szCs w:val="28"/>
        </w:rPr>
        <w:t>/*.</w:t>
      </w:r>
      <w:proofErr w:type="spellStart"/>
      <w:r w:rsidRPr="00546B83">
        <w:rPr>
          <w:rFonts w:cs="Times New Roman"/>
          <w:szCs w:val="28"/>
        </w:rPr>
        <w:t>png</w:t>
      </w:r>
      <w:proofErr w:type="spellEnd"/>
      <w:r w:rsidRPr="00546B83">
        <w:rPr>
          <w:rFonts w:cs="Times New Roman"/>
          <w:szCs w:val="28"/>
        </w:rPr>
        <w:t>')</w:t>
      </w:r>
    </w:p>
    <w:p w14:paraId="2B0CB9B0" w14:textId="77777777" w:rsidR="00AD79B8" w:rsidRPr="00F921B3" w:rsidRDefault="00AD79B8" w:rsidP="00750455">
      <w:pPr>
        <w:spacing w:before="0" w:after="0" w:line="360" w:lineRule="auto"/>
        <w:rPr>
          <w:rFonts w:cs="Times New Roman"/>
          <w:szCs w:val="28"/>
        </w:rPr>
      </w:pPr>
      <w:proofErr w:type="spellStart"/>
      <w:r w:rsidRPr="00546B83">
        <w:rPr>
          <w:rFonts w:cs="Times New Roman"/>
          <w:szCs w:val="28"/>
        </w:rPr>
        <w:t>mel_colletion</w:t>
      </w:r>
      <w:proofErr w:type="spellEnd"/>
      <w:r w:rsidRPr="00546B83">
        <w:rPr>
          <w:rFonts w:cs="Times New Roman"/>
          <w:szCs w:val="28"/>
        </w:rPr>
        <w:t xml:space="preserve"> </w:t>
      </w:r>
      <w:r w:rsidRPr="00546B83">
        <w:rPr>
          <w:rFonts w:cs="Times New Roman"/>
          <w:b/>
          <w:bCs/>
          <w:szCs w:val="28"/>
        </w:rPr>
        <w:t>=</w:t>
      </w:r>
      <w:r w:rsidRPr="00546B83">
        <w:rPr>
          <w:rFonts w:cs="Times New Roman"/>
          <w:szCs w:val="28"/>
        </w:rPr>
        <w:t xml:space="preserve"> []</w:t>
      </w:r>
    </w:p>
    <w:p w14:paraId="223C6377" w14:textId="77777777" w:rsidR="00AD79B8" w:rsidRPr="00F921B3" w:rsidRDefault="00AD79B8" w:rsidP="00750455">
      <w:pPr>
        <w:spacing w:before="0" w:after="0" w:line="360" w:lineRule="auto"/>
        <w:rPr>
          <w:rFonts w:cs="Times New Roman"/>
          <w:szCs w:val="28"/>
          <w:lang w:val="ru-RU"/>
        </w:rPr>
      </w:pPr>
      <w:r w:rsidRPr="001240E7">
        <w:rPr>
          <w:rFonts w:cs="Times New Roman"/>
          <w:szCs w:val="28"/>
        </w:rPr>
        <w:t xml:space="preserve">Цей фрагмент коду використовує бібліотеку </w:t>
      </w:r>
      <w:proofErr w:type="spellStart"/>
      <w:r w:rsidRPr="001240E7">
        <w:rPr>
          <w:rFonts w:cs="Times New Roman"/>
          <w:szCs w:val="28"/>
        </w:rPr>
        <w:t>glob</w:t>
      </w:r>
      <w:proofErr w:type="spellEnd"/>
      <w:r w:rsidRPr="001240E7">
        <w:rPr>
          <w:rFonts w:cs="Times New Roman"/>
          <w:szCs w:val="28"/>
        </w:rPr>
        <w:t xml:space="preserve"> для отримання списку файлів з розширенням .</w:t>
      </w:r>
      <w:proofErr w:type="spellStart"/>
      <w:r w:rsidRPr="001240E7">
        <w:rPr>
          <w:rFonts w:cs="Times New Roman"/>
          <w:szCs w:val="28"/>
        </w:rPr>
        <w:t>png</w:t>
      </w:r>
      <w:proofErr w:type="spellEnd"/>
      <w:r w:rsidRPr="001240E7">
        <w:rPr>
          <w:rFonts w:cs="Times New Roman"/>
          <w:szCs w:val="28"/>
        </w:rPr>
        <w:t xml:space="preserve"> у папці </w:t>
      </w:r>
      <w:proofErr w:type="spellStart"/>
      <w:r w:rsidRPr="001240E7">
        <w:rPr>
          <w:rFonts w:cs="Times New Roman"/>
          <w:szCs w:val="28"/>
        </w:rPr>
        <w:t>mel_img</w:t>
      </w:r>
      <w:proofErr w:type="spellEnd"/>
      <w:r w:rsidRPr="001240E7">
        <w:rPr>
          <w:rFonts w:cs="Times New Roman"/>
          <w:szCs w:val="28"/>
        </w:rPr>
        <w:t xml:space="preserve"> та </w:t>
      </w:r>
      <w:proofErr w:type="spellStart"/>
      <w:r w:rsidRPr="001240E7">
        <w:rPr>
          <w:rFonts w:cs="Times New Roman"/>
          <w:szCs w:val="28"/>
        </w:rPr>
        <w:t>ініціалізує</w:t>
      </w:r>
      <w:proofErr w:type="spellEnd"/>
      <w:r w:rsidRPr="001240E7">
        <w:rPr>
          <w:rFonts w:cs="Times New Roman"/>
          <w:szCs w:val="28"/>
        </w:rPr>
        <w:t xml:space="preserve"> порожній список для колекції цих файлів.</w:t>
      </w:r>
      <w:r w:rsidRPr="00F921B3">
        <w:rPr>
          <w:rFonts w:cs="Times New Roman"/>
          <w:szCs w:val="28"/>
        </w:rPr>
        <w:t xml:space="preserve"> </w:t>
      </w:r>
      <w:r w:rsidRPr="001240E7">
        <w:rPr>
          <w:rFonts w:cs="Times New Roman"/>
          <w:szCs w:val="28"/>
        </w:rPr>
        <w:t>Це перші кроки у створенні колекції даних, які, будуть використані для тренування моделі</w:t>
      </w:r>
      <w:r w:rsidRPr="001240E7">
        <w:rPr>
          <w:rFonts w:cs="Times New Roman"/>
          <w:szCs w:val="28"/>
          <w:lang w:val="ru-RU"/>
        </w:rPr>
        <w:t>.</w:t>
      </w:r>
    </w:p>
    <w:p w14:paraId="01C08D7F" w14:textId="77777777" w:rsidR="00AD79B8" w:rsidRPr="001240E7" w:rsidRDefault="00AD79B8" w:rsidP="00750455">
      <w:pPr>
        <w:spacing w:before="0" w:after="0" w:line="360" w:lineRule="auto"/>
        <w:rPr>
          <w:rFonts w:cs="Times New Roman"/>
          <w:szCs w:val="28"/>
        </w:rPr>
      </w:pPr>
      <w:proofErr w:type="spellStart"/>
      <w:r w:rsidRPr="001240E7">
        <w:rPr>
          <w:rFonts w:cs="Times New Roman"/>
          <w:szCs w:val="28"/>
        </w:rPr>
        <w:t>dg_train</w:t>
      </w:r>
      <w:proofErr w:type="spellEnd"/>
      <w:r w:rsidRPr="001240E7">
        <w:rPr>
          <w:rFonts w:cs="Times New Roman"/>
          <w:szCs w:val="28"/>
        </w:rPr>
        <w:t xml:space="preserve"> </w:t>
      </w:r>
      <w:r w:rsidRPr="001240E7">
        <w:rPr>
          <w:rFonts w:cs="Times New Roman"/>
          <w:b/>
          <w:bCs/>
          <w:szCs w:val="28"/>
        </w:rPr>
        <w:t>=</w:t>
      </w:r>
      <w:r w:rsidRPr="001240E7">
        <w:rPr>
          <w:rFonts w:cs="Times New Roman"/>
          <w:szCs w:val="28"/>
        </w:rPr>
        <w:t xml:space="preserve"> </w:t>
      </w:r>
      <w:proofErr w:type="spellStart"/>
      <w:r w:rsidRPr="001240E7">
        <w:rPr>
          <w:rFonts w:cs="Times New Roman"/>
          <w:szCs w:val="28"/>
        </w:rPr>
        <w:t>data_generator</w:t>
      </w:r>
      <w:proofErr w:type="spellEnd"/>
      <w:r w:rsidRPr="001240E7">
        <w:rPr>
          <w:rFonts w:cs="Times New Roman"/>
          <w:szCs w:val="28"/>
        </w:rPr>
        <w:t>(</w:t>
      </w:r>
      <w:proofErr w:type="spellStart"/>
      <w:r w:rsidRPr="001240E7">
        <w:rPr>
          <w:rFonts w:cs="Times New Roman"/>
          <w:szCs w:val="28"/>
        </w:rPr>
        <w:t>MELlinst</w:t>
      </w:r>
      <w:proofErr w:type="spellEnd"/>
      <w:r w:rsidRPr="001240E7">
        <w:rPr>
          <w:rFonts w:cs="Times New Roman"/>
          <w:b/>
          <w:bCs/>
          <w:szCs w:val="28"/>
        </w:rPr>
        <w:t>=</w:t>
      </w:r>
      <w:proofErr w:type="spellStart"/>
      <w:r w:rsidRPr="001240E7">
        <w:rPr>
          <w:rFonts w:cs="Times New Roman"/>
          <w:szCs w:val="28"/>
        </w:rPr>
        <w:t>mel_colletion</w:t>
      </w:r>
      <w:proofErr w:type="spellEnd"/>
      <w:r w:rsidRPr="001240E7">
        <w:rPr>
          <w:rFonts w:cs="Times New Roman"/>
          <w:szCs w:val="28"/>
        </w:rPr>
        <w:t xml:space="preserve">, </w:t>
      </w:r>
      <w:proofErr w:type="spellStart"/>
      <w:r w:rsidRPr="001240E7">
        <w:rPr>
          <w:rFonts w:cs="Times New Roman"/>
          <w:szCs w:val="28"/>
        </w:rPr>
        <w:t>bathsize</w:t>
      </w:r>
      <w:proofErr w:type="spellEnd"/>
      <w:r w:rsidRPr="001240E7">
        <w:rPr>
          <w:rFonts w:cs="Times New Roman"/>
          <w:b/>
          <w:bCs/>
          <w:szCs w:val="28"/>
        </w:rPr>
        <w:t>=</w:t>
      </w:r>
      <w:r w:rsidRPr="001240E7">
        <w:rPr>
          <w:rFonts w:cs="Times New Roman"/>
          <w:szCs w:val="28"/>
        </w:rPr>
        <w:t>1)</w:t>
      </w:r>
    </w:p>
    <w:p w14:paraId="5300FCA1" w14:textId="77777777" w:rsidR="00AD79B8" w:rsidRPr="00546B83" w:rsidRDefault="00AD79B8" w:rsidP="00750455">
      <w:pPr>
        <w:spacing w:before="0" w:after="0" w:line="360" w:lineRule="auto"/>
        <w:rPr>
          <w:rFonts w:cs="Times New Roman"/>
          <w:szCs w:val="28"/>
        </w:rPr>
      </w:pPr>
      <w:r w:rsidRPr="001240E7">
        <w:rPr>
          <w:rFonts w:cs="Times New Roman"/>
          <w:szCs w:val="28"/>
        </w:rPr>
        <w:t xml:space="preserve">Цей рядок коду створює генератор даних </w:t>
      </w:r>
      <w:proofErr w:type="spellStart"/>
      <w:r w:rsidRPr="001240E7">
        <w:rPr>
          <w:rFonts w:cs="Times New Roman"/>
          <w:szCs w:val="28"/>
        </w:rPr>
        <w:t>dg_train</w:t>
      </w:r>
      <w:proofErr w:type="spellEnd"/>
      <w:r w:rsidRPr="001240E7">
        <w:rPr>
          <w:rFonts w:cs="Times New Roman"/>
          <w:szCs w:val="28"/>
        </w:rPr>
        <w:t xml:space="preserve"> для тренування моделі. Він використовує функцію </w:t>
      </w:r>
      <w:proofErr w:type="spellStart"/>
      <w:r w:rsidRPr="001240E7">
        <w:rPr>
          <w:rFonts w:cs="Times New Roman"/>
          <w:szCs w:val="28"/>
        </w:rPr>
        <w:t>data_generator</w:t>
      </w:r>
      <w:proofErr w:type="spellEnd"/>
      <w:r w:rsidRPr="001240E7">
        <w:rPr>
          <w:rFonts w:cs="Times New Roman"/>
          <w:szCs w:val="28"/>
        </w:rPr>
        <w:t xml:space="preserve"> з параметрами </w:t>
      </w:r>
      <w:proofErr w:type="spellStart"/>
      <w:r w:rsidRPr="001240E7">
        <w:rPr>
          <w:rFonts w:cs="Times New Roman"/>
          <w:szCs w:val="28"/>
        </w:rPr>
        <w:t>MELlinst</w:t>
      </w:r>
      <w:proofErr w:type="spellEnd"/>
      <w:r w:rsidRPr="001240E7">
        <w:rPr>
          <w:rFonts w:cs="Times New Roman"/>
          <w:szCs w:val="28"/>
        </w:rPr>
        <w:t>=</w:t>
      </w:r>
      <w:proofErr w:type="spellStart"/>
      <w:r w:rsidRPr="001240E7">
        <w:rPr>
          <w:rFonts w:cs="Times New Roman"/>
          <w:szCs w:val="28"/>
        </w:rPr>
        <w:t>mel_colletion</w:t>
      </w:r>
      <w:proofErr w:type="spellEnd"/>
      <w:r w:rsidRPr="001240E7">
        <w:rPr>
          <w:rFonts w:cs="Times New Roman"/>
          <w:szCs w:val="28"/>
        </w:rPr>
        <w:t xml:space="preserve"> та </w:t>
      </w:r>
      <w:proofErr w:type="spellStart"/>
      <w:r w:rsidRPr="001240E7">
        <w:rPr>
          <w:rFonts w:cs="Times New Roman"/>
          <w:szCs w:val="28"/>
        </w:rPr>
        <w:t>bathsize</w:t>
      </w:r>
      <w:proofErr w:type="spellEnd"/>
      <w:r w:rsidRPr="001240E7">
        <w:rPr>
          <w:rFonts w:cs="Times New Roman"/>
          <w:szCs w:val="28"/>
        </w:rPr>
        <w:t>=1.</w:t>
      </w:r>
    </w:p>
    <w:p w14:paraId="67E88EDF" w14:textId="33EBCDC1" w:rsidR="00AD79B8" w:rsidRDefault="00AD79B8" w:rsidP="00750455">
      <w:pPr>
        <w:spacing w:before="0" w:after="0" w:line="360" w:lineRule="auto"/>
        <w:rPr>
          <w:szCs w:val="28"/>
        </w:rPr>
      </w:pPr>
      <w:r>
        <w:rPr>
          <w:szCs w:val="28"/>
        </w:rPr>
        <w:t>Тепер проводимо тестування на тренованій моделі.</w:t>
      </w:r>
    </w:p>
    <w:p w14:paraId="5FBDDE72" w14:textId="77777777" w:rsidR="00AD79B8" w:rsidRPr="001240E7" w:rsidRDefault="00AD79B8" w:rsidP="00750455">
      <w:pPr>
        <w:spacing w:before="0" w:after="0" w:line="360" w:lineRule="auto"/>
        <w:rPr>
          <w:szCs w:val="28"/>
        </w:rPr>
      </w:pPr>
      <w:r w:rsidRPr="001240E7">
        <w:rPr>
          <w:szCs w:val="28"/>
        </w:rPr>
        <w:t xml:space="preserve">x, y </w:t>
      </w:r>
      <w:r w:rsidRPr="001240E7">
        <w:rPr>
          <w:b/>
          <w:bCs/>
          <w:szCs w:val="28"/>
        </w:rPr>
        <w:t>=</w:t>
      </w:r>
      <w:r w:rsidRPr="001240E7">
        <w:rPr>
          <w:szCs w:val="28"/>
        </w:rPr>
        <w:t xml:space="preserve"> </w:t>
      </w:r>
      <w:proofErr w:type="spellStart"/>
      <w:r w:rsidRPr="001240E7">
        <w:rPr>
          <w:szCs w:val="28"/>
        </w:rPr>
        <w:t>next</w:t>
      </w:r>
      <w:proofErr w:type="spellEnd"/>
      <w:r w:rsidRPr="001240E7">
        <w:rPr>
          <w:szCs w:val="28"/>
        </w:rPr>
        <w:t>(</w:t>
      </w:r>
      <w:proofErr w:type="spellStart"/>
      <w:r w:rsidRPr="001240E7">
        <w:rPr>
          <w:szCs w:val="28"/>
        </w:rPr>
        <w:t>dg_train</w:t>
      </w:r>
      <w:proofErr w:type="spellEnd"/>
      <w:r w:rsidRPr="001240E7">
        <w:rPr>
          <w:szCs w:val="28"/>
        </w:rPr>
        <w:t>)</w:t>
      </w:r>
    </w:p>
    <w:p w14:paraId="120BA8AA" w14:textId="77777777" w:rsidR="00AD79B8" w:rsidRPr="001240E7" w:rsidRDefault="00AD79B8" w:rsidP="00750455">
      <w:pPr>
        <w:spacing w:before="0" w:after="0" w:line="360" w:lineRule="auto"/>
        <w:rPr>
          <w:szCs w:val="28"/>
        </w:rPr>
      </w:pPr>
      <w:proofErr w:type="spellStart"/>
      <w:r w:rsidRPr="001240E7">
        <w:rPr>
          <w:szCs w:val="28"/>
        </w:rPr>
        <w:t>print</w:t>
      </w:r>
      <w:proofErr w:type="spellEnd"/>
      <w:r w:rsidRPr="001240E7">
        <w:rPr>
          <w:szCs w:val="28"/>
        </w:rPr>
        <w:t>(</w:t>
      </w:r>
      <w:proofErr w:type="spellStart"/>
      <w:r w:rsidRPr="001240E7">
        <w:rPr>
          <w:szCs w:val="28"/>
        </w:rPr>
        <w:t>x</w:t>
      </w:r>
      <w:r w:rsidRPr="001240E7">
        <w:rPr>
          <w:b/>
          <w:bCs/>
          <w:szCs w:val="28"/>
        </w:rPr>
        <w:t>.</w:t>
      </w:r>
      <w:r w:rsidRPr="001240E7">
        <w:rPr>
          <w:szCs w:val="28"/>
        </w:rPr>
        <w:t>shape</w:t>
      </w:r>
      <w:proofErr w:type="spellEnd"/>
      <w:r w:rsidRPr="001240E7">
        <w:rPr>
          <w:szCs w:val="28"/>
        </w:rPr>
        <w:t xml:space="preserve">, </w:t>
      </w:r>
      <w:proofErr w:type="spellStart"/>
      <w:r w:rsidRPr="001240E7">
        <w:rPr>
          <w:szCs w:val="28"/>
        </w:rPr>
        <w:t>y</w:t>
      </w:r>
      <w:r w:rsidRPr="001240E7">
        <w:rPr>
          <w:b/>
          <w:bCs/>
          <w:szCs w:val="28"/>
        </w:rPr>
        <w:t>.</w:t>
      </w:r>
      <w:r w:rsidRPr="001240E7">
        <w:rPr>
          <w:szCs w:val="28"/>
        </w:rPr>
        <w:t>shape</w:t>
      </w:r>
      <w:proofErr w:type="spellEnd"/>
      <w:r w:rsidRPr="001240E7">
        <w:rPr>
          <w:szCs w:val="28"/>
        </w:rPr>
        <w:t>)</w:t>
      </w:r>
    </w:p>
    <w:p w14:paraId="64522ECA" w14:textId="77777777" w:rsidR="00AD79B8" w:rsidRPr="001240E7" w:rsidRDefault="00AD79B8" w:rsidP="00750455">
      <w:pPr>
        <w:spacing w:before="0" w:after="0" w:line="360" w:lineRule="auto"/>
        <w:rPr>
          <w:szCs w:val="28"/>
        </w:rPr>
      </w:pPr>
      <w:proofErr w:type="spellStart"/>
      <w:r w:rsidRPr="001240E7">
        <w:rPr>
          <w:szCs w:val="28"/>
        </w:rPr>
        <w:t>test_y</w:t>
      </w:r>
      <w:proofErr w:type="spellEnd"/>
      <w:r w:rsidRPr="001240E7">
        <w:rPr>
          <w:szCs w:val="28"/>
        </w:rPr>
        <w:t xml:space="preserve"> </w:t>
      </w:r>
      <w:r w:rsidRPr="001240E7">
        <w:rPr>
          <w:b/>
          <w:bCs/>
          <w:szCs w:val="28"/>
        </w:rPr>
        <w:t>=</w:t>
      </w:r>
      <w:r w:rsidRPr="001240E7">
        <w:rPr>
          <w:szCs w:val="28"/>
        </w:rPr>
        <w:t xml:space="preserve"> mel2img2mel(x)</w:t>
      </w:r>
    </w:p>
    <w:p w14:paraId="3FD9DB97" w14:textId="77777777" w:rsidR="00AD79B8" w:rsidRPr="001240E7" w:rsidRDefault="00AD79B8" w:rsidP="00750455">
      <w:pPr>
        <w:spacing w:before="0" w:after="0" w:line="360" w:lineRule="auto"/>
        <w:rPr>
          <w:szCs w:val="28"/>
        </w:rPr>
      </w:pPr>
      <w:r w:rsidRPr="001240E7">
        <w:rPr>
          <w:szCs w:val="28"/>
        </w:rPr>
        <w:t xml:space="preserve">x, y = </w:t>
      </w:r>
      <w:proofErr w:type="spellStart"/>
      <w:r w:rsidRPr="001240E7">
        <w:rPr>
          <w:szCs w:val="28"/>
        </w:rPr>
        <w:t>next</w:t>
      </w:r>
      <w:proofErr w:type="spellEnd"/>
      <w:r w:rsidRPr="001240E7">
        <w:rPr>
          <w:szCs w:val="28"/>
        </w:rPr>
        <w:t>(</w:t>
      </w:r>
      <w:proofErr w:type="spellStart"/>
      <w:r w:rsidRPr="001240E7">
        <w:rPr>
          <w:szCs w:val="28"/>
        </w:rPr>
        <w:t>dg_train</w:t>
      </w:r>
      <w:proofErr w:type="spellEnd"/>
      <w:r w:rsidRPr="001240E7">
        <w:rPr>
          <w:szCs w:val="28"/>
        </w:rPr>
        <w:t xml:space="preserve">): отримує наступну партію даних з генератора </w:t>
      </w:r>
      <w:proofErr w:type="spellStart"/>
      <w:r w:rsidRPr="001240E7">
        <w:rPr>
          <w:szCs w:val="28"/>
        </w:rPr>
        <w:t>dg_train</w:t>
      </w:r>
      <w:proofErr w:type="spellEnd"/>
      <w:r w:rsidRPr="001240E7">
        <w:rPr>
          <w:szCs w:val="28"/>
        </w:rPr>
        <w:t>. x містить вхідні дані, а y – відповідні мітки.</w:t>
      </w:r>
    </w:p>
    <w:p w14:paraId="0C4B572F" w14:textId="77777777" w:rsidR="00505BA5" w:rsidRDefault="00AD79B8" w:rsidP="00750455">
      <w:pPr>
        <w:spacing w:before="0" w:after="0" w:line="360" w:lineRule="auto"/>
        <w:rPr>
          <w:szCs w:val="28"/>
        </w:rPr>
      </w:pPr>
      <w:proofErr w:type="spellStart"/>
      <w:r w:rsidRPr="001240E7">
        <w:rPr>
          <w:szCs w:val="28"/>
        </w:rPr>
        <w:lastRenderedPageBreak/>
        <w:t>print</w:t>
      </w:r>
      <w:proofErr w:type="spellEnd"/>
      <w:r w:rsidRPr="001240E7">
        <w:rPr>
          <w:szCs w:val="28"/>
        </w:rPr>
        <w:t>(</w:t>
      </w:r>
      <w:proofErr w:type="spellStart"/>
      <w:r w:rsidRPr="001240E7">
        <w:rPr>
          <w:szCs w:val="28"/>
        </w:rPr>
        <w:t>x.shape</w:t>
      </w:r>
      <w:proofErr w:type="spellEnd"/>
      <w:r w:rsidRPr="001240E7">
        <w:rPr>
          <w:szCs w:val="28"/>
        </w:rPr>
        <w:t xml:space="preserve">, </w:t>
      </w:r>
      <w:proofErr w:type="spellStart"/>
      <w:r w:rsidRPr="001240E7">
        <w:rPr>
          <w:szCs w:val="28"/>
        </w:rPr>
        <w:t>y.shape</w:t>
      </w:r>
      <w:proofErr w:type="spellEnd"/>
      <w:r w:rsidRPr="001240E7">
        <w:rPr>
          <w:szCs w:val="28"/>
        </w:rPr>
        <w:t>): виводить форму масивів x і y, щоб перевірити розміри даних. Це корисно для того, щоб переконатися, що дані мають очікувану форму перед тим, як передати їх до моделі.</w:t>
      </w:r>
    </w:p>
    <w:p w14:paraId="46548EF3" w14:textId="462B7599" w:rsidR="00AD79B8" w:rsidRPr="00F921B3" w:rsidRDefault="00AD79B8" w:rsidP="00750455">
      <w:pPr>
        <w:spacing w:before="0" w:after="0" w:line="360" w:lineRule="auto"/>
        <w:rPr>
          <w:szCs w:val="28"/>
        </w:rPr>
      </w:pPr>
      <w:r w:rsidRPr="001240E7">
        <w:rPr>
          <w:szCs w:val="28"/>
        </w:rPr>
        <w:t>[</w:t>
      </w:r>
      <w:hyperlink r:id="rId53" w:history="1">
        <w:r w:rsidRPr="001240E7">
          <w:rPr>
            <w:rStyle w:val="a3"/>
            <w:szCs w:val="28"/>
            <w:lang w:val="en-GB"/>
          </w:rPr>
          <w:t>https</w:t>
        </w:r>
        <w:r w:rsidRPr="001240E7">
          <w:rPr>
            <w:rStyle w:val="a3"/>
            <w:szCs w:val="28"/>
          </w:rPr>
          <w:t>://</w:t>
        </w:r>
        <w:proofErr w:type="spellStart"/>
        <w:r w:rsidRPr="001240E7">
          <w:rPr>
            <w:rStyle w:val="a3"/>
            <w:szCs w:val="28"/>
            <w:lang w:val="en-GB"/>
          </w:rPr>
          <w:t>stackoverflow</w:t>
        </w:r>
        <w:proofErr w:type="spellEnd"/>
        <w:r w:rsidRPr="001240E7">
          <w:rPr>
            <w:rStyle w:val="a3"/>
            <w:szCs w:val="28"/>
          </w:rPr>
          <w:t>.</w:t>
        </w:r>
        <w:r w:rsidRPr="001240E7">
          <w:rPr>
            <w:rStyle w:val="a3"/>
            <w:szCs w:val="28"/>
            <w:lang w:val="en-GB"/>
          </w:rPr>
          <w:t>com</w:t>
        </w:r>
        <w:r w:rsidRPr="001240E7">
          <w:rPr>
            <w:rStyle w:val="a3"/>
            <w:szCs w:val="28"/>
          </w:rPr>
          <w:t>/</w:t>
        </w:r>
        <w:r w:rsidRPr="001240E7">
          <w:rPr>
            <w:rStyle w:val="a3"/>
            <w:szCs w:val="28"/>
            <w:lang w:val="en-GB"/>
          </w:rPr>
          <w:t>questions</w:t>
        </w:r>
        <w:r w:rsidRPr="001240E7">
          <w:rPr>
            <w:rStyle w:val="a3"/>
            <w:szCs w:val="28"/>
          </w:rPr>
          <w:t>/59682664/</w:t>
        </w:r>
        <w:r w:rsidRPr="001240E7">
          <w:rPr>
            <w:rStyle w:val="a3"/>
            <w:szCs w:val="28"/>
            <w:lang w:val="en-GB"/>
          </w:rPr>
          <w:t>how</w:t>
        </w:r>
        <w:r w:rsidRPr="001240E7">
          <w:rPr>
            <w:rStyle w:val="a3"/>
            <w:szCs w:val="28"/>
          </w:rPr>
          <w:t>-</w:t>
        </w:r>
        <w:proofErr w:type="spellStart"/>
        <w:r w:rsidRPr="001240E7">
          <w:rPr>
            <w:rStyle w:val="a3"/>
            <w:szCs w:val="28"/>
            <w:lang w:val="en-GB"/>
          </w:rPr>
          <w:t>i</w:t>
        </w:r>
        <w:proofErr w:type="spellEnd"/>
        <w:r w:rsidRPr="001240E7">
          <w:rPr>
            <w:rStyle w:val="a3"/>
            <w:szCs w:val="28"/>
          </w:rPr>
          <w:t>-</w:t>
        </w:r>
        <w:r w:rsidRPr="001240E7">
          <w:rPr>
            <w:rStyle w:val="a3"/>
            <w:szCs w:val="28"/>
            <w:lang w:val="en-GB"/>
          </w:rPr>
          <w:t>can</w:t>
        </w:r>
        <w:r w:rsidRPr="001240E7">
          <w:rPr>
            <w:rStyle w:val="a3"/>
            <w:szCs w:val="28"/>
          </w:rPr>
          <w:t>-</w:t>
        </w:r>
        <w:proofErr w:type="spellStart"/>
        <w:r w:rsidRPr="001240E7">
          <w:rPr>
            <w:rStyle w:val="a3"/>
            <w:szCs w:val="28"/>
            <w:lang w:val="en-GB"/>
          </w:rPr>
          <w:t>extracte</w:t>
        </w:r>
        <w:proofErr w:type="spellEnd"/>
        <w:r w:rsidRPr="001240E7">
          <w:rPr>
            <w:rStyle w:val="a3"/>
            <w:szCs w:val="28"/>
          </w:rPr>
          <w:t>-</w:t>
        </w:r>
        <w:r w:rsidRPr="001240E7">
          <w:rPr>
            <w:rStyle w:val="a3"/>
            <w:szCs w:val="28"/>
            <w:lang w:val="en-GB"/>
          </w:rPr>
          <w:t>x</w:t>
        </w:r>
        <w:r w:rsidRPr="001240E7">
          <w:rPr>
            <w:rStyle w:val="a3"/>
            <w:szCs w:val="28"/>
          </w:rPr>
          <w:t>-</w:t>
        </w:r>
        <w:r w:rsidRPr="001240E7">
          <w:rPr>
            <w:rStyle w:val="a3"/>
            <w:szCs w:val="28"/>
            <w:lang w:val="en-GB"/>
          </w:rPr>
          <w:t>train</w:t>
        </w:r>
        <w:r w:rsidRPr="001240E7">
          <w:rPr>
            <w:rStyle w:val="a3"/>
            <w:szCs w:val="28"/>
          </w:rPr>
          <w:t>-</w:t>
        </w:r>
        <w:r w:rsidRPr="001240E7">
          <w:rPr>
            <w:rStyle w:val="a3"/>
            <w:szCs w:val="28"/>
            <w:lang w:val="en-GB"/>
          </w:rPr>
          <w:t>and</w:t>
        </w:r>
        <w:r w:rsidRPr="001240E7">
          <w:rPr>
            <w:rStyle w:val="a3"/>
            <w:szCs w:val="28"/>
          </w:rPr>
          <w:t>-</w:t>
        </w:r>
        <w:r w:rsidRPr="001240E7">
          <w:rPr>
            <w:rStyle w:val="a3"/>
            <w:szCs w:val="28"/>
            <w:lang w:val="en-GB"/>
          </w:rPr>
          <w:t>y</w:t>
        </w:r>
        <w:r w:rsidRPr="001240E7">
          <w:rPr>
            <w:rStyle w:val="a3"/>
            <w:szCs w:val="28"/>
          </w:rPr>
          <w:t>-</w:t>
        </w:r>
        <w:r w:rsidRPr="001240E7">
          <w:rPr>
            <w:rStyle w:val="a3"/>
            <w:szCs w:val="28"/>
            <w:lang w:val="en-GB"/>
          </w:rPr>
          <w:t>train</w:t>
        </w:r>
        <w:r w:rsidRPr="001240E7">
          <w:rPr>
            <w:rStyle w:val="a3"/>
            <w:szCs w:val="28"/>
          </w:rPr>
          <w:t>-</w:t>
        </w:r>
        <w:r w:rsidRPr="001240E7">
          <w:rPr>
            <w:rStyle w:val="a3"/>
            <w:szCs w:val="28"/>
            <w:lang w:val="en-GB"/>
          </w:rPr>
          <w:t>from</w:t>
        </w:r>
        <w:r w:rsidRPr="001240E7">
          <w:rPr>
            <w:rStyle w:val="a3"/>
            <w:szCs w:val="28"/>
          </w:rPr>
          <w:t>-</w:t>
        </w:r>
        <w:r w:rsidRPr="001240E7">
          <w:rPr>
            <w:rStyle w:val="a3"/>
            <w:szCs w:val="28"/>
            <w:lang w:val="en-GB"/>
          </w:rPr>
          <w:t>train</w:t>
        </w:r>
        <w:r w:rsidRPr="001240E7">
          <w:rPr>
            <w:rStyle w:val="a3"/>
            <w:szCs w:val="28"/>
          </w:rPr>
          <w:t>-</w:t>
        </w:r>
        <w:r w:rsidRPr="001240E7">
          <w:rPr>
            <w:rStyle w:val="a3"/>
            <w:szCs w:val="28"/>
            <w:lang w:val="en-GB"/>
          </w:rPr>
          <w:t>generator</w:t>
        </w:r>
      </w:hyperlink>
      <w:r w:rsidRPr="001240E7">
        <w:rPr>
          <w:szCs w:val="28"/>
        </w:rPr>
        <w:t>]</w:t>
      </w:r>
    </w:p>
    <w:p w14:paraId="34FCD399" w14:textId="77777777" w:rsidR="00AD79B8" w:rsidRPr="001240E7" w:rsidRDefault="00AD79B8" w:rsidP="00750455">
      <w:pPr>
        <w:spacing w:before="0" w:after="0" w:line="360" w:lineRule="auto"/>
        <w:rPr>
          <w:szCs w:val="28"/>
          <w:lang w:val="ru-RU"/>
        </w:rPr>
      </w:pPr>
      <w:r>
        <w:rPr>
          <w:szCs w:val="28"/>
        </w:rPr>
        <w:t xml:space="preserve">Тепер ми маємо 3 </w:t>
      </w:r>
      <w:r>
        <w:rPr>
          <w:szCs w:val="28"/>
          <w:lang w:val="en-GB"/>
        </w:rPr>
        <w:t>MEL</w:t>
      </w:r>
      <w:r w:rsidRPr="001240E7">
        <w:rPr>
          <w:szCs w:val="28"/>
          <w:lang w:val="ru-RU"/>
        </w:rPr>
        <w:t>-</w:t>
      </w:r>
      <w:r>
        <w:rPr>
          <w:szCs w:val="28"/>
        </w:rPr>
        <w:t>спектрограми</w:t>
      </w:r>
      <w:r w:rsidRPr="001240E7">
        <w:rPr>
          <w:szCs w:val="28"/>
          <w:lang w:val="ru-RU"/>
        </w:rPr>
        <w:t>:</w:t>
      </w:r>
    </w:p>
    <w:p w14:paraId="624E6DD2" w14:textId="77777777" w:rsidR="00AD79B8" w:rsidRPr="001240E7" w:rsidRDefault="00AD79B8" w:rsidP="00750455">
      <w:pPr>
        <w:jc w:val="center"/>
        <w:rPr>
          <w:szCs w:val="28"/>
          <w:lang w:val="en-GB"/>
        </w:rPr>
      </w:pPr>
      <w:r>
        <w:rPr>
          <w:noProof/>
        </w:rPr>
        <w:drawing>
          <wp:inline distT="0" distB="0" distL="0" distR="0" wp14:anchorId="5628972A" wp14:editId="2A906B09">
            <wp:extent cx="3727498" cy="2613660"/>
            <wp:effectExtent l="0" t="0" r="6350" b="0"/>
            <wp:docPr id="4" name="Рисунок 4" descr="No description has been provided for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has been provided for this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33832" cy="2618101"/>
                    </a:xfrm>
                    <a:prstGeom prst="rect">
                      <a:avLst/>
                    </a:prstGeom>
                    <a:noFill/>
                    <a:ln>
                      <a:noFill/>
                    </a:ln>
                  </pic:spPr>
                </pic:pic>
              </a:graphicData>
            </a:graphic>
          </wp:inline>
        </w:drawing>
      </w:r>
    </w:p>
    <w:p w14:paraId="75D7F7F0" w14:textId="11F110A1" w:rsidR="00AD79B8" w:rsidRPr="00750455" w:rsidRDefault="00AD79B8" w:rsidP="00750455">
      <w:pPr>
        <w:jc w:val="center"/>
        <w:rPr>
          <w:i/>
          <w:iCs/>
          <w:szCs w:val="28"/>
          <w:lang w:val="ru-RU"/>
        </w:rPr>
      </w:pPr>
      <w:r w:rsidRPr="00750455">
        <w:rPr>
          <w:i/>
          <w:iCs/>
          <w:szCs w:val="28"/>
          <w:lang w:val="ru-RU"/>
        </w:rPr>
        <w:t>Рис. 4.1</w:t>
      </w:r>
      <w:r w:rsidR="00750455">
        <w:rPr>
          <w:i/>
          <w:iCs/>
          <w:szCs w:val="28"/>
          <w:lang w:val="ru-RU"/>
        </w:rPr>
        <w:t xml:space="preserve"> </w:t>
      </w:r>
    </w:p>
    <w:p w14:paraId="794FAC8B" w14:textId="77777777" w:rsidR="00AD79B8" w:rsidRDefault="00AD79B8" w:rsidP="00750455">
      <w:pPr>
        <w:spacing w:before="0" w:after="0" w:line="360" w:lineRule="auto"/>
        <w:rPr>
          <w:szCs w:val="28"/>
          <w:lang w:val="ru-RU"/>
        </w:rPr>
      </w:pPr>
      <w:r>
        <w:rPr>
          <w:szCs w:val="28"/>
          <w:lang w:val="ru-RU"/>
        </w:rPr>
        <w:t xml:space="preserve">Перша </w:t>
      </w:r>
      <w:r>
        <w:rPr>
          <w:szCs w:val="28"/>
          <w:lang w:val="en-GB"/>
        </w:rPr>
        <w:t>MEL</w:t>
      </w:r>
      <w:r w:rsidRPr="001240E7">
        <w:rPr>
          <w:szCs w:val="28"/>
          <w:lang w:val="ru-RU"/>
        </w:rPr>
        <w:t>-</w:t>
      </w:r>
      <w:r>
        <w:rPr>
          <w:szCs w:val="28"/>
        </w:rPr>
        <w:t>спектрограм</w:t>
      </w:r>
      <w:r>
        <w:rPr>
          <w:szCs w:val="28"/>
          <w:lang w:val="ru-RU"/>
        </w:rPr>
        <w:t xml:space="preserve">а </w:t>
      </w:r>
      <w:proofErr w:type="spellStart"/>
      <w:r>
        <w:rPr>
          <w:szCs w:val="28"/>
          <w:lang w:val="ru-RU"/>
        </w:rPr>
        <w:t>це</w:t>
      </w:r>
      <w:proofErr w:type="spellEnd"/>
      <w:r>
        <w:rPr>
          <w:szCs w:val="28"/>
          <w:lang w:val="ru-RU"/>
        </w:rPr>
        <w:t xml:space="preserve"> форма входу, друга </w:t>
      </w:r>
      <w:proofErr w:type="spellStart"/>
      <w:r>
        <w:rPr>
          <w:szCs w:val="28"/>
          <w:lang w:val="ru-RU"/>
        </w:rPr>
        <w:t>це</w:t>
      </w:r>
      <w:proofErr w:type="spellEnd"/>
      <w:r>
        <w:rPr>
          <w:szCs w:val="28"/>
          <w:lang w:val="ru-RU"/>
        </w:rPr>
        <w:t xml:space="preserve"> форма </w:t>
      </w:r>
      <w:proofErr w:type="spellStart"/>
      <w:r>
        <w:rPr>
          <w:szCs w:val="28"/>
          <w:lang w:val="ru-RU"/>
        </w:rPr>
        <w:t>виходу</w:t>
      </w:r>
      <w:proofErr w:type="spellEnd"/>
      <w:r>
        <w:rPr>
          <w:szCs w:val="28"/>
          <w:lang w:val="ru-RU"/>
        </w:rPr>
        <w:t xml:space="preserve"> з </w:t>
      </w:r>
      <w:proofErr w:type="spellStart"/>
      <w:r>
        <w:rPr>
          <w:szCs w:val="28"/>
          <w:lang w:val="ru-RU"/>
        </w:rPr>
        <w:t>нейронної</w:t>
      </w:r>
      <w:proofErr w:type="spellEnd"/>
      <w:r>
        <w:rPr>
          <w:szCs w:val="28"/>
          <w:lang w:val="ru-RU"/>
        </w:rPr>
        <w:t xml:space="preserve"> </w:t>
      </w:r>
      <w:proofErr w:type="spellStart"/>
      <w:r>
        <w:rPr>
          <w:szCs w:val="28"/>
          <w:lang w:val="ru-RU"/>
        </w:rPr>
        <w:t>мережі</w:t>
      </w:r>
      <w:proofErr w:type="spellEnd"/>
      <w:r>
        <w:rPr>
          <w:szCs w:val="28"/>
          <w:lang w:val="ru-RU"/>
        </w:rPr>
        <w:t xml:space="preserve">, а </w:t>
      </w:r>
      <w:proofErr w:type="spellStart"/>
      <w:r>
        <w:rPr>
          <w:szCs w:val="28"/>
          <w:lang w:val="ru-RU"/>
        </w:rPr>
        <w:t>третя</w:t>
      </w:r>
      <w:proofErr w:type="spellEnd"/>
      <w:r>
        <w:rPr>
          <w:szCs w:val="28"/>
          <w:lang w:val="ru-RU"/>
        </w:rPr>
        <w:t xml:space="preserve"> </w:t>
      </w:r>
      <w:proofErr w:type="spellStart"/>
      <w:r>
        <w:rPr>
          <w:szCs w:val="28"/>
          <w:lang w:val="ru-RU"/>
        </w:rPr>
        <w:t>це</w:t>
      </w:r>
      <w:proofErr w:type="spellEnd"/>
      <w:r>
        <w:rPr>
          <w:szCs w:val="28"/>
          <w:lang w:val="ru-RU"/>
        </w:rPr>
        <w:t xml:space="preserve"> </w:t>
      </w:r>
      <w:proofErr w:type="spellStart"/>
      <w:r>
        <w:rPr>
          <w:szCs w:val="28"/>
          <w:lang w:val="ru-RU"/>
        </w:rPr>
        <w:t>різниця</w:t>
      </w:r>
      <w:proofErr w:type="spellEnd"/>
      <w:r>
        <w:rPr>
          <w:szCs w:val="28"/>
          <w:lang w:val="ru-RU"/>
        </w:rPr>
        <w:t xml:space="preserve"> </w:t>
      </w:r>
      <w:proofErr w:type="spellStart"/>
      <w:r>
        <w:rPr>
          <w:szCs w:val="28"/>
          <w:lang w:val="ru-RU"/>
        </w:rPr>
        <w:t>між</w:t>
      </w:r>
      <w:proofErr w:type="spellEnd"/>
      <w:r>
        <w:rPr>
          <w:szCs w:val="28"/>
          <w:lang w:val="ru-RU"/>
        </w:rPr>
        <w:t xml:space="preserve"> ними.</w:t>
      </w:r>
    </w:p>
    <w:p w14:paraId="009B422B" w14:textId="77777777" w:rsidR="00AD79B8" w:rsidRPr="001240E7" w:rsidRDefault="00AD79B8" w:rsidP="00750455">
      <w:pPr>
        <w:spacing w:before="0" w:after="0" w:line="360" w:lineRule="auto"/>
        <w:rPr>
          <w:szCs w:val="28"/>
        </w:rPr>
      </w:pPr>
      <w:r>
        <w:rPr>
          <w:szCs w:val="28"/>
        </w:rPr>
        <w:t>П</w:t>
      </w:r>
      <w:r w:rsidRPr="001240E7">
        <w:rPr>
          <w:szCs w:val="28"/>
          <w:lang w:val="ru-RU"/>
        </w:rPr>
        <w:t>’</w:t>
      </w:r>
      <w:proofErr w:type="spellStart"/>
      <w:r>
        <w:rPr>
          <w:szCs w:val="28"/>
        </w:rPr>
        <w:t>ята</w:t>
      </w:r>
      <w:proofErr w:type="spellEnd"/>
      <w:r>
        <w:rPr>
          <w:szCs w:val="28"/>
        </w:rPr>
        <w:t xml:space="preserve"> частина коду</w:t>
      </w:r>
      <w:r w:rsidRPr="001240E7">
        <w:rPr>
          <w:szCs w:val="28"/>
          <w:lang w:val="ru-RU"/>
        </w:rPr>
        <w:t>:</w:t>
      </w:r>
    </w:p>
    <w:p w14:paraId="5F460DDD" w14:textId="77777777" w:rsidR="00AD79B8" w:rsidRDefault="00AD79B8" w:rsidP="00750455">
      <w:pPr>
        <w:spacing w:before="0" w:after="0" w:line="360" w:lineRule="auto"/>
        <w:rPr>
          <w:szCs w:val="28"/>
        </w:rPr>
      </w:pPr>
      <w:r w:rsidRPr="001240E7">
        <w:rPr>
          <w:szCs w:val="28"/>
        </w:rPr>
        <w:t>mel2img2mel.compile(</w:t>
      </w:r>
      <w:proofErr w:type="spellStart"/>
      <w:r w:rsidRPr="001240E7">
        <w:rPr>
          <w:szCs w:val="28"/>
        </w:rPr>
        <w:t>loss</w:t>
      </w:r>
      <w:proofErr w:type="spellEnd"/>
      <w:r w:rsidRPr="001240E7">
        <w:rPr>
          <w:szCs w:val="28"/>
        </w:rPr>
        <w:t>='</w:t>
      </w:r>
      <w:proofErr w:type="spellStart"/>
      <w:r w:rsidRPr="001240E7">
        <w:rPr>
          <w:szCs w:val="28"/>
        </w:rPr>
        <w:t>mse</w:t>
      </w:r>
      <w:proofErr w:type="spellEnd"/>
      <w:r w:rsidRPr="001240E7">
        <w:rPr>
          <w:szCs w:val="28"/>
        </w:rPr>
        <w:t xml:space="preserve">', </w:t>
      </w:r>
      <w:proofErr w:type="spellStart"/>
      <w:r w:rsidRPr="001240E7">
        <w:rPr>
          <w:szCs w:val="28"/>
        </w:rPr>
        <w:t>optimizer</w:t>
      </w:r>
      <w:proofErr w:type="spellEnd"/>
      <w:r w:rsidRPr="001240E7">
        <w:rPr>
          <w:szCs w:val="28"/>
        </w:rPr>
        <w:t>='</w:t>
      </w:r>
      <w:proofErr w:type="spellStart"/>
      <w:r w:rsidRPr="001240E7">
        <w:rPr>
          <w:szCs w:val="28"/>
        </w:rPr>
        <w:t>adam</w:t>
      </w:r>
      <w:proofErr w:type="spellEnd"/>
      <w:r w:rsidRPr="001240E7">
        <w:rPr>
          <w:szCs w:val="28"/>
        </w:rPr>
        <w:t xml:space="preserve">', </w:t>
      </w:r>
      <w:proofErr w:type="spellStart"/>
      <w:r w:rsidRPr="001240E7">
        <w:rPr>
          <w:szCs w:val="28"/>
        </w:rPr>
        <w:t>metrics</w:t>
      </w:r>
      <w:proofErr w:type="spellEnd"/>
      <w:r w:rsidRPr="001240E7">
        <w:rPr>
          <w:szCs w:val="28"/>
        </w:rPr>
        <w:t>=['</w:t>
      </w:r>
      <w:proofErr w:type="spellStart"/>
      <w:r w:rsidRPr="001240E7">
        <w:rPr>
          <w:szCs w:val="28"/>
        </w:rPr>
        <w:t>mae</w:t>
      </w:r>
      <w:proofErr w:type="spellEnd"/>
      <w:r w:rsidRPr="001240E7">
        <w:rPr>
          <w:szCs w:val="28"/>
        </w:rPr>
        <w:t>'])</w:t>
      </w:r>
    </w:p>
    <w:p w14:paraId="1D8EB181" w14:textId="77777777" w:rsidR="00AD79B8" w:rsidRDefault="00AD79B8" w:rsidP="00750455">
      <w:pPr>
        <w:spacing w:before="0" w:after="0" w:line="360" w:lineRule="auto"/>
        <w:rPr>
          <w:szCs w:val="28"/>
        </w:rPr>
      </w:pPr>
      <w:proofErr w:type="spellStart"/>
      <w:r>
        <w:rPr>
          <w:szCs w:val="28"/>
          <w:lang w:val="en-GB"/>
        </w:rPr>
        <w:t>mse</w:t>
      </w:r>
      <w:proofErr w:type="spellEnd"/>
      <w:r w:rsidRPr="00843BE4">
        <w:rPr>
          <w:szCs w:val="28"/>
          <w:lang w:val="ru-RU"/>
        </w:rPr>
        <w:t xml:space="preserve"> – </w:t>
      </w:r>
      <w:r>
        <w:rPr>
          <w:szCs w:val="28"/>
        </w:rPr>
        <w:t>Середня квадратична похибка</w:t>
      </w:r>
    </w:p>
    <w:p w14:paraId="063C551E" w14:textId="77777777" w:rsidR="00AD79B8" w:rsidRDefault="00AD79B8" w:rsidP="00750455">
      <w:pPr>
        <w:spacing w:before="0" w:after="0" w:line="360" w:lineRule="auto"/>
        <w:rPr>
          <w:szCs w:val="28"/>
        </w:rPr>
      </w:pPr>
      <w:proofErr w:type="spellStart"/>
      <w:r>
        <w:rPr>
          <w:szCs w:val="28"/>
          <w:lang w:val="en-GB"/>
        </w:rPr>
        <w:t>mae</w:t>
      </w:r>
      <w:proofErr w:type="spellEnd"/>
      <w:r w:rsidRPr="00843BE4">
        <w:rPr>
          <w:szCs w:val="28"/>
          <w:lang w:val="ru-RU"/>
        </w:rPr>
        <w:t xml:space="preserve"> – </w:t>
      </w:r>
      <w:r>
        <w:rPr>
          <w:szCs w:val="28"/>
        </w:rPr>
        <w:t>Відхилення не підносимо до квадрата, а беремо модуль</w:t>
      </w:r>
    </w:p>
    <w:p w14:paraId="539A1CAA" w14:textId="77777777" w:rsidR="00AD79B8" w:rsidRPr="001240E7" w:rsidRDefault="00AD79B8" w:rsidP="00750455">
      <w:pPr>
        <w:spacing w:before="0" w:after="0" w:line="360" w:lineRule="auto"/>
        <w:rPr>
          <w:szCs w:val="28"/>
        </w:rPr>
      </w:pPr>
      <w:proofErr w:type="spellStart"/>
      <w:r>
        <w:rPr>
          <w:szCs w:val="28"/>
          <w:lang w:val="en-GB"/>
        </w:rPr>
        <w:t>adam</w:t>
      </w:r>
      <w:proofErr w:type="spellEnd"/>
      <w:r>
        <w:rPr>
          <w:szCs w:val="28"/>
          <w:lang w:val="en-GB"/>
        </w:rPr>
        <w:t xml:space="preserve"> - </w:t>
      </w:r>
      <w:r>
        <w:rPr>
          <w:szCs w:val="28"/>
        </w:rPr>
        <w:t>Оптимізатор</w:t>
      </w:r>
    </w:p>
    <w:p w14:paraId="5A4A8B82" w14:textId="77777777" w:rsidR="00AD79B8" w:rsidRDefault="00AD79B8" w:rsidP="00750455">
      <w:pPr>
        <w:spacing w:before="0" w:after="0" w:line="360" w:lineRule="auto"/>
        <w:rPr>
          <w:szCs w:val="28"/>
        </w:rPr>
      </w:pPr>
      <w:proofErr w:type="spellStart"/>
      <w:r w:rsidRPr="001240E7">
        <w:rPr>
          <w:szCs w:val="28"/>
        </w:rPr>
        <w:t>history</w:t>
      </w:r>
      <w:proofErr w:type="spellEnd"/>
      <w:r w:rsidRPr="001240E7">
        <w:rPr>
          <w:szCs w:val="28"/>
        </w:rPr>
        <w:t xml:space="preserve"> = mel2img2mel.fit(</w:t>
      </w:r>
      <w:proofErr w:type="spellStart"/>
      <w:r w:rsidRPr="001240E7">
        <w:rPr>
          <w:szCs w:val="28"/>
        </w:rPr>
        <w:t>dg_train</w:t>
      </w:r>
      <w:proofErr w:type="spellEnd"/>
      <w:r w:rsidRPr="001240E7">
        <w:rPr>
          <w:szCs w:val="28"/>
        </w:rPr>
        <w:t xml:space="preserve">, </w:t>
      </w:r>
      <w:proofErr w:type="spellStart"/>
      <w:r w:rsidRPr="001240E7">
        <w:rPr>
          <w:szCs w:val="28"/>
        </w:rPr>
        <w:t>steps_per_epoch</w:t>
      </w:r>
      <w:proofErr w:type="spellEnd"/>
      <w:r w:rsidRPr="001240E7">
        <w:rPr>
          <w:szCs w:val="28"/>
        </w:rPr>
        <w:t>=</w:t>
      </w:r>
      <w:proofErr w:type="spellStart"/>
      <w:r w:rsidRPr="001240E7">
        <w:rPr>
          <w:szCs w:val="28"/>
        </w:rPr>
        <w:t>mel_colletion.shape</w:t>
      </w:r>
      <w:proofErr w:type="spellEnd"/>
      <w:r w:rsidRPr="001240E7">
        <w:rPr>
          <w:szCs w:val="28"/>
        </w:rPr>
        <w:t>[0]//4,</w:t>
      </w:r>
    </w:p>
    <w:p w14:paraId="30D211D4" w14:textId="710AC918" w:rsidR="00AD79B8" w:rsidRDefault="00AD79B8" w:rsidP="00750455">
      <w:pPr>
        <w:spacing w:before="0" w:after="0" w:line="360" w:lineRule="auto"/>
        <w:rPr>
          <w:szCs w:val="28"/>
        </w:rPr>
      </w:pPr>
      <w:r w:rsidRPr="001240E7">
        <w:rPr>
          <w:szCs w:val="28"/>
        </w:rPr>
        <w:t>Цей фрагмент коду виконує компіляцію моделі та запускає процес тренування.</w:t>
      </w:r>
    </w:p>
    <w:p w14:paraId="3FE96351" w14:textId="7F3CEB72" w:rsidR="00505BA5" w:rsidRDefault="00AD79B8" w:rsidP="00505BA5">
      <w:pPr>
        <w:spacing w:before="0" w:after="0" w:line="360" w:lineRule="auto"/>
        <w:rPr>
          <w:szCs w:val="28"/>
        </w:rPr>
      </w:pPr>
      <w:r w:rsidRPr="007F5AE3">
        <w:rPr>
          <w:szCs w:val="28"/>
        </w:rPr>
        <w:t>[</w:t>
      </w:r>
      <w:hyperlink r:id="rId55" w:history="1">
        <w:r w:rsidRPr="007F5AE3">
          <w:rPr>
            <w:rStyle w:val="a3"/>
            <w:szCs w:val="28"/>
            <w:lang w:val="en-GB"/>
          </w:rPr>
          <w:t>https</w:t>
        </w:r>
        <w:r w:rsidRPr="007F5AE3">
          <w:rPr>
            <w:rStyle w:val="a3"/>
            <w:szCs w:val="28"/>
          </w:rPr>
          <w:t>://</w:t>
        </w:r>
        <w:r w:rsidRPr="007F5AE3">
          <w:rPr>
            <w:rStyle w:val="a3"/>
            <w:szCs w:val="28"/>
            <w:lang w:val="en-GB"/>
          </w:rPr>
          <w:t>docs</w:t>
        </w:r>
        <w:r w:rsidRPr="007F5AE3">
          <w:rPr>
            <w:rStyle w:val="a3"/>
            <w:szCs w:val="28"/>
          </w:rPr>
          <w:t>.</w:t>
        </w:r>
        <w:r w:rsidRPr="007F5AE3">
          <w:rPr>
            <w:rStyle w:val="a3"/>
            <w:szCs w:val="28"/>
            <w:lang w:val="en-GB"/>
          </w:rPr>
          <w:t>python</w:t>
        </w:r>
        <w:r w:rsidRPr="007F5AE3">
          <w:rPr>
            <w:rStyle w:val="a3"/>
            <w:szCs w:val="28"/>
          </w:rPr>
          <w:t>.</w:t>
        </w:r>
        <w:r w:rsidRPr="007F5AE3">
          <w:rPr>
            <w:rStyle w:val="a3"/>
            <w:szCs w:val="28"/>
            <w:lang w:val="en-GB"/>
          </w:rPr>
          <w:t>org</w:t>
        </w:r>
        <w:r w:rsidRPr="007F5AE3">
          <w:rPr>
            <w:rStyle w:val="a3"/>
            <w:szCs w:val="28"/>
          </w:rPr>
          <w:t>/</w:t>
        </w:r>
        <w:proofErr w:type="spellStart"/>
        <w:r w:rsidRPr="007F5AE3">
          <w:rPr>
            <w:rStyle w:val="a3"/>
            <w:szCs w:val="28"/>
            <w:lang w:val="en-GB"/>
          </w:rPr>
          <w:t>uk</w:t>
        </w:r>
        <w:proofErr w:type="spellEnd"/>
        <w:r w:rsidRPr="007F5AE3">
          <w:rPr>
            <w:rStyle w:val="a3"/>
            <w:szCs w:val="28"/>
          </w:rPr>
          <w:t>/3/</w:t>
        </w:r>
        <w:r w:rsidRPr="007F5AE3">
          <w:rPr>
            <w:rStyle w:val="a3"/>
            <w:szCs w:val="28"/>
            <w:lang w:val="en-GB"/>
          </w:rPr>
          <w:t>library</w:t>
        </w:r>
        <w:r w:rsidRPr="007F5AE3">
          <w:rPr>
            <w:rStyle w:val="a3"/>
            <w:szCs w:val="28"/>
          </w:rPr>
          <w:t>/</w:t>
        </w:r>
        <w:r w:rsidRPr="007F5AE3">
          <w:rPr>
            <w:rStyle w:val="a3"/>
            <w:szCs w:val="28"/>
            <w:lang w:val="en-GB"/>
          </w:rPr>
          <w:t>test</w:t>
        </w:r>
        <w:r w:rsidRPr="007F5AE3">
          <w:rPr>
            <w:rStyle w:val="a3"/>
            <w:szCs w:val="28"/>
          </w:rPr>
          <w:t>.</w:t>
        </w:r>
        <w:r w:rsidRPr="007F5AE3">
          <w:rPr>
            <w:rStyle w:val="a3"/>
            <w:szCs w:val="28"/>
            <w:lang w:val="en-GB"/>
          </w:rPr>
          <w:t>html</w:t>
        </w:r>
      </w:hyperlink>
      <w:r w:rsidRPr="007F5AE3">
        <w:rPr>
          <w:szCs w:val="28"/>
        </w:rPr>
        <w:t>]</w:t>
      </w:r>
      <w:r w:rsidR="00505BA5">
        <w:rPr>
          <w:szCs w:val="28"/>
        </w:rPr>
        <w:br w:type="page"/>
      </w:r>
    </w:p>
    <w:p w14:paraId="26C5BFA3" w14:textId="6DBC63F9" w:rsidR="00505BA5" w:rsidRDefault="00AD79B8" w:rsidP="00505BA5">
      <w:pPr>
        <w:spacing w:before="0" w:after="0" w:line="360" w:lineRule="auto"/>
        <w:rPr>
          <w:szCs w:val="28"/>
        </w:rPr>
      </w:pPr>
      <w:r>
        <w:rPr>
          <w:szCs w:val="28"/>
        </w:rPr>
        <w:lastRenderedPageBreak/>
        <w:t xml:space="preserve">Виводимо 3 </w:t>
      </w:r>
      <w:r>
        <w:rPr>
          <w:szCs w:val="28"/>
          <w:lang w:val="en-GB"/>
        </w:rPr>
        <w:t>MEL</w:t>
      </w:r>
      <w:r w:rsidRPr="001240E7">
        <w:rPr>
          <w:szCs w:val="28"/>
          <w:lang w:val="ru-RU"/>
        </w:rPr>
        <w:t>-</w:t>
      </w:r>
      <w:r>
        <w:rPr>
          <w:szCs w:val="28"/>
        </w:rPr>
        <w:t>спектрограми</w:t>
      </w:r>
      <w:r w:rsidRPr="001240E7">
        <w:rPr>
          <w:szCs w:val="28"/>
          <w:lang w:val="ru-RU"/>
        </w:rPr>
        <w:t>:</w:t>
      </w:r>
      <w:r w:rsidR="00505BA5" w:rsidRPr="00505BA5">
        <w:rPr>
          <w:noProof/>
          <w:szCs w:val="28"/>
        </w:rPr>
        <w:t xml:space="preserve"> </w:t>
      </w:r>
    </w:p>
    <w:p w14:paraId="388E13D1" w14:textId="7F778211" w:rsidR="00505BA5" w:rsidRDefault="00505BA5" w:rsidP="00505BA5">
      <w:pPr>
        <w:spacing w:before="0" w:after="0" w:line="360" w:lineRule="auto"/>
        <w:jc w:val="center"/>
        <w:rPr>
          <w:szCs w:val="28"/>
        </w:rPr>
      </w:pPr>
      <w:r w:rsidRPr="007F5AE3">
        <w:rPr>
          <w:noProof/>
          <w:szCs w:val="28"/>
        </w:rPr>
        <w:drawing>
          <wp:inline distT="0" distB="0" distL="0" distR="0" wp14:anchorId="1C2AFEA5" wp14:editId="79843804">
            <wp:extent cx="4870542" cy="18288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870542" cy="1828800"/>
                    </a:xfrm>
                    <a:prstGeom prst="rect">
                      <a:avLst/>
                    </a:prstGeom>
                  </pic:spPr>
                </pic:pic>
              </a:graphicData>
            </a:graphic>
          </wp:inline>
        </w:drawing>
      </w:r>
    </w:p>
    <w:p w14:paraId="531EF1FF" w14:textId="77777777" w:rsidR="00505BA5" w:rsidRDefault="00505BA5" w:rsidP="00505BA5">
      <w:pPr>
        <w:spacing w:before="0" w:after="0" w:line="360" w:lineRule="auto"/>
        <w:jc w:val="center"/>
        <w:rPr>
          <w:szCs w:val="28"/>
        </w:rPr>
      </w:pPr>
      <w:r w:rsidRPr="00750455">
        <w:rPr>
          <w:i/>
          <w:iCs/>
          <w:szCs w:val="28"/>
        </w:rPr>
        <w:t>Рис 4.2</w:t>
      </w:r>
    </w:p>
    <w:p w14:paraId="0375A3F0" w14:textId="77777777" w:rsidR="00505BA5" w:rsidRDefault="00505BA5" w:rsidP="00505BA5">
      <w:pPr>
        <w:spacing w:before="0" w:after="0" w:line="360" w:lineRule="auto"/>
        <w:jc w:val="center"/>
        <w:rPr>
          <w:szCs w:val="28"/>
        </w:rPr>
      </w:pPr>
    </w:p>
    <w:p w14:paraId="47BD50E9" w14:textId="191E401B" w:rsidR="00AD79B8" w:rsidRPr="00750455" w:rsidRDefault="00AD79B8" w:rsidP="00750455">
      <w:pPr>
        <w:spacing w:before="0" w:after="0" w:line="360" w:lineRule="auto"/>
        <w:rPr>
          <w:i/>
          <w:iCs/>
          <w:szCs w:val="28"/>
        </w:rPr>
      </w:pPr>
      <w:r>
        <w:rPr>
          <w:szCs w:val="28"/>
        </w:rPr>
        <w:t xml:space="preserve">Перша </w:t>
      </w:r>
      <w:r>
        <w:rPr>
          <w:szCs w:val="28"/>
          <w:lang w:val="en-GB"/>
        </w:rPr>
        <w:t>MEL</w:t>
      </w:r>
      <w:r w:rsidRPr="001240E7">
        <w:rPr>
          <w:szCs w:val="28"/>
          <w:lang w:val="ru-RU"/>
        </w:rPr>
        <w:t>-</w:t>
      </w:r>
      <w:r>
        <w:rPr>
          <w:szCs w:val="28"/>
        </w:rPr>
        <w:t>спектрограма це вхідний модуль, друга це вихід модуля з нейронної мережі, а третя це похибка помножена на 100, це зроблено для того, щоб краще побачити різницю між входом і виходом модуля.</w:t>
      </w:r>
    </w:p>
    <w:p w14:paraId="4AFDA408" w14:textId="77777777" w:rsidR="00AD79B8" w:rsidRPr="00F921B3" w:rsidRDefault="00AD79B8" w:rsidP="00750455">
      <w:pPr>
        <w:spacing w:before="0" w:after="0" w:line="360" w:lineRule="auto"/>
        <w:rPr>
          <w:szCs w:val="28"/>
        </w:rPr>
      </w:pPr>
      <w:r>
        <w:rPr>
          <w:szCs w:val="28"/>
        </w:rPr>
        <w:t>Шоста частина коду</w:t>
      </w:r>
      <w:r w:rsidRPr="00F921B3">
        <w:rPr>
          <w:szCs w:val="28"/>
        </w:rPr>
        <w:t>:</w:t>
      </w:r>
    </w:p>
    <w:p w14:paraId="7F8A9F8B" w14:textId="77777777" w:rsidR="00AD79B8" w:rsidRDefault="00AD79B8" w:rsidP="00750455">
      <w:pPr>
        <w:spacing w:before="0" w:after="0" w:line="360" w:lineRule="auto"/>
        <w:rPr>
          <w:szCs w:val="28"/>
        </w:rPr>
      </w:pPr>
      <w:proofErr w:type="spellStart"/>
      <w:r w:rsidRPr="007F5AE3">
        <w:rPr>
          <w:szCs w:val="28"/>
        </w:rPr>
        <w:t>img_y</w:t>
      </w:r>
      <w:proofErr w:type="spellEnd"/>
      <w:r w:rsidRPr="007F5AE3">
        <w:rPr>
          <w:szCs w:val="28"/>
        </w:rPr>
        <w:t xml:space="preserve"> = mel2img2mel.coder(x)</w:t>
      </w:r>
    </w:p>
    <w:p w14:paraId="04179322" w14:textId="77777777" w:rsidR="00AD79B8" w:rsidRDefault="00AD79B8" w:rsidP="00750455">
      <w:pPr>
        <w:spacing w:before="0" w:after="0" w:line="360" w:lineRule="auto"/>
        <w:rPr>
          <w:szCs w:val="28"/>
        </w:rPr>
      </w:pPr>
      <w:r w:rsidRPr="007F5AE3">
        <w:rPr>
          <w:szCs w:val="28"/>
        </w:rPr>
        <w:t xml:space="preserve">Цей рядок коду викликає метод </w:t>
      </w:r>
      <w:proofErr w:type="spellStart"/>
      <w:r w:rsidRPr="007F5AE3">
        <w:rPr>
          <w:szCs w:val="28"/>
        </w:rPr>
        <w:t>coder</w:t>
      </w:r>
      <w:proofErr w:type="spellEnd"/>
      <w:r w:rsidRPr="007F5AE3">
        <w:rPr>
          <w:szCs w:val="28"/>
        </w:rPr>
        <w:t xml:space="preserve"> моделі mel2img2mel і передає їй вхідні дані x. Результат обробки буде збережений у змінну </w:t>
      </w:r>
      <w:proofErr w:type="spellStart"/>
      <w:r w:rsidRPr="007F5AE3">
        <w:rPr>
          <w:szCs w:val="28"/>
        </w:rPr>
        <w:t>img_y</w:t>
      </w:r>
      <w:proofErr w:type="spellEnd"/>
      <w:r w:rsidRPr="007F5AE3">
        <w:rPr>
          <w:szCs w:val="28"/>
        </w:rPr>
        <w:t>.</w:t>
      </w:r>
    </w:p>
    <w:p w14:paraId="177427BE" w14:textId="77777777" w:rsidR="00AD79B8" w:rsidRDefault="00AD79B8" w:rsidP="00750455">
      <w:pPr>
        <w:spacing w:before="0" w:after="0" w:line="360" w:lineRule="auto"/>
        <w:rPr>
          <w:szCs w:val="28"/>
        </w:rPr>
      </w:pPr>
      <w:r>
        <w:rPr>
          <w:szCs w:val="28"/>
        </w:rPr>
        <w:t xml:space="preserve">В кінці маємо 2 </w:t>
      </w:r>
      <w:r>
        <w:rPr>
          <w:szCs w:val="28"/>
          <w:lang w:val="en-GB"/>
        </w:rPr>
        <w:t>MEL</w:t>
      </w:r>
      <w:r w:rsidRPr="001240E7">
        <w:rPr>
          <w:szCs w:val="28"/>
          <w:lang w:val="ru-RU"/>
        </w:rPr>
        <w:t>-</w:t>
      </w:r>
      <w:r>
        <w:rPr>
          <w:szCs w:val="28"/>
        </w:rPr>
        <w:t>спектрограми</w:t>
      </w:r>
      <w:r w:rsidRPr="001240E7">
        <w:rPr>
          <w:szCs w:val="28"/>
          <w:lang w:val="ru-RU"/>
        </w:rPr>
        <w:t>:</w:t>
      </w:r>
    </w:p>
    <w:p w14:paraId="5E2553D4" w14:textId="77777777" w:rsidR="00AD79B8" w:rsidRPr="007F5AE3" w:rsidRDefault="00AD79B8" w:rsidP="00750455">
      <w:pPr>
        <w:jc w:val="center"/>
        <w:rPr>
          <w:szCs w:val="28"/>
        </w:rPr>
      </w:pPr>
      <w:r w:rsidRPr="007F5AE3">
        <w:rPr>
          <w:noProof/>
          <w:szCs w:val="28"/>
        </w:rPr>
        <w:drawing>
          <wp:inline distT="0" distB="0" distL="0" distR="0" wp14:anchorId="7E52D19D" wp14:editId="3E483D6B">
            <wp:extent cx="3763733" cy="2019935"/>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813693" cy="2046748"/>
                    </a:xfrm>
                    <a:prstGeom prst="rect">
                      <a:avLst/>
                    </a:prstGeom>
                  </pic:spPr>
                </pic:pic>
              </a:graphicData>
            </a:graphic>
          </wp:inline>
        </w:drawing>
      </w:r>
    </w:p>
    <w:p w14:paraId="590DC182" w14:textId="77777777" w:rsidR="00AD79B8" w:rsidRPr="00750455" w:rsidRDefault="00AD79B8" w:rsidP="00750455">
      <w:pPr>
        <w:spacing w:before="0" w:after="0" w:line="360" w:lineRule="auto"/>
        <w:jc w:val="center"/>
        <w:rPr>
          <w:i/>
          <w:iCs/>
          <w:szCs w:val="28"/>
        </w:rPr>
      </w:pPr>
      <w:r w:rsidRPr="00750455">
        <w:rPr>
          <w:i/>
          <w:iCs/>
          <w:szCs w:val="28"/>
        </w:rPr>
        <w:t>Рис 4.3</w:t>
      </w:r>
    </w:p>
    <w:p w14:paraId="4836F48A" w14:textId="33C219E0" w:rsidR="00750455" w:rsidRPr="00505BA5" w:rsidRDefault="00AD79B8" w:rsidP="00505BA5">
      <w:pPr>
        <w:spacing w:before="0" w:after="0" w:line="360" w:lineRule="auto"/>
        <w:rPr>
          <w:szCs w:val="28"/>
        </w:rPr>
      </w:pPr>
      <w:r>
        <w:rPr>
          <w:szCs w:val="28"/>
        </w:rPr>
        <w:t xml:space="preserve">Перша </w:t>
      </w:r>
      <w:r>
        <w:rPr>
          <w:szCs w:val="28"/>
          <w:lang w:val="en-GB"/>
        </w:rPr>
        <w:t>MEL</w:t>
      </w:r>
      <w:r w:rsidRPr="001240E7">
        <w:rPr>
          <w:szCs w:val="28"/>
          <w:lang w:val="ru-RU"/>
        </w:rPr>
        <w:t>-</w:t>
      </w:r>
      <w:r>
        <w:rPr>
          <w:szCs w:val="28"/>
        </w:rPr>
        <w:t xml:space="preserve">спектрограма це вхід модуля в </w:t>
      </w:r>
      <w:proofErr w:type="spellStart"/>
      <w:r>
        <w:rPr>
          <w:szCs w:val="28"/>
        </w:rPr>
        <w:t>нейронноу</w:t>
      </w:r>
      <w:proofErr w:type="spellEnd"/>
      <w:r>
        <w:rPr>
          <w:szCs w:val="28"/>
        </w:rPr>
        <w:t xml:space="preserve"> мережу, а друга показує нам результат роботи нейронної мережі, мережа взяла і повторила </w:t>
      </w:r>
      <w:r>
        <w:rPr>
          <w:szCs w:val="28"/>
          <w:lang w:val="en-GB"/>
        </w:rPr>
        <w:t>MEL</w:t>
      </w:r>
      <w:r w:rsidRPr="001240E7">
        <w:rPr>
          <w:szCs w:val="28"/>
          <w:lang w:val="ru-RU"/>
        </w:rPr>
        <w:t>-</w:t>
      </w:r>
      <w:r>
        <w:rPr>
          <w:szCs w:val="28"/>
        </w:rPr>
        <w:t>спектрограму, щоб відтворити її по вертикалі, при тому використовує для цього різні канали.</w:t>
      </w:r>
      <w:r w:rsidR="00750455">
        <w:br w:type="page"/>
      </w:r>
    </w:p>
    <w:p w14:paraId="187BCDFF" w14:textId="69A05DAF" w:rsidR="00AD79B8" w:rsidRPr="00750455" w:rsidRDefault="00AD79B8" w:rsidP="00E40440">
      <w:pPr>
        <w:pStyle w:val="12"/>
        <w:jc w:val="center"/>
      </w:pPr>
      <w:bookmarkStart w:id="9" w:name="_Toc186816955"/>
      <w:r w:rsidRPr="00750455">
        <w:lastRenderedPageBreak/>
        <w:t>ВИСНОВКИ</w:t>
      </w:r>
      <w:bookmarkEnd w:id="9"/>
    </w:p>
    <w:p w14:paraId="609A72C5" w14:textId="77777777" w:rsidR="00AD79B8" w:rsidRPr="00F005E0" w:rsidRDefault="00AD79B8" w:rsidP="00750455">
      <w:pPr>
        <w:spacing w:before="0" w:after="0" w:line="360" w:lineRule="auto"/>
        <w:ind w:firstLine="567"/>
        <w:rPr>
          <w:rFonts w:eastAsia="Times New Roman" w:cs="Times New Roman"/>
          <w:szCs w:val="28"/>
        </w:rPr>
      </w:pPr>
      <w:r w:rsidRPr="00F005E0">
        <w:rPr>
          <w:rFonts w:eastAsia="Times New Roman" w:cs="Times New Roman"/>
          <w:szCs w:val="28"/>
        </w:rPr>
        <w:t xml:space="preserve">Створення системи, яка перетворює музику на зображення та навпаки, є захоплюючим і складним завданням, що поєднує в собі елементи мистецтва, науки та технологій, Коли ви слухаєте музику, вона може викликати у вас емоції та асоціації, які формують візуальні образи. Наприклад, мелодія може нагадувати про весняний пейзаж або політ </w:t>
      </w:r>
      <w:proofErr w:type="spellStart"/>
      <w:r w:rsidRPr="00F005E0">
        <w:rPr>
          <w:rFonts w:eastAsia="Times New Roman" w:cs="Times New Roman"/>
          <w:szCs w:val="28"/>
        </w:rPr>
        <w:t>шмеля</w:t>
      </w:r>
      <w:proofErr w:type="spellEnd"/>
      <w:r w:rsidRPr="00F005E0">
        <w:rPr>
          <w:rFonts w:eastAsia="Times New Roman" w:cs="Times New Roman"/>
          <w:szCs w:val="28"/>
        </w:rPr>
        <w:t>, створюючи динамічну картину в вашій уяві. Це явище відоме як синестезія, коли стимуляція одного сенсорного каналу викликає автоматичні реакції в іншому каналі.</w:t>
      </w:r>
    </w:p>
    <w:p w14:paraId="2031E62E" w14:textId="77777777" w:rsidR="00AD79B8" w:rsidRPr="00F005E0" w:rsidRDefault="00AD79B8" w:rsidP="00750455">
      <w:pPr>
        <w:spacing w:before="0" w:after="0" w:line="360" w:lineRule="auto"/>
        <w:ind w:firstLine="567"/>
        <w:rPr>
          <w:rFonts w:eastAsia="Times New Roman" w:cs="Times New Roman"/>
          <w:szCs w:val="28"/>
        </w:rPr>
      </w:pPr>
      <w:r w:rsidRPr="00F005E0">
        <w:rPr>
          <w:rFonts w:eastAsia="Times New Roman" w:cs="Times New Roman"/>
          <w:szCs w:val="28"/>
        </w:rPr>
        <w:t>Сучасні технології штучного інтелекту можуть допомогти автоматизувати процес перетворення. Наприклад, існують вже розроблені інструменти для генерації музики на основі зображень.</w:t>
      </w:r>
    </w:p>
    <w:p w14:paraId="35583ACB" w14:textId="77777777" w:rsidR="00AD79B8" w:rsidRPr="00F005E0" w:rsidRDefault="00AD79B8" w:rsidP="00750455">
      <w:pPr>
        <w:spacing w:before="0" w:after="0" w:line="360" w:lineRule="auto"/>
        <w:ind w:firstLine="567"/>
        <w:rPr>
          <w:rFonts w:eastAsia="Times New Roman" w:cs="Times New Roman"/>
          <w:szCs w:val="28"/>
        </w:rPr>
      </w:pPr>
      <w:r w:rsidRPr="00F005E0">
        <w:rPr>
          <w:rFonts w:eastAsia="Times New Roman" w:cs="Times New Roman"/>
          <w:szCs w:val="28"/>
        </w:rPr>
        <w:t>Розробка системи для перетворення музики на зображення та навпаки є амбітним проектом. Це не лише технічне завдання, але й можливість дослідити глибокий зв'язок між різними формами мистецтва і сприйняття світу.</w:t>
      </w:r>
    </w:p>
    <w:p w14:paraId="14D44D8C" w14:textId="77777777" w:rsidR="00AD79B8" w:rsidRPr="00F005E0" w:rsidRDefault="00AD79B8" w:rsidP="00750455">
      <w:pPr>
        <w:spacing w:before="0" w:after="0" w:line="360" w:lineRule="auto"/>
        <w:ind w:firstLine="567"/>
        <w:rPr>
          <w:rFonts w:eastAsia="Times New Roman" w:cs="Times New Roman"/>
          <w:szCs w:val="28"/>
        </w:rPr>
      </w:pPr>
      <w:r w:rsidRPr="00F005E0">
        <w:rPr>
          <w:rFonts w:eastAsia="Times New Roman" w:cs="Times New Roman"/>
          <w:szCs w:val="28"/>
        </w:rPr>
        <w:t xml:space="preserve">Ідея перетворення музики в зображення і навпаки — це не просто креативна концепція, а ціле поле для експериментів, де стикаються мистецтво і технології. Уявіть собі, що музика, яку ви слухаєте, дійсно здатна викликати настільки реалістичні візуальні образи, що їх можна відобразити у вигляді фотографічного зображення, а не просто абстрактних кольорових спалахів чи геометричних форм, як це зазвичай відбувається в існуючих </w:t>
      </w:r>
      <w:proofErr w:type="spellStart"/>
      <w:r w:rsidRPr="00F005E0">
        <w:rPr>
          <w:rFonts w:eastAsia="Times New Roman" w:cs="Times New Roman"/>
          <w:szCs w:val="28"/>
        </w:rPr>
        <w:t>візуалізаторах</w:t>
      </w:r>
      <w:proofErr w:type="spellEnd"/>
      <w:r w:rsidRPr="00F005E0">
        <w:rPr>
          <w:rFonts w:eastAsia="Times New Roman" w:cs="Times New Roman"/>
          <w:szCs w:val="28"/>
        </w:rPr>
        <w:t>.</w:t>
      </w:r>
    </w:p>
    <w:p w14:paraId="2FAFB87F" w14:textId="77777777" w:rsidR="00AD79B8" w:rsidRPr="00F005E0" w:rsidRDefault="00AD79B8" w:rsidP="00750455">
      <w:pPr>
        <w:spacing w:before="0" w:after="0" w:line="360" w:lineRule="auto"/>
        <w:ind w:firstLine="567"/>
        <w:rPr>
          <w:rFonts w:eastAsia="Times New Roman" w:cs="Times New Roman"/>
          <w:szCs w:val="28"/>
        </w:rPr>
      </w:pPr>
      <w:r w:rsidRPr="00F005E0">
        <w:rPr>
          <w:rFonts w:eastAsia="Times New Roman" w:cs="Times New Roman"/>
          <w:szCs w:val="28"/>
        </w:rPr>
        <w:t>Музика викликає якісь реакції, які є картинами реального світу, але це схоже на картинку, а не на різнокольорові спалахи, а готових систем які перетворюють звук на картинку я не знайшов, хоча використовував для пошуку багато різних джерел.</w:t>
      </w:r>
    </w:p>
    <w:p w14:paraId="7EC6FEE3" w14:textId="70ABCB4B" w:rsidR="00DB237F" w:rsidRPr="00F005E0" w:rsidRDefault="00AD79B8" w:rsidP="00750455">
      <w:pPr>
        <w:spacing w:before="0" w:after="0" w:line="360" w:lineRule="auto"/>
        <w:ind w:firstLine="567"/>
        <w:rPr>
          <w:rFonts w:eastAsia="Times New Roman" w:cs="Times New Roman"/>
          <w:szCs w:val="28"/>
        </w:rPr>
      </w:pPr>
      <w:r w:rsidRPr="00F005E0">
        <w:rPr>
          <w:rFonts w:eastAsia="Times New Roman" w:cs="Times New Roman"/>
          <w:szCs w:val="28"/>
        </w:rPr>
        <w:t>Дослідження та реалізація такої системи — це величезний крок вперед у сфері перетину мистецтва та технологій, який, безсумнівно, може відкрити нові горизонти для творчих можливостей.</w:t>
      </w:r>
    </w:p>
    <w:sectPr w:rsidR="00DB237F" w:rsidRPr="00F005E0" w:rsidSect="00822303">
      <w:headerReference w:type="default" r:id="rId58"/>
      <w:pgSz w:w="11906" w:h="16838"/>
      <w:pgMar w:top="1134" w:right="567"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43D37" w14:textId="77777777" w:rsidR="003602C2" w:rsidRDefault="003602C2" w:rsidP="00822303">
      <w:pPr>
        <w:spacing w:after="0" w:line="240" w:lineRule="auto"/>
      </w:pPr>
      <w:r>
        <w:separator/>
      </w:r>
    </w:p>
  </w:endnote>
  <w:endnote w:type="continuationSeparator" w:id="0">
    <w:p w14:paraId="397C0955" w14:textId="77777777" w:rsidR="003602C2" w:rsidRDefault="003602C2" w:rsidP="00822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A02D1" w14:textId="77777777" w:rsidR="003602C2" w:rsidRDefault="003602C2" w:rsidP="00822303">
      <w:pPr>
        <w:spacing w:after="0" w:line="240" w:lineRule="auto"/>
      </w:pPr>
      <w:r>
        <w:separator/>
      </w:r>
    </w:p>
  </w:footnote>
  <w:footnote w:type="continuationSeparator" w:id="0">
    <w:p w14:paraId="3D0A6F66" w14:textId="77777777" w:rsidR="003602C2" w:rsidRDefault="003602C2" w:rsidP="00822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403"/>
      <w:gridCol w:w="3402"/>
      <w:gridCol w:w="3400"/>
    </w:tblGrid>
    <w:tr w:rsidR="00822303" w:rsidRPr="00822303" w14:paraId="03B8D906" w14:textId="77777777">
      <w:trPr>
        <w:trHeight w:val="720"/>
      </w:trPr>
      <w:tc>
        <w:tcPr>
          <w:tcW w:w="1667" w:type="pct"/>
        </w:tcPr>
        <w:p w14:paraId="005C8D8C" w14:textId="77777777" w:rsidR="00822303" w:rsidRDefault="00822303">
          <w:pPr>
            <w:pStyle w:val="aa"/>
            <w:rPr>
              <w:color w:val="156082" w:themeColor="accent1"/>
            </w:rPr>
          </w:pPr>
        </w:p>
      </w:tc>
      <w:tc>
        <w:tcPr>
          <w:tcW w:w="1667" w:type="pct"/>
        </w:tcPr>
        <w:p w14:paraId="79AED1FA" w14:textId="77777777" w:rsidR="00822303" w:rsidRDefault="00822303">
          <w:pPr>
            <w:pStyle w:val="aa"/>
            <w:jc w:val="center"/>
            <w:rPr>
              <w:color w:val="156082" w:themeColor="accent1"/>
            </w:rPr>
          </w:pPr>
        </w:p>
      </w:tc>
      <w:tc>
        <w:tcPr>
          <w:tcW w:w="1666" w:type="pct"/>
        </w:tcPr>
        <w:p w14:paraId="42BA64C6" w14:textId="1149303A" w:rsidR="00822303" w:rsidRPr="00822303" w:rsidRDefault="00822303">
          <w:pPr>
            <w:pStyle w:val="aa"/>
            <w:jc w:val="right"/>
            <w:rPr>
              <w:rFonts w:cs="Times New Roman"/>
              <w:szCs w:val="28"/>
            </w:rPr>
          </w:pPr>
          <w:r w:rsidRPr="00822303">
            <w:rPr>
              <w:rFonts w:cs="Times New Roman"/>
              <w:szCs w:val="28"/>
            </w:rPr>
            <w:fldChar w:fldCharType="begin"/>
          </w:r>
          <w:r w:rsidRPr="00822303">
            <w:rPr>
              <w:rFonts w:cs="Times New Roman"/>
              <w:szCs w:val="28"/>
            </w:rPr>
            <w:instrText>PAGE   \* MERGEFORMAT</w:instrText>
          </w:r>
          <w:r w:rsidRPr="00822303">
            <w:rPr>
              <w:rFonts w:cs="Times New Roman"/>
              <w:szCs w:val="28"/>
            </w:rPr>
            <w:fldChar w:fldCharType="separate"/>
          </w:r>
          <w:r w:rsidR="001804FE" w:rsidRPr="001804FE">
            <w:rPr>
              <w:rFonts w:cs="Times New Roman"/>
              <w:noProof/>
              <w:szCs w:val="28"/>
              <w:lang w:val="ru-RU"/>
            </w:rPr>
            <w:t>1</w:t>
          </w:r>
          <w:r w:rsidRPr="00822303">
            <w:rPr>
              <w:rFonts w:cs="Times New Roman"/>
              <w:szCs w:val="28"/>
            </w:rPr>
            <w:fldChar w:fldCharType="end"/>
          </w:r>
        </w:p>
      </w:tc>
    </w:tr>
  </w:tbl>
  <w:p w14:paraId="37FE948F" w14:textId="77777777" w:rsidR="00822303" w:rsidRDefault="0082230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A787"/>
    <w:multiLevelType w:val="hybridMultilevel"/>
    <w:tmpl w:val="71401DB6"/>
    <w:lvl w:ilvl="0" w:tplc="4E1E5336">
      <w:start w:val="1"/>
      <w:numFmt w:val="decimal"/>
      <w:lvlText w:val="%1."/>
      <w:lvlJc w:val="left"/>
      <w:pPr>
        <w:ind w:left="720" w:hanging="360"/>
      </w:pPr>
    </w:lvl>
    <w:lvl w:ilvl="1" w:tplc="B602EF06">
      <w:start w:val="1"/>
      <w:numFmt w:val="lowerLetter"/>
      <w:lvlText w:val="%2."/>
      <w:lvlJc w:val="left"/>
      <w:pPr>
        <w:ind w:left="1440" w:hanging="360"/>
      </w:pPr>
    </w:lvl>
    <w:lvl w:ilvl="2" w:tplc="68F05FD8">
      <w:start w:val="1"/>
      <w:numFmt w:val="lowerRoman"/>
      <w:lvlText w:val="%3."/>
      <w:lvlJc w:val="right"/>
      <w:pPr>
        <w:ind w:left="2160" w:hanging="180"/>
      </w:pPr>
    </w:lvl>
    <w:lvl w:ilvl="3" w:tplc="48D8151E">
      <w:start w:val="1"/>
      <w:numFmt w:val="decimal"/>
      <w:lvlText w:val="%4."/>
      <w:lvlJc w:val="left"/>
      <w:pPr>
        <w:ind w:left="2880" w:hanging="360"/>
      </w:pPr>
    </w:lvl>
    <w:lvl w:ilvl="4" w:tplc="9A8A1A84">
      <w:start w:val="1"/>
      <w:numFmt w:val="lowerLetter"/>
      <w:lvlText w:val="%5."/>
      <w:lvlJc w:val="left"/>
      <w:pPr>
        <w:ind w:left="3600" w:hanging="360"/>
      </w:pPr>
    </w:lvl>
    <w:lvl w:ilvl="5" w:tplc="AD0891F2">
      <w:start w:val="1"/>
      <w:numFmt w:val="lowerRoman"/>
      <w:lvlText w:val="%6."/>
      <w:lvlJc w:val="right"/>
      <w:pPr>
        <w:ind w:left="4320" w:hanging="180"/>
      </w:pPr>
    </w:lvl>
    <w:lvl w:ilvl="6" w:tplc="7744FBD2">
      <w:start w:val="1"/>
      <w:numFmt w:val="decimal"/>
      <w:lvlText w:val="%7."/>
      <w:lvlJc w:val="left"/>
      <w:pPr>
        <w:ind w:left="5040" w:hanging="360"/>
      </w:pPr>
    </w:lvl>
    <w:lvl w:ilvl="7" w:tplc="5374E894">
      <w:start w:val="1"/>
      <w:numFmt w:val="lowerLetter"/>
      <w:lvlText w:val="%8."/>
      <w:lvlJc w:val="left"/>
      <w:pPr>
        <w:ind w:left="5760" w:hanging="360"/>
      </w:pPr>
    </w:lvl>
    <w:lvl w:ilvl="8" w:tplc="241A62B4">
      <w:start w:val="1"/>
      <w:numFmt w:val="lowerRoman"/>
      <w:lvlText w:val="%9."/>
      <w:lvlJc w:val="right"/>
      <w:pPr>
        <w:ind w:left="6480" w:hanging="180"/>
      </w:pPr>
    </w:lvl>
  </w:abstractNum>
  <w:abstractNum w:abstractNumId="1" w15:restartNumberingAfterBreak="0">
    <w:nsid w:val="02D5618C"/>
    <w:multiLevelType w:val="multilevel"/>
    <w:tmpl w:val="EA16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C6737"/>
    <w:multiLevelType w:val="multilevel"/>
    <w:tmpl w:val="F56CD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031C6"/>
    <w:multiLevelType w:val="hybridMultilevel"/>
    <w:tmpl w:val="2B304844"/>
    <w:lvl w:ilvl="0" w:tplc="AAAAC35E">
      <w:start w:val="1"/>
      <w:numFmt w:val="decimal"/>
      <w:lvlText w:val="%1."/>
      <w:lvlJc w:val="left"/>
      <w:pPr>
        <w:ind w:left="720" w:hanging="360"/>
      </w:pPr>
    </w:lvl>
    <w:lvl w:ilvl="1" w:tplc="66C27608">
      <w:start w:val="1"/>
      <w:numFmt w:val="lowerLetter"/>
      <w:lvlText w:val="%2."/>
      <w:lvlJc w:val="left"/>
      <w:pPr>
        <w:ind w:left="1440" w:hanging="360"/>
      </w:pPr>
    </w:lvl>
    <w:lvl w:ilvl="2" w:tplc="AD04E8AE">
      <w:start w:val="1"/>
      <w:numFmt w:val="lowerRoman"/>
      <w:lvlText w:val="%3."/>
      <w:lvlJc w:val="right"/>
      <w:pPr>
        <w:ind w:left="2160" w:hanging="180"/>
      </w:pPr>
    </w:lvl>
    <w:lvl w:ilvl="3" w:tplc="F8D4818E">
      <w:start w:val="1"/>
      <w:numFmt w:val="decimal"/>
      <w:lvlText w:val="%4."/>
      <w:lvlJc w:val="left"/>
      <w:pPr>
        <w:ind w:left="2880" w:hanging="360"/>
      </w:pPr>
    </w:lvl>
    <w:lvl w:ilvl="4" w:tplc="A2DC5A16">
      <w:start w:val="1"/>
      <w:numFmt w:val="lowerLetter"/>
      <w:lvlText w:val="%5."/>
      <w:lvlJc w:val="left"/>
      <w:pPr>
        <w:ind w:left="3600" w:hanging="360"/>
      </w:pPr>
    </w:lvl>
    <w:lvl w:ilvl="5" w:tplc="95AC8BE4">
      <w:start w:val="1"/>
      <w:numFmt w:val="lowerRoman"/>
      <w:lvlText w:val="%6."/>
      <w:lvlJc w:val="right"/>
      <w:pPr>
        <w:ind w:left="4320" w:hanging="180"/>
      </w:pPr>
    </w:lvl>
    <w:lvl w:ilvl="6" w:tplc="4F2A53A2">
      <w:start w:val="1"/>
      <w:numFmt w:val="decimal"/>
      <w:lvlText w:val="%7."/>
      <w:lvlJc w:val="left"/>
      <w:pPr>
        <w:ind w:left="5040" w:hanging="360"/>
      </w:pPr>
    </w:lvl>
    <w:lvl w:ilvl="7" w:tplc="EBE8B632">
      <w:start w:val="1"/>
      <w:numFmt w:val="lowerLetter"/>
      <w:lvlText w:val="%8."/>
      <w:lvlJc w:val="left"/>
      <w:pPr>
        <w:ind w:left="5760" w:hanging="360"/>
      </w:pPr>
    </w:lvl>
    <w:lvl w:ilvl="8" w:tplc="4DA0809A">
      <w:start w:val="1"/>
      <w:numFmt w:val="lowerRoman"/>
      <w:lvlText w:val="%9."/>
      <w:lvlJc w:val="right"/>
      <w:pPr>
        <w:ind w:left="6480" w:hanging="180"/>
      </w:pPr>
    </w:lvl>
  </w:abstractNum>
  <w:abstractNum w:abstractNumId="4" w15:restartNumberingAfterBreak="0">
    <w:nsid w:val="0CE71983"/>
    <w:multiLevelType w:val="multilevel"/>
    <w:tmpl w:val="EB18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7B7936"/>
    <w:multiLevelType w:val="hybridMultilevel"/>
    <w:tmpl w:val="F1FE4B22"/>
    <w:lvl w:ilvl="0" w:tplc="B1C2D9C4">
      <w:start w:val="1"/>
      <w:numFmt w:val="bullet"/>
      <w:lvlText w:val=""/>
      <w:lvlJc w:val="left"/>
      <w:pPr>
        <w:ind w:left="720" w:hanging="360"/>
      </w:pPr>
      <w:rPr>
        <w:rFonts w:ascii="Symbol" w:hAnsi="Symbol" w:hint="default"/>
      </w:rPr>
    </w:lvl>
    <w:lvl w:ilvl="1" w:tplc="D4100924">
      <w:start w:val="1"/>
      <w:numFmt w:val="bullet"/>
      <w:lvlText w:val="o"/>
      <w:lvlJc w:val="left"/>
      <w:pPr>
        <w:ind w:left="1440" w:hanging="360"/>
      </w:pPr>
      <w:rPr>
        <w:rFonts w:ascii="Courier New" w:hAnsi="Courier New" w:hint="default"/>
      </w:rPr>
    </w:lvl>
    <w:lvl w:ilvl="2" w:tplc="EF52A69A">
      <w:start w:val="1"/>
      <w:numFmt w:val="bullet"/>
      <w:lvlText w:val=""/>
      <w:lvlJc w:val="left"/>
      <w:pPr>
        <w:ind w:left="2160" w:hanging="360"/>
      </w:pPr>
      <w:rPr>
        <w:rFonts w:ascii="Wingdings" w:hAnsi="Wingdings" w:hint="default"/>
      </w:rPr>
    </w:lvl>
    <w:lvl w:ilvl="3" w:tplc="14C41432">
      <w:start w:val="1"/>
      <w:numFmt w:val="bullet"/>
      <w:lvlText w:val=""/>
      <w:lvlJc w:val="left"/>
      <w:pPr>
        <w:ind w:left="2880" w:hanging="360"/>
      </w:pPr>
      <w:rPr>
        <w:rFonts w:ascii="Symbol" w:hAnsi="Symbol" w:hint="default"/>
      </w:rPr>
    </w:lvl>
    <w:lvl w:ilvl="4" w:tplc="44E43854">
      <w:start w:val="1"/>
      <w:numFmt w:val="bullet"/>
      <w:lvlText w:val="o"/>
      <w:lvlJc w:val="left"/>
      <w:pPr>
        <w:ind w:left="3600" w:hanging="360"/>
      </w:pPr>
      <w:rPr>
        <w:rFonts w:ascii="Courier New" w:hAnsi="Courier New" w:hint="default"/>
      </w:rPr>
    </w:lvl>
    <w:lvl w:ilvl="5" w:tplc="4B50C90C">
      <w:start w:val="1"/>
      <w:numFmt w:val="bullet"/>
      <w:lvlText w:val=""/>
      <w:lvlJc w:val="left"/>
      <w:pPr>
        <w:ind w:left="4320" w:hanging="360"/>
      </w:pPr>
      <w:rPr>
        <w:rFonts w:ascii="Wingdings" w:hAnsi="Wingdings" w:hint="default"/>
      </w:rPr>
    </w:lvl>
    <w:lvl w:ilvl="6" w:tplc="451A7DA6">
      <w:start w:val="1"/>
      <w:numFmt w:val="bullet"/>
      <w:lvlText w:val=""/>
      <w:lvlJc w:val="left"/>
      <w:pPr>
        <w:ind w:left="5040" w:hanging="360"/>
      </w:pPr>
      <w:rPr>
        <w:rFonts w:ascii="Symbol" w:hAnsi="Symbol" w:hint="default"/>
      </w:rPr>
    </w:lvl>
    <w:lvl w:ilvl="7" w:tplc="ED846032">
      <w:start w:val="1"/>
      <w:numFmt w:val="bullet"/>
      <w:lvlText w:val="o"/>
      <w:lvlJc w:val="left"/>
      <w:pPr>
        <w:ind w:left="5760" w:hanging="360"/>
      </w:pPr>
      <w:rPr>
        <w:rFonts w:ascii="Courier New" w:hAnsi="Courier New" w:hint="default"/>
      </w:rPr>
    </w:lvl>
    <w:lvl w:ilvl="8" w:tplc="F72E5BB0">
      <w:start w:val="1"/>
      <w:numFmt w:val="bullet"/>
      <w:lvlText w:val=""/>
      <w:lvlJc w:val="left"/>
      <w:pPr>
        <w:ind w:left="6480" w:hanging="360"/>
      </w:pPr>
      <w:rPr>
        <w:rFonts w:ascii="Wingdings" w:hAnsi="Wingdings" w:hint="default"/>
      </w:rPr>
    </w:lvl>
  </w:abstractNum>
  <w:abstractNum w:abstractNumId="6" w15:restartNumberingAfterBreak="0">
    <w:nsid w:val="14F23846"/>
    <w:multiLevelType w:val="multilevel"/>
    <w:tmpl w:val="4B5A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507820"/>
    <w:multiLevelType w:val="hybridMultilevel"/>
    <w:tmpl w:val="73C251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59F31C6"/>
    <w:multiLevelType w:val="hybridMultilevel"/>
    <w:tmpl w:val="5B124174"/>
    <w:lvl w:ilvl="0" w:tplc="7346C84A">
      <w:start w:val="1"/>
      <w:numFmt w:val="bullet"/>
      <w:lvlText w:val=""/>
      <w:lvlJc w:val="left"/>
      <w:pPr>
        <w:ind w:left="720" w:hanging="360"/>
      </w:pPr>
      <w:rPr>
        <w:rFonts w:ascii="Symbol" w:hAnsi="Symbol" w:hint="default"/>
      </w:rPr>
    </w:lvl>
    <w:lvl w:ilvl="1" w:tplc="48485AB4">
      <w:start w:val="1"/>
      <w:numFmt w:val="bullet"/>
      <w:lvlText w:val="o"/>
      <w:lvlJc w:val="left"/>
      <w:pPr>
        <w:ind w:left="1440" w:hanging="360"/>
      </w:pPr>
      <w:rPr>
        <w:rFonts w:ascii="Courier New" w:hAnsi="Courier New" w:hint="default"/>
      </w:rPr>
    </w:lvl>
    <w:lvl w:ilvl="2" w:tplc="448655B8">
      <w:start w:val="1"/>
      <w:numFmt w:val="bullet"/>
      <w:lvlText w:val=""/>
      <w:lvlJc w:val="left"/>
      <w:pPr>
        <w:ind w:left="2160" w:hanging="360"/>
      </w:pPr>
      <w:rPr>
        <w:rFonts w:ascii="Wingdings" w:hAnsi="Wingdings" w:hint="default"/>
      </w:rPr>
    </w:lvl>
    <w:lvl w:ilvl="3" w:tplc="FBAED066">
      <w:start w:val="1"/>
      <w:numFmt w:val="bullet"/>
      <w:lvlText w:val=""/>
      <w:lvlJc w:val="left"/>
      <w:pPr>
        <w:ind w:left="2880" w:hanging="360"/>
      </w:pPr>
      <w:rPr>
        <w:rFonts w:ascii="Symbol" w:hAnsi="Symbol" w:hint="default"/>
      </w:rPr>
    </w:lvl>
    <w:lvl w:ilvl="4" w:tplc="66DC8C08">
      <w:start w:val="1"/>
      <w:numFmt w:val="bullet"/>
      <w:lvlText w:val="o"/>
      <w:lvlJc w:val="left"/>
      <w:pPr>
        <w:ind w:left="3600" w:hanging="360"/>
      </w:pPr>
      <w:rPr>
        <w:rFonts w:ascii="Courier New" w:hAnsi="Courier New" w:hint="default"/>
      </w:rPr>
    </w:lvl>
    <w:lvl w:ilvl="5" w:tplc="A7EE05E2">
      <w:start w:val="1"/>
      <w:numFmt w:val="bullet"/>
      <w:lvlText w:val=""/>
      <w:lvlJc w:val="left"/>
      <w:pPr>
        <w:ind w:left="4320" w:hanging="360"/>
      </w:pPr>
      <w:rPr>
        <w:rFonts w:ascii="Wingdings" w:hAnsi="Wingdings" w:hint="default"/>
      </w:rPr>
    </w:lvl>
    <w:lvl w:ilvl="6" w:tplc="100C01AC">
      <w:start w:val="1"/>
      <w:numFmt w:val="bullet"/>
      <w:lvlText w:val=""/>
      <w:lvlJc w:val="left"/>
      <w:pPr>
        <w:ind w:left="5040" w:hanging="360"/>
      </w:pPr>
      <w:rPr>
        <w:rFonts w:ascii="Symbol" w:hAnsi="Symbol" w:hint="default"/>
      </w:rPr>
    </w:lvl>
    <w:lvl w:ilvl="7" w:tplc="685AB89C">
      <w:start w:val="1"/>
      <w:numFmt w:val="bullet"/>
      <w:lvlText w:val="o"/>
      <w:lvlJc w:val="left"/>
      <w:pPr>
        <w:ind w:left="5760" w:hanging="360"/>
      </w:pPr>
      <w:rPr>
        <w:rFonts w:ascii="Courier New" w:hAnsi="Courier New" w:hint="default"/>
      </w:rPr>
    </w:lvl>
    <w:lvl w:ilvl="8" w:tplc="C3AC59EC">
      <w:start w:val="1"/>
      <w:numFmt w:val="bullet"/>
      <w:lvlText w:val=""/>
      <w:lvlJc w:val="left"/>
      <w:pPr>
        <w:ind w:left="6480" w:hanging="360"/>
      </w:pPr>
      <w:rPr>
        <w:rFonts w:ascii="Wingdings" w:hAnsi="Wingdings" w:hint="default"/>
      </w:rPr>
    </w:lvl>
  </w:abstractNum>
  <w:abstractNum w:abstractNumId="9" w15:restartNumberingAfterBreak="0">
    <w:nsid w:val="31CB7D46"/>
    <w:multiLevelType w:val="hybridMultilevel"/>
    <w:tmpl w:val="EBC6B8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3B14D97"/>
    <w:multiLevelType w:val="hybridMultilevel"/>
    <w:tmpl w:val="15526AFA"/>
    <w:lvl w:ilvl="0" w:tplc="47AE5E1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3CB81CF4"/>
    <w:multiLevelType w:val="multilevel"/>
    <w:tmpl w:val="D2CC8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FE6DEE"/>
    <w:multiLevelType w:val="multilevel"/>
    <w:tmpl w:val="0030B008"/>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494C3BD7"/>
    <w:multiLevelType w:val="multilevel"/>
    <w:tmpl w:val="E02A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1D080C"/>
    <w:multiLevelType w:val="multilevel"/>
    <w:tmpl w:val="A86E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2E9518"/>
    <w:multiLevelType w:val="hybridMultilevel"/>
    <w:tmpl w:val="1BD89732"/>
    <w:lvl w:ilvl="0" w:tplc="E1CCEF02">
      <w:start w:val="1"/>
      <w:numFmt w:val="decimal"/>
      <w:lvlText w:val="%1."/>
      <w:lvlJc w:val="left"/>
      <w:pPr>
        <w:ind w:left="720" w:hanging="360"/>
      </w:pPr>
    </w:lvl>
    <w:lvl w:ilvl="1" w:tplc="C48CD3B8">
      <w:start w:val="1"/>
      <w:numFmt w:val="lowerLetter"/>
      <w:lvlText w:val="%2."/>
      <w:lvlJc w:val="left"/>
      <w:pPr>
        <w:ind w:left="1440" w:hanging="360"/>
      </w:pPr>
    </w:lvl>
    <w:lvl w:ilvl="2" w:tplc="E8128E9C">
      <w:start w:val="1"/>
      <w:numFmt w:val="lowerRoman"/>
      <w:lvlText w:val="%3."/>
      <w:lvlJc w:val="right"/>
      <w:pPr>
        <w:ind w:left="2160" w:hanging="180"/>
      </w:pPr>
    </w:lvl>
    <w:lvl w:ilvl="3" w:tplc="772EAF62">
      <w:start w:val="1"/>
      <w:numFmt w:val="decimal"/>
      <w:lvlText w:val="%4."/>
      <w:lvlJc w:val="left"/>
      <w:pPr>
        <w:ind w:left="2880" w:hanging="360"/>
      </w:pPr>
    </w:lvl>
    <w:lvl w:ilvl="4" w:tplc="D62C06BE">
      <w:start w:val="1"/>
      <w:numFmt w:val="lowerLetter"/>
      <w:lvlText w:val="%5."/>
      <w:lvlJc w:val="left"/>
      <w:pPr>
        <w:ind w:left="3600" w:hanging="360"/>
      </w:pPr>
    </w:lvl>
    <w:lvl w:ilvl="5" w:tplc="1A2A18D0">
      <w:start w:val="1"/>
      <w:numFmt w:val="lowerRoman"/>
      <w:lvlText w:val="%6."/>
      <w:lvlJc w:val="right"/>
      <w:pPr>
        <w:ind w:left="4320" w:hanging="180"/>
      </w:pPr>
    </w:lvl>
    <w:lvl w:ilvl="6" w:tplc="6BAAB30A">
      <w:start w:val="1"/>
      <w:numFmt w:val="decimal"/>
      <w:lvlText w:val="%7."/>
      <w:lvlJc w:val="left"/>
      <w:pPr>
        <w:ind w:left="5040" w:hanging="360"/>
      </w:pPr>
    </w:lvl>
    <w:lvl w:ilvl="7" w:tplc="099C0F7E">
      <w:start w:val="1"/>
      <w:numFmt w:val="lowerLetter"/>
      <w:lvlText w:val="%8."/>
      <w:lvlJc w:val="left"/>
      <w:pPr>
        <w:ind w:left="5760" w:hanging="360"/>
      </w:pPr>
    </w:lvl>
    <w:lvl w:ilvl="8" w:tplc="BD282BB4">
      <w:start w:val="1"/>
      <w:numFmt w:val="lowerRoman"/>
      <w:lvlText w:val="%9."/>
      <w:lvlJc w:val="right"/>
      <w:pPr>
        <w:ind w:left="6480" w:hanging="180"/>
      </w:pPr>
    </w:lvl>
  </w:abstractNum>
  <w:abstractNum w:abstractNumId="16" w15:restartNumberingAfterBreak="0">
    <w:nsid w:val="5CD0747D"/>
    <w:multiLevelType w:val="multilevel"/>
    <w:tmpl w:val="7A9650B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2EE0344"/>
    <w:multiLevelType w:val="multilevel"/>
    <w:tmpl w:val="F05CA1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A91470"/>
    <w:multiLevelType w:val="multilevel"/>
    <w:tmpl w:val="9456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A42050"/>
    <w:multiLevelType w:val="multilevel"/>
    <w:tmpl w:val="A664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9290147">
    <w:abstractNumId w:val="0"/>
  </w:num>
  <w:num w:numId="2" w16cid:durableId="853685609">
    <w:abstractNumId w:val="15"/>
  </w:num>
  <w:num w:numId="3" w16cid:durableId="1858881711">
    <w:abstractNumId w:val="3"/>
  </w:num>
  <w:num w:numId="4" w16cid:durableId="1122266472">
    <w:abstractNumId w:val="8"/>
  </w:num>
  <w:num w:numId="5" w16cid:durableId="1300914778">
    <w:abstractNumId w:val="5"/>
  </w:num>
  <w:num w:numId="6" w16cid:durableId="1095128518">
    <w:abstractNumId w:val="1"/>
  </w:num>
  <w:num w:numId="7" w16cid:durableId="30108856">
    <w:abstractNumId w:val="9"/>
  </w:num>
  <w:num w:numId="8" w16cid:durableId="232544126">
    <w:abstractNumId w:val="10"/>
  </w:num>
  <w:num w:numId="9" w16cid:durableId="1261599701">
    <w:abstractNumId w:val="16"/>
  </w:num>
  <w:num w:numId="10" w16cid:durableId="1338121029">
    <w:abstractNumId w:val="2"/>
  </w:num>
  <w:num w:numId="11" w16cid:durableId="154345098">
    <w:abstractNumId w:val="14"/>
  </w:num>
  <w:num w:numId="12" w16cid:durableId="1125853712">
    <w:abstractNumId w:val="11"/>
  </w:num>
  <w:num w:numId="13" w16cid:durableId="1847818473">
    <w:abstractNumId w:val="17"/>
  </w:num>
  <w:num w:numId="14" w16cid:durableId="1042171560">
    <w:abstractNumId w:val="4"/>
  </w:num>
  <w:num w:numId="15" w16cid:durableId="466775626">
    <w:abstractNumId w:val="19"/>
  </w:num>
  <w:num w:numId="16" w16cid:durableId="1782411369">
    <w:abstractNumId w:val="6"/>
  </w:num>
  <w:num w:numId="17" w16cid:durableId="2004430547">
    <w:abstractNumId w:val="13"/>
  </w:num>
  <w:num w:numId="18" w16cid:durableId="371806619">
    <w:abstractNumId w:val="18"/>
  </w:num>
  <w:num w:numId="19" w16cid:durableId="1535539138">
    <w:abstractNumId w:val="12"/>
  </w:num>
  <w:num w:numId="20" w16cid:durableId="18935387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DBC4F5"/>
    <w:rsid w:val="000047B9"/>
    <w:rsid w:val="000251B4"/>
    <w:rsid w:val="00061F53"/>
    <w:rsid w:val="000656FF"/>
    <w:rsid w:val="000826AD"/>
    <w:rsid w:val="000A16C6"/>
    <w:rsid w:val="000B67FF"/>
    <w:rsid w:val="000D7374"/>
    <w:rsid w:val="000E6FF9"/>
    <w:rsid w:val="000F07E6"/>
    <w:rsid w:val="001065E5"/>
    <w:rsid w:val="001179C2"/>
    <w:rsid w:val="001804FE"/>
    <w:rsid w:val="00211FD4"/>
    <w:rsid w:val="00242D6A"/>
    <w:rsid w:val="00262024"/>
    <w:rsid w:val="00352C96"/>
    <w:rsid w:val="003602C2"/>
    <w:rsid w:val="003F2289"/>
    <w:rsid w:val="00405735"/>
    <w:rsid w:val="0042682A"/>
    <w:rsid w:val="00482D43"/>
    <w:rsid w:val="004A577C"/>
    <w:rsid w:val="004C62AA"/>
    <w:rsid w:val="00505BA5"/>
    <w:rsid w:val="00557718"/>
    <w:rsid w:val="00560BFD"/>
    <w:rsid w:val="0061030D"/>
    <w:rsid w:val="00666B2F"/>
    <w:rsid w:val="00682D75"/>
    <w:rsid w:val="006A2524"/>
    <w:rsid w:val="006B5F0E"/>
    <w:rsid w:val="00743C3B"/>
    <w:rsid w:val="00750455"/>
    <w:rsid w:val="0075151C"/>
    <w:rsid w:val="00821136"/>
    <w:rsid w:val="00822303"/>
    <w:rsid w:val="00837690"/>
    <w:rsid w:val="00860647"/>
    <w:rsid w:val="008929DC"/>
    <w:rsid w:val="008C11C4"/>
    <w:rsid w:val="008E5DB5"/>
    <w:rsid w:val="008E5DDF"/>
    <w:rsid w:val="00903064"/>
    <w:rsid w:val="00940215"/>
    <w:rsid w:val="009510EC"/>
    <w:rsid w:val="009869B0"/>
    <w:rsid w:val="0099091F"/>
    <w:rsid w:val="00997B93"/>
    <w:rsid w:val="009A6B92"/>
    <w:rsid w:val="00A0303F"/>
    <w:rsid w:val="00A27B45"/>
    <w:rsid w:val="00A516B4"/>
    <w:rsid w:val="00A722AE"/>
    <w:rsid w:val="00AA257F"/>
    <w:rsid w:val="00AC2147"/>
    <w:rsid w:val="00AD79B8"/>
    <w:rsid w:val="00C56201"/>
    <w:rsid w:val="00C67882"/>
    <w:rsid w:val="00CB79F8"/>
    <w:rsid w:val="00CE1C43"/>
    <w:rsid w:val="00D3001A"/>
    <w:rsid w:val="00DB237F"/>
    <w:rsid w:val="00E40440"/>
    <w:rsid w:val="00E475EA"/>
    <w:rsid w:val="00EA4E08"/>
    <w:rsid w:val="00ED15E0"/>
    <w:rsid w:val="00ED5E74"/>
    <w:rsid w:val="00F005E0"/>
    <w:rsid w:val="00F20536"/>
    <w:rsid w:val="00F42B01"/>
    <w:rsid w:val="00F60D48"/>
    <w:rsid w:val="00FB3C6C"/>
    <w:rsid w:val="00FD1031"/>
    <w:rsid w:val="00FD7E25"/>
    <w:rsid w:val="0BDBC4F5"/>
    <w:rsid w:val="2F50B673"/>
    <w:rsid w:val="412CFCD7"/>
    <w:rsid w:val="4A47FF5B"/>
    <w:rsid w:val="54B0B433"/>
    <w:rsid w:val="73C0C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BC4F5"/>
  <w15:chartTrackingRefBased/>
  <w15:docId w15:val="{DE142515-C1ED-4451-8BEE-AFEF3FE1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882"/>
    <w:pPr>
      <w:spacing w:before="120" w:after="280"/>
      <w:jc w:val="both"/>
    </w:pPr>
    <w:rPr>
      <w:rFonts w:ascii="Times New Roman" w:hAnsi="Times New Roman"/>
      <w:sz w:val="28"/>
    </w:rPr>
  </w:style>
  <w:style w:type="paragraph" w:styleId="1">
    <w:name w:val="heading 1"/>
    <w:basedOn w:val="a"/>
    <w:next w:val="a"/>
    <w:link w:val="10"/>
    <w:uiPriority w:val="9"/>
    <w:qFormat/>
    <w:rsid w:val="00F005E0"/>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2">
    <w:name w:val="heading 2"/>
    <w:basedOn w:val="a"/>
    <w:next w:val="a"/>
    <w:link w:val="20"/>
    <w:uiPriority w:val="9"/>
    <w:semiHidden/>
    <w:unhideWhenUsed/>
    <w:qFormat/>
    <w:rsid w:val="0082230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6">
    <w:name w:val="heading 6"/>
    <w:basedOn w:val="a"/>
    <w:next w:val="a"/>
    <w:link w:val="60"/>
    <w:uiPriority w:val="9"/>
    <w:semiHidden/>
    <w:unhideWhenUsed/>
    <w:qFormat/>
    <w:rsid w:val="00A27B45"/>
    <w:pPr>
      <w:keepNext/>
      <w:keepLines/>
      <w:spacing w:before="40" w:after="0"/>
      <w:outlineLvl w:val="5"/>
    </w:pPr>
    <w:rPr>
      <w:rFonts w:asciiTheme="majorHAnsi" w:eastAsiaTheme="majorEastAsia" w:hAnsiTheme="majorHAnsi" w:cstheme="majorBidi"/>
      <w:color w:val="0A2F4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467886" w:themeColor="hyperlink"/>
      <w:u w:val="single"/>
    </w:rPr>
  </w:style>
  <w:style w:type="table" w:styleId="a4">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pPr>
      <w:ind w:left="720"/>
      <w:contextualSpacing/>
    </w:pPr>
  </w:style>
  <w:style w:type="character" w:customStyle="1" w:styleId="11">
    <w:name w:val="Незакрита згадка1"/>
    <w:basedOn w:val="a0"/>
    <w:uiPriority w:val="99"/>
    <w:semiHidden/>
    <w:unhideWhenUsed/>
    <w:rsid w:val="00ED5E74"/>
    <w:rPr>
      <w:color w:val="605E5C"/>
      <w:shd w:val="clear" w:color="auto" w:fill="E1DFDD"/>
    </w:rPr>
  </w:style>
  <w:style w:type="paragraph" w:customStyle="1" w:styleId="12">
    <w:name w:val="Стиль1"/>
    <w:basedOn w:val="1"/>
    <w:link w:val="13"/>
    <w:qFormat/>
    <w:rsid w:val="00F20536"/>
    <w:pPr>
      <w:spacing w:before="0" w:line="720" w:lineRule="auto"/>
    </w:pPr>
    <w:rPr>
      <w:rFonts w:ascii="Times New Roman" w:eastAsia="Times New Roman" w:hAnsi="Times New Roman" w:cs="Times New Roman"/>
      <w:b/>
      <w:bCs/>
      <w:color w:val="auto"/>
      <w:sz w:val="28"/>
      <w:szCs w:val="28"/>
    </w:rPr>
  </w:style>
  <w:style w:type="character" w:styleId="a6">
    <w:name w:val="FollowedHyperlink"/>
    <w:basedOn w:val="a0"/>
    <w:uiPriority w:val="99"/>
    <w:semiHidden/>
    <w:unhideWhenUsed/>
    <w:rsid w:val="0042682A"/>
    <w:rPr>
      <w:color w:val="96607D" w:themeColor="followedHyperlink"/>
      <w:u w:val="single"/>
    </w:rPr>
  </w:style>
  <w:style w:type="character" w:customStyle="1" w:styleId="13">
    <w:name w:val="Стиль1 Знак"/>
    <w:basedOn w:val="a0"/>
    <w:link w:val="12"/>
    <w:rsid w:val="00F20536"/>
    <w:rPr>
      <w:rFonts w:ascii="Times New Roman" w:eastAsia="Times New Roman" w:hAnsi="Times New Roman" w:cs="Times New Roman"/>
      <w:b/>
      <w:bCs/>
      <w:sz w:val="28"/>
      <w:szCs w:val="28"/>
    </w:rPr>
  </w:style>
  <w:style w:type="character" w:customStyle="1" w:styleId="10">
    <w:name w:val="Заголовок 1 Знак"/>
    <w:basedOn w:val="a0"/>
    <w:link w:val="1"/>
    <w:uiPriority w:val="9"/>
    <w:rsid w:val="00F005E0"/>
    <w:rPr>
      <w:rFonts w:asciiTheme="majorHAnsi" w:eastAsiaTheme="majorEastAsia" w:hAnsiTheme="majorHAnsi" w:cstheme="majorBidi"/>
      <w:color w:val="0F4761" w:themeColor="accent1" w:themeShade="BF"/>
      <w:sz w:val="32"/>
      <w:szCs w:val="32"/>
    </w:rPr>
  </w:style>
  <w:style w:type="character" w:customStyle="1" w:styleId="14">
    <w:name w:val="Підзаголовок1"/>
    <w:basedOn w:val="a0"/>
    <w:rsid w:val="00A27B45"/>
  </w:style>
  <w:style w:type="character" w:customStyle="1" w:styleId="60">
    <w:name w:val="Заголовок 6 Знак"/>
    <w:basedOn w:val="a0"/>
    <w:link w:val="6"/>
    <w:uiPriority w:val="9"/>
    <w:semiHidden/>
    <w:rsid w:val="00A27B45"/>
    <w:rPr>
      <w:rFonts w:asciiTheme="majorHAnsi" w:eastAsiaTheme="majorEastAsia" w:hAnsiTheme="majorHAnsi" w:cstheme="majorBidi"/>
      <w:color w:val="0A2F40" w:themeColor="accent1" w:themeShade="7F"/>
    </w:rPr>
  </w:style>
  <w:style w:type="paragraph" w:customStyle="1" w:styleId="21">
    <w:name w:val="Стиль2"/>
    <w:basedOn w:val="2"/>
    <w:link w:val="22"/>
    <w:qFormat/>
    <w:rsid w:val="00FD7E25"/>
    <w:pPr>
      <w:spacing w:line="360" w:lineRule="auto"/>
      <w:ind w:firstLine="567"/>
    </w:pPr>
    <w:rPr>
      <w:rFonts w:ascii="Times New Roman" w:eastAsia="Times New Roman" w:hAnsi="Times New Roman" w:cs="Times New Roman"/>
      <w:bCs/>
      <w:color w:val="auto"/>
      <w:sz w:val="28"/>
      <w:szCs w:val="28"/>
    </w:rPr>
  </w:style>
  <w:style w:type="paragraph" w:styleId="a7">
    <w:name w:val="TOC Heading"/>
    <w:basedOn w:val="1"/>
    <w:next w:val="a"/>
    <w:uiPriority w:val="39"/>
    <w:unhideWhenUsed/>
    <w:qFormat/>
    <w:rsid w:val="00F20536"/>
    <w:pPr>
      <w:spacing w:line="259" w:lineRule="auto"/>
      <w:outlineLvl w:val="9"/>
    </w:pPr>
    <w:rPr>
      <w:lang w:eastAsia="uk-UA"/>
    </w:rPr>
  </w:style>
  <w:style w:type="character" w:customStyle="1" w:styleId="22">
    <w:name w:val="Стиль2 Знак"/>
    <w:basedOn w:val="a0"/>
    <w:link w:val="21"/>
    <w:rsid w:val="00822303"/>
    <w:rPr>
      <w:rFonts w:ascii="Times New Roman" w:eastAsia="Times New Roman" w:hAnsi="Times New Roman" w:cs="Times New Roman"/>
      <w:bCs/>
      <w:sz w:val="28"/>
      <w:szCs w:val="28"/>
    </w:rPr>
  </w:style>
  <w:style w:type="paragraph" w:styleId="a8">
    <w:name w:val="Subtitle"/>
    <w:basedOn w:val="a"/>
    <w:next w:val="a"/>
    <w:link w:val="a9"/>
    <w:uiPriority w:val="11"/>
    <w:qFormat/>
    <w:rsid w:val="00FD7E25"/>
    <w:pPr>
      <w:numPr>
        <w:ilvl w:val="1"/>
      </w:numPr>
    </w:pPr>
    <w:rPr>
      <w:rFonts w:eastAsiaTheme="minorEastAsia"/>
      <w:color w:val="5A5A5A" w:themeColor="text1" w:themeTint="A5"/>
      <w:spacing w:val="15"/>
      <w:sz w:val="22"/>
      <w:szCs w:val="22"/>
    </w:rPr>
  </w:style>
  <w:style w:type="character" w:customStyle="1" w:styleId="a9">
    <w:name w:val="Підзаголовок Знак"/>
    <w:basedOn w:val="a0"/>
    <w:link w:val="a8"/>
    <w:uiPriority w:val="11"/>
    <w:rsid w:val="00FD7E25"/>
    <w:rPr>
      <w:rFonts w:eastAsiaTheme="minorEastAsia"/>
      <w:color w:val="5A5A5A" w:themeColor="text1" w:themeTint="A5"/>
      <w:spacing w:val="15"/>
      <w:sz w:val="22"/>
      <w:szCs w:val="22"/>
    </w:rPr>
  </w:style>
  <w:style w:type="paragraph" w:styleId="15">
    <w:name w:val="toc 1"/>
    <w:basedOn w:val="a"/>
    <w:next w:val="a"/>
    <w:autoRedefine/>
    <w:uiPriority w:val="39"/>
    <w:unhideWhenUsed/>
    <w:rsid w:val="00F20536"/>
    <w:pPr>
      <w:spacing w:after="100"/>
    </w:pPr>
  </w:style>
  <w:style w:type="paragraph" w:styleId="23">
    <w:name w:val="toc 2"/>
    <w:basedOn w:val="a"/>
    <w:next w:val="a"/>
    <w:autoRedefine/>
    <w:uiPriority w:val="39"/>
    <w:unhideWhenUsed/>
    <w:rsid w:val="00822303"/>
    <w:pPr>
      <w:spacing w:after="100" w:line="259" w:lineRule="auto"/>
      <w:ind w:left="220"/>
    </w:pPr>
    <w:rPr>
      <w:rFonts w:eastAsiaTheme="minorEastAsia" w:cs="Times New Roman"/>
      <w:sz w:val="22"/>
      <w:szCs w:val="22"/>
      <w:lang w:eastAsia="uk-UA"/>
    </w:rPr>
  </w:style>
  <w:style w:type="paragraph" w:styleId="3">
    <w:name w:val="toc 3"/>
    <w:basedOn w:val="a"/>
    <w:next w:val="a"/>
    <w:autoRedefine/>
    <w:uiPriority w:val="39"/>
    <w:unhideWhenUsed/>
    <w:rsid w:val="00822303"/>
    <w:pPr>
      <w:spacing w:after="100" w:line="259" w:lineRule="auto"/>
      <w:ind w:left="440"/>
    </w:pPr>
    <w:rPr>
      <w:rFonts w:eastAsiaTheme="minorEastAsia" w:cs="Times New Roman"/>
      <w:sz w:val="22"/>
      <w:szCs w:val="22"/>
      <w:lang w:eastAsia="uk-UA"/>
    </w:rPr>
  </w:style>
  <w:style w:type="paragraph" w:styleId="aa">
    <w:name w:val="header"/>
    <w:basedOn w:val="a"/>
    <w:link w:val="ab"/>
    <w:uiPriority w:val="99"/>
    <w:unhideWhenUsed/>
    <w:rsid w:val="00822303"/>
    <w:pPr>
      <w:tabs>
        <w:tab w:val="center" w:pos="4819"/>
        <w:tab w:val="right" w:pos="9639"/>
      </w:tabs>
      <w:spacing w:after="0" w:line="240" w:lineRule="auto"/>
    </w:pPr>
  </w:style>
  <w:style w:type="character" w:customStyle="1" w:styleId="20">
    <w:name w:val="Заголовок 2 Знак"/>
    <w:basedOn w:val="a0"/>
    <w:link w:val="2"/>
    <w:uiPriority w:val="9"/>
    <w:semiHidden/>
    <w:rsid w:val="00822303"/>
    <w:rPr>
      <w:rFonts w:asciiTheme="majorHAnsi" w:eastAsiaTheme="majorEastAsia" w:hAnsiTheme="majorHAnsi" w:cstheme="majorBidi"/>
      <w:color w:val="0F4761" w:themeColor="accent1" w:themeShade="BF"/>
      <w:sz w:val="26"/>
      <w:szCs w:val="26"/>
    </w:rPr>
  </w:style>
  <w:style w:type="character" w:customStyle="1" w:styleId="ab">
    <w:name w:val="Верхній колонтитул Знак"/>
    <w:basedOn w:val="a0"/>
    <w:link w:val="aa"/>
    <w:uiPriority w:val="99"/>
    <w:rsid w:val="00822303"/>
  </w:style>
  <w:style w:type="paragraph" w:styleId="ac">
    <w:name w:val="footer"/>
    <w:basedOn w:val="a"/>
    <w:link w:val="ad"/>
    <w:uiPriority w:val="99"/>
    <w:unhideWhenUsed/>
    <w:rsid w:val="00822303"/>
    <w:pPr>
      <w:tabs>
        <w:tab w:val="center" w:pos="4819"/>
        <w:tab w:val="right" w:pos="9639"/>
      </w:tabs>
      <w:spacing w:after="0" w:line="240" w:lineRule="auto"/>
    </w:pPr>
  </w:style>
  <w:style w:type="character" w:customStyle="1" w:styleId="ad">
    <w:name w:val="Нижній колонтитул Знак"/>
    <w:basedOn w:val="a0"/>
    <w:link w:val="ac"/>
    <w:uiPriority w:val="99"/>
    <w:rsid w:val="00822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4891">
      <w:bodyDiv w:val="1"/>
      <w:marLeft w:val="0"/>
      <w:marRight w:val="0"/>
      <w:marTop w:val="0"/>
      <w:marBottom w:val="0"/>
      <w:divBdr>
        <w:top w:val="none" w:sz="0" w:space="0" w:color="auto"/>
        <w:left w:val="none" w:sz="0" w:space="0" w:color="auto"/>
        <w:bottom w:val="none" w:sz="0" w:space="0" w:color="auto"/>
        <w:right w:val="none" w:sz="0" w:space="0" w:color="auto"/>
      </w:divBdr>
    </w:div>
    <w:div w:id="104078984">
      <w:bodyDiv w:val="1"/>
      <w:marLeft w:val="0"/>
      <w:marRight w:val="0"/>
      <w:marTop w:val="0"/>
      <w:marBottom w:val="0"/>
      <w:divBdr>
        <w:top w:val="none" w:sz="0" w:space="0" w:color="auto"/>
        <w:left w:val="none" w:sz="0" w:space="0" w:color="auto"/>
        <w:bottom w:val="none" w:sz="0" w:space="0" w:color="auto"/>
        <w:right w:val="none" w:sz="0" w:space="0" w:color="auto"/>
      </w:divBdr>
    </w:div>
    <w:div w:id="314337876">
      <w:bodyDiv w:val="1"/>
      <w:marLeft w:val="0"/>
      <w:marRight w:val="0"/>
      <w:marTop w:val="0"/>
      <w:marBottom w:val="0"/>
      <w:divBdr>
        <w:top w:val="none" w:sz="0" w:space="0" w:color="auto"/>
        <w:left w:val="none" w:sz="0" w:space="0" w:color="auto"/>
        <w:bottom w:val="none" w:sz="0" w:space="0" w:color="auto"/>
        <w:right w:val="none" w:sz="0" w:space="0" w:color="auto"/>
      </w:divBdr>
    </w:div>
    <w:div w:id="611203986">
      <w:bodyDiv w:val="1"/>
      <w:marLeft w:val="0"/>
      <w:marRight w:val="0"/>
      <w:marTop w:val="0"/>
      <w:marBottom w:val="0"/>
      <w:divBdr>
        <w:top w:val="none" w:sz="0" w:space="0" w:color="auto"/>
        <w:left w:val="none" w:sz="0" w:space="0" w:color="auto"/>
        <w:bottom w:val="none" w:sz="0" w:space="0" w:color="auto"/>
        <w:right w:val="none" w:sz="0" w:space="0" w:color="auto"/>
      </w:divBdr>
    </w:div>
    <w:div w:id="630791037">
      <w:bodyDiv w:val="1"/>
      <w:marLeft w:val="0"/>
      <w:marRight w:val="0"/>
      <w:marTop w:val="0"/>
      <w:marBottom w:val="0"/>
      <w:divBdr>
        <w:top w:val="none" w:sz="0" w:space="0" w:color="auto"/>
        <w:left w:val="none" w:sz="0" w:space="0" w:color="auto"/>
        <w:bottom w:val="none" w:sz="0" w:space="0" w:color="auto"/>
        <w:right w:val="none" w:sz="0" w:space="0" w:color="auto"/>
      </w:divBdr>
    </w:div>
    <w:div w:id="703484973">
      <w:bodyDiv w:val="1"/>
      <w:marLeft w:val="0"/>
      <w:marRight w:val="0"/>
      <w:marTop w:val="0"/>
      <w:marBottom w:val="0"/>
      <w:divBdr>
        <w:top w:val="none" w:sz="0" w:space="0" w:color="auto"/>
        <w:left w:val="none" w:sz="0" w:space="0" w:color="auto"/>
        <w:bottom w:val="none" w:sz="0" w:space="0" w:color="auto"/>
        <w:right w:val="none" w:sz="0" w:space="0" w:color="auto"/>
      </w:divBdr>
    </w:div>
    <w:div w:id="757869026">
      <w:bodyDiv w:val="1"/>
      <w:marLeft w:val="0"/>
      <w:marRight w:val="0"/>
      <w:marTop w:val="0"/>
      <w:marBottom w:val="0"/>
      <w:divBdr>
        <w:top w:val="none" w:sz="0" w:space="0" w:color="auto"/>
        <w:left w:val="none" w:sz="0" w:space="0" w:color="auto"/>
        <w:bottom w:val="none" w:sz="0" w:space="0" w:color="auto"/>
        <w:right w:val="none" w:sz="0" w:space="0" w:color="auto"/>
      </w:divBdr>
      <w:divsChild>
        <w:div w:id="1099448793">
          <w:marLeft w:val="0"/>
          <w:marRight w:val="0"/>
          <w:marTop w:val="0"/>
          <w:marBottom w:val="0"/>
          <w:divBdr>
            <w:top w:val="single" w:sz="2" w:space="0" w:color="auto"/>
            <w:left w:val="single" w:sz="2" w:space="4" w:color="auto"/>
            <w:bottom w:val="single" w:sz="2" w:space="0" w:color="auto"/>
            <w:right w:val="single" w:sz="2" w:space="4" w:color="auto"/>
          </w:divBdr>
        </w:div>
      </w:divsChild>
    </w:div>
    <w:div w:id="898636442">
      <w:bodyDiv w:val="1"/>
      <w:marLeft w:val="0"/>
      <w:marRight w:val="0"/>
      <w:marTop w:val="0"/>
      <w:marBottom w:val="0"/>
      <w:divBdr>
        <w:top w:val="none" w:sz="0" w:space="0" w:color="auto"/>
        <w:left w:val="none" w:sz="0" w:space="0" w:color="auto"/>
        <w:bottom w:val="none" w:sz="0" w:space="0" w:color="auto"/>
        <w:right w:val="none" w:sz="0" w:space="0" w:color="auto"/>
      </w:divBdr>
    </w:div>
    <w:div w:id="1556165728">
      <w:bodyDiv w:val="1"/>
      <w:marLeft w:val="0"/>
      <w:marRight w:val="0"/>
      <w:marTop w:val="0"/>
      <w:marBottom w:val="0"/>
      <w:divBdr>
        <w:top w:val="none" w:sz="0" w:space="0" w:color="auto"/>
        <w:left w:val="none" w:sz="0" w:space="0" w:color="auto"/>
        <w:bottom w:val="none" w:sz="0" w:space="0" w:color="auto"/>
        <w:right w:val="none" w:sz="0" w:space="0" w:color="auto"/>
      </w:divBdr>
    </w:div>
    <w:div w:id="1745957749">
      <w:bodyDiv w:val="1"/>
      <w:marLeft w:val="0"/>
      <w:marRight w:val="0"/>
      <w:marTop w:val="0"/>
      <w:marBottom w:val="0"/>
      <w:divBdr>
        <w:top w:val="none" w:sz="0" w:space="0" w:color="auto"/>
        <w:left w:val="none" w:sz="0" w:space="0" w:color="auto"/>
        <w:bottom w:val="none" w:sz="0" w:space="0" w:color="auto"/>
        <w:right w:val="none" w:sz="0" w:space="0" w:color="auto"/>
      </w:divBdr>
      <w:divsChild>
        <w:div w:id="1381903959">
          <w:marLeft w:val="0"/>
          <w:marRight w:val="0"/>
          <w:marTop w:val="0"/>
          <w:marBottom w:val="0"/>
          <w:divBdr>
            <w:top w:val="single" w:sz="2" w:space="0" w:color="auto"/>
            <w:left w:val="single" w:sz="2" w:space="4" w:color="auto"/>
            <w:bottom w:val="single" w:sz="2" w:space="0" w:color="auto"/>
            <w:right w:val="single" w:sz="2" w:space="4" w:color="auto"/>
          </w:divBdr>
        </w:div>
      </w:divsChild>
    </w:div>
    <w:div w:id="1889877771">
      <w:bodyDiv w:val="1"/>
      <w:marLeft w:val="0"/>
      <w:marRight w:val="0"/>
      <w:marTop w:val="0"/>
      <w:marBottom w:val="0"/>
      <w:divBdr>
        <w:top w:val="none" w:sz="0" w:space="0" w:color="auto"/>
        <w:left w:val="none" w:sz="0" w:space="0" w:color="auto"/>
        <w:bottom w:val="none" w:sz="0" w:space="0" w:color="auto"/>
        <w:right w:val="none" w:sz="0" w:space="0" w:color="auto"/>
      </w:divBdr>
    </w:div>
    <w:div w:id="200135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ionews.com.ua/newspaper/all/20221209/n18125203924%5d" TargetMode="External"/><Relationship Id="rId18" Type="http://schemas.openxmlformats.org/officeDocument/2006/relationships/hyperlink" Target="https://youtu.be/OKLqYuRgKss?si=AoccbvQ4V2UU5UgR" TargetMode="External"/><Relationship Id="rId26" Type="http://schemas.openxmlformats.org/officeDocument/2006/relationships/hyperlink" Target="https://uk.wikipedia.org/wiki/%D0%A1%D0%B2%D1%96%D1%82%D0%BB%D0%BE%D0%BC%D1%83%D0%B7%D0%B8%D0%BA%D0%B0" TargetMode="External"/><Relationship Id="rId39" Type="http://schemas.openxmlformats.org/officeDocument/2006/relationships/image" Target="media/image9.jpg"/><Relationship Id="rId21" Type="http://schemas.openxmlformats.org/officeDocument/2006/relationships/image" Target="media/image4.png"/><Relationship Id="rId34" Type="http://schemas.openxmlformats.org/officeDocument/2006/relationships/image" Target="media/image7.png"/><Relationship Id="rId42" Type="http://schemas.openxmlformats.org/officeDocument/2006/relationships/hyperlink" Target="https://uk.wikipedia.org/wiki/%D0%9B%D0%B0%D0%B7%D0%B5%D1%80%D0%BD%D0%B8%D0%B9_%D0%BF%D1%80%D0%BE%D0%BC%D1%96%D0%BD%D1%8C" TargetMode="External"/><Relationship Id="rId47" Type="http://schemas.openxmlformats.org/officeDocument/2006/relationships/hyperlink" Target="https://fx-ukraine.com/uk/spetseffekty/efekt-znikayucho%D1%97-tkanini-kabuki-sniffer-drop-system/" TargetMode="External"/><Relationship Id="rId50" Type="http://schemas.openxmlformats.org/officeDocument/2006/relationships/hyperlink" Target="https://numpy.org/" TargetMode="External"/><Relationship Id="rId55" Type="http://schemas.openxmlformats.org/officeDocument/2006/relationships/hyperlink" Target="https://docs.python.org/uk/3/library/test.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g"/><Relationship Id="rId29" Type="http://schemas.openxmlformats.org/officeDocument/2006/relationships/hyperlink" Target="https://uk.wikipedia.org/wiki/%D0%A1%D0%B2%D1%96%D1%82%D0%BB%D0%BE%D0%BC%D1%83%D0%B7%D0%B8%D0%BA%D0%B0" TargetMode="External"/><Relationship Id="rId11" Type="http://schemas.openxmlformats.org/officeDocument/2006/relationships/hyperlink" Target="https://life.pravda.com.ua/culture/2019/08/17/237902/" TargetMode="External"/><Relationship Id="rId24" Type="http://schemas.openxmlformats.org/officeDocument/2006/relationships/hyperlink" Target="https://uk.wikipedia.org/wiki/%D0%A5%D1%80%D0%BE%D0%BC%D0%B5%D1%81%D1%82%D0%B5%D0%B7%D1%96%D1%8F" TargetMode="External"/><Relationship Id="rId32" Type="http://schemas.openxmlformats.org/officeDocument/2006/relationships/hyperlink" Target="https://www.soundspectrum.com/whitecap/" TargetMode="External"/><Relationship Id="rId37" Type="http://schemas.openxmlformats.org/officeDocument/2006/relationships/image" Target="media/image8.png"/><Relationship Id="rId40" Type="http://schemas.openxmlformats.org/officeDocument/2006/relationships/hyperlink" Target="https://fx-ukraine.com/uk/spetseffekty/vodnye-effekty-y-proekczyonnye-ekrany/vodnyj-ekran/%20%5d" TargetMode="External"/><Relationship Id="rId45" Type="http://schemas.openxmlformats.org/officeDocument/2006/relationships/image" Target="media/image12.jpg"/><Relationship Id="rId53" Type="http://schemas.openxmlformats.org/officeDocument/2006/relationships/hyperlink" Target="https://stackoverflow.com/questions/59682664/how-i-can-extracte-x-train-and-y-train-from-train-generator" TargetMode="External"/><Relationship Id="rId58"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https://www.volynpost.com/news/239788-iak-muzyka-vplyvaie-na-psyhoemocijnyj-stan-lyudyny" TargetMode="External"/><Relationship Id="rId14" Type="http://schemas.openxmlformats.org/officeDocument/2006/relationships/image" Target="media/image1.jpg"/><Relationship Id="rId22" Type="http://schemas.openxmlformats.org/officeDocument/2006/relationships/image" Target="media/image5.png"/><Relationship Id="rId27" Type="http://schemas.openxmlformats.org/officeDocument/2006/relationships/hyperlink" Target="https://lb.ua/culture/2021/09/23/494547_maestro_florian_yuriev_bachiti.html" TargetMode="External"/><Relationship Id="rId30" Type="http://schemas.openxmlformats.org/officeDocument/2006/relationships/hyperlink" Target="https://www.soundspectrum.com/whitecap/" TargetMode="External"/><Relationship Id="rId35" Type="http://schemas.openxmlformats.org/officeDocument/2006/relationships/hyperlink" Target="https://biblprog.org.ua/ua/windows_media_player/wmp_visualizations/" TargetMode="External"/><Relationship Id="rId43" Type="http://schemas.openxmlformats.org/officeDocument/2006/relationships/image" Target="media/image11.jpg"/><Relationship Id="rId48" Type="http://schemas.openxmlformats.org/officeDocument/2006/relationships/image" Target="media/image13.png"/><Relationship Id="rId56" Type="http://schemas.openxmlformats.org/officeDocument/2006/relationships/image" Target="media/image15.png"/><Relationship Id="rId8" Type="http://schemas.openxmlformats.org/officeDocument/2006/relationships/hyperlink" Target="https://zaborona.com/mystetstvo-svitlomuzyku/" TargetMode="External"/><Relationship Id="rId51" Type="http://schemas.openxmlformats.org/officeDocument/2006/relationships/hyperlink" Target="https://opencv.org/" TargetMode="External"/><Relationship Id="rId3" Type="http://schemas.openxmlformats.org/officeDocument/2006/relationships/styles" Target="styles.xml"/><Relationship Id="rId12" Type="http://schemas.openxmlformats.org/officeDocument/2006/relationships/hyperlink" Target="https://uk.wikipedia.org/wiki/%D0%A5%D1%80%D0%BE%D0%BC%D0%B5%D1%81%D1%82%D0%B5%D0%B7%D1%96%D1%8F" TargetMode="External"/><Relationship Id="rId17" Type="http://schemas.openxmlformats.org/officeDocument/2006/relationships/hyperlink" Target="https://svitdovkola.org/art3/10/media2" TargetMode="External"/><Relationship Id="rId25" Type="http://schemas.openxmlformats.org/officeDocument/2006/relationships/hyperlink" Target="https://lb.ua/culture/2021/09/23/494547_maestro_florian_yuriev_bachiti.html" TargetMode="External"/><Relationship Id="rId33" Type="http://schemas.openxmlformats.org/officeDocument/2006/relationships/hyperlink" Target="https://daad.org.ua/4615-programi-dlya-vizualizatsiyi-muziki.html" TargetMode="External"/><Relationship Id="rId38" Type="http://schemas.openxmlformats.org/officeDocument/2006/relationships/hyperlink" Target="https://biblprog.org.ua/ua/windows_media_player/wmp_visualizations/" TargetMode="External"/><Relationship Id="rId46" Type="http://schemas.openxmlformats.org/officeDocument/2006/relationships/hyperlink" Target="https://fx-ukraine.com/uk/pirotehnika/" TargetMode="External"/><Relationship Id="rId59" Type="http://schemas.openxmlformats.org/officeDocument/2006/relationships/fontTable" Target="fontTable.xml"/><Relationship Id="rId20" Type="http://schemas.openxmlformats.org/officeDocument/2006/relationships/hyperlink" Target="https://www.platfor.ma/topics/people/kolir-zvuku-florian/" TargetMode="External"/><Relationship Id="rId41" Type="http://schemas.openxmlformats.org/officeDocument/2006/relationships/image" Target="media/image10.jpg"/><Relationship Id="rId54"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a.igotoworld.com/ru/poi_object/78302_svetovoy-teatr-lyuks-aeterna.htm" TargetMode="External"/><Relationship Id="rId23" Type="http://schemas.openxmlformats.org/officeDocument/2006/relationships/image" Target="media/image6.png"/><Relationship Id="rId28" Type="http://schemas.openxmlformats.org/officeDocument/2006/relationships/hyperlink" Target="https://uk.wikipedia.org/wiki/%D0%A5%D1%80%D0%BE%D0%BC%D0%B5%D1%81%D1%82%D0%B5%D0%B7%D1%96%D1%8F" TargetMode="External"/><Relationship Id="rId36" Type="http://schemas.openxmlformats.org/officeDocument/2006/relationships/hyperlink" Target="https://g-force.informer.com/" TargetMode="External"/><Relationship Id="rId49" Type="http://schemas.openxmlformats.org/officeDocument/2006/relationships/hyperlink" Target="https://habr.com/ru/companies/otus/articles/558426/" TargetMode="External"/><Relationship Id="rId57" Type="http://schemas.openxmlformats.org/officeDocument/2006/relationships/image" Target="media/image16.png"/><Relationship Id="rId10" Type="http://schemas.openxmlformats.org/officeDocument/2006/relationships/hyperlink" Target="https://uk.wikipedia.org/wiki/%D0%A1%D0%B2%D1%96%D1%82%D0%BB%D0%BE%D0%BC%D1%83%D0%B7%D0%B8%D0%BA%D0%B0" TargetMode="External"/><Relationship Id="rId31" Type="http://schemas.openxmlformats.org/officeDocument/2006/relationships/hyperlink" Target="https://daad.org.ua/4615-programi-dlya-vizualizatsiyi-muziki.html" TargetMode="External"/><Relationship Id="rId44" Type="http://schemas.openxmlformats.org/officeDocument/2006/relationships/hyperlink" Target="https://www.fotosklad.ru/expert/articles/kak-vybrat-hromakej/" TargetMode="External"/><Relationship Id="rId52" Type="http://schemas.openxmlformats.org/officeDocument/2006/relationships/hyperlink" Target="https://www.tensorflow.org/"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C5766EB-609F-4E4E-96E3-70792F489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19285</Words>
  <Characters>10993</Characters>
  <Application>Microsoft Office Word</Application>
  <DocSecurity>0</DocSecurity>
  <Lines>91</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Гість</dc:creator>
  <cp:keywords/>
  <dc:description/>
  <cp:lastModifiedBy>kolashnt98@gmail.com</cp:lastModifiedBy>
  <cp:revision>2</cp:revision>
  <dcterms:created xsi:type="dcterms:W3CDTF">2025-01-03T15:39:00Z</dcterms:created>
  <dcterms:modified xsi:type="dcterms:W3CDTF">2025-01-03T15:39:00Z</dcterms:modified>
</cp:coreProperties>
</file>