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7" w:type="dxa"/>
        <w:jc w:val="center"/>
        <w:tblLayout w:type="fixed"/>
        <w:tblLook w:val="04A0"/>
      </w:tblPr>
      <w:tblGrid>
        <w:gridCol w:w="1952"/>
        <w:gridCol w:w="1701"/>
        <w:gridCol w:w="870"/>
        <w:gridCol w:w="1483"/>
        <w:gridCol w:w="1956"/>
        <w:gridCol w:w="1895"/>
      </w:tblGrid>
      <w:tr w:rsidR="0098189B" w:rsidRPr="0098189B" w:rsidTr="0098189B">
        <w:trPr>
          <w:trHeight w:val="688"/>
          <w:jc w:val="center"/>
        </w:trPr>
        <w:tc>
          <w:tcPr>
            <w:tcW w:w="1952" w:type="dxa"/>
            <w:tcBorders>
              <w:tl2br w:val="single" w:sz="4" w:space="0" w:color="auto"/>
            </w:tcBorders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98189B">
              <w:rPr>
                <w:rFonts w:ascii="Times New Roman" w:hAnsi="Times New Roman"/>
                <w:b/>
                <w:sz w:val="28"/>
                <w:szCs w:val="28"/>
              </w:rPr>
              <w:t>Компетенції</w:t>
            </w:r>
          </w:p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189B">
              <w:rPr>
                <w:rFonts w:ascii="Times New Roman" w:hAnsi="Times New Roman"/>
                <w:b/>
                <w:sz w:val="28"/>
                <w:szCs w:val="28"/>
              </w:rPr>
              <w:t>Методи</w:t>
            </w:r>
          </w:p>
        </w:tc>
        <w:tc>
          <w:tcPr>
            <w:tcW w:w="1701" w:type="dxa"/>
          </w:tcPr>
          <w:p w:rsidR="0098189B" w:rsidRPr="0098189B" w:rsidRDefault="0098189B" w:rsidP="001D790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189B">
              <w:rPr>
                <w:rFonts w:ascii="Times New Roman" w:hAnsi="Times New Roman"/>
                <w:b/>
                <w:sz w:val="28"/>
                <w:szCs w:val="28"/>
              </w:rPr>
              <w:t>Перевірка документів</w:t>
            </w:r>
          </w:p>
        </w:tc>
        <w:tc>
          <w:tcPr>
            <w:tcW w:w="870" w:type="dxa"/>
          </w:tcPr>
          <w:p w:rsidR="0098189B" w:rsidRPr="0098189B" w:rsidRDefault="0098189B" w:rsidP="001D790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189B">
              <w:rPr>
                <w:rFonts w:ascii="Times New Roman" w:hAnsi="Times New Roman"/>
                <w:b/>
                <w:sz w:val="28"/>
                <w:szCs w:val="28"/>
              </w:rPr>
              <w:t>Тест</w:t>
            </w:r>
          </w:p>
        </w:tc>
        <w:tc>
          <w:tcPr>
            <w:tcW w:w="1483" w:type="dxa"/>
          </w:tcPr>
          <w:p w:rsidR="0098189B" w:rsidRPr="0098189B" w:rsidRDefault="0098189B" w:rsidP="001D790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98189B">
              <w:rPr>
                <w:rFonts w:ascii="Times New Roman" w:hAnsi="Times New Roman"/>
                <w:b/>
                <w:sz w:val="28"/>
                <w:szCs w:val="28"/>
              </w:rPr>
              <w:t>Інтерв</w:t>
            </w:r>
            <w:proofErr w:type="spellEnd"/>
            <w:r w:rsidRPr="0098189B">
              <w:rPr>
                <w:rFonts w:ascii="Times New Roman" w:hAnsi="Times New Roman"/>
                <w:b/>
                <w:sz w:val="28"/>
                <w:szCs w:val="28"/>
              </w:rPr>
              <w:t>’ю</w:t>
            </w:r>
          </w:p>
        </w:tc>
        <w:tc>
          <w:tcPr>
            <w:tcW w:w="1956" w:type="dxa"/>
          </w:tcPr>
          <w:p w:rsidR="0098189B" w:rsidRPr="0098189B" w:rsidRDefault="0098189B" w:rsidP="001D790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189B">
              <w:rPr>
                <w:rFonts w:ascii="Times New Roman" w:hAnsi="Times New Roman"/>
                <w:b/>
                <w:sz w:val="28"/>
                <w:szCs w:val="28"/>
              </w:rPr>
              <w:t>Перевірка рекомендацій</w:t>
            </w:r>
          </w:p>
        </w:tc>
        <w:tc>
          <w:tcPr>
            <w:tcW w:w="1895" w:type="dxa"/>
          </w:tcPr>
          <w:p w:rsidR="0098189B" w:rsidRPr="0098189B" w:rsidRDefault="0098189B" w:rsidP="001D790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189B">
              <w:rPr>
                <w:rFonts w:ascii="Times New Roman" w:hAnsi="Times New Roman"/>
                <w:b/>
                <w:sz w:val="28"/>
                <w:szCs w:val="28"/>
              </w:rPr>
              <w:t>Стажування</w:t>
            </w:r>
          </w:p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189B" w:rsidRPr="0098189B" w:rsidTr="0098189B">
        <w:trPr>
          <w:jc w:val="center"/>
        </w:trPr>
        <w:tc>
          <w:tcPr>
            <w:tcW w:w="1952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Вища освіта</w:t>
            </w:r>
          </w:p>
        </w:tc>
        <w:tc>
          <w:tcPr>
            <w:tcW w:w="1701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70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895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89B" w:rsidRPr="0098189B" w:rsidTr="0098189B">
        <w:trPr>
          <w:jc w:val="center"/>
        </w:trPr>
        <w:tc>
          <w:tcPr>
            <w:tcW w:w="1952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1701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70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895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89B" w:rsidRPr="0098189B" w:rsidTr="0098189B">
        <w:trPr>
          <w:jc w:val="center"/>
        </w:trPr>
        <w:tc>
          <w:tcPr>
            <w:tcW w:w="1952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Ефективна комунікація</w:t>
            </w:r>
          </w:p>
        </w:tc>
        <w:tc>
          <w:tcPr>
            <w:tcW w:w="1701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956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98189B" w:rsidRPr="0098189B" w:rsidTr="0098189B">
        <w:trPr>
          <w:jc w:val="center"/>
        </w:trPr>
        <w:tc>
          <w:tcPr>
            <w:tcW w:w="1952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Володіння мовами</w:t>
            </w:r>
          </w:p>
        </w:tc>
        <w:tc>
          <w:tcPr>
            <w:tcW w:w="1701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956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98189B" w:rsidRPr="0098189B" w:rsidTr="0098189B">
        <w:trPr>
          <w:jc w:val="center"/>
        </w:trPr>
        <w:tc>
          <w:tcPr>
            <w:tcW w:w="1952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Володіння ПК</w:t>
            </w:r>
          </w:p>
        </w:tc>
        <w:tc>
          <w:tcPr>
            <w:tcW w:w="1701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483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98189B" w:rsidRPr="0098189B" w:rsidTr="0098189B">
        <w:trPr>
          <w:jc w:val="center"/>
        </w:trPr>
        <w:tc>
          <w:tcPr>
            <w:tcW w:w="1952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Навички ділового мовлення та переписки</w:t>
            </w:r>
          </w:p>
        </w:tc>
        <w:tc>
          <w:tcPr>
            <w:tcW w:w="1701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189B" w:rsidRPr="001D790E" w:rsidRDefault="001D790E" w:rsidP="001D7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483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956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98189B" w:rsidRPr="0098189B" w:rsidRDefault="001D790E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98189B" w:rsidRPr="0098189B" w:rsidTr="0098189B">
        <w:trPr>
          <w:jc w:val="center"/>
        </w:trPr>
        <w:tc>
          <w:tcPr>
            <w:tcW w:w="1952" w:type="dxa"/>
          </w:tcPr>
          <w:p w:rsidR="0098189B" w:rsidRPr="0098189B" w:rsidRDefault="00651227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 програмного забезпечення</w:t>
            </w:r>
          </w:p>
        </w:tc>
        <w:tc>
          <w:tcPr>
            <w:tcW w:w="1701" w:type="dxa"/>
          </w:tcPr>
          <w:p w:rsidR="0098189B" w:rsidRPr="0098189B" w:rsidRDefault="00651227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70" w:type="dxa"/>
          </w:tcPr>
          <w:p w:rsidR="0098189B" w:rsidRPr="0098189B" w:rsidRDefault="00651227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483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98189B" w:rsidRPr="0098189B" w:rsidRDefault="0098189B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98189B" w:rsidRPr="0098189B" w:rsidRDefault="00651227" w:rsidP="001D790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1D790E" w:rsidRDefault="001D790E" w:rsidP="001D790E">
      <w:pPr>
        <w:spacing w:line="360" w:lineRule="auto"/>
        <w:rPr>
          <w:sz w:val="28"/>
          <w:szCs w:val="28"/>
        </w:rPr>
      </w:pPr>
    </w:p>
    <w:p w:rsidR="00FD2B02" w:rsidRDefault="00FD2B02" w:rsidP="00FD2B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D2B02">
        <w:rPr>
          <w:rFonts w:ascii="Times New Roman" w:hAnsi="Times New Roman"/>
          <w:sz w:val="28"/>
          <w:szCs w:val="28"/>
        </w:rPr>
        <w:t xml:space="preserve">        Компанія шукає менеджера по роботі з клієнтами. Для пошуку було створено і розміщено на провідних сайтах вакансій оголошення про вакансію.</w:t>
      </w:r>
    </w:p>
    <w:p w:rsidR="00FD2B02" w:rsidRDefault="00FD2B02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D2B02">
        <w:rPr>
          <w:rFonts w:ascii="Times New Roman" w:hAnsi="Times New Roman"/>
          <w:sz w:val="28"/>
          <w:szCs w:val="28"/>
          <w:lang w:val="ru-RU"/>
        </w:rPr>
        <w:t>Бул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о зроблено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короткий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опис вакансії, перераховано вимоги, та представлено можливості.</w:t>
      </w:r>
    </w:p>
    <w:p w:rsidR="005C4C93" w:rsidRDefault="005C4C93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Для початку терміном на один місяць було розміщено оголошення про вакантну посаду</w:t>
      </w:r>
      <w:r w:rsidR="009B7783">
        <w:rPr>
          <w:rFonts w:ascii="Times New Roman" w:hAnsi="Times New Roman"/>
          <w:sz w:val="28"/>
          <w:szCs w:val="28"/>
          <w:lang w:val="uk-UA"/>
        </w:rPr>
        <w:t>, для тощо, щоб претенденти мали достатньо часу для надсилання своїх резюме.</w:t>
      </w:r>
    </w:p>
    <w:p w:rsidR="003B0F95" w:rsidRDefault="003B0F95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Через місяць по закінченню терміну надсилання резюме ми починаємо їх перевірку та аналіз. Формуємо список претендентів на співбесіду. Список формуватимемо таким чином, і від більш професійного до менш професійного. Резюме аналізуватимемо за всіма критеріями, які подані в таблиці. Також сформуємо список резюме найбільш підходящих кандидатів на заміщення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вакантної посади з числа резюме студентів, які теж як я думаю будуть надсилати свої резюме. </w:t>
      </w:r>
    </w:p>
    <w:p w:rsidR="003B0F95" w:rsidRDefault="003B0F95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Після перевірки і аналізу резюме, ми почнемо запрошувати кандидатів на співбесіду для загального знайомства та початкового ознайомлення з особистими якостями, навичками та вміннями кандидатів. </w:t>
      </w:r>
    </w:p>
    <w:p w:rsidR="003C5D0C" w:rsidRDefault="003B0F95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3C5D0C">
        <w:rPr>
          <w:rFonts w:ascii="Times New Roman" w:hAnsi="Times New Roman"/>
          <w:sz w:val="28"/>
          <w:szCs w:val="28"/>
          <w:lang w:val="uk-UA"/>
        </w:rPr>
        <w:t>По закінченню загального знайомства з кандидатами на посаду як із числа досвідчених працівників, так і з числа студентів, ми перевіримо їхні професійні якості. Перевірка триватиме в декілька етапів. Увага при перевірці буде звернена на:</w:t>
      </w:r>
    </w:p>
    <w:p w:rsidR="003C5D0C" w:rsidRDefault="003C5D0C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 ефективну комунікацію претендентів;</w:t>
      </w:r>
    </w:p>
    <w:p w:rsidR="003C5D0C" w:rsidRDefault="003C5D0C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 володіння мовами;</w:t>
      </w:r>
    </w:p>
    <w:p w:rsidR="003C5D0C" w:rsidRDefault="003C5D0C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 загальне володіння ПК;</w:t>
      </w:r>
    </w:p>
    <w:p w:rsidR="003C5D0C" w:rsidRDefault="003C5D0C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 ділове мовлення та листування;</w:t>
      </w:r>
    </w:p>
    <w:p w:rsidR="003C5D0C" w:rsidRDefault="003C5D0C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 перевірка на знання програмного забезпечення, яке необхідне при роботі.</w:t>
      </w:r>
    </w:p>
    <w:p w:rsidR="003B0F95" w:rsidRDefault="003C5D0C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Навички ефективної комунікації буде перевірено за допомогою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інтерв</w:t>
      </w:r>
      <w:proofErr w:type="spellEnd"/>
      <w:r w:rsidRPr="003C5D0C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кандидатів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посаду наш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працівник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візьме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коротке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інтерв</w:t>
      </w:r>
      <w:r w:rsidRPr="003C5D0C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  <w:lang w:val="ru-RU"/>
        </w:rPr>
        <w:t>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де вони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розповісти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 себе. </w:t>
      </w:r>
    </w:p>
    <w:p w:rsidR="003C5D0C" w:rsidRDefault="003C5D0C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Буде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перевірка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Російської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Англ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ійської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буде задано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декілька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кандидатів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вирішити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певний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проміжок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часу.</w:t>
      </w:r>
    </w:p>
    <w:p w:rsidR="003C5D0C" w:rsidRDefault="003C5D0C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ісля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буде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перевірено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претенденти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посаду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володіють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володіють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програмним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забезпеченням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яке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необхідне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даній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посаді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C5D0C" w:rsidRDefault="003C5D0C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Заключним етапом буде перевірка ділового мовлення та переписки претендентів. Для них буде задано завдання написати ділового листа партнеру, а також провести ділові переговори.</w:t>
      </w:r>
    </w:p>
    <w:p w:rsidR="004E19FB" w:rsidRPr="003B0F95" w:rsidRDefault="003C5D0C" w:rsidP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По закінченню всіх екзаменів, буде проаналізовано успішність претендентів на посаду офіс-менеджера по роботі з</w:t>
      </w:r>
      <w:r w:rsidR="00A107A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клієнтами</w:t>
      </w:r>
      <w:r w:rsidR="00A107A5">
        <w:rPr>
          <w:rFonts w:ascii="Times New Roman" w:hAnsi="Times New Roman"/>
          <w:sz w:val="28"/>
          <w:szCs w:val="28"/>
          <w:lang w:val="uk-UA"/>
        </w:rPr>
        <w:t xml:space="preserve">, співставлення за і проти. Але найуспішніший з досвідчених претендентів може не посісти дану посаду, тому що ми зацікавлені у нових свіжих головах. Можливо буде і таке, </w:t>
      </w:r>
      <w:r w:rsidR="00A107A5">
        <w:rPr>
          <w:rFonts w:ascii="Times New Roman" w:hAnsi="Times New Roman"/>
          <w:sz w:val="28"/>
          <w:szCs w:val="28"/>
          <w:lang w:val="uk-UA"/>
        </w:rPr>
        <w:lastRenderedPageBreak/>
        <w:t>що студент, який тільки що закінчив ВИШ, виявиться більш компетентним і професійним за досвідченого працівника</w:t>
      </w:r>
    </w:p>
    <w:p w:rsidR="00FD2B02" w:rsidRPr="003B0F95" w:rsidRDefault="00FD2B0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FD2B02" w:rsidRPr="003B0F95" w:rsidSect="004E19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8189B"/>
    <w:rsid w:val="001D790E"/>
    <w:rsid w:val="003B0F95"/>
    <w:rsid w:val="003C5D0C"/>
    <w:rsid w:val="004E19FB"/>
    <w:rsid w:val="005C4C93"/>
    <w:rsid w:val="00651227"/>
    <w:rsid w:val="0098189B"/>
    <w:rsid w:val="009B7783"/>
    <w:rsid w:val="00A107A5"/>
    <w:rsid w:val="00FD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0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2B0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B0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B0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B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B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B0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B0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B0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B0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D2B0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D2B0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2B0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D2B0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2B0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D2B0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D2B0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D2B0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D2B0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FD2B0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FD2B0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D2B0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FD2B0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FD2B02"/>
    <w:rPr>
      <w:b/>
      <w:bCs/>
    </w:rPr>
  </w:style>
  <w:style w:type="character" w:styleId="a9">
    <w:name w:val="Emphasis"/>
    <w:basedOn w:val="a0"/>
    <w:uiPriority w:val="20"/>
    <w:qFormat/>
    <w:rsid w:val="00FD2B0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FD2B02"/>
    <w:rPr>
      <w:szCs w:val="32"/>
    </w:rPr>
  </w:style>
  <w:style w:type="paragraph" w:styleId="ab">
    <w:name w:val="List Paragraph"/>
    <w:basedOn w:val="a"/>
    <w:uiPriority w:val="34"/>
    <w:qFormat/>
    <w:rsid w:val="00FD2B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2B02"/>
    <w:rPr>
      <w:i/>
    </w:rPr>
  </w:style>
  <w:style w:type="character" w:customStyle="1" w:styleId="22">
    <w:name w:val="Цитата 2 Знак"/>
    <w:basedOn w:val="a0"/>
    <w:link w:val="21"/>
    <w:uiPriority w:val="29"/>
    <w:rsid w:val="00FD2B0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FD2B02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FD2B02"/>
    <w:rPr>
      <w:b/>
      <w:i/>
      <w:sz w:val="24"/>
    </w:rPr>
  </w:style>
  <w:style w:type="character" w:styleId="ae">
    <w:name w:val="Subtle Emphasis"/>
    <w:uiPriority w:val="19"/>
    <w:qFormat/>
    <w:rsid w:val="00FD2B0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FD2B0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FD2B0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FD2B0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FD2B0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FD2B0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0F25A-A8BD-4D2B-8F38-9D49D007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1863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4</cp:revision>
  <dcterms:created xsi:type="dcterms:W3CDTF">2015-04-07T11:42:00Z</dcterms:created>
  <dcterms:modified xsi:type="dcterms:W3CDTF">2015-04-07T15:27:00Z</dcterms:modified>
</cp:coreProperties>
</file>