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61CF5" w14:textId="63147B50" w:rsidR="00267524" w:rsidRPr="00773F0B" w:rsidRDefault="004E3CA2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№1</w:t>
      </w:r>
    </w:p>
    <w:p w14:paraId="633F1E41" w14:textId="1A4C63F0" w:rsidR="004E3CA2" w:rsidRPr="00773F0B" w:rsidRDefault="004E3CA2" w:rsidP="000121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0121CE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– оперативная помощь на таможне!</w:t>
      </w:r>
    </w:p>
    <w:p w14:paraId="7FA2AB66" w14:textId="3375A0C8" w:rsidR="000121CE" w:rsidRPr="00773F0B" w:rsidRDefault="000121CE" w:rsidP="000121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Компания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– лицензированный 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таможенный брокер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в Украине. Ее специалисты берут на себя все вопросы по таможенному оформлению и взаимодействию с соответствующими службами. Уже не первый год они оформляют любые виды грузов для организаций различных масштабов и сфер деятельности. Для успешного решения задач своих заказчиков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собрала команду высококвалифицированных специалистов, имеющих опыт работы в таможенной службе Украины и логистических провайдерах</w:t>
      </w:r>
      <w:r w:rsidR="00FC5FE2" w:rsidRPr="00773F0B">
        <w:rPr>
          <w:rFonts w:ascii="Times New Roman" w:hAnsi="Times New Roman" w:cs="Times New Roman"/>
          <w:sz w:val="24"/>
          <w:szCs w:val="24"/>
          <w:lang w:val="ru-RU"/>
        </w:rPr>
        <w:t>. Их профессионализм дает возможность гарантировать каждому клиенту максимальную оперативность и высочайший уровень сервиса.</w:t>
      </w:r>
    </w:p>
    <w:p w14:paraId="42A5DDBE" w14:textId="227AF5A7" w:rsidR="00FC5FE2" w:rsidRPr="00773F0B" w:rsidRDefault="00FC5FE2" w:rsidP="000121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Таможенно-брокерские услуги под ключ</w:t>
      </w:r>
    </w:p>
    <w:p w14:paraId="66ABBC6C" w14:textId="13C7B08F" w:rsidR="004E3CA2" w:rsidRPr="00773F0B" w:rsidRDefault="004E3CA2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Услуги таможенного брокера</w:t>
      </w:r>
      <w:r w:rsidR="00FC5FE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FC5FE2"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FC5FE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– это:</w:t>
      </w:r>
    </w:p>
    <w:p w14:paraId="6ECD11DF" w14:textId="3C4EA358" w:rsidR="00FC5FE2" w:rsidRPr="00773F0B" w:rsidRDefault="00FC5FE2" w:rsidP="00FC5FE2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Аккредитация на таможне;</w:t>
      </w:r>
    </w:p>
    <w:p w14:paraId="2FDD3C2A" w14:textId="24DD08EB" w:rsidR="00FC5FE2" w:rsidRPr="00773F0B" w:rsidRDefault="00FC5FE2" w:rsidP="00FC5FE2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Определение кода товара в соответствии с УКТ ВЭД;</w:t>
      </w:r>
    </w:p>
    <w:p w14:paraId="4EABF6D0" w14:textId="11A79BDE" w:rsidR="00FC5FE2" w:rsidRPr="00773F0B" w:rsidRDefault="00FC5FE2" w:rsidP="00FC5FE2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Расчет таможенных платежей импортируемого груза;</w:t>
      </w:r>
    </w:p>
    <w:p w14:paraId="66134CE4" w14:textId="07808B54" w:rsidR="00FC5FE2" w:rsidRPr="00773F0B" w:rsidRDefault="00FC5FE2" w:rsidP="00FC5FE2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Комплексное сопровождение вашей организации во ВЭД;</w:t>
      </w:r>
    </w:p>
    <w:p w14:paraId="696DCC36" w14:textId="2909A0B6" w:rsidR="00FC5FE2" w:rsidRPr="00773F0B" w:rsidRDefault="00FC5FE2" w:rsidP="00FC5FE2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Консультирование по вопросам </w:t>
      </w:r>
      <w:proofErr w:type="gramStart"/>
      <w:r w:rsidRPr="00773F0B">
        <w:rPr>
          <w:rFonts w:ascii="Times New Roman" w:hAnsi="Times New Roman" w:cs="Times New Roman"/>
          <w:sz w:val="24"/>
          <w:szCs w:val="24"/>
          <w:lang w:val="ru-RU"/>
        </w:rPr>
        <w:t>внешне-экономической</w:t>
      </w:r>
      <w:proofErr w:type="gramEnd"/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</w:t>
      </w:r>
      <w:r w:rsidR="00CE1542" w:rsidRPr="00773F0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1672F05" w14:textId="3B98D32A" w:rsidR="00CE1542" w:rsidRPr="00773F0B" w:rsidRDefault="00CE1542" w:rsidP="00FC5FE2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Таможенное оформление импортных и экспортных товаров;</w:t>
      </w:r>
    </w:p>
    <w:p w14:paraId="70E9BC6F" w14:textId="06DF0B63" w:rsidR="00CE1542" w:rsidRPr="00773F0B" w:rsidRDefault="00CE1542" w:rsidP="00FC5FE2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Подготовка контрактов и </w:t>
      </w:r>
      <w:proofErr w:type="spellStart"/>
      <w:r w:rsidRPr="00773F0B">
        <w:rPr>
          <w:rFonts w:ascii="Times New Roman" w:hAnsi="Times New Roman" w:cs="Times New Roman"/>
          <w:sz w:val="24"/>
          <w:szCs w:val="24"/>
          <w:lang w:val="ru-RU"/>
        </w:rPr>
        <w:t>грузосопроводительной</w:t>
      </w:r>
      <w:proofErr w:type="spellEnd"/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документации;</w:t>
      </w:r>
    </w:p>
    <w:p w14:paraId="35C48764" w14:textId="22BB71F7" w:rsidR="00CE1542" w:rsidRPr="00773F0B" w:rsidRDefault="00CE1542" w:rsidP="00FC5FE2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Получение разрешений государственных органов.</w:t>
      </w:r>
    </w:p>
    <w:p w14:paraId="0C0FCFF9" w14:textId="6583457F" w:rsidR="00CE1542" w:rsidRPr="00773F0B" w:rsidRDefault="00CE1542" w:rsidP="00CE15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Сотрудничая с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C46A98" w:rsidRPr="00773F0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вы гарантированно сэкономите временные затраты на импортно-экспортное оформление своего груза, а также денежные расходы. Опытные специалисты сделают все </w:t>
      </w:r>
      <w:r w:rsidR="00C46A98" w:rsidRPr="00773F0B">
        <w:rPr>
          <w:rFonts w:ascii="Times New Roman" w:hAnsi="Times New Roman" w:cs="Times New Roman"/>
          <w:sz w:val="24"/>
          <w:szCs w:val="24"/>
          <w:lang w:val="ru-RU"/>
        </w:rPr>
        <w:t>максимально быстро и доступно</w:t>
      </w:r>
      <w:r w:rsidR="00C46A98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. Цены на услуги таможенного брокера в</w:t>
      </w:r>
      <w:r w:rsidR="00C46A98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6A98"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C46A98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значительно ниже, чем у других компаний.</w:t>
      </w:r>
    </w:p>
    <w:p w14:paraId="780E0016" w14:textId="2D7B5046" w:rsidR="002D0746" w:rsidRPr="00773F0B" w:rsidRDefault="002D0746" w:rsidP="00CE15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Как работает таможенный брокер?</w:t>
      </w:r>
    </w:p>
    <w:p w14:paraId="302AE272" w14:textId="02B3F2E1" w:rsidR="00FC5FE2" w:rsidRPr="00773F0B" w:rsidRDefault="002D0746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Главной задачей сотрудников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предоставление грамотных консультаций своим клиентам по таможенному оформлению, подготовка и составление необходимого пакета документов. 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Таможенный брокер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услуги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которого вы закажите в этой компании будет вести ваш товар от начала и до прибытия в пункт назначения, полностью контролируя процедуру </w:t>
      </w:r>
      <w:r w:rsidR="00920C3F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прохождения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таможн</w:t>
      </w:r>
      <w:r w:rsidR="00920C3F" w:rsidRPr="00773F0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, при этом решая возникающие вопросы, отстаивая интересы заказчика. И как итог, предоставит вам отличный результат выполненной работы.</w:t>
      </w:r>
    </w:p>
    <w:p w14:paraId="57D4F1FC" w14:textId="5BA6DA87" w:rsidR="002D0746" w:rsidRPr="00773F0B" w:rsidRDefault="006C737F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Огромный опыт сотрудничества с различными организациями и </w:t>
      </w:r>
      <w:r w:rsidR="00D0135F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работа с разными типами </w:t>
      </w:r>
      <w:r w:rsidR="00624630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товаров </w:t>
      </w:r>
      <w:r w:rsidR="00D0135F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помогла сотрудникам </w:t>
      </w:r>
      <w:r w:rsidR="00D0135F"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D0135F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разработать оптимальные схемы таможенного оформления. В своей практике они применяют исключительно актуальную информацию и руководствуются нормативно-правовыми актами украинского законодательства со всеми изменениями и дополнениями.</w:t>
      </w:r>
    </w:p>
    <w:p w14:paraId="280D7646" w14:textId="7F061B8F" w:rsidR="004E3CA2" w:rsidRPr="00773F0B" w:rsidRDefault="00D0135F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Вас подробно интересует 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у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слуга таможенный брокер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? Звоните прямо сейчас или посетите офис</w:t>
      </w:r>
      <w:r w:rsidR="00624630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компании в Киеве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14:paraId="63EF1240" w14:textId="3D4755B2" w:rsidR="00F37566" w:rsidRPr="00773F0B" w:rsidRDefault="00F37566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5" w:history="1">
        <w:r w:rsidR="00372EA6" w:rsidRPr="00773F0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https://text.ru/antiplagiat/5f9fece4e106c</w:t>
        </w:r>
      </w:hyperlink>
    </w:p>
    <w:p w14:paraId="5EBAEB46" w14:textId="77777777" w:rsidR="00372EA6" w:rsidRPr="00773F0B" w:rsidRDefault="00372EA6" w:rsidP="004E3CA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C875C80" w14:textId="27360718" w:rsidR="004E3CA2" w:rsidRPr="00773F0B" w:rsidRDefault="004E3CA2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lastRenderedPageBreak/>
        <w:t>№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14:paraId="6FF49980" w14:textId="2458D53C" w:rsidR="004E3CA2" w:rsidRPr="00773F0B" w:rsidRDefault="00624630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Правильная растаможка грузов от компании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</w:p>
    <w:p w14:paraId="15B1BF36" w14:textId="3D54AC35" w:rsidR="004E3CA2" w:rsidRPr="00773F0B" w:rsidRDefault="00372EA6" w:rsidP="00372EA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О проблемах с таможенным оформлением знают многие.</w:t>
      </w:r>
      <w:r w:rsidR="0009093F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Как правило, они возникают еще на этапе оформления необходимой документации для растаможки товара, ведь в каждой стране свои требования, причем они могут быть абсолютно отличительными для разных категорий грузов в пределах одного государства. Незнание или несоблюдение таких требований чревато штрафом или даже конфискацией товара. Чтобы избежать подобных неприятностей, процедуру прохождения таможни следует доверить специалисту. Именно таковым является </w:t>
      </w:r>
      <w:r w:rsidR="0009093F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таможенный брокер</w:t>
      </w:r>
      <w:r w:rsidR="0009093F" w:rsidRPr="00773F0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45F31BD" w14:textId="21D7E6A6" w:rsidR="0009093F" w:rsidRPr="00773F0B" w:rsidRDefault="0009093F" w:rsidP="00372EA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Где заказать услуги опытных специалистов?</w:t>
      </w:r>
    </w:p>
    <w:p w14:paraId="45A77BA1" w14:textId="01B48974" w:rsidR="004E3CA2" w:rsidRPr="00773F0B" w:rsidRDefault="0009093F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Сотрудники компании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помогут вам растаможить груз с минимальными затратами денег и времени. Они предоставляют 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у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слуги таможенного брокера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во всех регионах Украины, имея специальную лицензию на подобный вид деятельности.</w:t>
      </w:r>
    </w:p>
    <w:p w14:paraId="0609E9C1" w14:textId="6488FB70" w:rsidR="00350C85" w:rsidRPr="00773F0B" w:rsidRDefault="00350C85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Клиентам предлагают целый комплекс работ, включающий:</w:t>
      </w:r>
    </w:p>
    <w:p w14:paraId="7622F2CB" w14:textId="67901BF9" w:rsidR="00350C85" w:rsidRPr="00773F0B" w:rsidRDefault="00350C85" w:rsidP="00350C85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Консультации по таможенному оформлению любых грузов;</w:t>
      </w:r>
    </w:p>
    <w:p w14:paraId="1E8E0BF5" w14:textId="6810F649" w:rsidR="00350C85" w:rsidRPr="00773F0B" w:rsidRDefault="00350C85" w:rsidP="00350C85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Расчет стоимости таможенной очистки;</w:t>
      </w:r>
    </w:p>
    <w:p w14:paraId="6DC54342" w14:textId="1E152D41" w:rsidR="00350C85" w:rsidRPr="00773F0B" w:rsidRDefault="00350C85" w:rsidP="00350C85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Подготовку и оформление необходимых документов;</w:t>
      </w:r>
    </w:p>
    <w:p w14:paraId="2D75D388" w14:textId="33351E0F" w:rsidR="00350C85" w:rsidRPr="00773F0B" w:rsidRDefault="00350C85" w:rsidP="00350C85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Растаможк</w:t>
      </w:r>
      <w:r w:rsidR="003A139D" w:rsidRPr="00773F0B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товара в любом режиме (экспорт, импорт, транзит);</w:t>
      </w:r>
    </w:p>
    <w:p w14:paraId="6363FCC9" w14:textId="0CE129AC" w:rsidR="00350C85" w:rsidRPr="00773F0B" w:rsidRDefault="003A139D" w:rsidP="00350C85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Получение разрешений на ввоз грузов, сертификатов соответствия и др.;</w:t>
      </w:r>
    </w:p>
    <w:p w14:paraId="350869E7" w14:textId="3581DFA6" w:rsidR="003A139D" w:rsidRPr="00773F0B" w:rsidRDefault="003A139D" w:rsidP="00350C85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Представление интересов заказчика в государственных органах.</w:t>
      </w:r>
    </w:p>
    <w:p w14:paraId="453E9E77" w14:textId="26E9A2C9" w:rsidR="004E3CA2" w:rsidRPr="00773F0B" w:rsidRDefault="004E3CA2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Таможенный брокер</w:t>
      </w:r>
      <w:r w:rsidR="00AF4123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услуги</w:t>
      </w:r>
      <w:r w:rsidR="00AF4123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которого можно заказать в </w:t>
      </w:r>
      <w:r w:rsidR="00AF4123"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AF4123" w:rsidRPr="00773F0B">
        <w:rPr>
          <w:rFonts w:ascii="Times New Roman" w:hAnsi="Times New Roman" w:cs="Times New Roman"/>
          <w:sz w:val="24"/>
          <w:szCs w:val="24"/>
          <w:lang w:val="ru-RU"/>
        </w:rPr>
        <w:t>, гарантирует каждому клиенту:</w:t>
      </w:r>
    </w:p>
    <w:p w14:paraId="6C16AEF7" w14:textId="55D40DAD" w:rsidR="00AF4123" w:rsidRPr="00773F0B" w:rsidRDefault="00AF4123" w:rsidP="00AF4123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Уменьшение рисков того, что на таможне будет увеличена закупочная цена товара, что может повлечь за собой увеличение денежных затрат;</w:t>
      </w:r>
    </w:p>
    <w:p w14:paraId="2D0223A8" w14:textId="35746FF6" w:rsidR="00AF4123" w:rsidRPr="00773F0B" w:rsidRDefault="00AF4123" w:rsidP="00AF4123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Демократичные 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ц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ены на услуги таможенного брокера</w:t>
      </w:r>
      <w:r w:rsidR="00A77CAC" w:rsidRPr="00773F0B">
        <w:rPr>
          <w:rFonts w:ascii="Times New Roman" w:hAnsi="Times New Roman" w:cs="Times New Roman"/>
          <w:sz w:val="24"/>
          <w:szCs w:val="24"/>
          <w:lang w:val="ru-RU"/>
        </w:rPr>
        <w:t>, за счет гибкой ценовой политики и самых выгодных условий сотрудничества;</w:t>
      </w:r>
    </w:p>
    <w:p w14:paraId="431D8C33" w14:textId="620B70D1" w:rsidR="00AF4123" w:rsidRPr="00773F0B" w:rsidRDefault="00A77CAC" w:rsidP="00AF4123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Индивидуальный подход к выполнению каждого заказа, что в результате сведет к минимуму возможные проблемы на таможне, позволит сэкономить</w:t>
      </w:r>
      <w:r w:rsidR="00DB292A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деньги и время.</w:t>
      </w:r>
    </w:p>
    <w:p w14:paraId="0E5216F2" w14:textId="574DFFC9" w:rsidR="004E3CA2" w:rsidRPr="00773F0B" w:rsidRDefault="004E3CA2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Услуга таможенный брокер</w:t>
      </w:r>
      <w:r w:rsidR="00E775BB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E775BB"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E775BB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 в оказании легальной помощи для успешного таможенного оформления. Сотрудники компании поэтапно выполняют весь комплекс необходимых мероприятий, соблюдая все законодательные нормы и правила, гарантируя абсолютную конфиденциальность и высокий профессионализм. </w:t>
      </w:r>
    </w:p>
    <w:p w14:paraId="665AB2C9" w14:textId="6A5375BE" w:rsidR="00E775BB" w:rsidRPr="00773F0B" w:rsidRDefault="00E775BB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Как стать клиентом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1ED8DA4F" w14:textId="4D532C34" w:rsidR="00E775BB" w:rsidRPr="00773F0B" w:rsidRDefault="00E775BB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Вам необходимы разовые услуги таможенного брокера или вы желаете сотрудничать на постоянной основе? Опытные специалисты готовы ответить на все ваши вопросы в телефонном режиме или при непосредственной встрече в офисе компании и принять в работу ваш заказ на таможенное оформление любого товара.</w:t>
      </w:r>
    </w:p>
    <w:p w14:paraId="0AD39891" w14:textId="3B4D0691" w:rsidR="004A76CE" w:rsidRPr="00773F0B" w:rsidRDefault="004A76CE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6" w:history="1">
        <w:r w:rsidR="005E008F" w:rsidRPr="00773F0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https://text.ru/antiplagiat/5f9ff42257fa5</w:t>
        </w:r>
      </w:hyperlink>
    </w:p>
    <w:p w14:paraId="0A686D90" w14:textId="77777777" w:rsidR="005E008F" w:rsidRPr="00773F0B" w:rsidRDefault="005E008F" w:rsidP="004E3CA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56C6C13" w14:textId="77777777" w:rsidR="00167C55" w:rsidRPr="00773F0B" w:rsidRDefault="00167C55" w:rsidP="004E3CA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3BB6D55" w14:textId="202137F5" w:rsidR="004E3CA2" w:rsidRPr="00773F0B" w:rsidRDefault="004E3CA2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lastRenderedPageBreak/>
        <w:t>№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3</w:t>
      </w:r>
    </w:p>
    <w:p w14:paraId="585D0C14" w14:textId="23FF6C25" w:rsidR="00894C0B" w:rsidRPr="00773F0B" w:rsidRDefault="00894C0B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– профессиональные таможенно-брокерские услуги в Украине!</w:t>
      </w:r>
    </w:p>
    <w:p w14:paraId="18E49A17" w14:textId="44A2FAC0" w:rsidR="00894C0B" w:rsidRPr="00773F0B" w:rsidRDefault="002F16D1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Таможенное оформление грузов представляет собой</w:t>
      </w:r>
      <w:r w:rsidR="00585989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непростой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, много</w:t>
      </w:r>
      <w:r w:rsidR="00585989" w:rsidRPr="00773F0B">
        <w:rPr>
          <w:rFonts w:ascii="Times New Roman" w:hAnsi="Times New Roman" w:cs="Times New Roman"/>
          <w:sz w:val="24"/>
          <w:szCs w:val="24"/>
          <w:lang w:val="ru-RU"/>
        </w:rPr>
        <w:t>этапный процесс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85989" w:rsidRPr="00773F0B">
        <w:rPr>
          <w:rFonts w:ascii="Times New Roman" w:hAnsi="Times New Roman" w:cs="Times New Roman"/>
          <w:sz w:val="24"/>
          <w:szCs w:val="24"/>
          <w:lang w:val="ru-RU"/>
        </w:rPr>
        <w:t>который требует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определенных знаний в области международного, таможенного</w:t>
      </w:r>
      <w:r w:rsidR="003D5477" w:rsidRPr="00773F0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налогового законодательства. Успешно </w:t>
      </w:r>
      <w:r w:rsidR="003D5477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осуществить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ее сможет 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таможенный брокер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585989" w:rsidRPr="00773F0B">
        <w:rPr>
          <w:rFonts w:ascii="Times New Roman" w:hAnsi="Times New Roman" w:cs="Times New Roman"/>
          <w:sz w:val="24"/>
          <w:szCs w:val="24"/>
          <w:lang w:val="ru-RU"/>
        </w:rPr>
        <w:t>компания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, от имени которой действуют профессиональные представители, предоставляющие услуги по декларированию товаров, перемещающихся через границу.</w:t>
      </w:r>
    </w:p>
    <w:p w14:paraId="43FEE111" w14:textId="705E6227" w:rsidR="002F16D1" w:rsidRPr="00773F0B" w:rsidRDefault="002F16D1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– опытный таможенный брокер в</w:t>
      </w:r>
      <w:r w:rsidR="003F6535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7F3F" w:rsidRPr="00773F0B">
        <w:rPr>
          <w:rFonts w:ascii="Times New Roman" w:hAnsi="Times New Roman" w:cs="Times New Roman"/>
          <w:sz w:val="24"/>
          <w:szCs w:val="24"/>
          <w:lang w:val="ru-RU"/>
        </w:rPr>
        <w:t>Украине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14:paraId="2FFB82C8" w14:textId="31C31504" w:rsidR="002F16D1" w:rsidRPr="00773F0B" w:rsidRDefault="002F16D1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Вам предстоит таможенное оформление груза? Специалисты компании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F60638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готовы:</w:t>
      </w:r>
    </w:p>
    <w:p w14:paraId="6C214EC9" w14:textId="4F841FE7" w:rsidR="002F16D1" w:rsidRPr="00773F0B" w:rsidRDefault="002F16D1" w:rsidP="002F16D1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Избавить вас от бумажной волокиты и </w:t>
      </w:r>
      <w:r w:rsidR="002846FF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непредвиденных денежных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расходов;</w:t>
      </w:r>
    </w:p>
    <w:p w14:paraId="15F4919E" w14:textId="5EFE81B0" w:rsidR="002F16D1" w:rsidRPr="00773F0B" w:rsidRDefault="002F16D1" w:rsidP="002F16D1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Абсолютно легально представить ваши интересы в государственных организациях;</w:t>
      </w:r>
    </w:p>
    <w:p w14:paraId="64C21A39" w14:textId="54145242" w:rsidR="002F16D1" w:rsidRPr="00773F0B" w:rsidRDefault="002846FF" w:rsidP="002F16D1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Минимизировать </w:t>
      </w:r>
      <w:r w:rsidR="002F16D1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="00F60638" w:rsidRPr="00773F0B">
        <w:rPr>
          <w:rFonts w:ascii="Times New Roman" w:hAnsi="Times New Roman" w:cs="Times New Roman"/>
          <w:sz w:val="24"/>
          <w:szCs w:val="24"/>
          <w:lang w:val="ru-RU"/>
        </w:rPr>
        <w:t>таможенн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F60638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оформлени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F60638" w:rsidRPr="00773F0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F2430AA" w14:textId="6BD48177" w:rsidR="00F60638" w:rsidRPr="00773F0B" w:rsidRDefault="00F60638" w:rsidP="002F16D1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Соблюдать и выполнять заказ в соответствии</w:t>
      </w:r>
      <w:r w:rsidR="002846FF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с требованиями </w:t>
      </w:r>
      <w:proofErr w:type="gramStart"/>
      <w:r w:rsidR="002846FF" w:rsidRPr="00773F0B">
        <w:rPr>
          <w:rFonts w:ascii="Times New Roman" w:hAnsi="Times New Roman" w:cs="Times New Roman"/>
          <w:sz w:val="24"/>
          <w:szCs w:val="24"/>
          <w:lang w:val="ru-RU"/>
        </w:rPr>
        <w:t>фито-санитарной</w:t>
      </w:r>
      <w:proofErr w:type="gramEnd"/>
      <w:r w:rsidR="002846FF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и ветеринарной служб, таможни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B877243" w14:textId="394B0F8E" w:rsidR="004E3CA2" w:rsidRPr="00773F0B" w:rsidRDefault="00F60638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предлагает у</w:t>
      </w:r>
      <w:r w:rsidR="004E3CA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слуги 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таможенного брокера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, как юридическим, так и физическим лицам, занимающимся ВЭД. В комплекс выполняемых мероприятий входит:</w:t>
      </w:r>
    </w:p>
    <w:p w14:paraId="0FA086B7" w14:textId="2752A168" w:rsidR="00F60638" w:rsidRPr="00773F0B" w:rsidRDefault="00F60638" w:rsidP="00F60638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Декларирование любых грузов;</w:t>
      </w:r>
    </w:p>
    <w:p w14:paraId="2806D060" w14:textId="0A2AC6D0" w:rsidR="00F60638" w:rsidRPr="00773F0B" w:rsidRDefault="00F60638" w:rsidP="00F60638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Оформление экспорта и импорта «под ключ»;</w:t>
      </w:r>
    </w:p>
    <w:p w14:paraId="3E358869" w14:textId="2BC1E443" w:rsidR="00F60638" w:rsidRPr="00773F0B" w:rsidRDefault="00AA4C46" w:rsidP="00F60638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Проведение таможенной очистки;</w:t>
      </w:r>
    </w:p>
    <w:p w14:paraId="485EA645" w14:textId="5BDA96BE" w:rsidR="00AA4C46" w:rsidRPr="00773F0B" w:rsidRDefault="00AA4C46" w:rsidP="00F60638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Получение разрешений в государственных органах;</w:t>
      </w:r>
    </w:p>
    <w:p w14:paraId="6BD5D62E" w14:textId="156CF9A9" w:rsidR="00AA4C46" w:rsidRPr="00773F0B" w:rsidRDefault="00AA4C46" w:rsidP="00F60638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Подготовка и составление необходимого пакета документов;</w:t>
      </w:r>
    </w:p>
    <w:p w14:paraId="64F65F0D" w14:textId="001BC185" w:rsidR="00AA4C46" w:rsidRPr="00773F0B" w:rsidRDefault="00AA4C46" w:rsidP="00F60638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Расчет стоимости таможенных пошлин, сборов, налогов.</w:t>
      </w:r>
    </w:p>
    <w:p w14:paraId="43DBB7E6" w14:textId="6C9AD536" w:rsidR="00AA4C46" w:rsidRPr="00773F0B" w:rsidRDefault="00F71C61" w:rsidP="00AA4C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Чем привлекательны </w:t>
      </w:r>
      <w:r w:rsidR="00AA4C46" w:rsidRPr="00773F0B">
        <w:rPr>
          <w:rFonts w:ascii="Times New Roman" w:hAnsi="Times New Roman" w:cs="Times New Roman"/>
          <w:sz w:val="24"/>
          <w:szCs w:val="24"/>
          <w:lang w:val="ru-RU"/>
        </w:rPr>
        <w:t>слуги таможенного брокера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5E8E4910" w14:textId="4F8B7384" w:rsidR="00120DEB" w:rsidRPr="00773F0B" w:rsidRDefault="00120DEB" w:rsidP="00AA4C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Обратившись к опытным специалистам, вы гарантированно получите:</w:t>
      </w:r>
    </w:p>
    <w:p w14:paraId="33DB6619" w14:textId="1CE90AEA" w:rsidR="00120DEB" w:rsidRPr="00773F0B" w:rsidRDefault="00120DEB" w:rsidP="00120DE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Высокопрофессиональную помощь</w:t>
      </w:r>
      <w:r w:rsidR="005B407C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и достойный сервис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27D0C1C" w14:textId="7F5CB4AE" w:rsidR="00120DEB" w:rsidRPr="00773F0B" w:rsidRDefault="00120DEB" w:rsidP="00120DE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Оправданную стоимость – 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ц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ены на услуги таможенного брокера</w:t>
      </w:r>
      <w:r w:rsidR="003F3CDC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являются соразмерными с объемами работы</w:t>
      </w:r>
      <w:r w:rsidR="003D5477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и вполне доступными</w:t>
      </w:r>
      <w:r w:rsidR="003F3CDC" w:rsidRPr="00773F0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386A689" w14:textId="68BAC4E7" w:rsidR="00120DEB" w:rsidRPr="00773F0B" w:rsidRDefault="00345322" w:rsidP="00120DE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Экономию денег, времени и нервов – квалифицированный сотрудник очень быстро определит</w:t>
      </w:r>
      <w:r w:rsidR="00684864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сложность и специфику заказа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, соберет необходимые документы, грамотно заполнит декларацию.</w:t>
      </w:r>
    </w:p>
    <w:p w14:paraId="46376ED9" w14:textId="1698E44A" w:rsidR="004E3CA2" w:rsidRPr="00773F0B" w:rsidRDefault="004E3CA2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Таможенный брокер услуги</w:t>
      </w:r>
      <w:r w:rsidR="0034532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, которого вы закажете в </w:t>
      </w:r>
      <w:r w:rsidR="00345322"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34532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будет соединяющим звеном в цепи взаимоотношений субъекта </w:t>
      </w:r>
      <w:proofErr w:type="gramStart"/>
      <w:r w:rsidR="00345322" w:rsidRPr="00773F0B">
        <w:rPr>
          <w:rFonts w:ascii="Times New Roman" w:hAnsi="Times New Roman" w:cs="Times New Roman"/>
          <w:sz w:val="24"/>
          <w:szCs w:val="24"/>
          <w:lang w:val="ru-RU"/>
        </w:rPr>
        <w:t>внешне-экономической</w:t>
      </w:r>
      <w:proofErr w:type="gramEnd"/>
      <w:r w:rsidR="0034532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и таможенной службы Украины. </w:t>
      </w:r>
    </w:p>
    <w:p w14:paraId="57A45412" w14:textId="3C4CD2DC" w:rsidR="004E3CA2" w:rsidRPr="00773F0B" w:rsidRDefault="00AB1BA9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Вы в поиске </w:t>
      </w:r>
      <w:r w:rsidR="00A53BDD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хорошего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брокера? Желаете </w:t>
      </w:r>
      <w:r w:rsidR="00467F6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быстро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растаможить свой товар? </w:t>
      </w:r>
      <w:r w:rsidR="005B407C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Вас </w:t>
      </w:r>
      <w:r w:rsidR="003F6535" w:rsidRPr="00773F0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5B407C" w:rsidRPr="00773F0B">
        <w:rPr>
          <w:rFonts w:ascii="Times New Roman" w:hAnsi="Times New Roman" w:cs="Times New Roman"/>
          <w:sz w:val="24"/>
          <w:szCs w:val="24"/>
          <w:lang w:val="ru-RU"/>
        </w:rPr>
        <w:t>поджимают</w:t>
      </w:r>
      <w:r w:rsidR="003F6535" w:rsidRPr="00773F0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B407C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="005B407C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оформ</w:t>
      </w:r>
      <w:r w:rsidR="005B407C" w:rsidRPr="00773F0B">
        <w:rPr>
          <w:rFonts w:ascii="Times New Roman" w:hAnsi="Times New Roman" w:cs="Times New Roman"/>
          <w:sz w:val="24"/>
          <w:szCs w:val="24"/>
          <w:lang w:val="ru-RU"/>
        </w:rPr>
        <w:t>ление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разрешительн</w:t>
      </w:r>
      <w:r w:rsidR="005B407C" w:rsidRPr="00773F0B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документаци</w:t>
      </w:r>
      <w:r w:rsidR="005B407C" w:rsidRPr="00773F0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Услуга таможенный брокер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подойдет вам для решения всех этих и многих других вопросов. Звоните </w:t>
      </w:r>
      <w:r w:rsidR="005B407C" w:rsidRPr="00773F0B">
        <w:rPr>
          <w:rFonts w:ascii="Times New Roman" w:hAnsi="Times New Roman" w:cs="Times New Roman"/>
          <w:sz w:val="24"/>
          <w:szCs w:val="24"/>
          <w:lang w:val="ru-RU"/>
        </w:rPr>
        <w:t>по номеру конта</w:t>
      </w:r>
      <w:r w:rsidR="00D13EC2" w:rsidRPr="00773F0B">
        <w:rPr>
          <w:rFonts w:ascii="Times New Roman" w:hAnsi="Times New Roman" w:cs="Times New Roman"/>
          <w:sz w:val="24"/>
          <w:szCs w:val="24"/>
          <w:lang w:val="ru-RU"/>
        </w:rPr>
        <w:t>кт</w:t>
      </w:r>
      <w:r w:rsidR="005B407C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ного телефона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прямо сейчас! Только с настоящими профессионалами</w:t>
      </w:r>
      <w:r w:rsidR="003D5477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 легко построить прибыльный бизнес и выйти на новый уровень </w:t>
      </w:r>
      <w:proofErr w:type="gramStart"/>
      <w:r w:rsidR="00467F62" w:rsidRPr="00773F0B">
        <w:rPr>
          <w:rFonts w:ascii="Times New Roman" w:hAnsi="Times New Roman" w:cs="Times New Roman"/>
          <w:sz w:val="24"/>
          <w:szCs w:val="24"/>
          <w:lang w:val="ru-RU"/>
        </w:rPr>
        <w:t>внешне-экономической</w:t>
      </w:r>
      <w:proofErr w:type="gramEnd"/>
      <w:r w:rsidR="00467F6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</w:t>
      </w:r>
      <w:r w:rsidR="003D5477" w:rsidRPr="00773F0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D194FB2" w14:textId="77777777" w:rsidR="00876DFE" w:rsidRPr="00773F0B" w:rsidRDefault="00BD54D1" w:rsidP="00DE66B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7" w:history="1">
        <w:r w:rsidR="00876DFE" w:rsidRPr="00773F0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https://text.ru/antiplagiat/5fa008b3f0b32</w:t>
        </w:r>
      </w:hyperlink>
    </w:p>
    <w:p w14:paraId="0F0B099C" w14:textId="71AD36B9" w:rsidR="004E3CA2" w:rsidRPr="00773F0B" w:rsidRDefault="004E3CA2" w:rsidP="00DE66B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lastRenderedPageBreak/>
        <w:t>№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14:paraId="357C4F09" w14:textId="4B4F17BA" w:rsidR="004E3CA2" w:rsidRPr="00773F0B" w:rsidRDefault="00A975F3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Профессиональные услуги таможенного брокера по доступной стоимости</w:t>
      </w:r>
    </w:p>
    <w:p w14:paraId="42CD3E6D" w14:textId="77777777" w:rsidR="00153CD1" w:rsidRPr="00773F0B" w:rsidRDefault="00CC631E" w:rsidP="00153CD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Коммерческая организация, представляющая интересы клиента в таможенной службе – это 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таможенный брокер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53CD1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Сотрудничество между сторонами осуществляется на основании подписанного договора, строго регламентирующего права и обязанности заказчика, полномочия брокера и ряд других немаловажных нюансов. </w:t>
      </w:r>
    </w:p>
    <w:p w14:paraId="344E2A5D" w14:textId="0E26721C" w:rsidR="00A975F3" w:rsidRPr="00773F0B" w:rsidRDefault="00153CD1" w:rsidP="00153CD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Вам необходимо растаможить груз из Европы или Америки? </w:t>
      </w:r>
      <w:r w:rsidR="00957898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Таможенное оформление предполагает подготовку множества различных документов.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Опытные специалисты компании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знают, как это сделать качественно, недорого и в сжатые сроки</w:t>
      </w:r>
      <w:r w:rsidR="0021248A" w:rsidRPr="00773F0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189BE34" w14:textId="4A2FD390" w:rsidR="0021248A" w:rsidRPr="00773F0B" w:rsidRDefault="0021248A" w:rsidP="00153CD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Комплексные таможенно-брокерские услуги от настоящих профессионалов</w:t>
      </w:r>
    </w:p>
    <w:p w14:paraId="24CBE883" w14:textId="017C2F47" w:rsidR="004E3CA2" w:rsidRPr="00773F0B" w:rsidRDefault="0021248A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Многолетний опыт работы, наработанные деловые контакты, стремление к достижению новых высот – все это делает сотрудников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лучшими в своей сфере. Они предлагают 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у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слуги таможенного брокера</w:t>
      </w:r>
      <w:r w:rsidR="00C00AB5" w:rsidRPr="00773F0B">
        <w:rPr>
          <w:rFonts w:ascii="Times New Roman" w:hAnsi="Times New Roman" w:cs="Times New Roman"/>
          <w:sz w:val="24"/>
          <w:szCs w:val="24"/>
          <w:lang w:val="ru-RU"/>
        </w:rPr>
        <w:t>, как эффективное сотрудничество, позволяющее сэкономить время, получить высокий результат и оптимизировать денежные расходы.</w:t>
      </w:r>
    </w:p>
    <w:p w14:paraId="142E7942" w14:textId="573ABCC7" w:rsidR="00C00AB5" w:rsidRPr="00773F0B" w:rsidRDefault="00C00AB5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Опытные специалисты начнут таможенное оформление только после согласования с заказчиком плана действий. Они предложат наиболее выгодные методы решения проблем, анализируя возможные риски и устраняя их законными способами. Проведут всю процедуру: от аккредитации до получения или отправки товара, помогут растаможить груз по минимальным налоговым ставкам – сделают все, чтобы заказчик остался доволен и при необходимости пришел к ним снова.</w:t>
      </w:r>
    </w:p>
    <w:p w14:paraId="24F4386D" w14:textId="7F9A79B9" w:rsidR="00C00AB5" w:rsidRPr="00773F0B" w:rsidRDefault="00C00AB5" w:rsidP="00C00AB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Услуга таможенный брокер</w:t>
      </w:r>
      <w:r w:rsidR="002C3314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– это основной вид деятельности компании </w:t>
      </w:r>
      <w:r w:rsidR="002C3314"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2C3314" w:rsidRPr="00773F0B">
        <w:rPr>
          <w:rFonts w:ascii="Times New Roman" w:hAnsi="Times New Roman" w:cs="Times New Roman"/>
          <w:sz w:val="24"/>
          <w:szCs w:val="24"/>
          <w:lang w:val="ru-RU"/>
        </w:rPr>
        <w:t>. Ее специалисты берут в работу заказы любой сложности: от опасных грузов до проблем с растаможкой. С любой задачей справляются на «отлично». Доверьтесь им, и вы убедитесь в этом сами</w:t>
      </w:r>
      <w:r w:rsidR="00957898" w:rsidRPr="00773F0B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14:paraId="2E513F60" w14:textId="56A00420" w:rsidR="0021248A" w:rsidRPr="00773F0B" w:rsidRDefault="002C3314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Сколько стоят услуги таможенного брокера?</w:t>
      </w:r>
    </w:p>
    <w:p w14:paraId="21738908" w14:textId="6B373707" w:rsidR="002C3314" w:rsidRPr="00773F0B" w:rsidRDefault="002C3314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 на услуги таможенного брокера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формируются с учетом вида, объема и сложности транспортируемого груза. Растаможка разных категорий товаров может отличаться по стоимости</w:t>
      </w:r>
      <w:r w:rsidR="00957898" w:rsidRPr="00773F0B">
        <w:rPr>
          <w:rFonts w:ascii="Times New Roman" w:hAnsi="Times New Roman" w:cs="Times New Roman"/>
          <w:sz w:val="24"/>
          <w:szCs w:val="24"/>
          <w:lang w:val="ru-RU"/>
        </w:rPr>
        <w:t>, но в любом случае она будет вполне доступной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Таможенный брокер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услуги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которого вы закажите в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, гарантирует ответственный подход к выполнению</w:t>
      </w:r>
      <w:r w:rsidR="00A63581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поставленной задачи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. Ведь</w:t>
      </w:r>
      <w:r w:rsidR="00A63581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он руководствуется принципами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60F85E7" w14:textId="7C90DE68" w:rsidR="002C3314" w:rsidRPr="00773F0B" w:rsidRDefault="002C3314" w:rsidP="002C3314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Экономить деньги и время клиента;</w:t>
      </w:r>
    </w:p>
    <w:p w14:paraId="37DCFD14" w14:textId="77777777" w:rsidR="002C3314" w:rsidRPr="00773F0B" w:rsidRDefault="002C3314" w:rsidP="002C3314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Сохранять достойную репутацию компании;</w:t>
      </w:r>
    </w:p>
    <w:p w14:paraId="3DA3B5A4" w14:textId="2066792F" w:rsidR="004E3CA2" w:rsidRPr="00773F0B" w:rsidRDefault="002C3314" w:rsidP="002C3314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Добиваться наивысших результатов.</w:t>
      </w:r>
    </w:p>
    <w:p w14:paraId="4C7C3C6E" w14:textId="2468D80D" w:rsidR="004E3CA2" w:rsidRPr="00773F0B" w:rsidRDefault="008F4BEA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Вам необходима 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у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слуга таможенный брокер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? Подать заявку можно, позвонив по номеру контактного телефона или обратившись непосредственно в офис компании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957898" w:rsidRPr="00773F0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5352816" w14:textId="52FB2AB3" w:rsidR="00617F5E" w:rsidRPr="00773F0B" w:rsidRDefault="00617F5E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C033C7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8" w:history="1">
        <w:r w:rsidR="00C033C7" w:rsidRPr="00773F0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https://text.ru/antiplagiat/5fa0114166ce0</w:t>
        </w:r>
      </w:hyperlink>
    </w:p>
    <w:p w14:paraId="0CE8B03C" w14:textId="77777777" w:rsidR="00C033C7" w:rsidRPr="00773F0B" w:rsidRDefault="00C033C7" w:rsidP="004E3CA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681724E" w14:textId="6AC0930E" w:rsidR="004E3CA2" w:rsidRPr="00773F0B" w:rsidRDefault="004E3CA2" w:rsidP="004E3CA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9AEB236" w14:textId="77777777" w:rsidR="00C033C7" w:rsidRPr="00773F0B" w:rsidRDefault="00C033C7" w:rsidP="004E3CA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1AF6DE4" w14:textId="09F22629" w:rsidR="004E3CA2" w:rsidRPr="00773F0B" w:rsidRDefault="004E3CA2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lastRenderedPageBreak/>
        <w:t>№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14:paraId="52179AAB" w14:textId="199A3C46" w:rsidR="004E3CA2" w:rsidRPr="00773F0B" w:rsidRDefault="00C033C7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Услуги таможенного оформления импорта и экспорта от настоящих профессионалов</w:t>
      </w:r>
    </w:p>
    <w:p w14:paraId="4D06F676" w14:textId="1C962C34" w:rsidR="00C033C7" w:rsidRPr="00773F0B" w:rsidRDefault="00C033C7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Таможенное оформление грузов – это целый комплекс мероприятий, являющихся достаточно непростыми и требующими определенных знаний в области таможенного законодательства и ведении ВЭД. Любой товар, ввозимый в страну или вывозимый из нее, не обойдется без таможенного оформления. Качественно произвести его смогут только опытные специалисты. Именно такие работают в компании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, уже не первый год предоставляющей 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услуги таможенного брокера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7C3E50AA" w14:textId="0359F412" w:rsidR="00FC482A" w:rsidRPr="00773F0B" w:rsidRDefault="00FC482A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Как происходит таможенное оформление?</w:t>
      </w:r>
    </w:p>
    <w:p w14:paraId="2CF51A20" w14:textId="295EDE66" w:rsidR="00FC482A" w:rsidRPr="00773F0B" w:rsidRDefault="00FC482A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Данная процедура считается обязательной для прохождения груза через границу и включает:</w:t>
      </w:r>
    </w:p>
    <w:p w14:paraId="7EC73241" w14:textId="7DED2A61" w:rsidR="00FC482A" w:rsidRPr="00773F0B" w:rsidRDefault="00FC482A" w:rsidP="00FC482A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Предъявление разрешительной документации;</w:t>
      </w:r>
    </w:p>
    <w:p w14:paraId="0E7FD6AF" w14:textId="2B1D818F" w:rsidR="00FC482A" w:rsidRPr="00773F0B" w:rsidRDefault="00FC482A" w:rsidP="00FC482A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Уплату таможенных пошлин и сборов</w:t>
      </w:r>
      <w:r w:rsidR="00F00591" w:rsidRPr="00773F0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60012A8" w14:textId="31A4DAA6" w:rsidR="00F00591" w:rsidRPr="00773F0B" w:rsidRDefault="00F00591" w:rsidP="00FC482A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Досмотры – </w:t>
      </w:r>
      <w:r w:rsidR="003643B9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тамож</w:t>
      </w:r>
      <w:r w:rsidR="003643B9" w:rsidRPr="00773F0B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, ветеринарные, </w:t>
      </w:r>
      <w:proofErr w:type="gramStart"/>
      <w:r w:rsidRPr="00773F0B">
        <w:rPr>
          <w:rFonts w:ascii="Times New Roman" w:hAnsi="Times New Roman" w:cs="Times New Roman"/>
          <w:sz w:val="24"/>
          <w:szCs w:val="24"/>
          <w:lang w:val="ru-RU"/>
        </w:rPr>
        <w:t>фито-санитарные</w:t>
      </w:r>
      <w:proofErr w:type="gramEnd"/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и др.</w:t>
      </w:r>
    </w:p>
    <w:p w14:paraId="67820414" w14:textId="51D3C033" w:rsidR="004E3CA2" w:rsidRPr="00773F0B" w:rsidRDefault="003643B9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Процесс оформления </w:t>
      </w:r>
      <w:r w:rsidR="004F1A5E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может производить, как владелец груза, так и </w:t>
      </w:r>
      <w:r w:rsidR="004F1A5E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т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аможенный брокер</w:t>
      </w:r>
      <w:r w:rsidR="00F851B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. Сотрудники </w:t>
      </w:r>
      <w:r w:rsidR="00F851B2"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F851B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имеют высокую квалификацию и огромный опыт работы в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данной </w:t>
      </w:r>
      <w:r w:rsidR="00F851B2" w:rsidRPr="00773F0B">
        <w:rPr>
          <w:rFonts w:ascii="Times New Roman" w:hAnsi="Times New Roman" w:cs="Times New Roman"/>
          <w:sz w:val="24"/>
          <w:szCs w:val="24"/>
          <w:lang w:val="ru-RU"/>
        </w:rPr>
        <w:t>сфере, постоянно отслеживают изменения в законодательной базе. Они помогут вам быстро подготовить документы для любого таможенного режима. Зачастую заказчики уже через сутки после подачи заявки получают разрешение на выпуск товаров в свободное обращение</w:t>
      </w:r>
      <w:r w:rsidR="00F43FAD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Таможенный брокер</w:t>
      </w:r>
      <w:r w:rsidR="00F43FAD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услуги</w:t>
      </w:r>
      <w:r w:rsidR="00F03D45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которого можно заказать в </w:t>
      </w:r>
      <w:r w:rsidR="00F03D45"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F03D45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сделает все за вас</w:t>
      </w:r>
      <w:r w:rsidR="00421412" w:rsidRPr="00773F0B">
        <w:rPr>
          <w:rFonts w:ascii="Times New Roman" w:hAnsi="Times New Roman" w:cs="Times New Roman"/>
          <w:sz w:val="24"/>
          <w:szCs w:val="24"/>
          <w:lang w:val="ru-RU"/>
        </w:rPr>
        <w:t>: растаможит товар системно, походя к решению ваших коммерческих задач комплексно</w:t>
      </w:r>
      <w:r w:rsidR="00F03D45" w:rsidRPr="00773F0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6020929" w14:textId="1EFF7641" w:rsidR="00F03D45" w:rsidRPr="00773F0B" w:rsidRDefault="00F03D45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Преимущества сотрудничества с надежным брокером</w:t>
      </w:r>
    </w:p>
    <w:p w14:paraId="2B974857" w14:textId="36E054D9" w:rsidR="00F03D45" w:rsidRPr="00773F0B" w:rsidRDefault="00F03D45" w:rsidP="00F03D4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>Специалисты компании не только окажут вам высококвалифицированную помощь в таможенном оформлении, но и бесплатно предоставят профессиональные консультации, рассчитают таможенны</w:t>
      </w:r>
      <w:r w:rsidR="006B6E87" w:rsidRPr="00773F0B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сборы, пошлины и НДС. 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 на услуги таможенного брокера</w:t>
      </w:r>
      <w:r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вполне демократичные и </w:t>
      </w:r>
      <w:r w:rsidR="006B6E87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формируются 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в каждом конкретном случае индивидуально, исходя из типа груза, объема партии</w:t>
      </w:r>
      <w:r w:rsidR="006B6E87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и др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>. Каждый клиент компании – VIP</w:t>
      </w:r>
      <w:r w:rsidR="006B6E87" w:rsidRPr="00773F0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и каждому гарантирован весь спектр услуг: от заказа товара и подготовки необходимой документации до доставки груза получателю. Опыт и профессионализм в таможенной сфере поможет вам избежать дополнительных затрат и минимизировать сроки таможенного оформления.</w:t>
      </w:r>
    </w:p>
    <w:p w14:paraId="01E36755" w14:textId="698C4B1D" w:rsidR="004E3CA2" w:rsidRPr="00773F0B" w:rsidRDefault="00F03D45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Вам срочно понадобилась </w:t>
      </w:r>
      <w:r w:rsidR="0042141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у</w:t>
      </w:r>
      <w:r w:rsidR="004E3CA2" w:rsidRPr="00773F0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слуга таможенный брокер</w:t>
      </w:r>
      <w:r w:rsidR="0042141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? В </w:t>
      </w:r>
      <w:r w:rsidR="00421412"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42141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вас уже ждут</w:t>
      </w:r>
      <w:r w:rsidR="006B6E87" w:rsidRPr="00773F0B">
        <w:rPr>
          <w:rFonts w:ascii="Times New Roman" w:hAnsi="Times New Roman" w:cs="Times New Roman"/>
          <w:sz w:val="24"/>
          <w:szCs w:val="24"/>
          <w:lang w:val="ru-RU"/>
        </w:rPr>
        <w:t>!</w:t>
      </w:r>
      <w:r w:rsidR="00421412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Оформить заявку </w:t>
      </w:r>
      <w:r w:rsidR="00E73B75" w:rsidRPr="00773F0B">
        <w:rPr>
          <w:rFonts w:ascii="Times New Roman" w:hAnsi="Times New Roman" w:cs="Times New Roman"/>
          <w:sz w:val="24"/>
          <w:szCs w:val="24"/>
          <w:lang w:val="ru-RU"/>
        </w:rPr>
        <w:t>или узнать подробно о предоставляемых услугах</w:t>
      </w:r>
      <w:r w:rsidR="003643B9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и их стоимости</w:t>
      </w:r>
      <w:r w:rsidR="00E73B75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1412" w:rsidRPr="00773F0B">
        <w:rPr>
          <w:rFonts w:ascii="Times New Roman" w:hAnsi="Times New Roman" w:cs="Times New Roman"/>
          <w:sz w:val="24"/>
          <w:szCs w:val="24"/>
          <w:lang w:val="ru-RU"/>
        </w:rPr>
        <w:t>можно, как в телефонном режиме, так и непосредственно посетив офис компании.</w:t>
      </w:r>
      <w:r w:rsidR="00BA72D4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Таможенный брокер </w:t>
      </w:r>
      <w:r w:rsidR="00BA72D4" w:rsidRPr="00773F0B">
        <w:rPr>
          <w:rFonts w:ascii="Times New Roman" w:hAnsi="Times New Roman" w:cs="Times New Roman"/>
          <w:sz w:val="24"/>
          <w:szCs w:val="24"/>
          <w:lang w:val="ru-RU"/>
        </w:rPr>
        <w:t>M-GROUP</w:t>
      </w:r>
      <w:r w:rsidR="00BA72D4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– это всегда</w:t>
      </w:r>
      <w:r w:rsidR="003643B9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качественно</w:t>
      </w:r>
      <w:r w:rsidR="00BA72D4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, недорого, </w:t>
      </w:r>
      <w:proofErr w:type="spellStart"/>
      <w:r w:rsidR="00BA72D4" w:rsidRPr="00773F0B">
        <w:rPr>
          <w:rFonts w:ascii="Times New Roman" w:hAnsi="Times New Roman" w:cs="Times New Roman"/>
          <w:sz w:val="24"/>
          <w:szCs w:val="24"/>
          <w:lang w:val="ru-RU"/>
        </w:rPr>
        <w:t>безпроблемно</w:t>
      </w:r>
      <w:proofErr w:type="spellEnd"/>
      <w:r w:rsidR="00BA72D4" w:rsidRPr="00773F0B">
        <w:rPr>
          <w:rFonts w:ascii="Times New Roman" w:hAnsi="Times New Roman" w:cs="Times New Roman"/>
          <w:sz w:val="24"/>
          <w:szCs w:val="24"/>
          <w:lang w:val="ru-RU"/>
        </w:rPr>
        <w:t>!</w:t>
      </w:r>
      <w:r w:rsidR="00F94643"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 Звоните прямо сейчас!</w:t>
      </w:r>
    </w:p>
    <w:p w14:paraId="54E9758D" w14:textId="3B7CD03C" w:rsidR="00FA2C8B" w:rsidRDefault="00FA2C8B" w:rsidP="004E3C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3F0B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9" w:history="1">
        <w:r w:rsidR="00773F0B" w:rsidRPr="00E02453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https://text.ru/antiplagiat/5fa01b73ed42f</w:t>
        </w:r>
      </w:hyperlink>
    </w:p>
    <w:p w14:paraId="660010F4" w14:textId="77777777" w:rsidR="00773F0B" w:rsidRPr="00773F0B" w:rsidRDefault="00773F0B" w:rsidP="004E3CA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73F0B" w:rsidRPr="00773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619EF"/>
    <w:multiLevelType w:val="multilevel"/>
    <w:tmpl w:val="5C42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53A1B"/>
    <w:multiLevelType w:val="multilevel"/>
    <w:tmpl w:val="BA62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B1AC2"/>
    <w:multiLevelType w:val="multilevel"/>
    <w:tmpl w:val="9244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B5C76"/>
    <w:multiLevelType w:val="multilevel"/>
    <w:tmpl w:val="C344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055D0"/>
    <w:multiLevelType w:val="multilevel"/>
    <w:tmpl w:val="B8B20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F52FC2"/>
    <w:multiLevelType w:val="multilevel"/>
    <w:tmpl w:val="BB98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441004"/>
    <w:multiLevelType w:val="multilevel"/>
    <w:tmpl w:val="49A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FA0F5C"/>
    <w:multiLevelType w:val="multilevel"/>
    <w:tmpl w:val="C90E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F132AF"/>
    <w:multiLevelType w:val="multilevel"/>
    <w:tmpl w:val="1F24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AC1D4C"/>
    <w:multiLevelType w:val="multilevel"/>
    <w:tmpl w:val="58A2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532052"/>
    <w:multiLevelType w:val="multilevel"/>
    <w:tmpl w:val="2DCC7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A64181"/>
    <w:multiLevelType w:val="hybridMultilevel"/>
    <w:tmpl w:val="36BE72D8"/>
    <w:lvl w:ilvl="0" w:tplc="0A1411F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02EFA"/>
    <w:multiLevelType w:val="multilevel"/>
    <w:tmpl w:val="B012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B144CC"/>
    <w:multiLevelType w:val="multilevel"/>
    <w:tmpl w:val="20A2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0"/>
  </w:num>
  <w:num w:numId="7">
    <w:abstractNumId w:val="12"/>
  </w:num>
  <w:num w:numId="8">
    <w:abstractNumId w:val="1"/>
  </w:num>
  <w:num w:numId="9">
    <w:abstractNumId w:val="3"/>
  </w:num>
  <w:num w:numId="10">
    <w:abstractNumId w:val="2"/>
  </w:num>
  <w:num w:numId="11">
    <w:abstractNumId w:val="4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A9"/>
    <w:rsid w:val="000121CE"/>
    <w:rsid w:val="0009093F"/>
    <w:rsid w:val="00120DEB"/>
    <w:rsid w:val="00153CD1"/>
    <w:rsid w:val="00167C55"/>
    <w:rsid w:val="00174A6C"/>
    <w:rsid w:val="001D41FA"/>
    <w:rsid w:val="002100A9"/>
    <w:rsid w:val="0021248A"/>
    <w:rsid w:val="00257F3F"/>
    <w:rsid w:val="00267524"/>
    <w:rsid w:val="002846FF"/>
    <w:rsid w:val="002C3314"/>
    <w:rsid w:val="002D0746"/>
    <w:rsid w:val="002F16D1"/>
    <w:rsid w:val="00304412"/>
    <w:rsid w:val="00345322"/>
    <w:rsid w:val="00350C85"/>
    <w:rsid w:val="003643B9"/>
    <w:rsid w:val="00372EA6"/>
    <w:rsid w:val="003733C6"/>
    <w:rsid w:val="0039755B"/>
    <w:rsid w:val="003A139D"/>
    <w:rsid w:val="003D5477"/>
    <w:rsid w:val="003F3CDC"/>
    <w:rsid w:val="003F6535"/>
    <w:rsid w:val="00421412"/>
    <w:rsid w:val="00467F62"/>
    <w:rsid w:val="00481947"/>
    <w:rsid w:val="004A76CE"/>
    <w:rsid w:val="004E3CA2"/>
    <w:rsid w:val="004F1A5E"/>
    <w:rsid w:val="00585989"/>
    <w:rsid w:val="005B407C"/>
    <w:rsid w:val="005E008F"/>
    <w:rsid w:val="00617F5E"/>
    <w:rsid w:val="00624630"/>
    <w:rsid w:val="00684864"/>
    <w:rsid w:val="006B6E87"/>
    <w:rsid w:val="006C737F"/>
    <w:rsid w:val="00773F0B"/>
    <w:rsid w:val="007A2656"/>
    <w:rsid w:val="00876DFE"/>
    <w:rsid w:val="00894C0B"/>
    <w:rsid w:val="008B006A"/>
    <w:rsid w:val="008F4BEA"/>
    <w:rsid w:val="00916EE8"/>
    <w:rsid w:val="00920C3F"/>
    <w:rsid w:val="00957898"/>
    <w:rsid w:val="00A53BDD"/>
    <w:rsid w:val="00A63581"/>
    <w:rsid w:val="00A77CAC"/>
    <w:rsid w:val="00A975F3"/>
    <w:rsid w:val="00AA4C46"/>
    <w:rsid w:val="00AB1BA9"/>
    <w:rsid w:val="00AF4123"/>
    <w:rsid w:val="00BA72D4"/>
    <w:rsid w:val="00BD54D1"/>
    <w:rsid w:val="00C00AB5"/>
    <w:rsid w:val="00C033C7"/>
    <w:rsid w:val="00C46A98"/>
    <w:rsid w:val="00CC631E"/>
    <w:rsid w:val="00CE1542"/>
    <w:rsid w:val="00D0135F"/>
    <w:rsid w:val="00D13EC2"/>
    <w:rsid w:val="00DB292A"/>
    <w:rsid w:val="00DE66B3"/>
    <w:rsid w:val="00DF09BF"/>
    <w:rsid w:val="00DF6D72"/>
    <w:rsid w:val="00E72B25"/>
    <w:rsid w:val="00E73B75"/>
    <w:rsid w:val="00E775BB"/>
    <w:rsid w:val="00F00591"/>
    <w:rsid w:val="00F03D45"/>
    <w:rsid w:val="00F37566"/>
    <w:rsid w:val="00F43FAD"/>
    <w:rsid w:val="00F60638"/>
    <w:rsid w:val="00F71C61"/>
    <w:rsid w:val="00F851B2"/>
    <w:rsid w:val="00F94643"/>
    <w:rsid w:val="00FA2C8B"/>
    <w:rsid w:val="00FC482A"/>
    <w:rsid w:val="00FC5FE2"/>
    <w:rsid w:val="00F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C6567"/>
  <w15:chartTrackingRefBased/>
  <w15:docId w15:val="{7556437B-34BA-4EDA-95E8-22082A5C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5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A26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5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2B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20">
    <w:name w:val="Заголовок 2 Знак"/>
    <w:basedOn w:val="a0"/>
    <w:link w:val="2"/>
    <w:uiPriority w:val="9"/>
    <w:rsid w:val="007A2656"/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character" w:customStyle="1" w:styleId="30">
    <w:name w:val="Заголовок 3 Знак"/>
    <w:basedOn w:val="a0"/>
    <w:link w:val="3"/>
    <w:uiPriority w:val="9"/>
    <w:semiHidden/>
    <w:rsid w:val="003975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39755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975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39755B"/>
    <w:rPr>
      <w:color w:val="0000FF"/>
      <w:u w:val="single"/>
    </w:rPr>
  </w:style>
  <w:style w:type="character" w:styleId="a6">
    <w:name w:val="Emphasis"/>
    <w:basedOn w:val="a0"/>
    <w:uiPriority w:val="20"/>
    <w:qFormat/>
    <w:rsid w:val="0039755B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E72B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7">
    <w:name w:val="List Paragraph"/>
    <w:basedOn w:val="a"/>
    <w:uiPriority w:val="34"/>
    <w:qFormat/>
    <w:rsid w:val="00FC5FE2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372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8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7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25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4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2213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8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7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079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26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83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3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8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0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4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858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7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1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55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8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30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45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508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4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8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07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978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2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9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1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2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7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8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910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2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0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3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0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0048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23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71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20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95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39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46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5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881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890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84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348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398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85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4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388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75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63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9670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43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26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6200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879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490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2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82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6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2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99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70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29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54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135006">
                                          <w:marLeft w:val="300"/>
                                          <w:marRight w:val="300"/>
                                          <w:marTop w:val="300"/>
                                          <w:marBottom w:val="300"/>
                                          <w:divBdr>
                                            <w:top w:val="single" w:sz="6" w:space="8" w:color="auto"/>
                                            <w:left w:val="single" w:sz="6" w:space="8" w:color="auto"/>
                                            <w:bottom w:val="single" w:sz="6" w:space="8" w:color="auto"/>
                                            <w:right w:val="single" w:sz="6" w:space="8" w:color="auto"/>
                                          </w:divBdr>
                                          <w:divsChild>
                                            <w:div w:id="2079555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496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489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634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010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884858">
                                          <w:marLeft w:val="300"/>
                                          <w:marRight w:val="300"/>
                                          <w:marTop w:val="300"/>
                                          <w:marBottom w:val="300"/>
                                          <w:divBdr>
                                            <w:top w:val="single" w:sz="6" w:space="8" w:color="auto"/>
                                            <w:left w:val="single" w:sz="6" w:space="8" w:color="auto"/>
                                            <w:bottom w:val="single" w:sz="6" w:space="8" w:color="auto"/>
                                            <w:right w:val="single" w:sz="6" w:space="8" w:color="auto"/>
                                          </w:divBdr>
                                          <w:divsChild>
                                            <w:div w:id="1724480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044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501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539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126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277088">
                                          <w:marLeft w:val="300"/>
                                          <w:marRight w:val="300"/>
                                          <w:marTop w:val="300"/>
                                          <w:marBottom w:val="300"/>
                                          <w:divBdr>
                                            <w:top w:val="single" w:sz="6" w:space="8" w:color="auto"/>
                                            <w:left w:val="single" w:sz="6" w:space="8" w:color="auto"/>
                                            <w:bottom w:val="single" w:sz="6" w:space="8" w:color="auto"/>
                                            <w:right w:val="single" w:sz="6" w:space="8" w:color="auto"/>
                                          </w:divBdr>
                                          <w:divsChild>
                                            <w:div w:id="42020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311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876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84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20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1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93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249503">
                                          <w:marLeft w:val="300"/>
                                          <w:marRight w:val="300"/>
                                          <w:marTop w:val="300"/>
                                          <w:marBottom w:val="300"/>
                                          <w:divBdr>
                                            <w:top w:val="single" w:sz="6" w:space="8" w:color="auto"/>
                                            <w:left w:val="single" w:sz="6" w:space="8" w:color="auto"/>
                                            <w:bottom w:val="single" w:sz="6" w:space="8" w:color="auto"/>
                                            <w:right w:val="single" w:sz="6" w:space="8" w:color="auto"/>
                                          </w:divBdr>
                                          <w:divsChild>
                                            <w:div w:id="82621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0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307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010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658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430053">
                                          <w:marLeft w:val="300"/>
                                          <w:marRight w:val="300"/>
                                          <w:marTop w:val="300"/>
                                          <w:marBottom w:val="300"/>
                                          <w:divBdr>
                                            <w:top w:val="single" w:sz="6" w:space="8" w:color="auto"/>
                                            <w:left w:val="single" w:sz="6" w:space="8" w:color="auto"/>
                                            <w:bottom w:val="single" w:sz="6" w:space="8" w:color="auto"/>
                                            <w:right w:val="single" w:sz="6" w:space="8" w:color="auto"/>
                                          </w:divBdr>
                                          <w:divsChild>
                                            <w:div w:id="182793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159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930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54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52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208409">
                                          <w:marLeft w:val="300"/>
                                          <w:marRight w:val="300"/>
                                          <w:marTop w:val="300"/>
                                          <w:marBottom w:val="300"/>
                                          <w:divBdr>
                                            <w:top w:val="single" w:sz="6" w:space="8" w:color="auto"/>
                                            <w:left w:val="single" w:sz="6" w:space="8" w:color="auto"/>
                                            <w:bottom w:val="single" w:sz="6" w:space="8" w:color="auto"/>
                                            <w:right w:val="single" w:sz="6" w:space="8" w:color="auto"/>
                                          </w:divBdr>
                                          <w:divsChild>
                                            <w:div w:id="514147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050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1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651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76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7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70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8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76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77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94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216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702750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2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90410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08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6002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31263">
          <w:marLeft w:val="0"/>
          <w:marRight w:val="0"/>
          <w:marTop w:val="0"/>
          <w:marBottom w:val="525"/>
          <w:divBdr>
            <w:top w:val="single" w:sz="12" w:space="24" w:color="EBEBEB"/>
            <w:left w:val="single" w:sz="12" w:space="24" w:color="EBEBEB"/>
            <w:bottom w:val="single" w:sz="12" w:space="24" w:color="EBEBEB"/>
            <w:right w:val="single" w:sz="12" w:space="24" w:color="EBEBEB"/>
          </w:divBdr>
        </w:div>
      </w:divsChild>
    </w:div>
    <w:div w:id="1408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93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9132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635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5fa0114166ce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xt.ru/antiplagiat/5fa008b3f0b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f9ff42257fa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xt.ru/antiplagiat/5f9fece4e106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xt.ru/antiplagiat/5fa01b73ed4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69</cp:revision>
  <dcterms:created xsi:type="dcterms:W3CDTF">2020-11-02T10:19:00Z</dcterms:created>
  <dcterms:modified xsi:type="dcterms:W3CDTF">2020-11-02T14:46:00Z</dcterms:modified>
</cp:coreProperties>
</file>