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BB" w:rsidRPr="00D83A4F" w:rsidRDefault="00F747BB" w:rsidP="00F747BB">
      <w:r w:rsidRPr="00D83A4F">
        <w:t>Тема статьи: «Юридические и консалтинговые услуги»</w:t>
      </w:r>
    </w:p>
    <w:p w:rsidR="00F747BB" w:rsidRPr="00D83A4F" w:rsidRDefault="00F747BB" w:rsidP="00F747BB">
      <w:r w:rsidRPr="00D83A4F">
        <w:t>Уникальность – 100%</w:t>
      </w:r>
    </w:p>
    <w:p w:rsidR="00F747BB" w:rsidRPr="00D83A4F" w:rsidRDefault="00F747BB" w:rsidP="00F747BB">
      <w:r w:rsidRPr="00D83A4F">
        <w:t>Стиль – публицистический/деловой</w:t>
      </w:r>
    </w:p>
    <w:p w:rsidR="00F747BB" w:rsidRPr="00D83A4F" w:rsidRDefault="00F747BB" w:rsidP="00F747BB">
      <w:r w:rsidRPr="00D83A4F">
        <w:t>4000 символов</w:t>
      </w:r>
    </w:p>
    <w:p w:rsidR="00F747BB" w:rsidRPr="00D83A4F" w:rsidRDefault="00F747BB" w:rsidP="00F747BB">
      <w:proofErr w:type="spellStart"/>
      <w:r w:rsidRPr="00D83A4F">
        <w:t>Заспамленность</w:t>
      </w:r>
      <w:proofErr w:type="spellEnd"/>
      <w:r w:rsidRPr="00D83A4F">
        <w:t xml:space="preserve"> – до 50%</w:t>
      </w:r>
    </w:p>
    <w:p w:rsidR="00F747BB" w:rsidRPr="00D83A4F" w:rsidRDefault="00F747BB" w:rsidP="00F747BB">
      <w:r w:rsidRPr="00D83A4F">
        <w:t>Вода – до 20%</w:t>
      </w:r>
    </w:p>
    <w:p w:rsidR="00F747BB" w:rsidRPr="00D83A4F" w:rsidRDefault="00F747BB" w:rsidP="00F747BB">
      <w:r w:rsidRPr="00D83A4F">
        <w:t>Структура: Н1, Н2,</w:t>
      </w:r>
      <w:r>
        <w:t xml:space="preserve"> </w:t>
      </w:r>
      <w:r w:rsidRPr="00D83A4F">
        <w:t>всего 3 подзаголовка</w:t>
      </w:r>
    </w:p>
    <w:p w:rsidR="00F747BB" w:rsidRPr="00D83A4F" w:rsidRDefault="00F747BB" w:rsidP="00F747BB">
      <w:r w:rsidRPr="00D83A4F">
        <w:t>Картинок – 3 штуки</w:t>
      </w:r>
    </w:p>
    <w:p w:rsidR="00F747BB" w:rsidRPr="00D83A4F" w:rsidRDefault="00F747BB" w:rsidP="00F747BB">
      <w:r w:rsidRPr="00D83A4F">
        <w:t>Перелинковка с одной статьей на внешнем ресурсе – 1 штука</w:t>
      </w:r>
    </w:p>
    <w:p w:rsidR="00F747BB" w:rsidRPr="00D83A4F" w:rsidRDefault="00F747BB" w:rsidP="00F747BB">
      <w:r w:rsidRPr="00D83A4F">
        <w:t xml:space="preserve">Каждый </w:t>
      </w:r>
      <w:proofErr w:type="spellStart"/>
      <w:r w:rsidRPr="00D83A4F">
        <w:t>ключевик</w:t>
      </w:r>
      <w:proofErr w:type="spellEnd"/>
      <w:r w:rsidRPr="00D83A4F">
        <w:t xml:space="preserve"> выделить отдельным цветом в списке и тексте:</w:t>
      </w:r>
    </w:p>
    <w:p w:rsidR="00F747BB" w:rsidRPr="00D83A4F" w:rsidRDefault="00F747BB" w:rsidP="00F747BB">
      <w:pPr>
        <w:rPr>
          <w:color w:val="00B050"/>
        </w:rPr>
      </w:pPr>
      <w:r w:rsidRPr="00D83A4F">
        <w:rPr>
          <w:color w:val="00B050"/>
        </w:rPr>
        <w:t>Юридические услуги - 1</w:t>
      </w:r>
    </w:p>
    <w:p w:rsidR="00F747BB" w:rsidRPr="00D83A4F" w:rsidRDefault="00F747BB" w:rsidP="00F747BB">
      <w:pPr>
        <w:rPr>
          <w:color w:val="C00000"/>
        </w:rPr>
      </w:pPr>
      <w:r w:rsidRPr="00D83A4F">
        <w:rPr>
          <w:color w:val="C00000"/>
        </w:rPr>
        <w:t>Консалтинговые услуги - 1</w:t>
      </w:r>
    </w:p>
    <w:p w:rsidR="00F747BB" w:rsidRPr="00D83A4F" w:rsidRDefault="00F747BB" w:rsidP="00F747BB">
      <w:pPr>
        <w:rPr>
          <w:color w:val="92D050"/>
        </w:rPr>
      </w:pPr>
      <w:r w:rsidRPr="00D83A4F">
        <w:rPr>
          <w:color w:val="92D050"/>
        </w:rPr>
        <w:t>Юридические и консалтинговые услуги - 1</w:t>
      </w:r>
    </w:p>
    <w:p w:rsidR="00F747BB" w:rsidRPr="00D83A4F" w:rsidRDefault="00F747BB" w:rsidP="00F747BB">
      <w:r w:rsidRPr="00D83A4F">
        <w:rPr>
          <w:color w:val="7030A0"/>
        </w:rPr>
        <w:t xml:space="preserve">Юридические услуги в </w:t>
      </w:r>
      <w:proofErr w:type="spellStart"/>
      <w:r w:rsidRPr="00D83A4F">
        <w:rPr>
          <w:color w:val="7030A0"/>
        </w:rPr>
        <w:t>киеве</w:t>
      </w:r>
      <w:proofErr w:type="spellEnd"/>
      <w:r w:rsidRPr="00D83A4F">
        <w:rPr>
          <w:color w:val="7030A0"/>
        </w:rPr>
        <w:t xml:space="preserve"> </w:t>
      </w:r>
      <w:r w:rsidRPr="00D83A4F">
        <w:t xml:space="preserve">- </w:t>
      </w:r>
      <w:r w:rsidRPr="00303265">
        <w:rPr>
          <w:color w:val="7030A0"/>
        </w:rPr>
        <w:t>2</w:t>
      </w:r>
    </w:p>
    <w:p w:rsidR="00F747BB" w:rsidRPr="00551492" w:rsidRDefault="00F747BB" w:rsidP="00F747BB">
      <w:pPr>
        <w:rPr>
          <w:color w:val="8496B0" w:themeColor="text2" w:themeTint="99"/>
        </w:rPr>
      </w:pPr>
      <w:r w:rsidRPr="00551492">
        <w:rPr>
          <w:color w:val="8496B0" w:themeColor="text2" w:themeTint="99"/>
        </w:rPr>
        <w:t>Консалтинговые услуги недорого - 1</w:t>
      </w:r>
    </w:p>
    <w:p w:rsidR="00F747BB" w:rsidRPr="00D83A4F" w:rsidRDefault="00F747BB" w:rsidP="00F747BB">
      <w:pPr>
        <w:rPr>
          <w:color w:val="00B0F0"/>
        </w:rPr>
      </w:pPr>
      <w:r w:rsidRPr="00D83A4F">
        <w:rPr>
          <w:color w:val="00B0F0"/>
        </w:rPr>
        <w:t>Найти юридические и консалтинговые услуги - 1</w:t>
      </w:r>
    </w:p>
    <w:p w:rsidR="00F747BB" w:rsidRPr="005D6F39" w:rsidRDefault="00F747BB" w:rsidP="00F747BB">
      <w:pPr>
        <w:rPr>
          <w:color w:val="0066FF"/>
        </w:rPr>
      </w:pPr>
      <w:r w:rsidRPr="005D6F39">
        <w:rPr>
          <w:color w:val="0066FF"/>
        </w:rPr>
        <w:t>Найти качественные юридические услуги - 1</w:t>
      </w:r>
    </w:p>
    <w:p w:rsidR="00F747BB" w:rsidRPr="001B3B2A" w:rsidRDefault="00F747BB" w:rsidP="00F747BB">
      <w:pPr>
        <w:rPr>
          <w:color w:val="3312AE"/>
        </w:rPr>
      </w:pPr>
      <w:r w:rsidRPr="001B3B2A">
        <w:rPr>
          <w:color w:val="3312AE"/>
        </w:rPr>
        <w:t>Получить … юридические услуги - 1</w:t>
      </w:r>
    </w:p>
    <w:p w:rsidR="00F747BB" w:rsidRPr="00DC5CAA" w:rsidRDefault="00F747BB" w:rsidP="00F747BB">
      <w:pPr>
        <w:rPr>
          <w:color w:val="FF0000"/>
        </w:rPr>
      </w:pPr>
      <w:r w:rsidRPr="00DC5CAA">
        <w:rPr>
          <w:color w:val="FF0000"/>
        </w:rPr>
        <w:t xml:space="preserve">Получить юридические услуги …. </w:t>
      </w:r>
      <w:proofErr w:type="spellStart"/>
      <w:r w:rsidRPr="00DC5CAA">
        <w:rPr>
          <w:color w:val="FF0000"/>
        </w:rPr>
        <w:t>украина</w:t>
      </w:r>
      <w:proofErr w:type="spellEnd"/>
      <w:r w:rsidRPr="00DC5CAA">
        <w:rPr>
          <w:color w:val="FF0000"/>
        </w:rPr>
        <w:t xml:space="preserve"> – 1</w:t>
      </w:r>
    </w:p>
    <w:p w:rsidR="00F747BB" w:rsidRPr="00D83A4F" w:rsidRDefault="00F747BB" w:rsidP="00F747BB">
      <w:r w:rsidRPr="00D83A4F">
        <w:rPr>
          <w:color w:val="EB33DE"/>
        </w:rPr>
        <w:t xml:space="preserve">Услуги в </w:t>
      </w:r>
      <w:proofErr w:type="spellStart"/>
      <w:r w:rsidRPr="00D83A4F">
        <w:rPr>
          <w:color w:val="EB33DE"/>
        </w:rPr>
        <w:t>украине</w:t>
      </w:r>
      <w:proofErr w:type="spellEnd"/>
      <w:r w:rsidRPr="00D83A4F">
        <w:rPr>
          <w:color w:val="EB33DE"/>
        </w:rPr>
        <w:t xml:space="preserve"> </w:t>
      </w:r>
      <w:r w:rsidRPr="00D83A4F">
        <w:t>– 1</w:t>
      </w:r>
    </w:p>
    <w:p w:rsidR="00F747BB" w:rsidRPr="00D83A4F" w:rsidRDefault="00F747BB" w:rsidP="00F747BB">
      <w:r w:rsidRPr="00D83A4F">
        <w:rPr>
          <w:color w:val="833C0B" w:themeColor="accent2" w:themeShade="80"/>
        </w:rPr>
        <w:t xml:space="preserve">Юристы </w:t>
      </w:r>
      <w:r w:rsidRPr="00D83A4F">
        <w:t>– 1</w:t>
      </w:r>
    </w:p>
    <w:p w:rsidR="00F747BB" w:rsidRPr="00D83A4F" w:rsidRDefault="00F747BB" w:rsidP="00F747BB">
      <w:r w:rsidRPr="00D506FB">
        <w:rPr>
          <w:color w:val="002060"/>
        </w:rPr>
        <w:t xml:space="preserve">Консультация </w:t>
      </w:r>
      <w:r w:rsidRPr="00D83A4F">
        <w:t>– 1</w:t>
      </w:r>
    </w:p>
    <w:p w:rsidR="00F747BB" w:rsidRPr="003F52BE" w:rsidRDefault="00F747BB" w:rsidP="00F747BB">
      <w:pPr>
        <w:rPr>
          <w:color w:val="FFC000"/>
        </w:rPr>
      </w:pPr>
      <w:r w:rsidRPr="003F52BE">
        <w:rPr>
          <w:color w:val="FFC000"/>
        </w:rPr>
        <w:t>Бесплатная консультация – 1</w:t>
      </w:r>
    </w:p>
    <w:p w:rsidR="00F747BB" w:rsidRPr="00D83A4F" w:rsidRDefault="00F747BB" w:rsidP="00F747BB">
      <w:r w:rsidRPr="00D83A4F">
        <w:rPr>
          <w:color w:val="385623" w:themeColor="accent6" w:themeShade="80"/>
        </w:rPr>
        <w:t xml:space="preserve">Консультация … юристы </w:t>
      </w:r>
      <w:r w:rsidRPr="00D83A4F">
        <w:t>- 1</w:t>
      </w:r>
      <w:r w:rsidRPr="00D83A4F">
        <w:tab/>
      </w:r>
    </w:p>
    <w:p w:rsidR="00F747BB" w:rsidRDefault="00F747BB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FD1300" w:rsidRDefault="00FD1300" w:rsidP="005E73A1">
      <w:pPr>
        <w:spacing w:before="240"/>
        <w:jc w:val="center"/>
        <w:rPr>
          <w:b/>
        </w:rPr>
      </w:pPr>
    </w:p>
    <w:p w:rsidR="005E73A1" w:rsidRDefault="005E73A1" w:rsidP="005E73A1">
      <w:pPr>
        <w:spacing w:before="240"/>
        <w:jc w:val="center"/>
      </w:pPr>
      <w:r>
        <w:rPr>
          <w:b/>
        </w:rPr>
        <w:lastRenderedPageBreak/>
        <w:t xml:space="preserve">Агентство </w:t>
      </w:r>
      <w:proofErr w:type="spellStart"/>
      <w:r w:rsidRPr="0034589E">
        <w:rPr>
          <w:b/>
          <w:lang w:val="en-US"/>
        </w:rPr>
        <w:t>Profcons</w:t>
      </w:r>
      <w:proofErr w:type="spellEnd"/>
      <w:r w:rsidRPr="00D83A4F">
        <w:rPr>
          <w:b/>
        </w:rPr>
        <w:t xml:space="preserve"> - </w:t>
      </w:r>
      <w:r w:rsidRPr="00D83A4F">
        <w:rPr>
          <w:b/>
          <w:color w:val="92D050"/>
        </w:rPr>
        <w:t>юридические и консалтинговые услуги</w:t>
      </w:r>
    </w:p>
    <w:p w:rsidR="005E73A1" w:rsidRDefault="005E73A1" w:rsidP="005E73A1">
      <w:pPr>
        <w:spacing w:before="240"/>
        <w:jc w:val="both"/>
      </w:pPr>
      <w:r>
        <w:t>Предприятия часто испытывают разного рода трудности в решении правовых и экономических вопросов</w:t>
      </w:r>
      <w:r w:rsidRPr="005C5510">
        <w:t xml:space="preserve"> </w:t>
      </w:r>
      <w:r>
        <w:t>в условиях нестабильной экономики. Руководители компаний прибегают к внешнему консультированию для оптимизации деятельности и сокращения рисков, учитывая предметную уникальность и проблемы клиента.</w:t>
      </w:r>
    </w:p>
    <w:p w:rsidR="005E73A1" w:rsidRDefault="005E73A1" w:rsidP="005E73A1">
      <w:pPr>
        <w:spacing w:before="240"/>
        <w:jc w:val="both"/>
      </w:pPr>
      <w:r w:rsidRPr="00BF4FC4">
        <w:t xml:space="preserve">Как </w:t>
      </w:r>
      <w:r>
        <w:rPr>
          <w:color w:val="00B0F0"/>
        </w:rPr>
        <w:t>н</w:t>
      </w:r>
      <w:r w:rsidRPr="00D83A4F">
        <w:rPr>
          <w:color w:val="00B0F0"/>
        </w:rPr>
        <w:t>айти юридические и консалтинговые услуги</w:t>
      </w:r>
      <w:r w:rsidRPr="00D83A4F">
        <w:t xml:space="preserve"> вовремя, соответствующего качества, еще и </w:t>
      </w:r>
      <w:r>
        <w:t>в комплексном подходе?</w:t>
      </w:r>
    </w:p>
    <w:p w:rsidR="00F747BB" w:rsidRDefault="00F747BB" w:rsidP="005E73A1">
      <w:pPr>
        <w:spacing w:before="240"/>
        <w:jc w:val="both"/>
      </w:pPr>
      <w:r w:rsidRPr="009817E1">
        <w:rPr>
          <w:noProof/>
          <w:lang w:eastAsia="ru-RU"/>
        </w:rPr>
        <w:drawing>
          <wp:inline distT="0" distB="0" distL="0" distR="0" wp14:anchorId="5E680C75" wp14:editId="58B2D4D2">
            <wp:extent cx="5940425" cy="3840480"/>
            <wp:effectExtent l="0" t="0" r="3175" b="7620"/>
            <wp:docPr id="2" name="Рисунок 2" descr="E:\Танюшка\Работа-творчество\ДЗ-2\консал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анюшка\Работа-творчество\ДЗ-2\консалти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A1" w:rsidRDefault="005E73A1" w:rsidP="005E73A1">
      <w:pPr>
        <w:spacing w:before="240"/>
        <w:jc w:val="both"/>
      </w:pPr>
      <w:r>
        <w:t xml:space="preserve">Агентство </w:t>
      </w:r>
      <w:proofErr w:type="spellStart"/>
      <w:r>
        <w:rPr>
          <w:lang w:val="en-US"/>
        </w:rPr>
        <w:t>Profcons</w:t>
      </w:r>
      <w:proofErr w:type="spellEnd"/>
      <w:r w:rsidRPr="00D83A4F">
        <w:t xml:space="preserve"> </w:t>
      </w:r>
      <w:r>
        <w:t>о</w:t>
      </w:r>
      <w:r w:rsidRPr="00D83A4F">
        <w:t>сновано в 20</w:t>
      </w:r>
      <w:r>
        <w:t>08</w:t>
      </w:r>
      <w:r w:rsidRPr="00D83A4F">
        <w:t xml:space="preserve"> году</w:t>
      </w:r>
      <w:r>
        <w:t xml:space="preserve"> и</w:t>
      </w:r>
      <w:r w:rsidRPr="00D83A4F">
        <w:t xml:space="preserve"> специализируется на правовом сопровождении бизнеса</w:t>
      </w:r>
      <w:r>
        <w:t xml:space="preserve">, </w:t>
      </w:r>
      <w:r w:rsidR="008B1FA0">
        <w:t>и работает согласно</w:t>
      </w:r>
      <w:r>
        <w:t xml:space="preserve"> сертификат</w:t>
      </w:r>
      <w:r w:rsidR="008B1FA0">
        <w:t>у</w:t>
      </w:r>
      <w:r>
        <w:t xml:space="preserve"> </w:t>
      </w:r>
      <w:r w:rsidRPr="008B1FA0">
        <w:t>соответствия</w:t>
      </w:r>
      <w:bookmarkStart w:id="0" w:name="_GoBack"/>
      <w:bookmarkEnd w:id="0"/>
      <w:r>
        <w:t xml:space="preserve"> </w:t>
      </w:r>
      <w:r w:rsidRPr="002926E5">
        <w:rPr>
          <w:rFonts w:ascii="Tahoma" w:eastAsia="Times New Roman" w:hAnsi="Tahoma" w:cs="Tahoma"/>
          <w:color w:val="21262C"/>
          <w:sz w:val="21"/>
          <w:szCs w:val="21"/>
          <w:lang w:eastAsia="ru-RU"/>
        </w:rPr>
        <w:t>ISO 9001</w:t>
      </w:r>
      <w:r>
        <w:rPr>
          <w:rFonts w:ascii="Tahoma" w:eastAsia="Times New Roman" w:hAnsi="Tahoma" w:cs="Tahoma"/>
          <w:color w:val="21262C"/>
          <w:sz w:val="21"/>
          <w:szCs w:val="21"/>
          <w:lang w:eastAsia="ru-RU"/>
        </w:rPr>
        <w:t>.</w:t>
      </w:r>
      <w:r>
        <w:t xml:space="preserve"> Компания входит в Золотую лигу рейтинга «ТОП-25» лучших фирм Украины, предоставляющих </w:t>
      </w:r>
      <w:r w:rsidRPr="00734176">
        <w:rPr>
          <w:color w:val="7030A0"/>
        </w:rPr>
        <w:t>юридические услуги в Киеве</w:t>
      </w:r>
      <w:r>
        <w:t xml:space="preserve"> (издательство «Практикум» за 2008-2018 года). В</w:t>
      </w:r>
      <w:r w:rsidRPr="00D83A4F">
        <w:t xml:space="preserve"> штате насчитывает</w:t>
      </w:r>
      <w:r>
        <w:t>ся</w:t>
      </w:r>
      <w:r w:rsidRPr="00D83A4F">
        <w:t xml:space="preserve"> 50 специалистов в сфере юриспруденции и </w:t>
      </w:r>
      <w:r>
        <w:t>э</w:t>
      </w:r>
      <w:r w:rsidRPr="00D83A4F">
        <w:t>кономического</w:t>
      </w:r>
      <w:r>
        <w:t xml:space="preserve"> управления.</w:t>
      </w:r>
    </w:p>
    <w:p w:rsidR="005E73A1" w:rsidRPr="00EC5F4C" w:rsidRDefault="005E73A1" w:rsidP="005E73A1">
      <w:pPr>
        <w:spacing w:before="240"/>
        <w:jc w:val="center"/>
        <w:rPr>
          <w:b/>
        </w:rPr>
      </w:pPr>
      <w:r w:rsidRPr="00EC5F4C">
        <w:rPr>
          <w:b/>
        </w:rPr>
        <w:t xml:space="preserve">Почему выбор в пользу </w:t>
      </w:r>
      <w:r>
        <w:rPr>
          <w:b/>
        </w:rPr>
        <w:t xml:space="preserve">Агентства </w:t>
      </w:r>
      <w:proofErr w:type="spellStart"/>
      <w:r w:rsidRPr="00EC5F4C">
        <w:rPr>
          <w:b/>
          <w:lang w:val="en-US"/>
        </w:rPr>
        <w:t>Profcons</w:t>
      </w:r>
      <w:proofErr w:type="spellEnd"/>
      <w:r w:rsidRPr="00EC5F4C">
        <w:rPr>
          <w:b/>
        </w:rPr>
        <w:t xml:space="preserve"> очевиден?</w:t>
      </w:r>
    </w:p>
    <w:p w:rsidR="005E73A1" w:rsidRDefault="00111EEC" w:rsidP="005E73A1">
      <w:pPr>
        <w:spacing w:before="240"/>
        <w:jc w:val="both"/>
      </w:pPr>
      <w:r>
        <w:rPr>
          <w:color w:val="0066FF"/>
        </w:rPr>
        <w:t>Н</w:t>
      </w:r>
      <w:r w:rsidR="005E73A1" w:rsidRPr="005D6F39">
        <w:rPr>
          <w:color w:val="0066FF"/>
        </w:rPr>
        <w:t>айти качественные юридические услуги</w:t>
      </w:r>
      <w:r w:rsidR="005E73A1" w:rsidRPr="005D6F39">
        <w:t xml:space="preserve"> </w:t>
      </w:r>
      <w:r w:rsidR="005E73A1">
        <w:t xml:space="preserve">с широким диапазоном деятельности будет практично с точки зрения экономии времени на поиск профессионалов в разных сферах консультирования. </w:t>
      </w:r>
    </w:p>
    <w:p w:rsidR="00F747BB" w:rsidRDefault="00F747BB" w:rsidP="005E73A1">
      <w:pPr>
        <w:spacing w:before="240"/>
        <w:jc w:val="both"/>
      </w:pPr>
      <w:r w:rsidRPr="000D449B">
        <w:rPr>
          <w:noProof/>
          <w:lang w:eastAsia="ru-RU"/>
        </w:rPr>
        <w:lastRenderedPageBreak/>
        <w:drawing>
          <wp:inline distT="0" distB="0" distL="0" distR="0" wp14:anchorId="1655B027" wp14:editId="70537F3D">
            <wp:extent cx="5940425" cy="4300855"/>
            <wp:effectExtent l="0" t="0" r="3175" b="4445"/>
            <wp:docPr id="6" name="Рисунок 6" descr="E:\Танюшка\Работа-творчество\ДЗ-2\Юридические и консалтинговые у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анюшка\Работа-творчество\ДЗ-2\Юридические и консалтинговые услуг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A1" w:rsidRDefault="005E73A1" w:rsidP="005E73A1">
      <w:pPr>
        <w:spacing w:before="240"/>
        <w:jc w:val="both"/>
      </w:pPr>
      <w:r>
        <w:t>Наше</w:t>
      </w:r>
      <w:r w:rsidRPr="00D83A4F">
        <w:t xml:space="preserve"> Агентство</w:t>
      </w:r>
      <w:r w:rsidR="003A4F84">
        <w:rPr>
          <w:lang w:val="uk-UA"/>
        </w:rPr>
        <w:t xml:space="preserve"> </w:t>
      </w:r>
      <w:r w:rsidR="003A4F84" w:rsidRPr="00CD2FDE">
        <w:t>всегда</w:t>
      </w:r>
      <w:r>
        <w:t xml:space="preserve"> формирует команду специалистов в соответствии с потребностями заказчика.</w:t>
      </w:r>
    </w:p>
    <w:p w:rsidR="005E73A1" w:rsidRDefault="005E73A1" w:rsidP="005E73A1">
      <w:pPr>
        <w:spacing w:before="240"/>
        <w:jc w:val="both"/>
      </w:pPr>
      <w:r w:rsidRPr="0047526A">
        <w:t xml:space="preserve">Какие выгоды </w:t>
      </w:r>
      <w:r>
        <w:t>В</w:t>
      </w:r>
      <w:r w:rsidR="003A4F84">
        <w:t>ы</w:t>
      </w:r>
      <w:r>
        <w:t xml:space="preserve"> </w:t>
      </w:r>
      <w:r w:rsidR="003A4F84">
        <w:t>получите</w:t>
      </w:r>
      <w:r>
        <w:t>?</w:t>
      </w:r>
    </w:p>
    <w:p w:rsidR="005E73A1" w:rsidRPr="00384ADA" w:rsidRDefault="005E73A1" w:rsidP="005E73A1">
      <w:pPr>
        <w:pStyle w:val="a3"/>
        <w:numPr>
          <w:ilvl w:val="0"/>
          <w:numId w:val="5"/>
        </w:numPr>
        <w:spacing w:before="240"/>
        <w:jc w:val="both"/>
      </w:pPr>
      <w:r w:rsidRPr="00384ADA">
        <w:t xml:space="preserve">Возможность </w:t>
      </w:r>
      <w:r w:rsidRPr="001B3B2A">
        <w:rPr>
          <w:color w:val="3312AE"/>
        </w:rPr>
        <w:t>получить</w:t>
      </w:r>
      <w:r w:rsidRPr="00384ADA">
        <w:rPr>
          <w:color w:val="0070C0"/>
        </w:rPr>
        <w:t xml:space="preserve"> </w:t>
      </w:r>
      <w:r w:rsidRPr="00384ADA">
        <w:t xml:space="preserve">высококвалифицированные </w:t>
      </w:r>
      <w:r w:rsidRPr="001B3B2A">
        <w:rPr>
          <w:color w:val="3312AE"/>
        </w:rPr>
        <w:t>юридические услуги</w:t>
      </w:r>
      <w:r w:rsidRPr="00384ADA">
        <w:rPr>
          <w:color w:val="0070C0"/>
        </w:rPr>
        <w:t xml:space="preserve"> </w:t>
      </w:r>
      <w:r w:rsidR="008317DD">
        <w:t>по оптимальной цене. Н</w:t>
      </w:r>
      <w:r>
        <w:t xml:space="preserve">аши </w:t>
      </w:r>
      <w:r>
        <w:rPr>
          <w:color w:val="833C0B" w:themeColor="accent2" w:themeShade="80"/>
        </w:rPr>
        <w:t>ю</w:t>
      </w:r>
      <w:r w:rsidRPr="00D83A4F">
        <w:rPr>
          <w:color w:val="833C0B" w:themeColor="accent2" w:themeShade="80"/>
        </w:rPr>
        <w:t>ристы</w:t>
      </w:r>
      <w:r w:rsidRPr="0031740D">
        <w:t xml:space="preserve"> </w:t>
      </w:r>
      <w:r>
        <w:t xml:space="preserve">входят в Ассоциацию юристов Украины, являются авторами 100-та публикаций в научных и спец изданиях, их компетенция подтверждена сертификатами СПКУ, рекомендациями международного рейтингового исследования </w:t>
      </w:r>
      <w:proofErr w:type="spellStart"/>
      <w:r w:rsidRPr="00B234BB">
        <w:rPr>
          <w:rFonts w:ascii="Calibri" w:hAnsi="Calibri" w:cs="Arial"/>
          <w:color w:val="000000"/>
          <w:shd w:val="clear" w:color="auto" w:fill="FFFFFF"/>
        </w:rPr>
        <w:t>The</w:t>
      </w:r>
      <w:proofErr w:type="spellEnd"/>
      <w:r w:rsidRPr="00B234BB">
        <w:rPr>
          <w:rFonts w:ascii="Calibri" w:hAnsi="Calibri" w:cs="Arial"/>
          <w:color w:val="000000"/>
          <w:shd w:val="clear" w:color="auto" w:fill="FFFFFF"/>
        </w:rPr>
        <w:t xml:space="preserve"> </w:t>
      </w:r>
      <w:proofErr w:type="spellStart"/>
      <w:r w:rsidRPr="00B234BB">
        <w:rPr>
          <w:rFonts w:ascii="Calibri" w:hAnsi="Calibri" w:cs="Arial"/>
          <w:color w:val="000000"/>
          <w:shd w:val="clear" w:color="auto" w:fill="FFFFFF"/>
        </w:rPr>
        <w:t>Legal</w:t>
      </w:r>
      <w:proofErr w:type="spellEnd"/>
      <w:r w:rsidRPr="00B234BB">
        <w:rPr>
          <w:rFonts w:ascii="Calibri" w:hAnsi="Calibri" w:cs="Arial"/>
          <w:color w:val="000000"/>
          <w:shd w:val="clear" w:color="auto" w:fill="FFFFFF"/>
        </w:rPr>
        <w:t xml:space="preserve"> 500 EMEA</w:t>
      </w:r>
      <w:r>
        <w:rPr>
          <w:rFonts w:ascii="Calibri" w:hAnsi="Calibri" w:cs="Arial"/>
          <w:color w:val="000000"/>
          <w:shd w:val="clear" w:color="auto" w:fill="FFFFFF"/>
        </w:rPr>
        <w:t xml:space="preserve"> за 2010-2018 года.</w:t>
      </w:r>
    </w:p>
    <w:p w:rsidR="005E73A1" w:rsidRPr="00384ADA" w:rsidRDefault="005E73A1" w:rsidP="005E73A1">
      <w:pPr>
        <w:pStyle w:val="a3"/>
        <w:numPr>
          <w:ilvl w:val="0"/>
          <w:numId w:val="5"/>
        </w:numPr>
        <w:spacing w:before="240"/>
        <w:jc w:val="both"/>
      </w:pPr>
      <w:r w:rsidRPr="00384ADA">
        <w:t>Оперативность - обеспечение об</w:t>
      </w:r>
      <w:r>
        <w:t>ратной связи в кратчайшие сроки</w:t>
      </w:r>
      <w:r w:rsidRPr="00384ADA">
        <w:t xml:space="preserve"> при решении текущих и спорных </w:t>
      </w:r>
      <w:r>
        <w:t>моментов.</w:t>
      </w:r>
    </w:p>
    <w:p w:rsidR="005E73A1" w:rsidRDefault="005E73A1" w:rsidP="005E73A1">
      <w:pPr>
        <w:pStyle w:val="a3"/>
        <w:numPr>
          <w:ilvl w:val="0"/>
          <w:numId w:val="5"/>
        </w:numPr>
        <w:spacing w:before="240"/>
        <w:jc w:val="both"/>
      </w:pPr>
      <w:r w:rsidRPr="00384ADA">
        <w:t>Наличие абонентского</w:t>
      </w:r>
      <w:r>
        <w:t xml:space="preserve"> информационно-консультативного </w:t>
      </w:r>
      <w:r w:rsidRPr="00384ADA">
        <w:t>обслуживания, как способ экономии материальных затрат и времени.</w:t>
      </w:r>
    </w:p>
    <w:p w:rsidR="005E73A1" w:rsidRPr="00384ADA" w:rsidRDefault="005E73A1" w:rsidP="005E73A1">
      <w:pPr>
        <w:pStyle w:val="a3"/>
        <w:numPr>
          <w:ilvl w:val="0"/>
          <w:numId w:val="5"/>
        </w:numPr>
        <w:spacing w:before="240"/>
        <w:jc w:val="both"/>
      </w:pPr>
      <w:r>
        <w:t>Индивидуальный подход</w:t>
      </w:r>
      <w:r w:rsidRPr="00384ADA">
        <w:t xml:space="preserve"> для полноценного </w:t>
      </w:r>
      <w:r>
        <w:t>анализа</w:t>
      </w:r>
      <w:r w:rsidRPr="00384ADA">
        <w:t xml:space="preserve"> задач </w:t>
      </w:r>
      <w:r>
        <w:t>и проблематики</w:t>
      </w:r>
      <w:r w:rsidRPr="00384ADA">
        <w:t xml:space="preserve"> клиентов.</w:t>
      </w:r>
    </w:p>
    <w:p w:rsidR="005E73A1" w:rsidRPr="005D6F39" w:rsidRDefault="005E73A1" w:rsidP="005E73A1">
      <w:pPr>
        <w:spacing w:before="240"/>
        <w:jc w:val="both"/>
      </w:pPr>
      <w:r>
        <w:t xml:space="preserve">Также в пакет абонентского обслуживания входит </w:t>
      </w:r>
      <w:r w:rsidRPr="003F52BE">
        <w:rPr>
          <w:color w:val="FFC000"/>
        </w:rPr>
        <w:t>бесплатная консультация</w:t>
      </w:r>
      <w:r>
        <w:t xml:space="preserve"> по оптимизации кадрового делопроизводства.</w:t>
      </w:r>
    </w:p>
    <w:p w:rsidR="005E73A1" w:rsidRPr="008A4895" w:rsidRDefault="005E73A1" w:rsidP="005E73A1">
      <w:pPr>
        <w:spacing w:before="240"/>
        <w:jc w:val="both"/>
      </w:pPr>
      <w:r w:rsidRPr="00DC5CAA">
        <w:rPr>
          <w:color w:val="FF0000"/>
        </w:rPr>
        <w:t>Получить юридические услуги</w:t>
      </w:r>
      <w:r w:rsidRPr="00DC5CAA">
        <w:t xml:space="preserve">, с учетом того, что </w:t>
      </w:r>
      <w:r w:rsidRPr="00DC5CAA">
        <w:rPr>
          <w:color w:val="FF0000"/>
        </w:rPr>
        <w:t>Украина</w:t>
      </w:r>
      <w:r w:rsidRPr="00DC5CAA">
        <w:t xml:space="preserve"> находится в процессе изменения и совершенствования законодательной базы под стандарты </w:t>
      </w:r>
      <w:r>
        <w:t>Международного права</w:t>
      </w:r>
      <w:r w:rsidRPr="00DC5CAA">
        <w:t>, будет полезно</w:t>
      </w:r>
      <w:r w:rsidR="003A4F84">
        <w:t>:</w:t>
      </w:r>
    </w:p>
    <w:p w:rsidR="005E73A1" w:rsidRPr="00D83A4F" w:rsidRDefault="005E73A1" w:rsidP="005E73A1">
      <w:pPr>
        <w:pStyle w:val="a3"/>
        <w:numPr>
          <w:ilvl w:val="0"/>
          <w:numId w:val="1"/>
        </w:numPr>
        <w:spacing w:before="240"/>
        <w:jc w:val="both"/>
      </w:pPr>
      <w:r w:rsidRPr="00D83A4F">
        <w:t>Организациям в статусе безубыточности, которые планируют:</w:t>
      </w:r>
    </w:p>
    <w:p w:rsidR="005E73A1" w:rsidRPr="00D83A4F" w:rsidRDefault="005E73A1" w:rsidP="005E73A1">
      <w:pPr>
        <w:pStyle w:val="a3"/>
        <w:numPr>
          <w:ilvl w:val="0"/>
          <w:numId w:val="2"/>
        </w:numPr>
        <w:spacing w:before="240"/>
        <w:jc w:val="both"/>
      </w:pPr>
      <w:r w:rsidRPr="00D83A4F">
        <w:t>перестроить структуру, приняв решение расшириться;</w:t>
      </w:r>
    </w:p>
    <w:p w:rsidR="005E73A1" w:rsidRPr="00D83A4F" w:rsidRDefault="005E73A1" w:rsidP="005E73A1">
      <w:pPr>
        <w:pStyle w:val="a3"/>
        <w:numPr>
          <w:ilvl w:val="0"/>
          <w:numId w:val="2"/>
        </w:numPr>
        <w:spacing w:before="240"/>
        <w:jc w:val="both"/>
      </w:pPr>
      <w:r w:rsidRPr="00D83A4F">
        <w:t>сменить форму собственности;</w:t>
      </w:r>
    </w:p>
    <w:p w:rsidR="005E73A1" w:rsidRPr="00D83A4F" w:rsidRDefault="005E73A1" w:rsidP="005E73A1">
      <w:pPr>
        <w:pStyle w:val="a3"/>
        <w:numPr>
          <w:ilvl w:val="0"/>
          <w:numId w:val="2"/>
        </w:numPr>
        <w:spacing w:before="240"/>
        <w:jc w:val="both"/>
      </w:pPr>
      <w:r w:rsidRPr="00D83A4F">
        <w:lastRenderedPageBreak/>
        <w:t>радикально изменить вид хозяйственной деятельности с полным перепрофилированием</w:t>
      </w:r>
      <w:r>
        <w:t>.</w:t>
      </w:r>
    </w:p>
    <w:p w:rsidR="005E73A1" w:rsidRPr="00D83A4F" w:rsidRDefault="005E73A1" w:rsidP="005E73A1">
      <w:pPr>
        <w:pStyle w:val="a3"/>
        <w:numPr>
          <w:ilvl w:val="0"/>
          <w:numId w:val="1"/>
        </w:numPr>
        <w:spacing w:before="240"/>
        <w:jc w:val="both"/>
      </w:pPr>
      <w:r>
        <w:t>Организациям</w:t>
      </w:r>
      <w:r w:rsidRPr="00D83A4F">
        <w:t xml:space="preserve"> в статусе безубыточности, которые</w:t>
      </w:r>
      <w:r w:rsidR="003A4F84">
        <w:t>,</w:t>
      </w:r>
      <w:r>
        <w:t xml:space="preserve"> с</w:t>
      </w:r>
      <w:r w:rsidRPr="00D83A4F">
        <w:t xml:space="preserve"> целью укрепления позиций на рынке, осуществляют всестороннюю ревизию деятельности. </w:t>
      </w:r>
      <w:r>
        <w:t>Соответствующий р</w:t>
      </w:r>
      <w:r w:rsidRPr="00D83A4F">
        <w:t xml:space="preserve">езультат публикуется в открытом доступе, с акцентом на сильные стороны, в рамках </w:t>
      </w:r>
      <w:proofErr w:type="spellStart"/>
      <w:r w:rsidRPr="00D83A4F">
        <w:t>имиджевой</w:t>
      </w:r>
      <w:proofErr w:type="spellEnd"/>
      <w:r w:rsidRPr="00D83A4F">
        <w:t xml:space="preserve"> политики для потенциальных клиентов.</w:t>
      </w:r>
    </w:p>
    <w:p w:rsidR="005E73A1" w:rsidRDefault="005E73A1" w:rsidP="005E73A1">
      <w:pPr>
        <w:pStyle w:val="a3"/>
        <w:numPr>
          <w:ilvl w:val="0"/>
          <w:numId w:val="1"/>
        </w:numPr>
        <w:spacing w:before="240"/>
        <w:jc w:val="both"/>
      </w:pPr>
      <w:r w:rsidRPr="00D83A4F">
        <w:t xml:space="preserve"> Орг</w:t>
      </w:r>
      <w:r>
        <w:t>анизациям в кризисном состоянии</w:t>
      </w:r>
      <w:r w:rsidRPr="00D83A4F">
        <w:t xml:space="preserve"> или на грани разорения, которые самостоятельно не могут</w:t>
      </w:r>
      <w:r>
        <w:t xml:space="preserve"> выбраться из ситуации</w:t>
      </w:r>
      <w:r w:rsidRPr="00D83A4F">
        <w:t>.</w:t>
      </w:r>
    </w:p>
    <w:p w:rsidR="005E73A1" w:rsidRPr="00DB228A" w:rsidRDefault="005E73A1" w:rsidP="005E73A1">
      <w:pPr>
        <w:spacing w:before="240"/>
        <w:jc w:val="both"/>
      </w:pPr>
      <w:r>
        <w:t>Наша цель – построение долгосрочных отношений с клиентом, основанных на принципах доверия и сохранения конфиденциальности.</w:t>
      </w:r>
    </w:p>
    <w:p w:rsidR="005E73A1" w:rsidRPr="00D83A4F" w:rsidRDefault="005E73A1" w:rsidP="005E73A1">
      <w:pPr>
        <w:spacing w:before="240"/>
        <w:jc w:val="center"/>
        <w:rPr>
          <w:b/>
        </w:rPr>
      </w:pPr>
      <w:r w:rsidRPr="00D83A4F">
        <w:rPr>
          <w:b/>
        </w:rPr>
        <w:t>Какие</w:t>
      </w:r>
      <w:r>
        <w:rPr>
          <w:b/>
        </w:rPr>
        <w:t xml:space="preserve"> виды услуг</w:t>
      </w:r>
      <w:r w:rsidRPr="00D83A4F">
        <w:rPr>
          <w:b/>
        </w:rPr>
        <w:t xml:space="preserve"> оказывает Агентство </w:t>
      </w:r>
      <w:proofErr w:type="spellStart"/>
      <w:r w:rsidRPr="00900C41">
        <w:rPr>
          <w:b/>
          <w:lang w:val="en-US"/>
        </w:rPr>
        <w:t>Profcons</w:t>
      </w:r>
      <w:proofErr w:type="spellEnd"/>
      <w:r w:rsidRPr="00D83A4F">
        <w:rPr>
          <w:b/>
        </w:rPr>
        <w:t>?</w:t>
      </w:r>
    </w:p>
    <w:p w:rsidR="005E73A1" w:rsidRDefault="005E73A1" w:rsidP="005E73A1">
      <w:pPr>
        <w:jc w:val="both"/>
      </w:pPr>
      <w:r w:rsidRPr="00CD778B">
        <w:t>Наш</w:t>
      </w:r>
      <w:r>
        <w:t>е</w:t>
      </w:r>
      <w:r w:rsidRPr="00CD778B">
        <w:t xml:space="preserve"> </w:t>
      </w:r>
      <w:r>
        <w:t>Агентство</w:t>
      </w:r>
      <w:r w:rsidRPr="00CD778B">
        <w:t xml:space="preserve"> оказывает</w:t>
      </w:r>
      <w:r>
        <w:rPr>
          <w:color w:val="7030A0"/>
        </w:rPr>
        <w:t xml:space="preserve"> юр</w:t>
      </w:r>
      <w:r w:rsidRPr="00D506FB">
        <w:rPr>
          <w:color w:val="7030A0"/>
        </w:rPr>
        <w:t>идические услуги в Киеве</w:t>
      </w:r>
      <w:r>
        <w:rPr>
          <w:color w:val="7030A0"/>
        </w:rPr>
        <w:t xml:space="preserve"> </w:t>
      </w:r>
      <w:r w:rsidRPr="0030528A">
        <w:t xml:space="preserve">и </w:t>
      </w:r>
      <w:r w:rsidRPr="00DB228A">
        <w:t>других городах Украины</w:t>
      </w:r>
      <w:r w:rsidR="003A4F84">
        <w:t>.</w:t>
      </w:r>
      <w:r>
        <w:t xml:space="preserve"> </w:t>
      </w:r>
      <w:r w:rsidR="003A4F84">
        <w:t>Этим</w:t>
      </w:r>
      <w:r>
        <w:t xml:space="preserve"> обеспечивает</w:t>
      </w:r>
      <w:r w:rsidR="00A41DB0">
        <w:t>ся</w:t>
      </w:r>
      <w:r>
        <w:t xml:space="preserve"> возможность работы одной команды экспертов с филиалами Вашего предприятия в разных областях страны для поддержания единой стратегии.</w:t>
      </w:r>
    </w:p>
    <w:p w:rsidR="00F747BB" w:rsidRDefault="00F747BB" w:rsidP="005E73A1">
      <w:pPr>
        <w:jc w:val="both"/>
      </w:pPr>
      <w:r w:rsidRPr="000D449B">
        <w:rPr>
          <w:noProof/>
          <w:lang w:eastAsia="ru-RU"/>
        </w:rPr>
        <w:drawing>
          <wp:inline distT="0" distB="0" distL="0" distR="0" wp14:anchorId="03BB574D" wp14:editId="4510D8E6">
            <wp:extent cx="5938575" cy="4194533"/>
            <wp:effectExtent l="0" t="0" r="5080" b="0"/>
            <wp:docPr id="5" name="Рисунок 5" descr="E:\Танюшка\Работа-творчество\ДЗ-2\ЮридическиеУ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анюшка\Работа-творчество\ДЗ-2\ЮридическиеУслуг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26" cy="421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A1" w:rsidRDefault="005E73A1" w:rsidP="005E73A1">
      <w:pPr>
        <w:rPr>
          <w:color w:val="00B050"/>
        </w:rPr>
      </w:pPr>
      <w:r w:rsidRPr="00D83A4F">
        <w:rPr>
          <w:color w:val="00B050"/>
        </w:rPr>
        <w:t>Юридические услуги</w:t>
      </w:r>
      <w:r>
        <w:rPr>
          <w:color w:val="00B050"/>
        </w:rPr>
        <w:t xml:space="preserve"> </w:t>
      </w:r>
      <w:r w:rsidRPr="0086080D">
        <w:t>включают</w:t>
      </w:r>
      <w:r>
        <w:t>:</w:t>
      </w:r>
    </w:p>
    <w:p w:rsidR="005E73A1" w:rsidRDefault="005E73A1" w:rsidP="005E73A1">
      <w:pPr>
        <w:pStyle w:val="a3"/>
        <w:numPr>
          <w:ilvl w:val="0"/>
          <w:numId w:val="4"/>
        </w:numPr>
        <w:spacing w:before="240"/>
        <w:jc w:val="both"/>
      </w:pPr>
      <w:r>
        <w:t>Помощь в налоговом, трудовом, земельном, таможенном и других сферах законодательства.</w:t>
      </w:r>
    </w:p>
    <w:p w:rsidR="005E73A1" w:rsidRDefault="005E73A1" w:rsidP="005E73A1">
      <w:pPr>
        <w:pStyle w:val="a3"/>
        <w:numPr>
          <w:ilvl w:val="0"/>
          <w:numId w:val="4"/>
        </w:numPr>
        <w:spacing w:before="240"/>
        <w:jc w:val="both"/>
      </w:pPr>
      <w:r>
        <w:t>Оказание профессионального сопровождения в защите прав и интересов в судебном порядке.</w:t>
      </w:r>
    </w:p>
    <w:p w:rsidR="005E73A1" w:rsidRDefault="005E73A1" w:rsidP="005E73A1">
      <w:pPr>
        <w:pStyle w:val="a3"/>
        <w:numPr>
          <w:ilvl w:val="0"/>
          <w:numId w:val="4"/>
        </w:numPr>
        <w:spacing w:before="240"/>
        <w:jc w:val="both"/>
      </w:pPr>
      <w:r>
        <w:t>Экспертный анализ, первичная разработка, проработка уже действующих гражданско-правовых договоров и сопутствующих документов.</w:t>
      </w:r>
    </w:p>
    <w:p w:rsidR="005E73A1" w:rsidRDefault="005E73A1" w:rsidP="005E73A1">
      <w:pPr>
        <w:pStyle w:val="a3"/>
        <w:numPr>
          <w:ilvl w:val="0"/>
          <w:numId w:val="4"/>
        </w:numPr>
        <w:spacing w:before="240"/>
        <w:jc w:val="both"/>
      </w:pPr>
      <w:r>
        <w:t>Содействие в регистрации, ликвидации, сопровождении процедур банкротства и слияния предприятий.</w:t>
      </w:r>
    </w:p>
    <w:p w:rsidR="005E73A1" w:rsidRDefault="005E73A1" w:rsidP="005E73A1">
      <w:pPr>
        <w:pStyle w:val="a3"/>
        <w:numPr>
          <w:ilvl w:val="0"/>
          <w:numId w:val="4"/>
        </w:numPr>
        <w:spacing w:before="240"/>
        <w:jc w:val="both"/>
      </w:pPr>
      <w:r>
        <w:lastRenderedPageBreak/>
        <w:t>Вопросы интеллектуальной собственности (авторские и смежные права), лицензирования и сертификации.</w:t>
      </w:r>
    </w:p>
    <w:p w:rsidR="005E73A1" w:rsidRDefault="005E73A1" w:rsidP="005E73A1">
      <w:pPr>
        <w:spacing w:before="240"/>
      </w:pPr>
      <w:r w:rsidRPr="00D83A4F">
        <w:rPr>
          <w:color w:val="385623" w:themeColor="accent6" w:themeShade="80"/>
        </w:rPr>
        <w:t xml:space="preserve">Консультация </w:t>
      </w:r>
      <w:r w:rsidR="00A41DB0">
        <w:t>наших сотрудников обеспечивает</w:t>
      </w:r>
      <w:r w:rsidRPr="00D83A4F">
        <w:t xml:space="preserve"> правовую безопасность бизнеса как в Украине, так и за рубежом, </w:t>
      </w:r>
      <w:r>
        <w:rPr>
          <w:color w:val="385623" w:themeColor="accent6" w:themeShade="80"/>
        </w:rPr>
        <w:t>юристы</w:t>
      </w:r>
      <w:r w:rsidRPr="00D83A4F">
        <w:rPr>
          <w:color w:val="385623" w:themeColor="accent6" w:themeShade="80"/>
        </w:rPr>
        <w:t xml:space="preserve"> </w:t>
      </w:r>
      <w:r>
        <w:t>в своей практике</w:t>
      </w:r>
      <w:r w:rsidRPr="00D83A4F">
        <w:t xml:space="preserve"> используют</w:t>
      </w:r>
      <w:r>
        <w:t xml:space="preserve"> украинский, русский, английский</w:t>
      </w:r>
      <w:r w:rsidRPr="00D83A4F">
        <w:t xml:space="preserve"> и немецкий языки.</w:t>
      </w:r>
    </w:p>
    <w:p w:rsidR="005E73A1" w:rsidRDefault="005E73A1" w:rsidP="005E73A1">
      <w:r w:rsidRPr="00D83A4F">
        <w:rPr>
          <w:color w:val="C00000"/>
        </w:rPr>
        <w:t xml:space="preserve">Консалтинговые услуги </w:t>
      </w:r>
      <w:r w:rsidRPr="00D83A4F">
        <w:t>включают в себя консультирование по</w:t>
      </w:r>
      <w:r>
        <w:t xml:space="preserve"> таким вопросам</w:t>
      </w:r>
      <w:r w:rsidRPr="00D83A4F">
        <w:t>:</w:t>
      </w:r>
    </w:p>
    <w:p w:rsidR="005E73A1" w:rsidRPr="00D83A4F" w:rsidRDefault="005E73A1" w:rsidP="005E73A1">
      <w:pPr>
        <w:pStyle w:val="a3"/>
        <w:numPr>
          <w:ilvl w:val="0"/>
          <w:numId w:val="3"/>
        </w:numPr>
      </w:pPr>
      <w:r>
        <w:t>Кадровые</w:t>
      </w:r>
      <w:r w:rsidRPr="00D83A4F">
        <w:t xml:space="preserve"> </w:t>
      </w:r>
      <w:r>
        <w:t xml:space="preserve">- </w:t>
      </w:r>
      <w:r w:rsidRPr="00D83A4F">
        <w:t xml:space="preserve">подбор </w:t>
      </w:r>
      <w:r>
        <w:t>сотрудников</w:t>
      </w:r>
      <w:r w:rsidRPr="00D83A4F">
        <w:t>, тренинги, построение оптимальной корпоративной структуры;</w:t>
      </w:r>
    </w:p>
    <w:p w:rsidR="005E73A1" w:rsidRPr="00D83A4F" w:rsidRDefault="005E73A1" w:rsidP="005E73A1">
      <w:pPr>
        <w:pStyle w:val="a3"/>
        <w:numPr>
          <w:ilvl w:val="0"/>
          <w:numId w:val="3"/>
        </w:numPr>
      </w:pPr>
      <w:r>
        <w:t>М</w:t>
      </w:r>
      <w:r w:rsidRPr="00D83A4F">
        <w:t>аркетинг</w:t>
      </w:r>
      <w:r>
        <w:t>овые</w:t>
      </w:r>
      <w:r w:rsidRPr="00D83A4F">
        <w:t xml:space="preserve"> </w:t>
      </w:r>
      <w:r>
        <w:t xml:space="preserve">- </w:t>
      </w:r>
      <w:r w:rsidRPr="00D83A4F">
        <w:t>исследование рынка, анализ конкурентоспособности, реклама и PR-</w:t>
      </w:r>
      <w:r>
        <w:t>консалтинг</w:t>
      </w:r>
      <w:r w:rsidRPr="00D83A4F">
        <w:t>;</w:t>
      </w:r>
    </w:p>
    <w:p w:rsidR="005E73A1" w:rsidRPr="00D83A4F" w:rsidRDefault="005E73A1" w:rsidP="005E73A1">
      <w:pPr>
        <w:pStyle w:val="a3"/>
        <w:numPr>
          <w:ilvl w:val="0"/>
          <w:numId w:val="3"/>
        </w:numPr>
      </w:pPr>
      <w:r w:rsidRPr="00D83A4F">
        <w:t xml:space="preserve">IT-консалтинг </w:t>
      </w:r>
      <w:r>
        <w:t xml:space="preserve">- </w:t>
      </w:r>
      <w:r w:rsidRPr="00D83A4F">
        <w:t>осуществление поддержки в сфере компьютерных программ и информационных технологий;</w:t>
      </w:r>
    </w:p>
    <w:p w:rsidR="005E73A1" w:rsidRPr="00D83A4F" w:rsidRDefault="005E73A1" w:rsidP="005E73A1">
      <w:pPr>
        <w:pStyle w:val="a3"/>
        <w:numPr>
          <w:ilvl w:val="0"/>
          <w:numId w:val="3"/>
        </w:numPr>
      </w:pPr>
      <w:r>
        <w:t>Администрирование</w:t>
      </w:r>
      <w:r w:rsidRPr="00D83A4F">
        <w:t xml:space="preserve"> и финансово</w:t>
      </w:r>
      <w:r>
        <w:t>е</w:t>
      </w:r>
      <w:r w:rsidRPr="00D83A4F">
        <w:t xml:space="preserve"> управлени</w:t>
      </w:r>
      <w:r>
        <w:t>е</w:t>
      </w:r>
      <w:r w:rsidRPr="00D83A4F">
        <w:t xml:space="preserve"> </w:t>
      </w:r>
      <w:r>
        <w:t xml:space="preserve">- </w:t>
      </w:r>
      <w:r w:rsidRPr="00D83A4F">
        <w:t>планирование бюджета на краткосрочные и долгосрочные периоды, упорядочение документооборота, бухгалтерского и налогового учета, прогноз инвестирования.</w:t>
      </w:r>
    </w:p>
    <w:p w:rsidR="005E73A1" w:rsidRDefault="005E73A1" w:rsidP="005E73A1">
      <w:r w:rsidRPr="00551492">
        <w:t>При покупке пакета абонентского обслуживания</w:t>
      </w:r>
      <w:r>
        <w:t>, Вы получите бонусом</w:t>
      </w:r>
      <w:r w:rsidRPr="00551492">
        <w:t xml:space="preserve"> </w:t>
      </w:r>
      <w:r w:rsidRPr="00551492">
        <w:rPr>
          <w:color w:val="8496B0" w:themeColor="text2" w:themeTint="99"/>
        </w:rPr>
        <w:t>консалтинговые услуги недорого</w:t>
      </w:r>
      <w:r w:rsidR="00A41DB0">
        <w:rPr>
          <w:color w:val="8496B0" w:themeColor="text2" w:themeTint="99"/>
        </w:rPr>
        <w:t xml:space="preserve"> </w:t>
      </w:r>
      <w:r w:rsidR="00A41DB0" w:rsidRPr="00A41DB0">
        <w:t xml:space="preserve">- </w:t>
      </w:r>
      <w:r w:rsidRPr="00551492">
        <w:t>скидк</w:t>
      </w:r>
      <w:r>
        <w:t xml:space="preserve">у </w:t>
      </w:r>
      <w:r w:rsidRPr="00551492">
        <w:t xml:space="preserve">40% от заявленной стоимости. </w:t>
      </w:r>
    </w:p>
    <w:p w:rsidR="005E73A1" w:rsidRDefault="00A41DB0" w:rsidP="005E73A1">
      <w:r w:rsidRPr="00A41DB0">
        <w:t>Н</w:t>
      </w:r>
      <w:r w:rsidR="005E73A1" w:rsidRPr="00A41DB0">
        <w:t>аши эксперты скрупулёзно следят за всеми нововведениями и изменениями в правовом поле</w:t>
      </w:r>
      <w:r w:rsidRPr="00A41DB0">
        <w:t xml:space="preserve">, поэтому каждая </w:t>
      </w:r>
      <w:r w:rsidRPr="00A41DB0">
        <w:rPr>
          <w:color w:val="002060"/>
        </w:rPr>
        <w:t xml:space="preserve">консультация </w:t>
      </w:r>
      <w:r w:rsidRPr="00A41DB0">
        <w:t xml:space="preserve">подкреплена </w:t>
      </w:r>
      <w:hyperlink r:id="rId8" w:history="1">
        <w:r w:rsidRPr="00A41DB0">
          <w:rPr>
            <w:rStyle w:val="a4"/>
          </w:rPr>
          <w:t>нормативно-правовыми актами</w:t>
        </w:r>
      </w:hyperlink>
      <w:r w:rsidRPr="00A41DB0">
        <w:t xml:space="preserve"> и законами</w:t>
      </w:r>
      <w:r w:rsidR="005E73A1" w:rsidRPr="00A41DB0">
        <w:t>.</w:t>
      </w:r>
    </w:p>
    <w:p w:rsidR="00425BF0" w:rsidRDefault="00F747BB">
      <w:r>
        <w:rPr>
          <w:noProof/>
          <w:lang w:eastAsia="ru-RU"/>
        </w:rPr>
        <w:drawing>
          <wp:inline distT="0" distB="0" distL="0" distR="0" wp14:anchorId="236B9894" wp14:editId="7B556B2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F1255"/>
    <w:multiLevelType w:val="hybridMultilevel"/>
    <w:tmpl w:val="041E6FF4"/>
    <w:lvl w:ilvl="0" w:tplc="041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3D46668D"/>
    <w:multiLevelType w:val="hybridMultilevel"/>
    <w:tmpl w:val="B03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22A16"/>
    <w:multiLevelType w:val="hybridMultilevel"/>
    <w:tmpl w:val="6F78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73CC3"/>
    <w:multiLevelType w:val="hybridMultilevel"/>
    <w:tmpl w:val="911A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C58FC"/>
    <w:multiLevelType w:val="hybridMultilevel"/>
    <w:tmpl w:val="1A58F1D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5B"/>
    <w:rsid w:val="00111EEC"/>
    <w:rsid w:val="001E0E9E"/>
    <w:rsid w:val="002413FF"/>
    <w:rsid w:val="003A4F84"/>
    <w:rsid w:val="00425BF0"/>
    <w:rsid w:val="005E73A1"/>
    <w:rsid w:val="005F3A5B"/>
    <w:rsid w:val="008317DD"/>
    <w:rsid w:val="008B1FA0"/>
    <w:rsid w:val="00A41DB0"/>
    <w:rsid w:val="00BD46FE"/>
    <w:rsid w:val="00CD2FDE"/>
    <w:rsid w:val="00F747BB"/>
    <w:rsid w:val="00F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BF225-6DA1-42AB-859F-BE5710DE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3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73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search/law/np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2018-12-10T09:17:00Z</dcterms:created>
  <dcterms:modified xsi:type="dcterms:W3CDTF">2019-01-03T09:00:00Z</dcterms:modified>
</cp:coreProperties>
</file>