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D79" w:rsidRDefault="006E7D79" w:rsidP="006E7D79">
      <w:r>
        <w:t xml:space="preserve">Дорогой, посетитель, вас приветствует команда </w:t>
      </w:r>
      <w:r w:rsidRPr="00644425">
        <w:t>“</w:t>
      </w:r>
      <w:r>
        <w:t>Предприятия</w:t>
      </w:r>
      <w:r w:rsidRPr="00644425">
        <w:t>”</w:t>
      </w:r>
      <w:r>
        <w:t xml:space="preserve">! </w:t>
      </w:r>
    </w:p>
    <w:p w:rsidR="006E7D79" w:rsidRDefault="006E7D79" w:rsidP="006E7D79">
      <w:r>
        <w:t>Мы делаем качественный ремонт квартир и домов «под ключ», учитывая все детали этого сложного процесса. Начиная с описания вами своих пожеланий, планирования бюджета и создания эскизов будущего интерьера помещения: мы заботимся о вас. Обеспечивая возможностью спокойно и с удовольствием наблюдать за ходом работ и результатом, мы сделаем все зависящее от нас, чтобы то, что вы хотите сделать с помещением, воплотилось в реальность.</w:t>
      </w:r>
    </w:p>
    <w:p w:rsidR="006E7D79" w:rsidRPr="002B6985" w:rsidRDefault="006E7D79" w:rsidP="006E7D79">
      <w:r>
        <w:t xml:space="preserve">Тот, кто никогда не делал ремонт, не знает, а кто делал, согласится: проще и спокойнее доверить эту тяжелую, психологически и физически, работу специалистам компании </w:t>
      </w:r>
      <w:r w:rsidRPr="00644425">
        <w:t>“</w:t>
      </w:r>
      <w:r>
        <w:t>Предприятия</w:t>
      </w:r>
      <w:r w:rsidRPr="00644425">
        <w:t>”</w:t>
      </w:r>
      <w:r>
        <w:t>. Потраченное ценное время в поисках разрозненных строителей, материалов «</w:t>
      </w:r>
      <w:proofErr w:type="gramStart"/>
      <w:r>
        <w:t>подешевле</w:t>
      </w:r>
      <w:proofErr w:type="gramEnd"/>
      <w:r>
        <w:t>» и личном контроле проводимых работ часто заканчивается ошибками и разочарованием.</w:t>
      </w:r>
    </w:p>
    <w:p w:rsidR="006E7D79" w:rsidRDefault="006E7D79" w:rsidP="006E7D79">
      <w:r>
        <w:t xml:space="preserve">Зная чем чреват самостоятельный ремонт или привлечение неквалифицированных кадров, основываясь на собственном опыте и опыте своих коллег, глава </w:t>
      </w:r>
      <w:r w:rsidRPr="00644425">
        <w:t>“</w:t>
      </w:r>
      <w:r>
        <w:t>Предприятия</w:t>
      </w:r>
      <w:r w:rsidRPr="00644425">
        <w:t>”</w:t>
      </w:r>
      <w:r>
        <w:t xml:space="preserve"> принял решение создать компанию, которая будет предоставлять заказчикам только профессиональные качественные услуги в сфере ремонта домов и квартир. </w:t>
      </w:r>
    </w:p>
    <w:p w:rsidR="006E7D79" w:rsidRDefault="006E7D79" w:rsidP="006E7D79">
      <w:r>
        <w:t xml:space="preserve">Компания работает на рынке </w:t>
      </w:r>
      <w:proofErr w:type="gramStart"/>
      <w:r>
        <w:t>с</w:t>
      </w:r>
      <w:proofErr w:type="gramEnd"/>
      <w:r>
        <w:t xml:space="preserve"> (</w:t>
      </w:r>
      <w:proofErr w:type="gramStart"/>
      <w:r>
        <w:t>дата</w:t>
      </w:r>
      <w:proofErr w:type="gramEnd"/>
      <w:r>
        <w:t xml:space="preserve"> основания) и, подводя итоги ее деятельности, можно сказать, что сейчас наш штат состоит из добросовестных бригад рабочих, специализированных в соответствии с наименованием типов ремонтных работ, под началом экспертных архитекторов, дизайнеров и прорабов. Наш список выполненных проектов состоит </w:t>
      </w:r>
      <w:proofErr w:type="gramStart"/>
      <w:r>
        <w:t>из</w:t>
      </w:r>
      <w:proofErr w:type="gramEnd"/>
      <w:r>
        <w:t xml:space="preserve"> (</w:t>
      </w:r>
      <w:proofErr w:type="gramStart"/>
      <w:r>
        <w:t>количество</w:t>
      </w:r>
      <w:proofErr w:type="gramEnd"/>
      <w:r>
        <w:t xml:space="preserve">) выполненных работ. Мы получили более (количество) благодарных отзывов. Наши клиенты рекомендуют нас своим друзьям и коллегам. Сейчас компания </w:t>
      </w:r>
      <w:r w:rsidRPr="00644425">
        <w:t>“</w:t>
      </w:r>
      <w:r>
        <w:t>Предприятия</w:t>
      </w:r>
      <w:r w:rsidRPr="00644425">
        <w:t>”</w:t>
      </w:r>
      <w:r>
        <w:t xml:space="preserve"> совершает следующий шаг в направлении усовершенствования и приветствует вас здесь, на своем сайте. Обращаясь к нам за услугами, заказчик получает весь необходимый арсенал работ, материалов и услуг, чтобы сделать комплексную отделку пустого помещения, в соответствии с его пожеланиями и вкусами. Ремонт помещения, дизайн интерьера, изготовление и монтаж мебели мы предоставим в полном объеме, так что останется только начать использование помещения, после окончательной передачи его вам. </w:t>
      </w:r>
    </w:p>
    <w:p w:rsidR="006E7D79" w:rsidRDefault="006E7D79" w:rsidP="006E7D79">
      <w:r>
        <w:t xml:space="preserve">Преимущества работы с </w:t>
      </w:r>
      <w:r w:rsidRPr="00644425">
        <w:t>“</w:t>
      </w:r>
      <w:r>
        <w:t>Предприятием</w:t>
      </w:r>
      <w:bookmarkStart w:id="0" w:name="_GoBack"/>
      <w:bookmarkEnd w:id="0"/>
      <w:r w:rsidRPr="00644425">
        <w:t>”</w:t>
      </w:r>
      <w:r>
        <w:t>:</w:t>
      </w:r>
    </w:p>
    <w:p w:rsidR="006E7D79" w:rsidRDefault="006E7D79" w:rsidP="006E7D79">
      <w:pPr>
        <w:pStyle w:val="a3"/>
        <w:numPr>
          <w:ilvl w:val="0"/>
          <w:numId w:val="1"/>
        </w:numPr>
      </w:pPr>
      <w:r>
        <w:t>Бесплатный просчет вашего проекта!</w:t>
      </w:r>
    </w:p>
    <w:p w:rsidR="006E7D79" w:rsidRDefault="006E7D79" w:rsidP="006E7D79">
      <w:pPr>
        <w:pStyle w:val="a3"/>
        <w:numPr>
          <w:ilvl w:val="0"/>
          <w:numId w:val="1"/>
        </w:numPr>
      </w:pPr>
      <w:proofErr w:type="gramStart"/>
      <w:r>
        <w:t>Рациональное</w:t>
      </w:r>
      <w:proofErr w:type="gramEnd"/>
      <w:r>
        <w:t xml:space="preserve"> бюджетирование ремонта;</w:t>
      </w:r>
    </w:p>
    <w:p w:rsidR="006E7D79" w:rsidRDefault="006E7D79" w:rsidP="006E7D79">
      <w:pPr>
        <w:pStyle w:val="a3"/>
        <w:numPr>
          <w:ilvl w:val="0"/>
          <w:numId w:val="1"/>
        </w:numPr>
      </w:pPr>
      <w:r>
        <w:t>Экономия, за счет наработанной базы поставщиков материалов;</w:t>
      </w:r>
    </w:p>
    <w:p w:rsidR="006E7D79" w:rsidRDefault="006E7D79" w:rsidP="006E7D79">
      <w:pPr>
        <w:pStyle w:val="a3"/>
        <w:numPr>
          <w:ilvl w:val="0"/>
          <w:numId w:val="1"/>
        </w:numPr>
      </w:pPr>
      <w:r>
        <w:t>Гарантийный договор;</w:t>
      </w:r>
    </w:p>
    <w:p w:rsidR="006E7D79" w:rsidRDefault="006E7D79" w:rsidP="006E7D79">
      <w:pPr>
        <w:pStyle w:val="a3"/>
        <w:numPr>
          <w:ilvl w:val="0"/>
          <w:numId w:val="1"/>
        </w:numPr>
      </w:pPr>
      <w:r>
        <w:t xml:space="preserve">Качество выполняемых работ, детально </w:t>
      </w:r>
      <w:proofErr w:type="gramStart"/>
      <w:r>
        <w:t>и</w:t>
      </w:r>
      <w:proofErr w:type="gramEnd"/>
      <w:r>
        <w:t xml:space="preserve"> в общем;</w:t>
      </w:r>
    </w:p>
    <w:p w:rsidR="006E7D79" w:rsidRDefault="006E7D79" w:rsidP="006E7D79">
      <w:pPr>
        <w:pStyle w:val="a3"/>
        <w:numPr>
          <w:ilvl w:val="0"/>
          <w:numId w:val="1"/>
        </w:numPr>
      </w:pPr>
      <w:r>
        <w:t>Ремонт любой сложности «под ключ»;</w:t>
      </w:r>
    </w:p>
    <w:p w:rsidR="006E7D79" w:rsidRDefault="006E7D79" w:rsidP="006E7D79">
      <w:pPr>
        <w:pStyle w:val="a3"/>
        <w:numPr>
          <w:ilvl w:val="0"/>
          <w:numId w:val="1"/>
        </w:numPr>
      </w:pPr>
      <w:r>
        <w:t>Строгое соблюдение сроков;</w:t>
      </w:r>
    </w:p>
    <w:p w:rsidR="000F28F6" w:rsidRDefault="000F28F6"/>
    <w:sectPr w:rsidR="000F2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425D"/>
    <w:multiLevelType w:val="hybridMultilevel"/>
    <w:tmpl w:val="5E7C4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79"/>
    <w:rsid w:val="000F28F6"/>
    <w:rsid w:val="006E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Pupa</dc:creator>
  <cp:lastModifiedBy>Pupa</cp:lastModifiedBy>
  <cp:revision>1</cp:revision>
  <dcterms:created xsi:type="dcterms:W3CDTF">2015-12-26T03:21:00Z</dcterms:created>
  <dcterms:modified xsi:type="dcterms:W3CDTF">2015-12-26T03:23:00Z</dcterms:modified>
</cp:coreProperties>
</file>