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62C" w:rsidRPr="00146F5E" w:rsidRDefault="0079462C" w:rsidP="0079462C">
      <w:pPr>
        <w:jc w:val="center"/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  <w:r w:rsidRPr="00146F5E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</w:rPr>
        <w:t>Почему стоит посетить Байкал</w:t>
      </w:r>
    </w:p>
    <w:p w:rsidR="0079462C" w:rsidRDefault="0079462C">
      <w:pPr>
        <w:rPr>
          <w:rStyle w:val="a3"/>
          <w:rFonts w:ascii="Arial" w:hAnsi="Arial" w:cs="Arial"/>
          <w:color w:val="000000"/>
          <w:sz w:val="21"/>
          <w:szCs w:val="21"/>
          <w:bdr w:val="none" w:sz="0" w:space="0" w:color="auto" w:frame="1"/>
        </w:rPr>
      </w:pPr>
    </w:p>
    <w:p w:rsidR="004460A7" w:rsidRPr="00146F5E" w:rsidRDefault="0014732F">
      <w:pPr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</w:rPr>
      </w:pPr>
      <w:bookmarkStart w:id="0" w:name="_GoBack"/>
      <w:r w:rsidRPr="00146F5E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</w:rPr>
        <w:t>Байкал – одно из наиболее изумительных озер на планете Земля. </w:t>
      </w:r>
      <w:r w:rsidR="00D337A1" w:rsidRPr="00146F5E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</w:rPr>
        <w:t xml:space="preserve">Его дно можно </w:t>
      </w:r>
      <w:hyperlink r:id="rId4" w:tooltip="синонимы к слову рассмотреть" w:history="1">
        <w:r w:rsidR="00D337A1" w:rsidRPr="00146F5E">
          <w:rPr>
            <w:rStyle w:val="a3"/>
            <w:rFonts w:ascii="Arial" w:hAnsi="Arial" w:cs="Arial"/>
            <w:b w:val="0"/>
            <w:color w:val="000000"/>
            <w:sz w:val="21"/>
            <w:szCs w:val="21"/>
            <w:bdr w:val="none" w:sz="0" w:space="0" w:color="auto" w:frame="1"/>
          </w:rPr>
          <w:t>рассмотреть</w:t>
        </w:r>
      </w:hyperlink>
      <w:r w:rsidR="00D337A1" w:rsidRPr="00146F5E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</w:rPr>
        <w:t xml:space="preserve"> в нескольких десятках метров глубины, так как </w:t>
      </w:r>
      <w:r w:rsidR="004711D7" w:rsidRPr="00146F5E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</w:rPr>
        <w:t xml:space="preserve">вода – чистейшая. Природа Прибайкалья неповторима: величественные горы, степные просторы, сибирские сосняки и ельники, овеянные преданиями </w:t>
      </w:r>
      <w:r w:rsidR="00E64C88" w:rsidRPr="00146F5E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</w:rPr>
        <w:t>шаман-</w:t>
      </w:r>
      <w:r w:rsidR="004711D7" w:rsidRPr="00146F5E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</w:rPr>
        <w:t xml:space="preserve">камни, </w:t>
      </w:r>
      <w:hyperlink r:id="rId5" w:tooltip="синонимы к слову песчаный берег" w:history="1">
        <w:r w:rsidR="004006E2" w:rsidRPr="00146F5E">
          <w:rPr>
            <w:rStyle w:val="a3"/>
            <w:rFonts w:ascii="Arial" w:hAnsi="Arial" w:cs="Arial"/>
            <w:b w:val="0"/>
            <w:color w:val="000000"/>
            <w:sz w:val="21"/>
            <w:szCs w:val="21"/>
            <w:bdr w:val="none" w:sz="0" w:space="0" w:color="auto" w:frame="1"/>
          </w:rPr>
          <w:t>песчаные берег</w:t>
        </w:r>
      </w:hyperlink>
      <w:r w:rsidR="004006E2" w:rsidRPr="00146F5E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</w:rPr>
        <w:t xml:space="preserve">а, множество </w:t>
      </w:r>
      <w:hyperlink r:id="rId6" w:tooltip="синонимы к слову эндемический" w:history="1">
        <w:r w:rsidR="004006E2" w:rsidRPr="00146F5E">
          <w:rPr>
            <w:rStyle w:val="a3"/>
            <w:rFonts w:ascii="Arial" w:hAnsi="Arial" w:cs="Arial"/>
            <w:b w:val="0"/>
            <w:color w:val="000000"/>
            <w:sz w:val="21"/>
            <w:szCs w:val="21"/>
            <w:bdr w:val="none" w:sz="0" w:space="0" w:color="auto" w:frame="1"/>
          </w:rPr>
          <w:t>эндемических</w:t>
        </w:r>
      </w:hyperlink>
      <w:r w:rsidR="004006E2" w:rsidRPr="00146F5E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</w:rPr>
        <w:t xml:space="preserve"> видов </w:t>
      </w:r>
      <w:r w:rsidR="004006E2" w:rsidRPr="00146F5E">
        <w:rPr>
          <w:rStyle w:val="a3"/>
          <w:rFonts w:ascii="Arial" w:hAnsi="Arial" w:cs="Arial"/>
          <w:b w:val="0"/>
          <w:sz w:val="21"/>
          <w:szCs w:val="21"/>
          <w:bdr w:val="none" w:sz="0" w:space="0" w:color="auto" w:frame="1"/>
        </w:rPr>
        <w:t>животных</w:t>
      </w:r>
      <w:r w:rsidR="004006E2" w:rsidRPr="00146F5E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</w:rPr>
        <w:t xml:space="preserve"> и рас</w:t>
      </w:r>
      <w:r w:rsidR="00B6409F" w:rsidRPr="00146F5E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</w:rPr>
        <w:t>тений, горячие источники и водопады.</w:t>
      </w:r>
    </w:p>
    <w:p w:rsidR="00B6409F" w:rsidRPr="00146F5E" w:rsidRDefault="00B6409F" w:rsidP="00B6409F">
      <w:pPr>
        <w:rPr>
          <w:rStyle w:val="a3"/>
          <w:rFonts w:ascii="Arial" w:hAnsi="Arial" w:cs="Arial"/>
          <w:b w:val="0"/>
          <w:sz w:val="21"/>
          <w:szCs w:val="21"/>
          <w:bdr w:val="none" w:sz="0" w:space="0" w:color="auto" w:frame="1"/>
        </w:rPr>
      </w:pPr>
      <w:r w:rsidRPr="00146F5E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</w:rPr>
        <w:t xml:space="preserve">Зимой Байкал преображается в </w:t>
      </w:r>
      <w:r w:rsidRPr="00146F5E">
        <w:rPr>
          <w:rStyle w:val="a3"/>
          <w:rFonts w:ascii="Arial" w:hAnsi="Arial" w:cs="Arial"/>
          <w:b w:val="0"/>
          <w:sz w:val="21"/>
          <w:szCs w:val="21"/>
          <w:bdr w:val="none" w:sz="0" w:space="0" w:color="auto" w:frame="1"/>
        </w:rPr>
        <w:t xml:space="preserve">каток с гигантскими размерами. Март и апрель – лучшее время, чтобы </w:t>
      </w:r>
      <w:r w:rsidR="00CB1998" w:rsidRPr="00146F5E">
        <w:rPr>
          <w:rStyle w:val="a3"/>
          <w:rFonts w:ascii="Arial" w:hAnsi="Arial" w:cs="Arial"/>
          <w:b w:val="0"/>
          <w:sz w:val="21"/>
          <w:szCs w:val="21"/>
          <w:bdr w:val="none" w:sz="0" w:space="0" w:color="auto" w:frame="1"/>
        </w:rPr>
        <w:t>увидеть</w:t>
      </w:r>
      <w:r w:rsidRPr="00146F5E">
        <w:rPr>
          <w:rStyle w:val="a3"/>
          <w:rFonts w:ascii="Arial" w:hAnsi="Arial" w:cs="Arial"/>
          <w:b w:val="0"/>
          <w:sz w:val="21"/>
          <w:szCs w:val="21"/>
          <w:bdr w:val="none" w:sz="0" w:space="0" w:color="auto" w:frame="1"/>
        </w:rPr>
        <w:t xml:space="preserve"> ледостав на озере и </w:t>
      </w:r>
      <w:r w:rsidR="00CB1998" w:rsidRPr="00146F5E">
        <w:rPr>
          <w:rStyle w:val="a3"/>
          <w:rFonts w:ascii="Arial" w:hAnsi="Arial" w:cs="Arial"/>
          <w:b w:val="0"/>
          <w:sz w:val="21"/>
          <w:szCs w:val="21"/>
          <w:bdr w:val="none" w:sz="0" w:space="0" w:color="auto" w:frame="1"/>
        </w:rPr>
        <w:t>всемирную буерную регату</w:t>
      </w:r>
      <w:r w:rsidRPr="00146F5E">
        <w:rPr>
          <w:rStyle w:val="a3"/>
          <w:rFonts w:ascii="Arial" w:hAnsi="Arial" w:cs="Arial"/>
          <w:b w:val="0"/>
          <w:sz w:val="21"/>
          <w:szCs w:val="21"/>
          <w:bdr w:val="none" w:sz="0" w:space="0" w:color="auto" w:frame="1"/>
        </w:rPr>
        <w:t xml:space="preserve">. </w:t>
      </w:r>
      <w:r w:rsidR="00CB1998" w:rsidRPr="00146F5E">
        <w:rPr>
          <w:rStyle w:val="a3"/>
          <w:rFonts w:ascii="Arial" w:hAnsi="Arial" w:cs="Arial"/>
          <w:b w:val="0"/>
          <w:sz w:val="21"/>
          <w:szCs w:val="21"/>
          <w:bdr w:val="none" w:sz="0" w:space="0" w:color="auto" w:frame="1"/>
        </w:rPr>
        <w:t xml:space="preserve">Исключительное </w:t>
      </w:r>
      <w:r w:rsidR="00CB1998" w:rsidRPr="00146F5E">
        <w:rPr>
          <w:rStyle w:val="a3"/>
          <w:rFonts w:ascii="Arial" w:hAnsi="Arial" w:cs="Arial"/>
          <w:b w:val="0"/>
          <w:color w:val="000000"/>
          <w:sz w:val="21"/>
          <w:szCs w:val="21"/>
          <w:bdr w:val="none" w:sz="0" w:space="0" w:color="auto" w:frame="1"/>
        </w:rPr>
        <w:t>явление</w:t>
      </w:r>
      <w:r w:rsidR="00CB1998" w:rsidRPr="00146F5E">
        <w:rPr>
          <w:rStyle w:val="a3"/>
          <w:rFonts w:ascii="Arial" w:hAnsi="Arial" w:cs="Arial"/>
          <w:b w:val="0"/>
          <w:sz w:val="21"/>
          <w:szCs w:val="21"/>
          <w:bdr w:val="none" w:sz="0" w:space="0" w:color="auto" w:frame="1"/>
        </w:rPr>
        <w:t xml:space="preserve"> – в </w:t>
      </w:r>
      <w:r w:rsidR="00E33894" w:rsidRPr="00146F5E">
        <w:rPr>
          <w:rStyle w:val="a3"/>
          <w:rFonts w:ascii="Arial" w:hAnsi="Arial" w:cs="Arial"/>
          <w:b w:val="0"/>
          <w:sz w:val="21"/>
          <w:szCs w:val="21"/>
          <w:bdr w:val="none" w:sz="0" w:space="0" w:color="auto" w:frame="1"/>
        </w:rPr>
        <w:t>Листвянке река Ангара в это время не замерзает!</w:t>
      </w:r>
    </w:p>
    <w:p w:rsidR="00BB2EEC" w:rsidRPr="00146F5E" w:rsidRDefault="004F12DF" w:rsidP="00B6409F">
      <w:pPr>
        <w:rPr>
          <w:rStyle w:val="a3"/>
          <w:rFonts w:ascii="Arial" w:hAnsi="Arial" w:cs="Arial"/>
          <w:b w:val="0"/>
          <w:sz w:val="21"/>
          <w:szCs w:val="21"/>
          <w:bdr w:val="none" w:sz="0" w:space="0" w:color="auto" w:frame="1"/>
        </w:rPr>
      </w:pPr>
      <w:r w:rsidRPr="00146F5E">
        <w:rPr>
          <w:rStyle w:val="a3"/>
          <w:rFonts w:ascii="Arial" w:hAnsi="Arial" w:cs="Arial"/>
          <w:b w:val="0"/>
          <w:sz w:val="21"/>
          <w:szCs w:val="21"/>
          <w:bdr w:val="none" w:sz="0" w:space="0" w:color="auto" w:frame="1"/>
        </w:rPr>
        <w:t>Мощнейшая</w:t>
      </w:r>
      <w:r w:rsidR="005A07D6" w:rsidRPr="00146F5E">
        <w:rPr>
          <w:rStyle w:val="a3"/>
          <w:rFonts w:ascii="Arial" w:hAnsi="Arial" w:cs="Arial"/>
          <w:b w:val="0"/>
          <w:sz w:val="21"/>
          <w:szCs w:val="21"/>
          <w:bdr w:val="none" w:sz="0" w:space="0" w:color="auto" w:frame="1"/>
        </w:rPr>
        <w:t xml:space="preserve"> энергетика пресного моря </w:t>
      </w:r>
      <w:r w:rsidR="0093571B" w:rsidRPr="00146F5E">
        <w:rPr>
          <w:rStyle w:val="a3"/>
          <w:rFonts w:ascii="Arial" w:hAnsi="Arial" w:cs="Arial"/>
          <w:b w:val="0"/>
          <w:sz w:val="21"/>
          <w:szCs w:val="21"/>
          <w:bdr w:val="none" w:sz="0" w:space="0" w:color="auto" w:frame="1"/>
        </w:rPr>
        <w:t>круглогодично</w:t>
      </w:r>
      <w:r w:rsidR="005A07D6" w:rsidRPr="00146F5E">
        <w:rPr>
          <w:rStyle w:val="a3"/>
          <w:rFonts w:ascii="Arial" w:hAnsi="Arial" w:cs="Arial"/>
          <w:b w:val="0"/>
          <w:sz w:val="21"/>
          <w:szCs w:val="21"/>
          <w:bdr w:val="none" w:sz="0" w:space="0" w:color="auto" w:frame="1"/>
        </w:rPr>
        <w:t xml:space="preserve"> притягивает к себе миллионы посетителей. </w:t>
      </w:r>
      <w:r w:rsidR="00D57039" w:rsidRPr="00146F5E">
        <w:rPr>
          <w:rStyle w:val="a3"/>
          <w:rFonts w:ascii="Arial" w:hAnsi="Arial" w:cs="Arial"/>
          <w:b w:val="0"/>
          <w:sz w:val="21"/>
          <w:szCs w:val="21"/>
          <w:bdr w:val="none" w:sz="0" w:space="0" w:color="auto" w:frame="1"/>
        </w:rPr>
        <w:t xml:space="preserve">На Байкале можно не только </w:t>
      </w:r>
      <w:r w:rsidR="00007D4E" w:rsidRPr="00146F5E">
        <w:rPr>
          <w:rStyle w:val="a3"/>
          <w:rFonts w:ascii="Arial" w:hAnsi="Arial" w:cs="Arial"/>
          <w:b w:val="0"/>
          <w:sz w:val="21"/>
          <w:szCs w:val="21"/>
          <w:bdr w:val="none" w:sz="0" w:space="0" w:color="auto" w:frame="1"/>
        </w:rPr>
        <w:t xml:space="preserve">покупаться и </w:t>
      </w:r>
      <w:r w:rsidR="00D57039" w:rsidRPr="00146F5E">
        <w:rPr>
          <w:rStyle w:val="a3"/>
          <w:rFonts w:ascii="Arial" w:hAnsi="Arial" w:cs="Arial"/>
          <w:b w:val="0"/>
          <w:sz w:val="21"/>
          <w:szCs w:val="21"/>
          <w:bdr w:val="none" w:sz="0" w:space="0" w:color="auto" w:frame="1"/>
        </w:rPr>
        <w:t xml:space="preserve">понежиться на пляже, но и заняться дайвингом. Любителям походов представляется возможность изучить таежные горы </w:t>
      </w:r>
      <w:r w:rsidR="005D24E9" w:rsidRPr="00146F5E">
        <w:rPr>
          <w:rStyle w:val="a3"/>
          <w:rFonts w:ascii="Arial" w:hAnsi="Arial" w:cs="Arial"/>
          <w:b w:val="0"/>
          <w:sz w:val="21"/>
          <w:szCs w:val="21"/>
          <w:bdr w:val="none" w:sz="0" w:space="0" w:color="auto" w:frame="1"/>
        </w:rPr>
        <w:t xml:space="preserve">и </w:t>
      </w:r>
      <w:r w:rsidR="00D57039" w:rsidRPr="00146F5E">
        <w:rPr>
          <w:rStyle w:val="a3"/>
          <w:rFonts w:ascii="Arial" w:hAnsi="Arial" w:cs="Arial"/>
          <w:b w:val="0"/>
          <w:sz w:val="21"/>
          <w:szCs w:val="21"/>
          <w:bdr w:val="none" w:sz="0" w:space="0" w:color="auto" w:frame="1"/>
        </w:rPr>
        <w:t xml:space="preserve">леса, а также парки и заповедники. </w:t>
      </w:r>
    </w:p>
    <w:p w:rsidR="008C78D2" w:rsidRPr="00146F5E" w:rsidRDefault="008C78D2" w:rsidP="00B6409F">
      <w:pPr>
        <w:rPr>
          <w:rStyle w:val="a3"/>
          <w:rFonts w:ascii="Arial" w:hAnsi="Arial" w:cs="Arial"/>
          <w:b w:val="0"/>
          <w:sz w:val="21"/>
          <w:szCs w:val="21"/>
          <w:bdr w:val="none" w:sz="0" w:space="0" w:color="auto" w:frame="1"/>
        </w:rPr>
      </w:pPr>
      <w:r w:rsidRPr="00146F5E">
        <w:rPr>
          <w:rStyle w:val="a3"/>
          <w:rFonts w:ascii="Arial" w:hAnsi="Arial" w:cs="Arial"/>
          <w:b w:val="0"/>
          <w:sz w:val="21"/>
          <w:szCs w:val="21"/>
          <w:bdr w:val="none" w:sz="0" w:space="0" w:color="auto" w:frame="1"/>
        </w:rPr>
        <w:t>Однозначно утверждать можно лишь одно – глубочайшее озеро не оставит равнодушным никого, независимо от того, выберете ли вы н</w:t>
      </w:r>
      <w:r w:rsidR="00007D4E" w:rsidRPr="00146F5E">
        <w:rPr>
          <w:rStyle w:val="a3"/>
          <w:rFonts w:ascii="Arial" w:hAnsi="Arial" w:cs="Arial"/>
          <w:b w:val="0"/>
          <w:sz w:val="21"/>
          <w:szCs w:val="21"/>
          <w:bdr w:val="none" w:sz="0" w:space="0" w:color="auto" w:frame="1"/>
        </w:rPr>
        <w:t xml:space="preserve">аслаждаться </w:t>
      </w:r>
      <w:r w:rsidRPr="00146F5E">
        <w:rPr>
          <w:rStyle w:val="a3"/>
          <w:rFonts w:ascii="Arial" w:hAnsi="Arial" w:cs="Arial"/>
          <w:b w:val="0"/>
          <w:sz w:val="21"/>
          <w:szCs w:val="21"/>
          <w:bdr w:val="none" w:sz="0" w:space="0" w:color="auto" w:frame="1"/>
        </w:rPr>
        <w:t>им</w:t>
      </w:r>
      <w:r w:rsidR="00007D4E" w:rsidRPr="00146F5E">
        <w:rPr>
          <w:rStyle w:val="a3"/>
          <w:rFonts w:ascii="Arial" w:hAnsi="Arial" w:cs="Arial"/>
          <w:b w:val="0"/>
          <w:sz w:val="21"/>
          <w:szCs w:val="21"/>
          <w:bdr w:val="none" w:sz="0" w:space="0" w:color="auto" w:frame="1"/>
        </w:rPr>
        <w:t xml:space="preserve"> с вертолета</w:t>
      </w:r>
      <w:r w:rsidRPr="00146F5E">
        <w:rPr>
          <w:rStyle w:val="a3"/>
          <w:rFonts w:ascii="Arial" w:hAnsi="Arial" w:cs="Arial"/>
          <w:b w:val="0"/>
          <w:sz w:val="21"/>
          <w:szCs w:val="21"/>
          <w:bdr w:val="none" w:sz="0" w:space="0" w:color="auto" w:frame="1"/>
        </w:rPr>
        <w:t xml:space="preserve"> или теплохода. </w:t>
      </w:r>
      <w:bookmarkEnd w:id="0"/>
    </w:p>
    <w:sectPr w:rsidR="008C78D2" w:rsidRPr="00146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32F"/>
    <w:rsid w:val="00007D4E"/>
    <w:rsid w:val="00146F5E"/>
    <w:rsid w:val="0014732F"/>
    <w:rsid w:val="001A70D8"/>
    <w:rsid w:val="004006E2"/>
    <w:rsid w:val="004460A7"/>
    <w:rsid w:val="004711D7"/>
    <w:rsid w:val="004F12DF"/>
    <w:rsid w:val="0050065D"/>
    <w:rsid w:val="00555423"/>
    <w:rsid w:val="005A07D6"/>
    <w:rsid w:val="005D24E9"/>
    <w:rsid w:val="00725D63"/>
    <w:rsid w:val="0079462C"/>
    <w:rsid w:val="008C78D2"/>
    <w:rsid w:val="0093571B"/>
    <w:rsid w:val="00AC681D"/>
    <w:rsid w:val="00B22E4F"/>
    <w:rsid w:val="00B251F2"/>
    <w:rsid w:val="00B6409F"/>
    <w:rsid w:val="00BB2EEC"/>
    <w:rsid w:val="00C010FF"/>
    <w:rsid w:val="00CA169C"/>
    <w:rsid w:val="00CB1998"/>
    <w:rsid w:val="00D032DE"/>
    <w:rsid w:val="00D337A1"/>
    <w:rsid w:val="00D57039"/>
    <w:rsid w:val="00D841BA"/>
    <w:rsid w:val="00E33894"/>
    <w:rsid w:val="00E56ED9"/>
    <w:rsid w:val="00E64C88"/>
    <w:rsid w:val="00EF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C87701-1156-404D-9C03-9B8AC37BA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32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732F"/>
    <w:rPr>
      <w:b/>
      <w:bCs/>
    </w:rPr>
  </w:style>
  <w:style w:type="character" w:styleId="a4">
    <w:name w:val="Hyperlink"/>
    <w:basedOn w:val="a0"/>
    <w:uiPriority w:val="99"/>
    <w:unhideWhenUsed/>
    <w:rsid w:val="0014732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032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3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4652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rtaslov.ru/%D1%81%D0%B8%D0%BD%D0%BE%D0%BD%D0%B8%D0%BC%D1%8B-%D0%BA-%D1%81%D0%BB%D0%BE%D0%B2%D1%83/%D1%8D%D0%BD%D0%B4%D0%B5%D0%BC%D0%B8%D1%87%D0%B5%D1%81%D0%BA%D0%B8%D0%B9" TargetMode="External"/><Relationship Id="rId5" Type="http://schemas.openxmlformats.org/officeDocument/2006/relationships/hyperlink" Target="https://kartaslov.ru/%D1%81%D0%B8%D0%BD%D0%BE%D0%BD%D0%B8%D0%BC%D1%8B-%D0%BA-%D1%81%D0%BB%D0%BE%D0%B2%D1%83/%D0%BF%D0%B5%D1%81%D1%87%D0%B0%D0%BD%D1%8B%D0%B9%20%D0%B1%D0%B5%D1%80%D0%B5%D0%B3" TargetMode="External"/><Relationship Id="rId4" Type="http://schemas.openxmlformats.org/officeDocument/2006/relationships/hyperlink" Target="https://kartaslov.ru/%D1%81%D0%B8%D0%BD%D0%BE%D0%BD%D0%B8%D0%BC%D1%8B-%D0%BA-%D1%81%D0%BB%D0%BE%D0%B2%D1%83/%D1%80%D0%B0%D1%81%D1%81%D0%BC%D0%BE%D1%82%D1%80%D0%B5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2018-09-29T23:20:00Z</dcterms:created>
  <dcterms:modified xsi:type="dcterms:W3CDTF">2018-10-16T21:24:00Z</dcterms:modified>
</cp:coreProperties>
</file>