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 “Стефанія-мама”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Назва формує образ компанії.Вона про рідне українське, автентичне. Ці слова із пісні знає більшість людей. Коли людина буде купувати морозиво, то автоматично буде згадувати і пісню, яка “заїдає” у голові, що дозволяє і марці морозива краще запам’ятовуватися.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Торговельна марка: </w:t>
      </w:r>
      <w:r w:rsidDel="00000000" w:rsidR="00000000" w:rsidRPr="00000000">
        <w:rPr>
          <w:sz w:val="28"/>
          <w:szCs w:val="28"/>
          <w:rtl w:val="0"/>
        </w:rPr>
        <w:t xml:space="preserve">“Стефанія-мама”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Домен: </w:t>
      </w:r>
      <w:r w:rsidDel="00000000" w:rsidR="00000000" w:rsidRPr="00000000">
        <w:rPr>
          <w:sz w:val="28"/>
          <w:szCs w:val="28"/>
          <w:rtl w:val="0"/>
        </w:rPr>
        <w:t xml:space="preserve">www.Stefania_mama.com.ua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“Морозиво Якова”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Проста назва, яка походить від назви відомої книги “Століття Якова”. Люди, які не читають, хоча б раз, але все одно чули назву цієї книги. Вона несе у собі зміст, що морозиво цієї марки суто українське, яке буде з нами у будь-який період нашого життя.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Торговельна марка:</w:t>
      </w:r>
      <w:r w:rsidDel="00000000" w:rsidR="00000000" w:rsidRPr="00000000">
        <w:rPr>
          <w:sz w:val="28"/>
          <w:szCs w:val="28"/>
          <w:rtl w:val="0"/>
        </w:rPr>
        <w:t xml:space="preserve"> “Яків”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Домен: </w:t>
      </w:r>
      <w:r w:rsidDel="00000000" w:rsidR="00000000" w:rsidRPr="00000000">
        <w:rPr>
          <w:sz w:val="28"/>
          <w:szCs w:val="28"/>
          <w:rtl w:val="0"/>
        </w:rPr>
        <w:t xml:space="preserve">www.ice_cream_Jacob.ua</w:t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“Вова, давай морозиво!”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Також відсилка до популярної пісні. Але, на відміну від першого варіанту назви, створена більше для молоді. Ще, плюс до всього, популяризує політику України.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Торговельна марка: </w:t>
      </w:r>
      <w:r w:rsidDel="00000000" w:rsidR="00000000" w:rsidRPr="00000000">
        <w:rPr>
          <w:sz w:val="28"/>
          <w:szCs w:val="28"/>
          <w:rtl w:val="0"/>
        </w:rPr>
        <w:t xml:space="preserve">“Твоє сучасне”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Домен: </w:t>
      </w:r>
      <w:r w:rsidDel="00000000" w:rsidR="00000000" w:rsidRPr="00000000">
        <w:rPr>
          <w:sz w:val="28"/>
          <w:szCs w:val="28"/>
          <w:rtl w:val="0"/>
        </w:rPr>
        <w:t xml:space="preserve">www.Вova_ice_cream.com</w:t>
      </w:r>
    </w:p>
    <w:sectPr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