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Pr="000551DD" w:rsidR="0085584D" w:rsidP="2C35AC2E" w:rsidRDefault="0085584D" w14:paraId="5F47A082" wp14:textId="77777777" wp14:noSpellErr="1">
      <w:pPr>
        <w:spacing w:after="200" w:line="360" w:lineRule="auto"/>
        <w:jc w:val="center"/>
        <w:rPr>
          <w:rFonts w:ascii="Times New Roman" w:hAnsi="Times New Roman" w:eastAsia="Calibri" w:cs="Times New Roman"/>
          <w:color w:val="000000" w:themeColor="text1"/>
          <w:sz w:val="26"/>
          <w:szCs w:val="26"/>
          <w:lang w:val="uk-UA"/>
        </w:rPr>
      </w:pPr>
      <w:r w:rsidRPr="2C35AC2E" w:rsidR="0085584D">
        <w:rPr>
          <w:rFonts w:ascii="Times New Roman" w:hAnsi="Times New Roman" w:eastAsia="Calibri" w:cs="Times New Roman"/>
          <w:color w:val="000000" w:themeColor="text1" w:themeTint="FF" w:themeShade="FF"/>
          <w:sz w:val="26"/>
          <w:szCs w:val="26"/>
          <w:lang w:val="uk-UA"/>
        </w:rPr>
        <w:t>Міністерство освіти та науки України</w:t>
      </w:r>
    </w:p>
    <w:p xmlns:wp14="http://schemas.microsoft.com/office/word/2010/wordml" w:rsidRPr="000551DD" w:rsidR="0085584D" w:rsidP="2C35AC2E" w:rsidRDefault="0085584D" w14:paraId="67398152" wp14:textId="1A789309">
      <w:pPr>
        <w:spacing w:after="200" w:line="360" w:lineRule="auto"/>
        <w:jc w:val="center"/>
        <w:rPr>
          <w:rFonts w:ascii="Times New Roman" w:hAnsi="Times New Roman" w:eastAsia="Calibri" w:cs="Times New Roman"/>
          <w:color w:val="000000" w:themeColor="text1"/>
          <w:sz w:val="26"/>
          <w:szCs w:val="26"/>
          <w:lang w:val="uk-UA"/>
        </w:rPr>
      </w:pPr>
      <w:r w:rsidRPr="2C35AC2E" w:rsidR="0085584D">
        <w:rPr>
          <w:rFonts w:ascii="Times New Roman" w:hAnsi="Times New Roman" w:eastAsia="Calibri" w:cs="Times New Roman"/>
          <w:color w:val="000000" w:themeColor="text1" w:themeTint="FF" w:themeShade="FF"/>
          <w:sz w:val="26"/>
          <w:szCs w:val="26"/>
          <w:lang w:val="uk-UA"/>
        </w:rPr>
        <w:t>--------------- Державний Медичний Університет</w:t>
      </w:r>
    </w:p>
    <w:p xmlns:wp14="http://schemas.microsoft.com/office/word/2010/wordml" w:rsidRPr="000551DD" w:rsidR="0085584D" w:rsidP="2C35AC2E" w:rsidRDefault="0085584D" w14:paraId="5849B419" wp14:textId="77777777" wp14:noSpellErr="1">
      <w:pPr>
        <w:spacing w:after="200" w:line="360" w:lineRule="auto"/>
        <w:jc w:val="center"/>
        <w:rPr>
          <w:rFonts w:ascii="Times New Roman" w:hAnsi="Times New Roman" w:eastAsia="Calibri" w:cs="Times New Roman"/>
          <w:color w:val="000000" w:themeColor="text1"/>
          <w:sz w:val="26"/>
          <w:szCs w:val="26"/>
          <w:lang w:val="uk-UA"/>
        </w:rPr>
      </w:pPr>
      <w:r w:rsidRPr="2C35AC2E" w:rsidR="0085584D">
        <w:rPr>
          <w:rFonts w:ascii="Times New Roman" w:hAnsi="Times New Roman" w:eastAsia="Calibri" w:cs="Times New Roman"/>
          <w:color w:val="000000" w:themeColor="text1" w:themeTint="FF" w:themeShade="FF"/>
          <w:sz w:val="26"/>
          <w:szCs w:val="26"/>
          <w:lang w:val="uk-UA"/>
        </w:rPr>
        <w:t>Кафедра загальної хірургії та післядипломної хірургічної освіти</w:t>
      </w:r>
    </w:p>
    <w:p xmlns:wp14="http://schemas.microsoft.com/office/word/2010/wordml" w:rsidRPr="000551DD" w:rsidR="0085584D" w:rsidP="0085584D" w:rsidRDefault="0085584D" w14:paraId="672A6659" wp14:textId="77777777">
      <w:pPr>
        <w:spacing w:after="200" w:line="360" w:lineRule="auto"/>
        <w:jc w:val="center"/>
        <w:rPr>
          <w:rFonts w:ascii="Times New Roman" w:hAnsi="Times New Roman" w:eastAsia="Calibri" w:cs="Times New Roman"/>
          <w:color w:val="000000" w:themeColor="text1"/>
          <w:sz w:val="28"/>
          <w:szCs w:val="28"/>
          <w:lang w:val="uk-UA"/>
        </w:rPr>
      </w:pPr>
    </w:p>
    <w:p xmlns:wp14="http://schemas.microsoft.com/office/word/2010/wordml" w:rsidRPr="000551DD" w:rsidR="0085584D" w:rsidP="0085584D" w:rsidRDefault="0085584D" w14:paraId="0A37501D" wp14:textId="77777777">
      <w:pPr>
        <w:spacing w:after="200" w:line="360" w:lineRule="auto"/>
        <w:jc w:val="center"/>
        <w:rPr>
          <w:rFonts w:ascii="Times New Roman" w:hAnsi="Times New Roman" w:eastAsia="Calibri" w:cs="Times New Roman"/>
          <w:color w:val="000000" w:themeColor="text1"/>
          <w:sz w:val="28"/>
          <w:szCs w:val="28"/>
          <w:lang w:val="uk-UA"/>
        </w:rPr>
      </w:pPr>
    </w:p>
    <w:p xmlns:wp14="http://schemas.microsoft.com/office/word/2010/wordml" w:rsidRPr="000551DD" w:rsidR="0085584D" w:rsidP="0085584D" w:rsidRDefault="0085584D" w14:paraId="53FCBBD0" wp14:textId="77777777" wp14:noSpellErr="1">
      <w:pPr>
        <w:spacing w:after="200" w:line="360" w:lineRule="auto"/>
        <w:jc w:val="center"/>
        <w:rPr>
          <w:rFonts w:ascii="Times New Roman" w:hAnsi="Times New Roman" w:eastAsia="Calibri" w:cs="Times New Roman"/>
          <w:b w:val="0"/>
          <w:bCs w:val="0"/>
          <w:color w:val="000000" w:themeColor="text1"/>
          <w:sz w:val="48"/>
          <w:szCs w:val="48"/>
          <w:lang w:val="uk-UA"/>
        </w:rPr>
      </w:pPr>
      <w:r w:rsidRPr="2C35AC2E" w:rsidR="0085584D">
        <w:rPr>
          <w:rFonts w:ascii="Times New Roman" w:hAnsi="Times New Roman" w:eastAsia="Calibri" w:cs="Times New Roman"/>
          <w:b w:val="0"/>
          <w:bCs w:val="0"/>
          <w:color w:val="000000" w:themeColor="text1" w:themeTint="FF" w:themeShade="FF"/>
          <w:sz w:val="48"/>
          <w:szCs w:val="48"/>
          <w:lang w:val="uk-UA"/>
        </w:rPr>
        <w:t>Реферат</w:t>
      </w:r>
    </w:p>
    <w:p xmlns:wp14="http://schemas.microsoft.com/office/word/2010/wordml" w:rsidRPr="000551DD" w:rsidR="0085584D" w:rsidP="2C35AC2E" w:rsidRDefault="0085584D" w14:paraId="26D56436" wp14:textId="77777777">
      <w:pPr>
        <w:spacing w:after="200" w:line="360" w:lineRule="auto"/>
        <w:jc w:val="center"/>
        <w:rPr>
          <w:rFonts w:ascii="Times New Roman" w:hAnsi="Times New Roman" w:eastAsia="Calibri" w:cs="Times New Roman"/>
          <w:b w:val="0"/>
          <w:bCs w:val="0"/>
          <w:color w:val="000000" w:themeColor="text1"/>
          <w:sz w:val="26"/>
          <w:szCs w:val="26"/>
          <w:lang w:val="uk-UA"/>
        </w:rPr>
      </w:pPr>
      <w:r w:rsidRPr="2C35AC2E" w:rsidR="0085584D">
        <w:rPr>
          <w:rFonts w:ascii="Times New Roman" w:hAnsi="Times New Roman" w:eastAsia="Calibri" w:cs="Times New Roman"/>
          <w:b w:val="0"/>
          <w:bCs w:val="0"/>
          <w:color w:val="000000" w:themeColor="text1" w:themeTint="FF" w:themeShade="FF"/>
          <w:sz w:val="26"/>
          <w:szCs w:val="26"/>
          <w:lang w:val="uk-UA"/>
        </w:rPr>
        <w:t>На тему: «</w:t>
      </w:r>
      <w:proofErr w:type="spellStart"/>
      <w:r w:rsidRPr="2C35AC2E" w:rsidR="006A17C9">
        <w:rPr>
          <w:rFonts w:ascii="Times New Roman" w:hAnsi="Times New Roman" w:cs="Times New Roman"/>
          <w:b w:val="0"/>
          <w:bCs w:val="0"/>
          <w:sz w:val="26"/>
          <w:szCs w:val="26"/>
          <w:lang w:val="ru-RU"/>
        </w:rPr>
        <w:t>Різниця</w:t>
      </w:r>
      <w:proofErr w:type="spellEnd"/>
      <w:r w:rsidRPr="2C35AC2E" w:rsidR="006A17C9">
        <w:rPr>
          <w:rFonts w:ascii="Times New Roman" w:hAnsi="Times New Roman" w:cs="Times New Roman"/>
          <w:b w:val="0"/>
          <w:bCs w:val="0"/>
          <w:sz w:val="26"/>
          <w:szCs w:val="26"/>
          <w:lang w:val="ru-RU"/>
        </w:rPr>
        <w:t xml:space="preserve"> </w:t>
      </w:r>
      <w:proofErr w:type="spellStart"/>
      <w:r w:rsidRPr="2C35AC2E" w:rsidR="006A17C9">
        <w:rPr>
          <w:rFonts w:ascii="Times New Roman" w:hAnsi="Times New Roman" w:cs="Times New Roman"/>
          <w:b w:val="0"/>
          <w:bCs w:val="0"/>
          <w:sz w:val="26"/>
          <w:szCs w:val="26"/>
          <w:lang w:val="ru-RU"/>
        </w:rPr>
        <w:t>між</w:t>
      </w:r>
      <w:proofErr w:type="spellEnd"/>
      <w:r w:rsidRPr="2C35AC2E" w:rsidR="006A17C9">
        <w:rPr>
          <w:rFonts w:ascii="Times New Roman" w:hAnsi="Times New Roman" w:cs="Times New Roman"/>
          <w:b w:val="0"/>
          <w:bCs w:val="0"/>
          <w:sz w:val="26"/>
          <w:szCs w:val="26"/>
          <w:lang w:val="ru-RU"/>
        </w:rPr>
        <w:t xml:space="preserve"> </w:t>
      </w:r>
      <w:proofErr w:type="spellStart"/>
      <w:r w:rsidRPr="2C35AC2E" w:rsidR="006A17C9">
        <w:rPr>
          <w:rFonts w:ascii="Times New Roman" w:hAnsi="Times New Roman" w:cs="Times New Roman"/>
          <w:b w:val="0"/>
          <w:bCs w:val="0"/>
          <w:sz w:val="26"/>
          <w:szCs w:val="26"/>
          <w:lang w:val="ru-RU"/>
        </w:rPr>
        <w:t>злоякісними</w:t>
      </w:r>
      <w:proofErr w:type="spellEnd"/>
      <w:r w:rsidRPr="2C35AC2E" w:rsidR="006A17C9">
        <w:rPr>
          <w:rFonts w:ascii="Times New Roman" w:hAnsi="Times New Roman" w:cs="Times New Roman"/>
          <w:b w:val="0"/>
          <w:bCs w:val="0"/>
          <w:sz w:val="26"/>
          <w:szCs w:val="26"/>
          <w:lang w:val="ru-RU"/>
        </w:rPr>
        <w:t xml:space="preserve"> та </w:t>
      </w:r>
      <w:proofErr w:type="spellStart"/>
      <w:r w:rsidRPr="2C35AC2E" w:rsidR="006A17C9">
        <w:rPr>
          <w:rFonts w:ascii="Times New Roman" w:hAnsi="Times New Roman" w:cs="Times New Roman"/>
          <w:b w:val="0"/>
          <w:bCs w:val="0"/>
          <w:sz w:val="26"/>
          <w:szCs w:val="26"/>
          <w:lang w:val="ru-RU"/>
        </w:rPr>
        <w:t>доброякісними</w:t>
      </w:r>
      <w:proofErr w:type="spellEnd"/>
      <w:r w:rsidRPr="2C35AC2E" w:rsidR="006A17C9">
        <w:rPr>
          <w:rFonts w:ascii="Times New Roman" w:hAnsi="Times New Roman" w:cs="Times New Roman"/>
          <w:b w:val="0"/>
          <w:bCs w:val="0"/>
          <w:sz w:val="26"/>
          <w:szCs w:val="26"/>
          <w:lang w:val="ru-RU"/>
        </w:rPr>
        <w:t xml:space="preserve"> </w:t>
      </w:r>
      <w:proofErr w:type="spellStart"/>
      <w:r w:rsidRPr="2C35AC2E" w:rsidR="006A17C9">
        <w:rPr>
          <w:rFonts w:ascii="Times New Roman" w:hAnsi="Times New Roman" w:cs="Times New Roman"/>
          <w:b w:val="0"/>
          <w:bCs w:val="0"/>
          <w:sz w:val="26"/>
          <w:szCs w:val="26"/>
          <w:lang w:val="ru-RU"/>
        </w:rPr>
        <w:t>пухлинами</w:t>
      </w:r>
      <w:proofErr w:type="spellEnd"/>
      <w:r w:rsidRPr="2C35AC2E" w:rsidR="0085584D">
        <w:rPr>
          <w:rFonts w:ascii="Times New Roman" w:hAnsi="Times New Roman" w:eastAsia="Calibri" w:cs="Times New Roman"/>
          <w:b w:val="0"/>
          <w:bCs w:val="0"/>
          <w:color w:val="000000" w:themeColor="text1" w:themeTint="FF" w:themeShade="FF"/>
          <w:sz w:val="26"/>
          <w:szCs w:val="26"/>
          <w:lang w:val="uk-UA"/>
        </w:rPr>
        <w:t>»</w:t>
      </w:r>
    </w:p>
    <w:p xmlns:wp14="http://schemas.microsoft.com/office/word/2010/wordml" w:rsidRPr="000551DD" w:rsidR="0085584D" w:rsidP="2C35AC2E" w:rsidRDefault="0085584D" w14:paraId="5DAB6C7B" wp14:textId="77777777" wp14:noSpellErr="1">
      <w:pPr>
        <w:spacing w:after="200" w:line="360" w:lineRule="auto"/>
        <w:jc w:val="center"/>
        <w:rPr>
          <w:rFonts w:ascii="Times New Roman" w:hAnsi="Times New Roman" w:eastAsia="Calibri" w:cs="Times New Roman"/>
          <w:color w:val="000000" w:themeColor="text1"/>
          <w:sz w:val="26"/>
          <w:szCs w:val="26"/>
          <w:lang w:val="uk-UA"/>
        </w:rPr>
      </w:pPr>
    </w:p>
    <w:p xmlns:wp14="http://schemas.microsoft.com/office/word/2010/wordml" w:rsidRPr="000551DD" w:rsidR="0085584D" w:rsidP="2C35AC2E" w:rsidRDefault="0085584D" w14:paraId="02EB378F" wp14:textId="77777777" wp14:noSpellErr="1">
      <w:pPr>
        <w:spacing w:after="200" w:line="360" w:lineRule="auto"/>
        <w:jc w:val="center"/>
        <w:rPr>
          <w:rFonts w:ascii="Times New Roman" w:hAnsi="Times New Roman" w:eastAsia="Calibri" w:cs="Times New Roman"/>
          <w:color w:val="000000" w:themeColor="text1"/>
          <w:sz w:val="26"/>
          <w:szCs w:val="26"/>
          <w:lang w:val="uk-UA"/>
        </w:rPr>
      </w:pPr>
    </w:p>
    <w:p xmlns:wp14="http://schemas.microsoft.com/office/word/2010/wordml" w:rsidRPr="000551DD" w:rsidR="0085584D" w:rsidP="2C35AC2E" w:rsidRDefault="0085584D" w14:paraId="6A05A809" wp14:textId="77777777" wp14:noSpellErr="1">
      <w:pPr>
        <w:spacing w:after="200" w:line="360" w:lineRule="auto"/>
        <w:jc w:val="center"/>
        <w:rPr>
          <w:rFonts w:ascii="Times New Roman" w:hAnsi="Times New Roman" w:eastAsia="Calibri" w:cs="Times New Roman"/>
          <w:color w:val="000000" w:themeColor="text1"/>
          <w:sz w:val="26"/>
          <w:szCs w:val="26"/>
          <w:lang w:val="uk-UA"/>
        </w:rPr>
      </w:pPr>
    </w:p>
    <w:p xmlns:wp14="http://schemas.microsoft.com/office/word/2010/wordml" w:rsidRPr="000551DD" w:rsidR="0085584D" w:rsidP="2C35AC2E" w:rsidRDefault="0085584D" w14:paraId="5A39BBE3" wp14:textId="77777777" wp14:noSpellErr="1">
      <w:pPr>
        <w:spacing w:after="200" w:line="360" w:lineRule="auto"/>
        <w:jc w:val="center"/>
        <w:rPr>
          <w:rFonts w:ascii="Times New Roman" w:hAnsi="Times New Roman" w:eastAsia="Calibri" w:cs="Times New Roman"/>
          <w:color w:val="000000" w:themeColor="text1"/>
          <w:sz w:val="26"/>
          <w:szCs w:val="26"/>
          <w:lang w:val="uk-UA"/>
        </w:rPr>
      </w:pPr>
    </w:p>
    <w:p xmlns:wp14="http://schemas.microsoft.com/office/word/2010/wordml" w:rsidRPr="000551DD" w:rsidR="0085584D" w:rsidP="2C35AC2E" w:rsidRDefault="0085584D" w14:paraId="0E751605" wp14:textId="789FBECA">
      <w:pPr>
        <w:spacing w:after="200" w:line="360" w:lineRule="auto"/>
        <w:jc w:val="right"/>
        <w:rPr>
          <w:rFonts w:ascii="Times New Roman" w:hAnsi="Times New Roman" w:eastAsia="Calibri" w:cs="Times New Roman"/>
          <w:color w:val="000000" w:themeColor="text1"/>
          <w:sz w:val="26"/>
          <w:szCs w:val="26"/>
          <w:lang w:val="uk-UA"/>
        </w:rPr>
      </w:pPr>
      <w:r w:rsidRPr="2C35AC2E" w:rsidR="0085584D">
        <w:rPr>
          <w:rFonts w:ascii="Times New Roman" w:hAnsi="Times New Roman" w:eastAsia="Calibri" w:cs="Times New Roman"/>
          <w:color w:val="000000" w:themeColor="text1" w:themeTint="FF" w:themeShade="FF"/>
          <w:sz w:val="26"/>
          <w:szCs w:val="26"/>
          <w:lang w:val="uk-UA"/>
        </w:rPr>
        <w:t>Виконав студент 3го курсу --го медичного факультету ---м групи</w:t>
      </w:r>
    </w:p>
    <w:p xmlns:wp14="http://schemas.microsoft.com/office/word/2010/wordml" w:rsidRPr="000551DD" w:rsidR="0085584D" w:rsidP="2C35AC2E" w:rsidRDefault="0085584D" w14:paraId="29E03070" wp14:textId="6A465148">
      <w:pPr>
        <w:spacing w:after="200" w:line="360" w:lineRule="auto"/>
        <w:jc w:val="right"/>
        <w:rPr>
          <w:rFonts w:ascii="Times New Roman" w:hAnsi="Times New Roman" w:eastAsia="Calibri" w:cs="Times New Roman"/>
          <w:color w:val="000000" w:themeColor="text1"/>
          <w:sz w:val="26"/>
          <w:szCs w:val="26"/>
          <w:lang w:val="uk-UA"/>
        </w:rPr>
      </w:pPr>
      <w:r w:rsidRPr="2C35AC2E" w:rsidR="0085584D">
        <w:rPr>
          <w:rFonts w:ascii="Times New Roman" w:hAnsi="Times New Roman" w:eastAsia="Calibri" w:cs="Times New Roman"/>
          <w:color w:val="000000" w:themeColor="text1" w:themeTint="FF" w:themeShade="FF"/>
          <w:sz w:val="26"/>
          <w:szCs w:val="26"/>
          <w:lang w:val="uk-UA"/>
        </w:rPr>
        <w:t>К---------</w:t>
      </w:r>
      <w:r w:rsidRPr="2C35AC2E" w:rsidR="0085584D">
        <w:rPr>
          <w:rFonts w:ascii="Times New Roman" w:hAnsi="Times New Roman" w:eastAsia="Calibri" w:cs="Times New Roman"/>
          <w:color w:val="000000" w:themeColor="text1" w:themeTint="FF" w:themeShade="FF"/>
          <w:sz w:val="26"/>
          <w:szCs w:val="26"/>
          <w:lang w:val="uk-UA"/>
        </w:rPr>
        <w:t xml:space="preserve"> Денис.-</w:t>
      </w:r>
    </w:p>
    <w:p xmlns:wp14="http://schemas.microsoft.com/office/word/2010/wordml" w:rsidRPr="000551DD" w:rsidR="0085584D" w:rsidP="0085584D" w:rsidRDefault="0085584D" w14:paraId="41C8F396" wp14:textId="77777777">
      <w:pPr>
        <w:spacing w:after="200" w:line="360" w:lineRule="auto"/>
        <w:jc w:val="center"/>
        <w:rPr>
          <w:rFonts w:ascii="Times New Roman" w:hAnsi="Times New Roman" w:eastAsia="Calibri" w:cs="Times New Roman"/>
          <w:color w:val="000000" w:themeColor="text1"/>
          <w:sz w:val="28"/>
          <w:szCs w:val="28"/>
          <w:lang w:val="uk-UA"/>
        </w:rPr>
      </w:pPr>
    </w:p>
    <w:p xmlns:wp14="http://schemas.microsoft.com/office/word/2010/wordml" w:rsidRPr="000551DD" w:rsidR="0085584D" w:rsidP="0085584D" w:rsidRDefault="0085584D" w14:paraId="72A3D3EC" wp14:textId="77777777">
      <w:pPr>
        <w:spacing w:after="200" w:line="360" w:lineRule="auto"/>
        <w:jc w:val="center"/>
        <w:rPr>
          <w:rFonts w:ascii="Times New Roman" w:hAnsi="Times New Roman" w:eastAsia="Calibri" w:cs="Times New Roman"/>
          <w:color w:val="000000" w:themeColor="text1"/>
          <w:sz w:val="28"/>
          <w:szCs w:val="28"/>
          <w:lang w:val="uk-UA"/>
        </w:rPr>
      </w:pPr>
    </w:p>
    <w:p xmlns:wp14="http://schemas.microsoft.com/office/word/2010/wordml" w:rsidRPr="000551DD" w:rsidR="0085584D" w:rsidP="0085584D" w:rsidRDefault="0085584D" w14:paraId="0D0B940D" wp14:textId="77777777">
      <w:pPr>
        <w:spacing w:after="200" w:line="360" w:lineRule="auto"/>
        <w:jc w:val="center"/>
        <w:rPr>
          <w:rFonts w:ascii="Times New Roman" w:hAnsi="Times New Roman" w:eastAsia="Calibri" w:cs="Times New Roman"/>
          <w:color w:val="000000" w:themeColor="text1"/>
          <w:sz w:val="28"/>
          <w:szCs w:val="28"/>
          <w:lang w:val="uk-UA"/>
        </w:rPr>
      </w:pPr>
    </w:p>
    <w:p xmlns:wp14="http://schemas.microsoft.com/office/word/2010/wordml" w:rsidRPr="000551DD" w:rsidR="0085584D" w:rsidP="0085584D" w:rsidRDefault="0085584D" w14:paraId="0E27B00A" wp14:textId="77777777">
      <w:pPr>
        <w:spacing w:after="200" w:line="360" w:lineRule="auto"/>
        <w:jc w:val="center"/>
        <w:rPr>
          <w:rFonts w:ascii="Times New Roman" w:hAnsi="Times New Roman" w:eastAsia="Calibri" w:cs="Times New Roman"/>
          <w:color w:val="000000" w:themeColor="text1"/>
          <w:sz w:val="28"/>
          <w:szCs w:val="28"/>
          <w:lang w:val="uk-UA"/>
        </w:rPr>
      </w:pPr>
    </w:p>
    <w:p xmlns:wp14="http://schemas.microsoft.com/office/word/2010/wordml" w:rsidRPr="000551DD" w:rsidR="0085584D" w:rsidP="0085584D" w:rsidRDefault="0085584D" w14:paraId="60061E4C" wp14:textId="77777777">
      <w:pPr>
        <w:spacing w:after="200" w:line="360" w:lineRule="auto"/>
        <w:rPr>
          <w:rFonts w:ascii="Times New Roman" w:hAnsi="Times New Roman" w:eastAsia="Calibri" w:cs="Times New Roman"/>
          <w:color w:val="000000" w:themeColor="text1"/>
          <w:sz w:val="28"/>
          <w:szCs w:val="28"/>
          <w:lang w:val="uk-UA"/>
        </w:rPr>
      </w:pPr>
    </w:p>
    <w:p xmlns:wp14="http://schemas.microsoft.com/office/word/2010/wordml" w:rsidRPr="000551DD" w:rsidR="0085584D" w:rsidP="2C35AC2E" w:rsidRDefault="00854E58" w14:paraId="2C93ACB6" wp14:textId="50FE7003">
      <w:pPr>
        <w:spacing w:after="200" w:line="360" w:lineRule="auto"/>
        <w:jc w:val="center"/>
        <w:rPr>
          <w:rFonts w:ascii="Times New Roman" w:hAnsi="Times New Roman" w:eastAsia="Calibri" w:cs="Times New Roman"/>
          <w:color w:val="000000" w:themeColor="text1"/>
          <w:sz w:val="26"/>
          <w:szCs w:val="26"/>
          <w:lang w:val="uk-UA"/>
        </w:rPr>
      </w:pPr>
      <w:r w:rsidRPr="2C35AC2E" w:rsidR="00854E58">
        <w:rPr>
          <w:rFonts w:ascii="Times New Roman" w:hAnsi="Times New Roman" w:eastAsia="Calibri" w:cs="Times New Roman"/>
          <w:color w:val="000000" w:themeColor="text1" w:themeTint="FF" w:themeShade="FF"/>
          <w:sz w:val="26"/>
          <w:szCs w:val="26"/>
          <w:lang w:val="uk-UA"/>
        </w:rPr>
        <w:t>------------ 2022</w:t>
      </w:r>
    </w:p>
    <w:p xmlns:wp14="http://schemas.microsoft.com/office/word/2010/wordml" w:rsidRPr="004772EA" w:rsidR="0085584D" w:rsidP="0085584D" w:rsidRDefault="0085584D" w14:paraId="44EAFD9C" wp14:textId="77777777" wp14:noSpellErr="1">
      <w:pPr>
        <w:rPr>
          <w:color w:val="000000" w:themeColor="text1"/>
          <w:lang w:val="uk-UA"/>
        </w:rPr>
      </w:pPr>
    </w:p>
    <w:p w:rsidR="2C35AC2E" w:rsidP="2C35AC2E" w:rsidRDefault="2C35AC2E" w14:paraId="7E2EAC16" w14:textId="51B38FEE">
      <w:pPr>
        <w:pStyle w:val="a"/>
        <w:rPr>
          <w:color w:val="000000" w:themeColor="text1" w:themeTint="FF" w:themeShade="FF"/>
          <w:lang w:val="uk-UA"/>
        </w:rPr>
      </w:pPr>
    </w:p>
    <w:p xmlns:wp14="http://schemas.microsoft.com/office/word/2010/wordml" w:rsidRPr="00927D43" w:rsidR="0085584D" w:rsidP="2C35AC2E" w:rsidRDefault="001009A2" w14:paraId="47D62A8E" wp14:textId="77777777" wp14:noSpellErr="1">
      <w:pPr>
        <w:spacing w:before="100" w:beforeAutospacing="on" w:after="100" w:afterAutospacing="on" w:line="240" w:lineRule="auto"/>
        <w:jc w:val="center"/>
        <w:rPr>
          <w:rFonts w:ascii="Times New Roman" w:hAnsi="Times New Roman" w:eastAsia="Times New Roman" w:cs="Times New Roman"/>
          <w:b w:val="1"/>
          <w:bCs w:val="1"/>
          <w:color w:val="000000" w:themeColor="text1"/>
          <w:sz w:val="48"/>
          <w:szCs w:val="48"/>
          <w:lang w:val="uk-UA"/>
        </w:rPr>
      </w:pPr>
      <w:r w:rsidRPr="2C35AC2E" w:rsidR="001009A2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48"/>
          <w:szCs w:val="48"/>
          <w:lang w:val="uk-UA"/>
        </w:rPr>
        <w:t>План</w:t>
      </w:r>
    </w:p>
    <w:p w:rsidR="2C35AC2E" w:rsidP="2C35AC2E" w:rsidRDefault="2C35AC2E" w14:paraId="406AD629" w14:textId="32890285">
      <w:pPr>
        <w:pStyle w:val="a"/>
        <w:spacing w:beforeAutospacing="on" w:afterAutospacing="on" w:line="240" w:lineRule="auto"/>
        <w:jc w:val="center"/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40"/>
          <w:szCs w:val="40"/>
          <w:lang w:val="uk-UA"/>
        </w:rPr>
      </w:pPr>
    </w:p>
    <w:p xmlns:wp14="http://schemas.microsoft.com/office/word/2010/wordml" w:rsidRPr="00B76B8F" w:rsidR="00B76B8F" w:rsidP="2C35AC2E" w:rsidRDefault="00B76B8F" w14:paraId="55074E6A" wp14:textId="77777777">
      <w:pPr>
        <w:pStyle w:val="HTML"/>
        <w:jc w:val="center"/>
        <w:rPr>
          <w:rFonts w:ascii="Times New Roman" w:hAnsi="Times New Roman" w:cs="Times New Roman"/>
          <w:b w:val="1"/>
          <w:bCs w:val="1"/>
          <w:color w:val="000000" w:themeColor="text1"/>
          <w:sz w:val="28"/>
          <w:szCs w:val="28"/>
          <w:lang w:val="uk-UA"/>
        </w:rPr>
      </w:pPr>
      <w:r w:rsidRPr="2C35AC2E" w:rsidR="00B76B8F">
        <w:rPr>
          <w:rFonts w:ascii="Times New Roman" w:hAnsi="Times New Roman" w:cs="Times New Roman"/>
          <w:b w:val="1"/>
          <w:bCs w:val="1"/>
          <w:color w:val="000000" w:themeColor="text1" w:themeTint="FF" w:themeShade="FF"/>
          <w:sz w:val="28"/>
          <w:szCs w:val="28"/>
          <w:lang w:val="uk-UA"/>
        </w:rPr>
        <w:t>1</w:t>
      </w:r>
      <w:r w:rsidRPr="2C35AC2E" w:rsidR="00B76B8F">
        <w:rPr>
          <w:rFonts w:ascii="Times New Roman" w:hAnsi="Times New Roman" w:cs="Times New Roman"/>
          <w:b w:val="1"/>
          <w:bCs w:val="1"/>
          <w:color w:val="000000" w:themeColor="text1" w:themeTint="FF" w:themeShade="FF"/>
          <w:sz w:val="28"/>
          <w:szCs w:val="28"/>
          <w:lang w:val="uk-UA"/>
        </w:rPr>
        <w:t>.П</w:t>
      </w:r>
      <w:r w:rsidRPr="2C35AC2E" w:rsidR="005F2E99">
        <w:rPr>
          <w:rFonts w:ascii="Times New Roman" w:hAnsi="Times New Roman" w:cs="Times New Roman"/>
          <w:b w:val="1"/>
          <w:bCs w:val="1"/>
          <w:color w:val="000000" w:themeColor="text1" w:themeTint="FF" w:themeShade="FF"/>
          <w:sz w:val="28"/>
          <w:szCs w:val="28"/>
          <w:lang w:val="uk-UA"/>
        </w:rPr>
        <w:t xml:space="preserve">орівняння загальних та </w:t>
      </w:r>
      <w:proofErr w:type="spellStart"/>
      <w:r w:rsidRPr="2C35AC2E" w:rsidR="005F2E99">
        <w:rPr>
          <w:rFonts w:ascii="Times New Roman" w:hAnsi="Times New Roman" w:cs="Times New Roman"/>
          <w:b w:val="1"/>
          <w:bCs w:val="1"/>
          <w:color w:val="000000" w:themeColor="text1" w:themeTint="FF" w:themeShade="FF"/>
          <w:sz w:val="28"/>
          <w:szCs w:val="28"/>
          <w:lang w:val="uk-UA"/>
        </w:rPr>
        <w:t>регіонар</w:t>
      </w:r>
      <w:r w:rsidRPr="2C35AC2E" w:rsidR="00B76B8F">
        <w:rPr>
          <w:rFonts w:ascii="Times New Roman" w:hAnsi="Times New Roman" w:cs="Times New Roman"/>
          <w:b w:val="1"/>
          <w:bCs w:val="1"/>
          <w:color w:val="000000" w:themeColor="text1" w:themeTint="FF" w:themeShade="FF"/>
          <w:sz w:val="28"/>
          <w:szCs w:val="28"/>
          <w:lang w:val="uk-UA"/>
        </w:rPr>
        <w:t>них</w:t>
      </w:r>
      <w:proofErr w:type="spellEnd"/>
      <w:r w:rsidRPr="2C35AC2E" w:rsidR="00B76B8F">
        <w:rPr>
          <w:rFonts w:ascii="Times New Roman" w:hAnsi="Times New Roman" w:cs="Times New Roman"/>
          <w:b w:val="1"/>
          <w:bCs w:val="1"/>
          <w:color w:val="000000" w:themeColor="text1" w:themeTint="FF" w:themeShade="FF"/>
          <w:sz w:val="28"/>
          <w:szCs w:val="28"/>
          <w:lang w:val="uk-UA"/>
        </w:rPr>
        <w:t xml:space="preserve"> ознак добро- та і злоякісних пухлин</w:t>
      </w:r>
    </w:p>
    <w:p w:rsidR="00961320" w:rsidP="2C35AC2E" w:rsidRDefault="00961320" w14:paraId="65BE7955" w14:textId="52182152">
      <w:pPr>
        <w:pStyle w:val="HTML"/>
        <w:bidi w:val="0"/>
        <w:spacing w:before="0" w:beforeAutospacing="off" w:after="0" w:afterAutospacing="off" w:line="240" w:lineRule="auto"/>
        <w:ind w:left="0" w:right="0"/>
        <w:jc w:val="center"/>
        <w:rPr>
          <w:rStyle w:val="y2iqfc"/>
          <w:rFonts w:ascii="Times New Roman" w:hAnsi="Times New Roman" w:cs="Times New Roman"/>
          <w:b w:val="1"/>
          <w:bCs w:val="1"/>
          <w:sz w:val="26"/>
          <w:szCs w:val="26"/>
          <w:lang w:val="uk-UA"/>
        </w:rPr>
      </w:pPr>
      <w:r w:rsidRPr="2C35AC2E" w:rsidR="00961320">
        <w:rPr>
          <w:rStyle w:val="y2iqfc"/>
          <w:rFonts w:ascii="Times New Roman" w:hAnsi="Times New Roman" w:cs="Times New Roman"/>
          <w:b w:val="1"/>
          <w:bCs w:val="1"/>
          <w:sz w:val="26"/>
          <w:szCs w:val="26"/>
          <w:lang w:val="uk-UA"/>
        </w:rPr>
        <w:t xml:space="preserve">1.1. </w:t>
      </w:r>
      <w:r w:rsidRPr="2C35AC2E" w:rsidR="2C35AC2E">
        <w:rPr>
          <w:rStyle w:val="y2iqfc"/>
          <w:rFonts w:ascii="Times New Roman" w:hAnsi="Times New Roman" w:cs="Times New Roman"/>
          <w:b w:val="1"/>
          <w:bCs w:val="1"/>
          <w:sz w:val="26"/>
          <w:szCs w:val="26"/>
          <w:lang w:val="uk-UA"/>
        </w:rPr>
        <w:t>Клініка доброякісних пухлин</w:t>
      </w:r>
    </w:p>
    <w:p w:rsidR="2C35AC2E" w:rsidP="2C35AC2E" w:rsidRDefault="2C35AC2E" w14:paraId="43C7E933" w14:textId="2786FCCD">
      <w:pPr>
        <w:pStyle w:val="HTML"/>
        <w:bidi w:val="0"/>
        <w:spacing w:before="0" w:beforeAutospacing="off" w:after="0" w:afterAutospacing="off" w:line="240" w:lineRule="auto"/>
        <w:ind w:left="0" w:right="0"/>
        <w:jc w:val="center"/>
        <w:rPr>
          <w:rStyle w:val="y2iqfc"/>
          <w:rFonts w:ascii="Times New Roman" w:hAnsi="Times New Roman" w:eastAsia="Times New Roman" w:cs="Times New Roman"/>
          <w:b w:val="1"/>
          <w:bCs w:val="1"/>
          <w:sz w:val="26"/>
          <w:szCs w:val="26"/>
          <w:lang w:val="uk-UA"/>
        </w:rPr>
      </w:pPr>
      <w:r w:rsidRPr="2C35AC2E" w:rsidR="2C35AC2E">
        <w:rPr>
          <w:rStyle w:val="y2iqfc"/>
          <w:rFonts w:ascii="Times New Roman" w:hAnsi="Times New Roman" w:eastAsia="Times New Roman" w:cs="Times New Roman"/>
          <w:b w:val="1"/>
          <w:bCs w:val="1"/>
          <w:sz w:val="26"/>
          <w:szCs w:val="26"/>
          <w:lang w:val="uk-UA"/>
        </w:rPr>
        <w:t>1.2. Клініка злоякісних пухлин</w:t>
      </w:r>
    </w:p>
    <w:p w:rsidR="2C35AC2E" w:rsidP="2C35AC2E" w:rsidRDefault="2C35AC2E" w14:paraId="22B0F157" w14:textId="4CCBE756">
      <w:pPr>
        <w:pStyle w:val="HTML"/>
        <w:bidi w:val="0"/>
        <w:spacing w:before="0" w:beforeAutospacing="off" w:after="0" w:afterAutospacing="off" w:line="240" w:lineRule="auto"/>
        <w:ind w:left="0" w:right="0"/>
        <w:jc w:val="center"/>
        <w:rPr>
          <w:rStyle w:val="y2iqfc"/>
          <w:rFonts w:ascii="Times New Roman" w:hAnsi="Times New Roman" w:eastAsia="Times New Roman" w:cs="Times New Roman"/>
          <w:b w:val="1"/>
          <w:bCs w:val="1"/>
          <w:sz w:val="26"/>
          <w:szCs w:val="26"/>
          <w:lang w:val="uk-UA"/>
        </w:rPr>
      </w:pPr>
      <w:r w:rsidRPr="2C35AC2E" w:rsidR="2C35AC2E">
        <w:rPr>
          <w:rStyle w:val="y2iqfc"/>
          <w:rFonts w:ascii="Times New Roman" w:hAnsi="Times New Roman" w:eastAsia="Times New Roman" w:cs="Times New Roman"/>
          <w:b w:val="1"/>
          <w:bCs w:val="1"/>
          <w:sz w:val="26"/>
          <w:szCs w:val="26"/>
          <w:lang w:val="uk-UA"/>
        </w:rPr>
        <w:t>1.2.1. Синдром “плюс-тканина”</w:t>
      </w:r>
    </w:p>
    <w:p w:rsidR="2C35AC2E" w:rsidP="2C35AC2E" w:rsidRDefault="2C35AC2E" w14:paraId="773CCB39" w14:textId="7CE2A2C3">
      <w:pPr>
        <w:pStyle w:val="HTML"/>
        <w:bidi w:val="0"/>
        <w:spacing w:before="0" w:beforeAutospacing="off" w:after="0" w:afterAutospacing="off" w:line="240" w:lineRule="auto"/>
        <w:ind w:left="0" w:right="0"/>
        <w:jc w:val="center"/>
        <w:rPr>
          <w:rFonts w:ascii="Courier New" w:hAnsi="Courier New" w:eastAsia="Times New Roman" w:cs="Courier New"/>
          <w:b w:val="1"/>
          <w:bCs w:val="1"/>
          <w:sz w:val="20"/>
          <w:szCs w:val="20"/>
          <w:lang w:val="uk-UA"/>
        </w:rPr>
      </w:pPr>
      <w:r w:rsidRPr="2C35AC2E" w:rsidR="2C35AC2E">
        <w:rPr>
          <w:rStyle w:val="y2iqfc"/>
          <w:rFonts w:ascii="Times New Roman" w:hAnsi="Times New Roman" w:eastAsia="Times New Roman" w:cs="Times New Roman"/>
          <w:b w:val="1"/>
          <w:bCs w:val="1"/>
          <w:sz w:val="26"/>
          <w:szCs w:val="26"/>
          <w:lang w:val="uk-UA"/>
        </w:rPr>
        <w:t xml:space="preserve">1.2.2. </w:t>
      </w:r>
      <w:r w:rsidRPr="2C35AC2E" w:rsidR="00D647D4">
        <w:rPr>
          <w:rFonts w:ascii="Times New Roman" w:hAnsi="Times New Roman" w:eastAsia="Times New Roman" w:cs="Times New Roman"/>
          <w:b w:val="1"/>
          <w:bCs w:val="1"/>
          <w:sz w:val="26"/>
          <w:szCs w:val="26"/>
          <w:lang w:val="uk-UA"/>
        </w:rPr>
        <w:t>Синдром патологічних виділень</w:t>
      </w:r>
    </w:p>
    <w:p w:rsidR="2C35AC2E" w:rsidP="2C35AC2E" w:rsidRDefault="2C35AC2E" w14:paraId="29B901F1" w14:textId="7A6763B7">
      <w:pPr>
        <w:pStyle w:val="HTML"/>
        <w:bidi w:val="0"/>
        <w:spacing w:before="0" w:beforeAutospacing="off" w:after="0" w:afterAutospacing="off" w:line="240" w:lineRule="auto"/>
        <w:ind w:left="0" w:right="0"/>
        <w:jc w:val="center"/>
        <w:rPr>
          <w:rStyle w:val="y2iqfc"/>
          <w:rFonts w:ascii="Times New Roman" w:hAnsi="Times New Roman" w:eastAsia="Times New Roman" w:cs="Times New Roman"/>
          <w:b w:val="1"/>
          <w:bCs w:val="1"/>
          <w:sz w:val="26"/>
          <w:szCs w:val="26"/>
          <w:lang w:val="uk-UA"/>
        </w:rPr>
      </w:pPr>
      <w:r w:rsidRPr="2C35AC2E" w:rsidR="2C35AC2E">
        <w:rPr>
          <w:rStyle w:val="y2iqfc"/>
          <w:rFonts w:ascii="Times New Roman" w:hAnsi="Times New Roman" w:eastAsia="Times New Roman" w:cs="Times New Roman"/>
          <w:b w:val="1"/>
          <w:bCs w:val="1"/>
          <w:sz w:val="26"/>
          <w:szCs w:val="26"/>
          <w:lang w:val="uk-UA"/>
        </w:rPr>
        <w:t xml:space="preserve">1.2.3. </w:t>
      </w:r>
      <w:r w:rsidRPr="2C35AC2E" w:rsidR="2C35AC2E">
        <w:rPr>
          <w:rStyle w:val="y2iqfc"/>
          <w:rFonts w:ascii="Times New Roman" w:hAnsi="Times New Roman" w:eastAsia="Times New Roman" w:cs="Times New Roman"/>
          <w:b w:val="1"/>
          <w:bCs w:val="1"/>
          <w:sz w:val="26"/>
          <w:szCs w:val="26"/>
          <w:lang w:val="uk-UA"/>
        </w:rPr>
        <w:t>Синдром порушень функції органу</w:t>
      </w:r>
    </w:p>
    <w:p w:rsidR="2C35AC2E" w:rsidP="2C35AC2E" w:rsidRDefault="2C35AC2E" w14:paraId="071D762D" w14:textId="59FCB0DF">
      <w:pPr>
        <w:pStyle w:val="HTML"/>
        <w:bidi w:val="0"/>
        <w:spacing w:before="0" w:beforeAutospacing="off" w:after="0" w:afterAutospacing="off" w:line="240" w:lineRule="auto"/>
        <w:ind w:left="0" w:right="0"/>
        <w:jc w:val="center"/>
        <w:rPr>
          <w:rStyle w:val="y2iqfc"/>
          <w:rFonts w:ascii="Times New Roman" w:hAnsi="Times New Roman" w:eastAsia="Times New Roman" w:cs="Times New Roman"/>
          <w:b w:val="1"/>
          <w:bCs w:val="1"/>
          <w:sz w:val="26"/>
          <w:szCs w:val="26"/>
          <w:lang w:val="uk-UA"/>
        </w:rPr>
      </w:pPr>
      <w:r w:rsidRPr="2C35AC2E" w:rsidR="2C35AC2E">
        <w:rPr>
          <w:rStyle w:val="y2iqfc"/>
          <w:rFonts w:ascii="Times New Roman" w:hAnsi="Times New Roman" w:eastAsia="Times New Roman" w:cs="Times New Roman"/>
          <w:b w:val="1"/>
          <w:bCs w:val="1"/>
          <w:sz w:val="26"/>
          <w:szCs w:val="26"/>
          <w:lang w:val="uk-UA"/>
        </w:rPr>
        <w:t xml:space="preserve">1.2.4. Синдром </w:t>
      </w:r>
      <w:r w:rsidRPr="2C35AC2E" w:rsidR="2C35AC2E">
        <w:rPr>
          <w:rStyle w:val="y2iqfc"/>
          <w:rFonts w:ascii="Times New Roman" w:hAnsi="Times New Roman" w:eastAsia="Times New Roman" w:cs="Times New Roman"/>
          <w:b w:val="1"/>
          <w:bCs w:val="1"/>
          <w:sz w:val="28"/>
          <w:szCs w:val="28"/>
          <w:lang w:val="uk-UA"/>
        </w:rPr>
        <w:t>малих</w:t>
      </w:r>
      <w:r w:rsidRPr="2C35AC2E" w:rsidR="2C35AC2E">
        <w:rPr>
          <w:rStyle w:val="y2iqfc"/>
          <w:rFonts w:ascii="Times New Roman" w:hAnsi="Times New Roman" w:eastAsia="Times New Roman" w:cs="Times New Roman"/>
          <w:b w:val="1"/>
          <w:bCs w:val="1"/>
          <w:sz w:val="26"/>
          <w:szCs w:val="26"/>
          <w:lang w:val="uk-UA"/>
        </w:rPr>
        <w:t xml:space="preserve"> ознак</w:t>
      </w:r>
    </w:p>
    <w:p w:rsidR="2C35AC2E" w:rsidP="2C35AC2E" w:rsidRDefault="2C35AC2E" w14:paraId="192AD1A1" w14:textId="3A02F0F2">
      <w:pPr>
        <w:pStyle w:val="HTML"/>
        <w:bidi w:val="0"/>
        <w:spacing w:before="0" w:beforeAutospacing="off" w:after="0" w:afterAutospacing="off" w:line="240" w:lineRule="auto"/>
        <w:ind w:left="0" w:right="0"/>
        <w:jc w:val="center"/>
        <w:rPr>
          <w:rStyle w:val="y2iqfc"/>
          <w:rFonts w:ascii="Courier New" w:hAnsi="Courier New" w:eastAsia="Times New Roman" w:cs="Courier New"/>
          <w:b w:val="1"/>
          <w:bCs w:val="1"/>
          <w:sz w:val="20"/>
          <w:szCs w:val="20"/>
          <w:lang w:val="uk-UA"/>
        </w:rPr>
      </w:pPr>
    </w:p>
    <w:p xmlns:wp14="http://schemas.microsoft.com/office/word/2010/wordml" w:rsidRPr="00B76B8F" w:rsidR="00B76B8F" w:rsidP="2C35AC2E" w:rsidRDefault="00B76B8F" w14:paraId="6DC57F7A" wp14:textId="4F0E1F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eastAsia="Times New Roman" w:cs="Times New Roman"/>
          <w:b w:val="1"/>
          <w:bCs w:val="1"/>
          <w:sz w:val="28"/>
          <w:szCs w:val="28"/>
          <w:lang w:val="ru-RU"/>
        </w:rPr>
      </w:pPr>
      <w:r w:rsidRPr="2C35AC2E" w:rsidR="00B76B8F">
        <w:rPr>
          <w:rFonts w:ascii="Times New Roman" w:hAnsi="Times New Roman" w:eastAsia="Times New Roman" w:cs="Times New Roman"/>
          <w:b w:val="1"/>
          <w:bCs w:val="1"/>
          <w:sz w:val="28"/>
          <w:szCs w:val="28"/>
          <w:lang w:val="ru-RU"/>
        </w:rPr>
        <w:t>2.</w:t>
      </w:r>
      <w:proofErr w:type="spellStart"/>
      <w:r w:rsidRPr="2C35AC2E" w:rsidR="00B76B8F">
        <w:rPr>
          <w:rFonts w:ascii="Times New Roman" w:hAnsi="Times New Roman" w:eastAsia="Times New Roman" w:cs="Times New Roman"/>
          <w:b w:val="1"/>
          <w:bCs w:val="1"/>
          <w:sz w:val="28"/>
          <w:szCs w:val="28"/>
          <w:lang w:val="ru-RU"/>
        </w:rPr>
        <w:t>Методи</w:t>
      </w:r>
      <w:proofErr w:type="spellEnd"/>
      <w:r w:rsidRPr="2C35AC2E" w:rsidR="00B76B8F">
        <w:rPr>
          <w:rFonts w:ascii="Times New Roman" w:hAnsi="Times New Roman" w:eastAsia="Times New Roman" w:cs="Times New Roman"/>
          <w:b w:val="1"/>
          <w:bCs w:val="1"/>
          <w:sz w:val="28"/>
          <w:szCs w:val="28"/>
          <w:lang w:val="ru-RU"/>
        </w:rPr>
        <w:t xml:space="preserve"> </w:t>
      </w:r>
      <w:proofErr w:type="spellStart"/>
      <w:r w:rsidRPr="2C35AC2E" w:rsidR="00B76B8F">
        <w:rPr>
          <w:rFonts w:ascii="Times New Roman" w:hAnsi="Times New Roman" w:eastAsia="Times New Roman" w:cs="Times New Roman"/>
          <w:b w:val="1"/>
          <w:bCs w:val="1"/>
          <w:sz w:val="28"/>
          <w:szCs w:val="28"/>
          <w:lang w:val="ru-RU"/>
        </w:rPr>
        <w:t>виявлення</w:t>
      </w:r>
      <w:proofErr w:type="spellEnd"/>
      <w:r w:rsidRPr="2C35AC2E" w:rsidR="00B76B8F">
        <w:rPr>
          <w:rFonts w:ascii="Times New Roman" w:hAnsi="Times New Roman" w:eastAsia="Times New Roman" w:cs="Times New Roman"/>
          <w:b w:val="1"/>
          <w:bCs w:val="1"/>
          <w:sz w:val="28"/>
          <w:szCs w:val="28"/>
          <w:lang w:val="ru-RU"/>
        </w:rPr>
        <w:t xml:space="preserve"> </w:t>
      </w:r>
      <w:proofErr w:type="spellStart"/>
      <w:r w:rsidRPr="2C35AC2E" w:rsidR="00B76B8F">
        <w:rPr>
          <w:rFonts w:ascii="Times New Roman" w:hAnsi="Times New Roman" w:eastAsia="Times New Roman" w:cs="Times New Roman"/>
          <w:b w:val="1"/>
          <w:bCs w:val="1"/>
          <w:sz w:val="28"/>
          <w:szCs w:val="28"/>
          <w:lang w:val="ru-RU"/>
        </w:rPr>
        <w:t>пухлинного</w:t>
      </w:r>
      <w:proofErr w:type="spellEnd"/>
      <w:r w:rsidRPr="2C35AC2E" w:rsidR="00B76B8F">
        <w:rPr>
          <w:rFonts w:ascii="Times New Roman" w:hAnsi="Times New Roman" w:eastAsia="Times New Roman" w:cs="Times New Roman"/>
          <w:b w:val="1"/>
          <w:bCs w:val="1"/>
          <w:sz w:val="28"/>
          <w:szCs w:val="28"/>
          <w:lang w:val="ru-RU"/>
        </w:rPr>
        <w:t xml:space="preserve"> </w:t>
      </w:r>
      <w:proofErr w:type="spellStart"/>
      <w:r w:rsidRPr="2C35AC2E" w:rsidR="00B76B8F">
        <w:rPr>
          <w:rFonts w:ascii="Times New Roman" w:hAnsi="Times New Roman" w:eastAsia="Times New Roman" w:cs="Times New Roman"/>
          <w:b w:val="1"/>
          <w:bCs w:val="1"/>
          <w:sz w:val="28"/>
          <w:szCs w:val="28"/>
          <w:lang w:val="ru-RU"/>
        </w:rPr>
        <w:t>процесу</w:t>
      </w:r>
      <w:proofErr w:type="spellEnd"/>
      <w:r w:rsidRPr="2C35AC2E" w:rsidR="00B76B8F">
        <w:rPr>
          <w:rFonts w:ascii="Times New Roman" w:hAnsi="Times New Roman" w:eastAsia="Times New Roman" w:cs="Times New Roman"/>
          <w:b w:val="1"/>
          <w:bCs w:val="1"/>
          <w:sz w:val="28"/>
          <w:szCs w:val="28"/>
          <w:lang w:val="ru-RU"/>
        </w:rPr>
        <w:t xml:space="preserve"> </w:t>
      </w:r>
    </w:p>
    <w:p w:rsidR="00627170" w:rsidP="2C35AC2E" w:rsidRDefault="00627170" w14:paraId="02E8F6EE" w14:textId="4F0F2BA0">
      <w:pPr>
        <w:pStyle w:val="a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jc w:val="center"/>
        <w:rPr>
          <w:rFonts w:ascii="Times New Roman" w:hAnsi="Times New Roman" w:eastAsia="Times New Roman" w:cs="Times New Roman"/>
          <w:b w:val="1"/>
          <w:bCs w:val="1"/>
          <w:sz w:val="26"/>
          <w:szCs w:val="26"/>
          <w:lang w:val="uk-UA"/>
        </w:rPr>
      </w:pPr>
      <w:r w:rsidRPr="2C35AC2E" w:rsidR="00627170">
        <w:rPr>
          <w:rFonts w:ascii="Times New Roman" w:hAnsi="Times New Roman" w:eastAsia="Times New Roman" w:cs="Times New Roman"/>
          <w:b w:val="1"/>
          <w:bCs w:val="1"/>
          <w:sz w:val="26"/>
          <w:szCs w:val="26"/>
          <w:lang w:val="uk-UA"/>
        </w:rPr>
        <w:t xml:space="preserve">2.1. </w:t>
      </w:r>
      <w:proofErr w:type="spellStart"/>
      <w:r w:rsidRPr="2C35AC2E" w:rsidR="00627170">
        <w:rPr>
          <w:rFonts w:ascii="Times New Roman" w:hAnsi="Times New Roman" w:eastAsia="Times New Roman" w:cs="Times New Roman"/>
          <w:b w:val="1"/>
          <w:bCs w:val="1"/>
          <w:sz w:val="26"/>
          <w:szCs w:val="26"/>
          <w:lang w:val="uk-UA"/>
        </w:rPr>
        <w:t>Неінвазивні</w:t>
      </w:r>
      <w:proofErr w:type="spellEnd"/>
      <w:r w:rsidRPr="2C35AC2E" w:rsidR="00627170">
        <w:rPr>
          <w:rFonts w:ascii="Times New Roman" w:hAnsi="Times New Roman" w:eastAsia="Times New Roman" w:cs="Times New Roman"/>
          <w:b w:val="1"/>
          <w:bCs w:val="1"/>
          <w:sz w:val="26"/>
          <w:szCs w:val="26"/>
          <w:lang w:val="uk-UA"/>
        </w:rPr>
        <w:t xml:space="preserve"> методи</w:t>
      </w:r>
    </w:p>
    <w:p w:rsidR="2C35AC2E" w:rsidP="2C35AC2E" w:rsidRDefault="2C35AC2E" w14:paraId="0977EE9E" w14:textId="16BB198A">
      <w:pPr>
        <w:pStyle w:val="a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jc w:val="center"/>
        <w:rPr>
          <w:rFonts w:ascii="Times New Roman" w:hAnsi="Times New Roman" w:eastAsia="Times New Roman" w:cs="Times New Roman"/>
          <w:b w:val="1"/>
          <w:bCs w:val="1"/>
          <w:sz w:val="26"/>
          <w:szCs w:val="26"/>
          <w:lang w:val="uk-UA"/>
        </w:rPr>
      </w:pPr>
      <w:r w:rsidRPr="2C35AC2E" w:rsidR="2C35AC2E">
        <w:rPr>
          <w:rFonts w:ascii="Times New Roman" w:hAnsi="Times New Roman" w:eastAsia="Times New Roman" w:cs="Times New Roman"/>
          <w:b w:val="1"/>
          <w:bCs w:val="1"/>
          <w:sz w:val="26"/>
          <w:szCs w:val="26"/>
          <w:lang w:val="uk-UA"/>
        </w:rPr>
        <w:t>2.2. Лабораторні методи</w:t>
      </w:r>
    </w:p>
    <w:p w:rsidR="00627170" w:rsidP="2C35AC2E" w:rsidRDefault="00627170" w14:paraId="34D13A7E" w14:textId="2FA6F718">
      <w:pPr>
        <w:pStyle w:val="a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jc w:val="center"/>
        <w:rPr>
          <w:rStyle w:val="ft18"/>
          <w:rFonts w:ascii="Times New Roman" w:hAnsi="Times New Roman" w:eastAsia="Times New Roman" w:cs="Times New Roman"/>
          <w:b w:val="1"/>
          <w:bCs w:val="1"/>
          <w:sz w:val="26"/>
          <w:szCs w:val="26"/>
          <w:lang w:val="ru-RU"/>
        </w:rPr>
      </w:pPr>
      <w:r w:rsidRPr="2C35AC2E" w:rsidR="00627170">
        <w:rPr>
          <w:rStyle w:val="ft18"/>
          <w:rFonts w:ascii="Times New Roman" w:hAnsi="Times New Roman" w:eastAsia="Times New Roman" w:cs="Times New Roman"/>
          <w:b w:val="1"/>
          <w:bCs w:val="1"/>
          <w:sz w:val="26"/>
          <w:szCs w:val="26"/>
          <w:lang w:val="ru-RU"/>
        </w:rPr>
        <w:t xml:space="preserve">2.3. </w:t>
      </w:r>
      <w:proofErr w:type="spellStart"/>
      <w:r w:rsidRPr="2C35AC2E" w:rsidR="00627170">
        <w:rPr>
          <w:rStyle w:val="ft18"/>
          <w:rFonts w:ascii="Times New Roman" w:hAnsi="Times New Roman" w:eastAsia="Times New Roman" w:cs="Times New Roman"/>
          <w:b w:val="1"/>
          <w:bCs w:val="1"/>
          <w:sz w:val="26"/>
          <w:szCs w:val="26"/>
          <w:lang w:val="ru-RU"/>
        </w:rPr>
        <w:t>Інвазивні</w:t>
      </w:r>
      <w:proofErr w:type="spellEnd"/>
      <w:r w:rsidRPr="2C35AC2E" w:rsidR="00627170">
        <w:rPr>
          <w:rStyle w:val="ft18"/>
          <w:rFonts w:ascii="Times New Roman" w:hAnsi="Times New Roman" w:eastAsia="Times New Roman" w:cs="Times New Roman"/>
          <w:b w:val="1"/>
          <w:bCs w:val="1"/>
          <w:sz w:val="26"/>
          <w:szCs w:val="26"/>
          <w:lang w:val="ru-RU"/>
        </w:rPr>
        <w:t xml:space="preserve"> </w:t>
      </w:r>
      <w:proofErr w:type="spellStart"/>
      <w:r w:rsidRPr="2C35AC2E" w:rsidR="00627170">
        <w:rPr>
          <w:rStyle w:val="ft18"/>
          <w:rFonts w:ascii="Times New Roman" w:hAnsi="Times New Roman" w:eastAsia="Times New Roman" w:cs="Times New Roman"/>
          <w:b w:val="1"/>
          <w:bCs w:val="1"/>
          <w:sz w:val="26"/>
          <w:szCs w:val="26"/>
          <w:lang w:val="ru-RU"/>
        </w:rPr>
        <w:t>методи</w:t>
      </w:r>
      <w:proofErr w:type="spellEnd"/>
    </w:p>
    <w:p w:rsidR="2C35AC2E" w:rsidP="2C35AC2E" w:rsidRDefault="2C35AC2E" w14:paraId="644D3195" w14:textId="010DEFB4">
      <w:pPr>
        <w:pStyle w:val="a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jc w:val="center"/>
        <w:rPr>
          <w:rStyle w:val="ft18"/>
          <w:b w:val="1"/>
          <w:bCs w:val="1"/>
          <w:sz w:val="26"/>
          <w:szCs w:val="26"/>
          <w:lang w:val="ru-RU"/>
        </w:rPr>
      </w:pPr>
    </w:p>
    <w:p xmlns:wp14="http://schemas.microsoft.com/office/word/2010/wordml" w:rsidRPr="00B76B8F" w:rsidR="000551DD" w:rsidP="2C35AC2E" w:rsidRDefault="005256DA" w14:paraId="50080E92" wp14:textId="77777777" wp14:noSpellErr="1">
      <w:pPr>
        <w:pStyle w:val="3"/>
        <w:jc w:val="center"/>
        <w:rPr>
          <w:b w:val="1"/>
          <w:bCs w:val="1"/>
          <w:color w:val="000000" w:themeColor="text1"/>
          <w:sz w:val="28"/>
          <w:szCs w:val="28"/>
          <w:lang w:val="ru-RU"/>
        </w:rPr>
      </w:pPr>
      <w:r w:rsidRPr="2C35AC2E" w:rsidR="005256DA">
        <w:rPr>
          <w:b w:val="1"/>
          <w:bCs w:val="1"/>
          <w:color w:val="000000" w:themeColor="text1" w:themeTint="FF" w:themeShade="FF"/>
          <w:sz w:val="28"/>
          <w:szCs w:val="28"/>
          <w:lang w:val="ru-RU"/>
        </w:rPr>
        <w:t>3.Джерела</w:t>
      </w:r>
    </w:p>
    <w:p xmlns:wp14="http://schemas.microsoft.com/office/word/2010/wordml" w:rsidRPr="000551DD" w:rsidR="000551DD" w:rsidP="2C35AC2E" w:rsidRDefault="000551DD" w14:paraId="4B94D5A5" wp14:textId="77777777" wp14:noSpellErr="1">
      <w:pPr>
        <w:pStyle w:val="3"/>
        <w:rPr>
          <w:b w:val="1"/>
          <w:bCs w:val="1"/>
          <w:color w:val="000000" w:themeColor="text1"/>
          <w:sz w:val="26"/>
          <w:szCs w:val="26"/>
          <w:lang w:val="ru-RU"/>
        </w:rPr>
      </w:pPr>
    </w:p>
    <w:p xmlns:wp14="http://schemas.microsoft.com/office/word/2010/wordml" w:rsidRPr="000551DD" w:rsidR="000551DD" w:rsidP="0062781F" w:rsidRDefault="000551DD" w14:paraId="3DEEC669" wp14:textId="77777777">
      <w:pPr>
        <w:spacing w:before="100" w:beforeAutospacing="1" w:after="100" w:afterAutospacing="1" w:line="240" w:lineRule="auto"/>
        <w:jc w:val="center"/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val="ru-RU"/>
        </w:rPr>
      </w:pPr>
    </w:p>
    <w:p xmlns:wp14="http://schemas.microsoft.com/office/word/2010/wordml" w:rsidRPr="000551DD" w:rsidR="0085584D" w:rsidP="0062781F" w:rsidRDefault="0085584D" w14:paraId="3656B9AB" wp14:textId="77777777">
      <w:pPr>
        <w:spacing w:before="100" w:beforeAutospacing="1" w:after="100" w:afterAutospacing="1" w:line="240" w:lineRule="auto"/>
        <w:jc w:val="center"/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val="ru-RU"/>
        </w:rPr>
      </w:pPr>
    </w:p>
    <w:p xmlns:wp14="http://schemas.microsoft.com/office/word/2010/wordml" w:rsidRPr="000551DD" w:rsidR="0085584D" w:rsidP="0062781F" w:rsidRDefault="0085584D" w14:paraId="45FB0818" wp14:textId="77777777">
      <w:pPr>
        <w:spacing w:before="100" w:beforeAutospacing="1" w:after="100" w:afterAutospacing="1" w:line="240" w:lineRule="auto"/>
        <w:jc w:val="center"/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val="ru-RU"/>
        </w:rPr>
      </w:pPr>
    </w:p>
    <w:p xmlns:wp14="http://schemas.microsoft.com/office/word/2010/wordml" w:rsidRPr="000551DD" w:rsidR="0085584D" w:rsidP="0062781F" w:rsidRDefault="0085584D" w14:paraId="049F31CB" wp14:textId="77777777">
      <w:pPr>
        <w:spacing w:before="100" w:beforeAutospacing="1" w:after="100" w:afterAutospacing="1" w:line="240" w:lineRule="auto"/>
        <w:jc w:val="center"/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val="ru-RU"/>
        </w:rPr>
      </w:pPr>
    </w:p>
    <w:p xmlns:wp14="http://schemas.microsoft.com/office/word/2010/wordml" w:rsidRPr="000551DD" w:rsidR="0085584D" w:rsidP="0062781F" w:rsidRDefault="0085584D" w14:paraId="53128261" wp14:textId="77777777">
      <w:pPr>
        <w:spacing w:before="100" w:beforeAutospacing="1" w:after="100" w:afterAutospacing="1" w:line="240" w:lineRule="auto"/>
        <w:jc w:val="center"/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val="ru-RU"/>
        </w:rPr>
      </w:pPr>
    </w:p>
    <w:p xmlns:wp14="http://schemas.microsoft.com/office/word/2010/wordml" w:rsidRPr="000551DD" w:rsidR="0085584D" w:rsidP="0062781F" w:rsidRDefault="0085584D" w14:paraId="62486C05" wp14:textId="77777777">
      <w:pPr>
        <w:spacing w:before="100" w:beforeAutospacing="1" w:after="100" w:afterAutospacing="1" w:line="240" w:lineRule="auto"/>
        <w:jc w:val="center"/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val="ru-RU"/>
        </w:rPr>
      </w:pPr>
    </w:p>
    <w:p xmlns:wp14="http://schemas.microsoft.com/office/word/2010/wordml" w:rsidRPr="000551DD" w:rsidR="0085584D" w:rsidP="0062781F" w:rsidRDefault="0085584D" w14:paraId="4101652C" wp14:textId="77777777">
      <w:pPr>
        <w:spacing w:before="100" w:beforeAutospacing="1" w:after="100" w:afterAutospacing="1" w:line="240" w:lineRule="auto"/>
        <w:jc w:val="center"/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val="ru-RU"/>
        </w:rPr>
      </w:pPr>
    </w:p>
    <w:p xmlns:wp14="http://schemas.microsoft.com/office/word/2010/wordml" w:rsidRPr="000551DD" w:rsidR="0085584D" w:rsidP="0062781F" w:rsidRDefault="0085584D" w14:paraId="4B99056E" wp14:textId="77777777">
      <w:pPr>
        <w:spacing w:before="100" w:beforeAutospacing="1" w:after="100" w:afterAutospacing="1" w:line="240" w:lineRule="auto"/>
        <w:jc w:val="center"/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val="ru-RU"/>
        </w:rPr>
      </w:pPr>
    </w:p>
    <w:p xmlns:wp14="http://schemas.microsoft.com/office/word/2010/wordml" w:rsidRPr="000551DD" w:rsidR="0085584D" w:rsidP="0062781F" w:rsidRDefault="0085584D" w14:paraId="1299C43A" wp14:textId="77777777">
      <w:pPr>
        <w:spacing w:before="100" w:beforeAutospacing="1" w:after="100" w:afterAutospacing="1" w:line="240" w:lineRule="auto"/>
        <w:jc w:val="center"/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val="ru-RU"/>
        </w:rPr>
      </w:pPr>
    </w:p>
    <w:p xmlns:wp14="http://schemas.microsoft.com/office/word/2010/wordml" w:rsidRPr="000551DD" w:rsidR="00854E58" w:rsidP="2C35AC2E" w:rsidRDefault="00854E58" w14:paraId="34CE0A41" wp14:noSpellErr="1" wp14:textId="0C371C62">
      <w:pPr>
        <w:pStyle w:val="HTML"/>
        <w:spacing w:beforeAutospacing="on" w:afterAutospacing="on" w:line="240" w:lineRule="auto"/>
        <w:jc w:val="center"/>
        <w:rPr>
          <w:rFonts w:ascii="Courier New" w:hAnsi="Courier New" w:eastAsia="Times New Roman" w:cs="Courier New"/>
          <w:b w:val="1"/>
          <w:bCs w:val="1"/>
          <w:color w:val="000000" w:themeColor="text1"/>
          <w:sz w:val="20"/>
          <w:szCs w:val="20"/>
          <w:lang w:val="ru-RU"/>
        </w:rPr>
      </w:pPr>
    </w:p>
    <w:p w:rsidR="2C35AC2E" w:rsidP="2C35AC2E" w:rsidRDefault="2C35AC2E" w14:noSpellErr="1" w14:paraId="20F5F273" w14:textId="06887A95">
      <w:pPr>
        <w:pStyle w:val="HTML"/>
        <w:rPr>
          <w:rFonts w:ascii="Courier New" w:hAnsi="Courier New" w:eastAsia="Times New Roman" w:cs="Courier New"/>
          <w:color w:val="000000" w:themeColor="text1" w:themeTint="FF" w:themeShade="FF"/>
          <w:sz w:val="20"/>
          <w:szCs w:val="20"/>
          <w:lang w:val="uk-UA"/>
        </w:rPr>
      </w:pPr>
    </w:p>
    <w:p xmlns:wp14="http://schemas.microsoft.com/office/word/2010/wordml" w:rsidR="00F14FF5" w:rsidP="006E52C7" w:rsidRDefault="00F14FF5" w14:paraId="2946DB82" wp14:textId="77777777">
      <w:pPr>
        <w:pStyle w:val="HTML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p xmlns:wp14="http://schemas.microsoft.com/office/word/2010/wordml" w:rsidR="00F14FF5" w:rsidP="006E52C7" w:rsidRDefault="00F14FF5" w14:paraId="5997CC1D" wp14:textId="77777777">
      <w:pPr>
        <w:pStyle w:val="HTML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p xmlns:wp14="http://schemas.microsoft.com/office/word/2010/wordml" w:rsidRPr="0064102B" w:rsidR="00E31B20" w:rsidP="2C35AC2E" w:rsidRDefault="00627170" w14:paraId="18E39783" wp14:textId="2E7853FA">
      <w:pPr>
        <w:pStyle w:val="HTML"/>
        <w:numPr>
          <w:ilvl w:val="0"/>
          <w:numId w:val="8"/>
        </w:numPr>
        <w:jc w:val="center"/>
        <w:rPr>
          <w:rFonts w:ascii="Times New Roman" w:hAnsi="Times New Roman" w:eastAsia="Times New Roman" w:cs="Times New Roman" w:asciiTheme="minorAscii" w:hAnsiTheme="minorAscii" w:eastAsiaTheme="minorAscii" w:cstheme="minorAscii"/>
          <w:b w:val="1"/>
          <w:bCs w:val="1"/>
          <w:color w:val="000000" w:themeColor="text1"/>
          <w:sz w:val="32"/>
          <w:szCs w:val="32"/>
          <w:lang w:val="uk-UA"/>
        </w:rPr>
      </w:pPr>
      <w:r w:rsidRPr="2C35AC2E" w:rsidR="0064102B">
        <w:rPr>
          <w:rFonts w:ascii="Times New Roman" w:hAnsi="Times New Roman" w:cs="Times New Roman"/>
          <w:b w:val="1"/>
          <w:bCs w:val="1"/>
          <w:color w:val="000000" w:themeColor="text1" w:themeTint="FF" w:themeShade="FF"/>
          <w:sz w:val="32"/>
          <w:szCs w:val="32"/>
          <w:lang w:val="uk-UA"/>
        </w:rPr>
        <w:t>Порівняння загальних та регіональних ознак добро- та і злоякісних пухлин</w:t>
      </w:r>
    </w:p>
    <w:p w:rsidR="2C35AC2E" w:rsidP="2C35AC2E" w:rsidRDefault="2C35AC2E" w14:paraId="570DC181" w14:textId="1C98090D">
      <w:pPr>
        <w:pStyle w:val="HTML"/>
        <w:ind w:left="0"/>
        <w:jc w:val="center"/>
        <w:rPr>
          <w:rFonts w:ascii="Courier New" w:hAnsi="Courier New" w:eastAsia="Times New Roman" w:cs="Courier New"/>
          <w:b w:val="1"/>
          <w:bCs w:val="1"/>
          <w:color w:val="000000" w:themeColor="text1" w:themeTint="FF" w:themeShade="FF"/>
          <w:sz w:val="20"/>
          <w:szCs w:val="20"/>
          <w:lang w:val="uk-UA"/>
        </w:rPr>
      </w:pPr>
    </w:p>
    <w:p xmlns:wp14="http://schemas.microsoft.com/office/word/2010/wordml" w:rsidR="00E31B20" w:rsidP="006E52C7" w:rsidRDefault="00E31B20" w14:paraId="110FFD37" wp14:textId="77777777">
      <w:pPr>
        <w:pStyle w:val="HTML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225"/>
        <w:gridCol w:w="3227"/>
        <w:gridCol w:w="3227"/>
      </w:tblGrid>
      <w:tr xmlns:wp14="http://schemas.microsoft.com/office/word/2010/wordml" w:rsidR="00B40904" w:rsidTr="463FA770" w14:paraId="57EE0B56" wp14:textId="77777777">
        <w:tc>
          <w:tcPr>
            <w:tcW w:w="3225" w:type="dxa"/>
            <w:tcMar/>
          </w:tcPr>
          <w:p w:rsidR="00B40904" w:rsidP="2C35AC2E" w:rsidRDefault="00B40904" w14:paraId="6B699379" wp14:textId="77777777" wp14:noSpellErr="1">
            <w:pPr>
              <w:pStyle w:val="HTML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3227" w:type="dxa"/>
            <w:tcMar/>
          </w:tcPr>
          <w:p w:rsidRPr="00B40904" w:rsidR="00B40904" w:rsidP="2C35AC2E" w:rsidRDefault="00B40904" w14:paraId="047D5958" wp14:textId="77777777" wp14:noSpellErr="1">
            <w:pPr>
              <w:pStyle w:val="HTML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 w:rsidRPr="2C35AC2E" w:rsidR="28008F2C">
              <w:rPr>
                <w:rFonts w:ascii="Times New Roman" w:hAnsi="Times New Roman" w:cs="Times New Roman"/>
                <w:color w:val="000000" w:themeColor="text1" w:themeTint="FF" w:themeShade="FF"/>
                <w:sz w:val="26"/>
                <w:szCs w:val="26"/>
                <w:lang w:val="uk-UA"/>
              </w:rPr>
              <w:t>Доброякісні пухлини</w:t>
            </w:r>
          </w:p>
        </w:tc>
        <w:tc>
          <w:tcPr>
            <w:tcW w:w="3227" w:type="dxa"/>
            <w:tcMar/>
          </w:tcPr>
          <w:p w:rsidR="00B40904" w:rsidP="2C35AC2E" w:rsidRDefault="00B40904" w14:paraId="22C597EE" wp14:textId="77777777" wp14:noSpellErr="1">
            <w:pPr>
              <w:pStyle w:val="HTML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 w:rsidRPr="2C35AC2E" w:rsidR="28008F2C">
              <w:rPr>
                <w:rFonts w:ascii="Times New Roman" w:hAnsi="Times New Roman" w:cs="Times New Roman"/>
                <w:color w:val="000000" w:themeColor="text1" w:themeTint="FF" w:themeShade="FF"/>
                <w:sz w:val="26"/>
                <w:szCs w:val="26"/>
                <w:lang w:val="uk-UA"/>
              </w:rPr>
              <w:t>Злоякісні пухлини</w:t>
            </w:r>
          </w:p>
        </w:tc>
      </w:tr>
      <w:tr xmlns:wp14="http://schemas.microsoft.com/office/word/2010/wordml" w:rsidR="00B40904" w:rsidTr="463FA770" w14:paraId="1803D786" wp14:textId="77777777">
        <w:tc>
          <w:tcPr>
            <w:tcW w:w="3225" w:type="dxa"/>
            <w:tcMar/>
          </w:tcPr>
          <w:p w:rsidR="00B40904" w:rsidP="2C35AC2E" w:rsidRDefault="00B40904" w14:paraId="7E6AAA14" wp14:textId="77777777" wp14:noSpellErr="1">
            <w:pPr>
              <w:pStyle w:val="HTML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 w:rsidRPr="2C35AC2E" w:rsidR="28008F2C">
              <w:rPr>
                <w:rFonts w:ascii="Times New Roman" w:hAnsi="Times New Roman" w:cs="Times New Roman"/>
                <w:color w:val="000000" w:themeColor="text1" w:themeTint="FF" w:themeShade="FF"/>
                <w:sz w:val="26"/>
                <w:szCs w:val="26"/>
                <w:lang w:val="uk-UA"/>
              </w:rPr>
              <w:t>Ріст</w:t>
            </w:r>
          </w:p>
        </w:tc>
        <w:tc>
          <w:tcPr>
            <w:tcW w:w="3227" w:type="dxa"/>
            <w:tcMar/>
          </w:tcPr>
          <w:p w:rsidR="00B40904" w:rsidP="2C35AC2E" w:rsidRDefault="003768CD" w14:paraId="2D8B10CD" wp14:textId="77777777" wp14:noSpellErr="1">
            <w:pPr>
              <w:pStyle w:val="HTML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 w:rsidRPr="2C35AC2E" w:rsidR="09AF6BA0">
              <w:rPr>
                <w:rFonts w:ascii="Times New Roman" w:hAnsi="Times New Roman" w:cs="Times New Roman"/>
                <w:color w:val="000000" w:themeColor="text1" w:themeTint="FF" w:themeShade="FF"/>
                <w:sz w:val="26"/>
                <w:szCs w:val="26"/>
                <w:lang w:val="uk-UA"/>
              </w:rPr>
              <w:t>Експансивний</w:t>
            </w:r>
          </w:p>
        </w:tc>
        <w:tc>
          <w:tcPr>
            <w:tcW w:w="3227" w:type="dxa"/>
            <w:tcMar/>
          </w:tcPr>
          <w:p w:rsidR="00B40904" w:rsidP="2C35AC2E" w:rsidRDefault="003768CD" w14:paraId="14F106DA" wp14:textId="77777777">
            <w:pPr>
              <w:pStyle w:val="HTML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proofErr w:type="spellStart"/>
            <w:r w:rsidRPr="2C35AC2E" w:rsidR="09AF6BA0">
              <w:rPr>
                <w:rFonts w:ascii="Times New Roman" w:hAnsi="Times New Roman" w:cs="Times New Roman"/>
                <w:color w:val="000000" w:themeColor="text1" w:themeTint="FF" w:themeShade="FF"/>
                <w:sz w:val="26"/>
                <w:szCs w:val="26"/>
                <w:lang w:val="uk-UA"/>
              </w:rPr>
              <w:t>Інвазивний</w:t>
            </w:r>
            <w:proofErr w:type="spellEnd"/>
          </w:p>
        </w:tc>
      </w:tr>
      <w:tr xmlns:wp14="http://schemas.microsoft.com/office/word/2010/wordml" w:rsidR="00B40904" w:rsidTr="463FA770" w14:paraId="3A826D8A" wp14:textId="77777777">
        <w:tc>
          <w:tcPr>
            <w:tcW w:w="3225" w:type="dxa"/>
            <w:tcMar/>
          </w:tcPr>
          <w:p w:rsidR="00B40904" w:rsidP="2C35AC2E" w:rsidRDefault="00B40904" w14:paraId="3A4044FA" wp14:textId="77777777">
            <w:pPr>
              <w:pStyle w:val="HTML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proofErr w:type="spellStart"/>
            <w:r w:rsidRPr="2C35AC2E" w:rsidR="28008F2C">
              <w:rPr>
                <w:rFonts w:ascii="Times New Roman" w:hAnsi="Times New Roman" w:cs="Times New Roman"/>
                <w:color w:val="000000" w:themeColor="text1" w:themeTint="FF" w:themeShade="FF"/>
                <w:sz w:val="26"/>
                <w:szCs w:val="26"/>
                <w:lang w:val="uk-UA"/>
              </w:rPr>
              <w:t>Атипізм</w:t>
            </w:r>
            <w:proofErr w:type="spellEnd"/>
          </w:p>
        </w:tc>
        <w:tc>
          <w:tcPr>
            <w:tcW w:w="3227" w:type="dxa"/>
            <w:tcMar/>
          </w:tcPr>
          <w:p w:rsidR="00B40904" w:rsidP="2C35AC2E" w:rsidRDefault="003768CD" w14:paraId="7581C1D9" wp14:textId="77777777" wp14:noSpellErr="1">
            <w:pPr>
              <w:pStyle w:val="HTML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 w:rsidRPr="2C35AC2E" w:rsidR="09AF6BA0">
              <w:rPr>
                <w:rFonts w:ascii="Times New Roman" w:hAnsi="Times New Roman" w:cs="Times New Roman"/>
                <w:color w:val="000000" w:themeColor="text1" w:themeTint="FF" w:themeShade="FF"/>
                <w:sz w:val="26"/>
                <w:szCs w:val="26"/>
                <w:lang w:val="uk-UA"/>
              </w:rPr>
              <w:t>Тканинний</w:t>
            </w:r>
          </w:p>
        </w:tc>
        <w:tc>
          <w:tcPr>
            <w:tcW w:w="3227" w:type="dxa"/>
            <w:tcMar/>
          </w:tcPr>
          <w:p w:rsidR="00B40904" w:rsidP="2C35AC2E" w:rsidRDefault="003768CD" w14:paraId="3E122897" wp14:textId="77777777" wp14:noSpellErr="1">
            <w:pPr>
              <w:pStyle w:val="HTML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 w:rsidRPr="2C35AC2E" w:rsidR="09AF6BA0">
              <w:rPr>
                <w:rFonts w:ascii="Times New Roman" w:hAnsi="Times New Roman" w:cs="Times New Roman"/>
                <w:color w:val="000000" w:themeColor="text1" w:themeTint="FF" w:themeShade="FF"/>
                <w:sz w:val="26"/>
                <w:szCs w:val="26"/>
                <w:lang w:val="uk-UA"/>
              </w:rPr>
              <w:t>Тканинний, клітинний</w:t>
            </w:r>
          </w:p>
        </w:tc>
      </w:tr>
      <w:tr xmlns:wp14="http://schemas.microsoft.com/office/word/2010/wordml" w:rsidR="00B40904" w:rsidTr="463FA770" w14:paraId="64BD3B1A" wp14:textId="77777777">
        <w:tc>
          <w:tcPr>
            <w:tcW w:w="3225" w:type="dxa"/>
            <w:tcMar/>
          </w:tcPr>
          <w:p w:rsidR="00B40904" w:rsidP="2C35AC2E" w:rsidRDefault="00B40904" w14:paraId="6515E038" wp14:textId="77777777" wp14:noSpellErr="1">
            <w:pPr>
              <w:pStyle w:val="HTML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 w:rsidRPr="2C35AC2E" w:rsidR="28008F2C">
              <w:rPr>
                <w:rFonts w:ascii="Times New Roman" w:hAnsi="Times New Roman" w:cs="Times New Roman"/>
                <w:color w:val="000000" w:themeColor="text1" w:themeTint="FF" w:themeShade="FF"/>
                <w:sz w:val="26"/>
                <w:szCs w:val="26"/>
                <w:lang w:val="uk-UA"/>
              </w:rPr>
              <w:t>Ступінь диференціювання</w:t>
            </w:r>
          </w:p>
        </w:tc>
        <w:tc>
          <w:tcPr>
            <w:tcW w:w="3227" w:type="dxa"/>
            <w:tcMar/>
          </w:tcPr>
          <w:p w:rsidR="00B40904" w:rsidP="2C35AC2E" w:rsidRDefault="003768CD" w14:paraId="1DEE516B" wp14:textId="77777777">
            <w:pPr>
              <w:pStyle w:val="HTML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 w:rsidRPr="2C35AC2E" w:rsidR="09AF6BA0">
              <w:rPr>
                <w:rFonts w:ascii="Times New Roman" w:hAnsi="Times New Roman" w:cs="Times New Roman"/>
                <w:color w:val="000000" w:themeColor="text1" w:themeTint="FF" w:themeShade="FF"/>
                <w:sz w:val="26"/>
                <w:szCs w:val="26"/>
                <w:lang w:val="uk-UA"/>
              </w:rPr>
              <w:t>Клітини пухлини подібні морфологічно та функціонально (</w:t>
            </w:r>
            <w:proofErr w:type="spellStart"/>
            <w:r w:rsidRPr="2C35AC2E" w:rsidR="09AF6BA0">
              <w:rPr>
                <w:rFonts w:ascii="Times New Roman" w:hAnsi="Times New Roman" w:cs="Times New Roman"/>
                <w:color w:val="000000" w:themeColor="text1" w:themeTint="FF" w:themeShade="FF"/>
                <w:sz w:val="26"/>
                <w:szCs w:val="26"/>
                <w:lang w:val="uk-UA"/>
              </w:rPr>
              <w:t>високодиференційовані</w:t>
            </w:r>
            <w:proofErr w:type="spellEnd"/>
            <w:r w:rsidRPr="2C35AC2E" w:rsidR="09AF6BA0">
              <w:rPr>
                <w:rFonts w:ascii="Times New Roman" w:hAnsi="Times New Roman" w:cs="Times New Roman"/>
                <w:color w:val="000000" w:themeColor="text1" w:themeTint="FF" w:themeShade="FF"/>
                <w:sz w:val="26"/>
                <w:szCs w:val="26"/>
                <w:lang w:val="uk-UA"/>
              </w:rPr>
              <w:t>) до нормальних клітин</w:t>
            </w:r>
          </w:p>
        </w:tc>
        <w:tc>
          <w:tcPr>
            <w:tcW w:w="3227" w:type="dxa"/>
            <w:tcMar/>
          </w:tcPr>
          <w:p w:rsidR="00B40904" w:rsidP="2C35AC2E" w:rsidRDefault="003768CD" w14:paraId="637DC980" wp14:textId="77777777">
            <w:pPr>
              <w:pStyle w:val="HTML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 w:rsidRPr="2C35AC2E" w:rsidR="09AF6BA0">
              <w:rPr>
                <w:rFonts w:ascii="Times New Roman" w:hAnsi="Times New Roman" w:cs="Times New Roman"/>
                <w:color w:val="000000" w:themeColor="text1" w:themeTint="FF" w:themeShade="FF"/>
                <w:sz w:val="26"/>
                <w:szCs w:val="26"/>
                <w:lang w:val="uk-UA"/>
              </w:rPr>
              <w:t xml:space="preserve">Клітини пухлини мало- або несхожі морфологічно та функціонально (середньо- </w:t>
            </w:r>
            <w:proofErr w:type="spellStart"/>
            <w:r w:rsidRPr="2C35AC2E" w:rsidR="09AF6BA0">
              <w:rPr>
                <w:rFonts w:ascii="Times New Roman" w:hAnsi="Times New Roman" w:cs="Times New Roman"/>
                <w:color w:val="000000" w:themeColor="text1" w:themeTint="FF" w:themeShade="FF"/>
                <w:sz w:val="26"/>
                <w:szCs w:val="26"/>
                <w:lang w:val="uk-UA"/>
              </w:rPr>
              <w:t>низькодиференційовані</w:t>
            </w:r>
            <w:proofErr w:type="spellEnd"/>
            <w:r w:rsidRPr="2C35AC2E" w:rsidR="09AF6BA0">
              <w:rPr>
                <w:rFonts w:ascii="Times New Roman" w:hAnsi="Times New Roman" w:cs="Times New Roman"/>
                <w:color w:val="000000" w:themeColor="text1" w:themeTint="FF" w:themeShade="FF"/>
                <w:sz w:val="26"/>
                <w:szCs w:val="26"/>
                <w:lang w:val="uk-UA"/>
              </w:rPr>
              <w:t>) до нормальних клітин</w:t>
            </w:r>
          </w:p>
        </w:tc>
      </w:tr>
      <w:tr xmlns:wp14="http://schemas.microsoft.com/office/word/2010/wordml" w:rsidR="00B40904" w:rsidTr="463FA770" w14:paraId="7FEE7E79" wp14:textId="77777777">
        <w:tc>
          <w:tcPr>
            <w:tcW w:w="3225" w:type="dxa"/>
            <w:tcMar/>
          </w:tcPr>
          <w:p w:rsidR="00B40904" w:rsidP="2C35AC2E" w:rsidRDefault="00B40904" w14:paraId="23D62194" wp14:textId="77777777" wp14:noSpellErr="1">
            <w:pPr>
              <w:pStyle w:val="HTML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 w:rsidRPr="2C35AC2E" w:rsidR="28008F2C">
              <w:rPr>
                <w:rFonts w:ascii="Times New Roman" w:hAnsi="Times New Roman" w:cs="Times New Roman"/>
                <w:color w:val="000000" w:themeColor="text1" w:themeTint="FF" w:themeShade="FF"/>
                <w:sz w:val="26"/>
                <w:szCs w:val="26"/>
                <w:lang w:val="uk-UA"/>
              </w:rPr>
              <w:t>Метастази</w:t>
            </w:r>
          </w:p>
        </w:tc>
        <w:tc>
          <w:tcPr>
            <w:tcW w:w="3227" w:type="dxa"/>
            <w:tcMar/>
          </w:tcPr>
          <w:p w:rsidR="00B40904" w:rsidP="2C35AC2E" w:rsidRDefault="00F3609C" w14:paraId="7F93B368" wp14:textId="77777777" wp14:noSpellErr="1">
            <w:pPr>
              <w:pStyle w:val="HTML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 w:rsidRPr="2C35AC2E" w:rsidR="3E4DE0C2">
              <w:rPr>
                <w:rFonts w:ascii="Times New Roman" w:hAnsi="Times New Roman" w:cs="Times New Roman"/>
                <w:color w:val="000000" w:themeColor="text1" w:themeTint="FF" w:themeShade="FF"/>
                <w:sz w:val="26"/>
                <w:szCs w:val="26"/>
                <w:lang w:val="uk-UA"/>
              </w:rPr>
              <w:t>Не метастазують</w:t>
            </w:r>
          </w:p>
        </w:tc>
        <w:tc>
          <w:tcPr>
            <w:tcW w:w="3227" w:type="dxa"/>
            <w:tcMar/>
          </w:tcPr>
          <w:p w:rsidR="00B40904" w:rsidP="2C35AC2E" w:rsidRDefault="00F3609C" w14:paraId="46DB8F8C" wp14:textId="77777777" wp14:noSpellErr="1">
            <w:pPr>
              <w:pStyle w:val="HTML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 w:rsidRPr="2C35AC2E" w:rsidR="3E4DE0C2">
              <w:rPr>
                <w:rFonts w:ascii="Times New Roman" w:hAnsi="Times New Roman" w:cs="Times New Roman"/>
                <w:color w:val="000000" w:themeColor="text1" w:themeTint="FF" w:themeShade="FF"/>
                <w:sz w:val="26"/>
                <w:szCs w:val="26"/>
                <w:lang w:val="uk-UA"/>
              </w:rPr>
              <w:t>Метастазують</w:t>
            </w:r>
          </w:p>
        </w:tc>
      </w:tr>
      <w:tr xmlns:wp14="http://schemas.microsoft.com/office/word/2010/wordml" w:rsidR="00B40904" w:rsidTr="463FA770" w14:paraId="55D68761" wp14:textId="77777777">
        <w:tc>
          <w:tcPr>
            <w:tcW w:w="3225" w:type="dxa"/>
            <w:tcMar/>
          </w:tcPr>
          <w:p w:rsidR="00B40904" w:rsidP="2C35AC2E" w:rsidRDefault="00B40904" w14:paraId="5F07A95F" wp14:textId="77777777" wp14:noSpellErr="1">
            <w:pPr>
              <w:pStyle w:val="HTML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 w:rsidRPr="2C35AC2E" w:rsidR="28008F2C">
              <w:rPr>
                <w:rFonts w:ascii="Times New Roman" w:hAnsi="Times New Roman" w:cs="Times New Roman"/>
                <w:color w:val="000000" w:themeColor="text1" w:themeTint="FF" w:themeShade="FF"/>
                <w:sz w:val="26"/>
                <w:szCs w:val="26"/>
                <w:lang w:val="uk-UA"/>
              </w:rPr>
              <w:t>Форма</w:t>
            </w:r>
          </w:p>
        </w:tc>
        <w:tc>
          <w:tcPr>
            <w:tcW w:w="3227" w:type="dxa"/>
            <w:tcMar/>
          </w:tcPr>
          <w:p w:rsidR="00B40904" w:rsidP="2C35AC2E" w:rsidRDefault="00F3609C" w14:paraId="2DA959D4" wp14:textId="77777777" wp14:noSpellErr="1">
            <w:pPr>
              <w:pStyle w:val="HTML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 w:rsidRPr="2C35AC2E" w:rsidR="3E4DE0C2">
              <w:rPr>
                <w:rFonts w:ascii="Times New Roman" w:hAnsi="Times New Roman" w:cs="Times New Roman"/>
                <w:color w:val="000000" w:themeColor="text1" w:themeTint="FF" w:themeShade="FF"/>
                <w:sz w:val="26"/>
                <w:szCs w:val="26"/>
                <w:lang w:val="uk-UA"/>
              </w:rPr>
              <w:t>Правильна, наявна капсула, контури чіткі</w:t>
            </w:r>
          </w:p>
        </w:tc>
        <w:tc>
          <w:tcPr>
            <w:tcW w:w="3227" w:type="dxa"/>
            <w:tcMar/>
          </w:tcPr>
          <w:p w:rsidR="00B40904" w:rsidP="2C35AC2E" w:rsidRDefault="00F3609C" w14:paraId="048948AB" wp14:textId="77777777" wp14:noSpellErr="1">
            <w:pPr>
              <w:pStyle w:val="HTML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 w:rsidRPr="2C35AC2E" w:rsidR="3E4DE0C2">
              <w:rPr>
                <w:rFonts w:ascii="Times New Roman" w:hAnsi="Times New Roman" w:cs="Times New Roman"/>
                <w:color w:val="000000" w:themeColor="text1" w:themeTint="FF" w:themeShade="FF"/>
                <w:sz w:val="26"/>
                <w:szCs w:val="26"/>
                <w:lang w:val="uk-UA"/>
              </w:rPr>
              <w:t>Неправильна, капсула відсутня, контури нечіткі</w:t>
            </w:r>
          </w:p>
        </w:tc>
      </w:tr>
      <w:tr xmlns:wp14="http://schemas.microsoft.com/office/word/2010/wordml" w:rsidR="00B40904" w:rsidTr="463FA770" w14:paraId="1AE2C45E" wp14:textId="77777777">
        <w:tc>
          <w:tcPr>
            <w:tcW w:w="3225" w:type="dxa"/>
            <w:tcMar/>
          </w:tcPr>
          <w:p w:rsidR="00B40904" w:rsidP="2C35AC2E" w:rsidRDefault="00B40904" w14:paraId="391E4ACB" wp14:textId="77777777" wp14:noSpellErr="1">
            <w:pPr>
              <w:pStyle w:val="HTML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 w:rsidRPr="2C35AC2E" w:rsidR="28008F2C">
              <w:rPr>
                <w:rFonts w:ascii="Times New Roman" w:hAnsi="Times New Roman" w:cs="Times New Roman"/>
                <w:color w:val="000000" w:themeColor="text1" w:themeTint="FF" w:themeShade="FF"/>
                <w:sz w:val="26"/>
                <w:szCs w:val="26"/>
                <w:lang w:val="uk-UA"/>
              </w:rPr>
              <w:t>Вплив на пацієнта</w:t>
            </w:r>
          </w:p>
        </w:tc>
        <w:tc>
          <w:tcPr>
            <w:tcW w:w="3227" w:type="dxa"/>
            <w:tcMar/>
          </w:tcPr>
          <w:p w:rsidR="00B40904" w:rsidP="2C35AC2E" w:rsidRDefault="00E03FA1" w14:paraId="5E0CE4EC" wp14:textId="77777777" wp14:noSpellErr="1">
            <w:pPr>
              <w:pStyle w:val="HTML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 w:rsidRPr="2C35AC2E" w:rsidR="5611A800">
              <w:rPr>
                <w:rFonts w:ascii="Times New Roman" w:hAnsi="Times New Roman" w:cs="Times New Roman"/>
                <w:color w:val="000000" w:themeColor="text1" w:themeTint="FF" w:themeShade="FF"/>
                <w:sz w:val="26"/>
                <w:szCs w:val="26"/>
                <w:lang w:val="uk-UA"/>
              </w:rPr>
              <w:t>Викликають місцеві симптоми при здавлюванні оточуючих тканин</w:t>
            </w:r>
          </w:p>
        </w:tc>
        <w:tc>
          <w:tcPr>
            <w:tcW w:w="3227" w:type="dxa"/>
            <w:tcMar/>
          </w:tcPr>
          <w:p w:rsidR="00B40904" w:rsidP="2C35AC2E" w:rsidRDefault="00A51DBF" w14:paraId="564792AB" wp14:textId="77777777" wp14:noSpellErr="1">
            <w:pPr>
              <w:pStyle w:val="HTML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 w:rsidRPr="2C35AC2E" w:rsidR="260C5DE6">
              <w:rPr>
                <w:rFonts w:ascii="Times New Roman" w:hAnsi="Times New Roman" w:cs="Times New Roman"/>
                <w:color w:val="000000" w:themeColor="text1" w:themeTint="FF" w:themeShade="FF"/>
                <w:sz w:val="26"/>
                <w:szCs w:val="26"/>
                <w:lang w:val="uk-UA"/>
              </w:rPr>
              <w:t xml:space="preserve">Викликають ракову кахексію через виснаження поживних речовин, які ракова пухлина поглинає, також через швидке ділення та швидку загибель ракових клітин вивільняються продукти некрозу тканин в кровообіг – ракова інтоксикація </w:t>
            </w:r>
          </w:p>
          <w:p w:rsidR="00A51DBF" w:rsidP="2C35AC2E" w:rsidRDefault="00A51DBF" w14:paraId="3FE9F23F" wp14:textId="77777777" wp14:noSpellErr="1">
            <w:pPr>
              <w:pStyle w:val="HTML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</w:p>
        </w:tc>
      </w:tr>
      <w:tr xmlns:wp14="http://schemas.microsoft.com/office/word/2010/wordml" w:rsidR="00B40904" w:rsidTr="463FA770" w14:paraId="591B174D" wp14:textId="77777777">
        <w:tc>
          <w:tcPr>
            <w:tcW w:w="3225" w:type="dxa"/>
            <w:tcMar/>
          </w:tcPr>
          <w:p w:rsidR="00B40904" w:rsidP="2C35AC2E" w:rsidRDefault="00B40904" w14:paraId="6832D347" wp14:textId="77777777" wp14:noSpellErr="1">
            <w:pPr>
              <w:pStyle w:val="HTML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 w:rsidRPr="2C35AC2E" w:rsidR="28008F2C">
              <w:rPr>
                <w:rFonts w:ascii="Times New Roman" w:hAnsi="Times New Roman" w:cs="Times New Roman"/>
                <w:color w:val="000000" w:themeColor="text1" w:themeTint="FF" w:themeShade="FF"/>
                <w:sz w:val="26"/>
                <w:szCs w:val="26"/>
                <w:lang w:val="uk-UA"/>
              </w:rPr>
              <w:t>Лікування</w:t>
            </w:r>
          </w:p>
        </w:tc>
        <w:tc>
          <w:tcPr>
            <w:tcW w:w="3227" w:type="dxa"/>
            <w:tcMar/>
          </w:tcPr>
          <w:p w:rsidR="00B40904" w:rsidP="2C35AC2E" w:rsidRDefault="005E4F8C" w14:paraId="33AF8E87" wp14:textId="77777777">
            <w:pPr>
              <w:pStyle w:val="HTML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 w:rsidRPr="2C35AC2E" w:rsidR="329137C4">
              <w:rPr>
                <w:rFonts w:ascii="Times New Roman" w:hAnsi="Times New Roman" w:cs="Times New Roman"/>
                <w:color w:val="000000" w:themeColor="text1" w:themeTint="FF" w:themeShade="FF"/>
                <w:sz w:val="26"/>
                <w:szCs w:val="26"/>
                <w:lang w:val="uk-UA"/>
              </w:rPr>
              <w:t xml:space="preserve">Оперативне лікування, </w:t>
            </w:r>
            <w:proofErr w:type="spellStart"/>
            <w:r w:rsidRPr="2C35AC2E" w:rsidR="329137C4">
              <w:rPr>
                <w:rFonts w:ascii="Times New Roman" w:hAnsi="Times New Roman" w:cs="Times New Roman"/>
                <w:color w:val="000000" w:themeColor="text1" w:themeTint="FF" w:themeShade="FF"/>
                <w:sz w:val="26"/>
                <w:szCs w:val="26"/>
                <w:lang w:val="uk-UA"/>
              </w:rPr>
              <w:t>рецидивують</w:t>
            </w:r>
            <w:proofErr w:type="spellEnd"/>
            <w:r w:rsidRPr="2C35AC2E" w:rsidR="329137C4">
              <w:rPr>
                <w:rFonts w:ascii="Times New Roman" w:hAnsi="Times New Roman" w:cs="Times New Roman"/>
                <w:color w:val="000000" w:themeColor="text1" w:themeTint="FF" w:themeShade="FF"/>
                <w:sz w:val="26"/>
                <w:szCs w:val="26"/>
                <w:lang w:val="uk-UA"/>
              </w:rPr>
              <w:t xml:space="preserve"> тільки на ніжці</w:t>
            </w:r>
          </w:p>
        </w:tc>
        <w:tc>
          <w:tcPr>
            <w:tcW w:w="3227" w:type="dxa"/>
            <w:tcMar/>
          </w:tcPr>
          <w:p w:rsidR="00B40904" w:rsidP="2C35AC2E" w:rsidRDefault="005E4F8C" w14:paraId="1BBE8FC2" wp14:textId="77777777">
            <w:pPr>
              <w:pStyle w:val="HTML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proofErr w:type="spellStart"/>
            <w:r w:rsidRPr="2C35AC2E" w:rsidR="329137C4">
              <w:rPr>
                <w:rFonts w:ascii="Times New Roman" w:hAnsi="Times New Roman" w:cs="Times New Roman"/>
                <w:color w:val="000000" w:themeColor="text1" w:themeTint="FF" w:themeShade="FF"/>
                <w:sz w:val="26"/>
                <w:szCs w:val="26"/>
                <w:lang w:val="uk-UA"/>
              </w:rPr>
              <w:t>Хіміо</w:t>
            </w:r>
            <w:proofErr w:type="spellEnd"/>
            <w:r w:rsidRPr="2C35AC2E" w:rsidR="329137C4">
              <w:rPr>
                <w:rFonts w:ascii="Times New Roman" w:hAnsi="Times New Roman" w:cs="Times New Roman"/>
                <w:color w:val="000000" w:themeColor="text1" w:themeTint="FF" w:themeShade="FF"/>
                <w:sz w:val="26"/>
                <w:szCs w:val="26"/>
                <w:lang w:val="uk-UA"/>
              </w:rPr>
              <w:t xml:space="preserve">- радіотерапія, радикальні операції по принципам абластики та </w:t>
            </w:r>
            <w:proofErr w:type="spellStart"/>
            <w:r w:rsidRPr="2C35AC2E" w:rsidR="329137C4">
              <w:rPr>
                <w:rFonts w:ascii="Times New Roman" w:hAnsi="Times New Roman" w:cs="Times New Roman"/>
                <w:color w:val="000000" w:themeColor="text1" w:themeTint="FF" w:themeShade="FF"/>
                <w:sz w:val="26"/>
                <w:szCs w:val="26"/>
                <w:lang w:val="uk-UA"/>
              </w:rPr>
              <w:t>антибластики</w:t>
            </w:r>
            <w:proofErr w:type="spellEnd"/>
            <w:r w:rsidRPr="2C35AC2E" w:rsidR="329137C4">
              <w:rPr>
                <w:rFonts w:ascii="Times New Roman" w:hAnsi="Times New Roman" w:cs="Times New Roman"/>
                <w:color w:val="000000" w:themeColor="text1" w:themeTint="FF" w:themeShade="FF"/>
                <w:sz w:val="26"/>
                <w:szCs w:val="26"/>
                <w:lang w:val="uk-UA"/>
              </w:rPr>
              <w:t>, вірогідні рецидиви</w:t>
            </w:r>
          </w:p>
        </w:tc>
      </w:tr>
      <w:tr xmlns:wp14="http://schemas.microsoft.com/office/word/2010/wordml" w:rsidR="00B40904" w:rsidTr="463FA770" w14:paraId="11CFCCB6" wp14:textId="77777777">
        <w:tc>
          <w:tcPr>
            <w:tcW w:w="3225" w:type="dxa"/>
            <w:tcMar/>
          </w:tcPr>
          <w:p w:rsidR="00B40904" w:rsidP="2C35AC2E" w:rsidRDefault="00B40904" w14:paraId="0D10F7F1" wp14:textId="77777777" wp14:noSpellErr="1">
            <w:pPr>
              <w:pStyle w:val="HTML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 w:rsidRPr="2C35AC2E" w:rsidR="28008F2C">
              <w:rPr>
                <w:rFonts w:ascii="Times New Roman" w:hAnsi="Times New Roman" w:cs="Times New Roman"/>
                <w:color w:val="000000" w:themeColor="text1" w:themeTint="FF" w:themeShade="FF"/>
                <w:sz w:val="26"/>
                <w:szCs w:val="26"/>
                <w:lang w:val="uk-UA"/>
              </w:rPr>
              <w:t>Ускладнення</w:t>
            </w:r>
          </w:p>
        </w:tc>
        <w:tc>
          <w:tcPr>
            <w:tcW w:w="3227" w:type="dxa"/>
            <w:tcMar/>
          </w:tcPr>
          <w:p w:rsidR="00B40904" w:rsidP="2C35AC2E" w:rsidRDefault="00BB3079" w14:paraId="1A70A48A" wp14:textId="77777777" wp14:noSpellErr="1">
            <w:pPr>
              <w:pStyle w:val="HTML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 w:rsidRPr="2C35AC2E" w:rsidR="7E267911">
              <w:rPr>
                <w:rFonts w:ascii="Times New Roman" w:hAnsi="Times New Roman" w:cs="Times New Roman"/>
                <w:color w:val="000000" w:themeColor="text1" w:themeTint="FF" w:themeShade="FF"/>
                <w:sz w:val="26"/>
                <w:szCs w:val="26"/>
                <w:lang w:val="uk-UA"/>
              </w:rPr>
              <w:t>Ушкодження прилеглих органів через їх стискання, стискання судин або/та нервів</w:t>
            </w:r>
          </w:p>
        </w:tc>
        <w:tc>
          <w:tcPr>
            <w:tcW w:w="3227" w:type="dxa"/>
            <w:tcMar/>
          </w:tcPr>
          <w:p w:rsidR="00B40904" w:rsidP="2C35AC2E" w:rsidRDefault="003D2271" w14:paraId="072E6E5C" wp14:textId="77777777">
            <w:pPr>
              <w:pStyle w:val="HTML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 w:rsidRPr="2C35AC2E" w:rsidR="1705DCF8">
              <w:rPr>
                <w:rFonts w:ascii="Times New Roman" w:hAnsi="Times New Roman" w:cs="Times New Roman"/>
                <w:color w:val="000000" w:themeColor="text1" w:themeTint="FF" w:themeShade="FF"/>
                <w:sz w:val="26"/>
                <w:szCs w:val="26"/>
                <w:lang w:val="uk-UA"/>
              </w:rPr>
              <w:t xml:space="preserve">Кахексія, метастазування, </w:t>
            </w:r>
            <w:proofErr w:type="spellStart"/>
            <w:r w:rsidRPr="2C35AC2E" w:rsidR="1705DCF8">
              <w:rPr>
                <w:rFonts w:ascii="Times New Roman" w:hAnsi="Times New Roman" w:cs="Times New Roman"/>
                <w:color w:val="000000" w:themeColor="text1" w:themeTint="FF" w:themeShade="FF"/>
                <w:sz w:val="26"/>
                <w:szCs w:val="26"/>
                <w:lang w:val="uk-UA"/>
              </w:rPr>
              <w:t>поліорганна</w:t>
            </w:r>
            <w:proofErr w:type="spellEnd"/>
            <w:r w:rsidRPr="2C35AC2E" w:rsidR="1705DCF8">
              <w:rPr>
                <w:rFonts w:ascii="Times New Roman" w:hAnsi="Times New Roman" w:cs="Times New Roman"/>
                <w:color w:val="000000" w:themeColor="text1" w:themeTint="FF" w:themeShade="FF"/>
                <w:sz w:val="26"/>
                <w:szCs w:val="26"/>
                <w:lang w:val="uk-UA"/>
              </w:rPr>
              <w:t xml:space="preserve"> недостатність, кровотечі, сепсис, </w:t>
            </w:r>
            <w:proofErr w:type="spellStart"/>
            <w:r w:rsidRPr="2C35AC2E" w:rsidR="1705DCF8">
              <w:rPr>
                <w:rFonts w:ascii="Times New Roman" w:hAnsi="Times New Roman" w:cs="Times New Roman"/>
                <w:color w:val="000000" w:themeColor="text1" w:themeTint="FF" w:themeShade="FF"/>
                <w:sz w:val="26"/>
                <w:szCs w:val="26"/>
                <w:lang w:val="uk-UA"/>
              </w:rPr>
              <w:t>виразкування</w:t>
            </w:r>
            <w:proofErr w:type="spellEnd"/>
          </w:p>
        </w:tc>
      </w:tr>
      <w:tr xmlns:wp14="http://schemas.microsoft.com/office/word/2010/wordml" w:rsidR="00E31134" w:rsidTr="463FA770" w14:paraId="125F0D3C" wp14:textId="77777777">
        <w:tc>
          <w:tcPr>
            <w:tcW w:w="3225" w:type="dxa"/>
            <w:tcMar/>
          </w:tcPr>
          <w:p w:rsidR="00E31134" w:rsidP="2C35AC2E" w:rsidRDefault="00E31134" w14:paraId="7292DB24" wp14:textId="77777777" wp14:noSpellErr="1">
            <w:pPr>
              <w:pStyle w:val="HTML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 w:rsidRPr="2C35AC2E" w:rsidR="19D700FA">
              <w:rPr>
                <w:rFonts w:ascii="Times New Roman" w:hAnsi="Times New Roman" w:cs="Times New Roman"/>
                <w:color w:val="000000" w:themeColor="text1" w:themeTint="FF" w:themeShade="FF"/>
                <w:sz w:val="26"/>
                <w:szCs w:val="26"/>
                <w:lang w:val="uk-UA"/>
              </w:rPr>
              <w:t>Рухомість</w:t>
            </w:r>
          </w:p>
        </w:tc>
        <w:tc>
          <w:tcPr>
            <w:tcW w:w="3227" w:type="dxa"/>
            <w:tcMar/>
          </w:tcPr>
          <w:p w:rsidR="00E31134" w:rsidP="2C35AC2E" w:rsidRDefault="00E31134" w14:paraId="14DDB353" wp14:textId="77777777" wp14:noSpellErr="1">
            <w:pPr>
              <w:pStyle w:val="HTML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 w:rsidRPr="2C35AC2E" w:rsidR="19D700FA">
              <w:rPr>
                <w:rFonts w:ascii="Times New Roman" w:hAnsi="Times New Roman" w:cs="Times New Roman"/>
                <w:color w:val="000000" w:themeColor="text1" w:themeTint="FF" w:themeShade="FF"/>
                <w:sz w:val="26"/>
                <w:szCs w:val="26"/>
                <w:lang w:val="uk-UA"/>
              </w:rPr>
              <w:t>Збережена</w:t>
            </w:r>
          </w:p>
        </w:tc>
        <w:tc>
          <w:tcPr>
            <w:tcW w:w="3227" w:type="dxa"/>
            <w:tcMar/>
          </w:tcPr>
          <w:p w:rsidR="00E31134" w:rsidP="2C35AC2E" w:rsidRDefault="00E31134" w14:paraId="3948E6DA" wp14:textId="77777777" wp14:noSpellErr="1">
            <w:pPr>
              <w:pStyle w:val="HTML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 w:rsidRPr="2C35AC2E" w:rsidR="19D700FA">
              <w:rPr>
                <w:rFonts w:ascii="Times New Roman" w:hAnsi="Times New Roman" w:cs="Times New Roman"/>
                <w:color w:val="000000" w:themeColor="text1" w:themeTint="FF" w:themeShade="FF"/>
                <w:sz w:val="26"/>
                <w:szCs w:val="26"/>
                <w:lang w:val="uk-UA"/>
              </w:rPr>
              <w:t>Можлива відсутність</w:t>
            </w:r>
          </w:p>
        </w:tc>
      </w:tr>
      <w:tr xmlns:wp14="http://schemas.microsoft.com/office/word/2010/wordml" w:rsidR="00E31134" w:rsidTr="463FA770" w14:paraId="2AD61E2F" wp14:textId="77777777">
        <w:tc>
          <w:tcPr>
            <w:tcW w:w="3225" w:type="dxa"/>
            <w:tcMar/>
          </w:tcPr>
          <w:p w:rsidR="00E31134" w:rsidP="2C35AC2E" w:rsidRDefault="00E31134" w14:paraId="4D521FC5" wp14:textId="77777777">
            <w:pPr>
              <w:pStyle w:val="HTML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proofErr w:type="spellStart"/>
            <w:r w:rsidRPr="2C35AC2E" w:rsidR="19D700FA">
              <w:rPr>
                <w:rFonts w:ascii="Times New Roman" w:hAnsi="Times New Roman" w:cs="Times New Roman"/>
                <w:color w:val="000000" w:themeColor="text1" w:themeTint="FF" w:themeShade="FF"/>
                <w:sz w:val="26"/>
                <w:szCs w:val="26"/>
                <w:lang w:val="uk-UA"/>
              </w:rPr>
              <w:t>Регіонарні</w:t>
            </w:r>
            <w:proofErr w:type="spellEnd"/>
            <w:r w:rsidRPr="2C35AC2E" w:rsidR="19D700FA">
              <w:rPr>
                <w:rFonts w:ascii="Times New Roman" w:hAnsi="Times New Roman" w:cs="Times New Roman"/>
                <w:color w:val="000000" w:themeColor="text1" w:themeTint="FF" w:themeShade="FF"/>
                <w:sz w:val="26"/>
                <w:szCs w:val="26"/>
                <w:lang w:val="uk-UA"/>
              </w:rPr>
              <w:t xml:space="preserve"> лімфовузли</w:t>
            </w:r>
          </w:p>
        </w:tc>
        <w:tc>
          <w:tcPr>
            <w:tcW w:w="3227" w:type="dxa"/>
            <w:tcMar/>
          </w:tcPr>
          <w:p w:rsidR="00E31134" w:rsidP="2C35AC2E" w:rsidRDefault="00E31134" w14:paraId="022682AE" wp14:textId="77777777" wp14:noSpellErr="1">
            <w:pPr>
              <w:pStyle w:val="HTML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 w:rsidRPr="2C35AC2E" w:rsidR="19D700FA">
              <w:rPr>
                <w:rFonts w:ascii="Times New Roman" w:hAnsi="Times New Roman" w:cs="Times New Roman"/>
                <w:color w:val="000000" w:themeColor="text1" w:themeTint="FF" w:themeShade="FF"/>
                <w:sz w:val="26"/>
                <w:szCs w:val="26"/>
                <w:lang w:val="uk-UA"/>
              </w:rPr>
              <w:t>Не змінені</w:t>
            </w:r>
          </w:p>
        </w:tc>
        <w:tc>
          <w:tcPr>
            <w:tcW w:w="3227" w:type="dxa"/>
            <w:tcMar/>
          </w:tcPr>
          <w:p w:rsidR="00E31134" w:rsidP="2C35AC2E" w:rsidRDefault="00E31134" w14:paraId="1D9A294C" wp14:textId="2D6528FA">
            <w:pPr>
              <w:pStyle w:val="HTML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 w:rsidRPr="463FA770" w:rsidR="6B25AA4D">
              <w:rPr>
                <w:rFonts w:ascii="Times New Roman" w:hAnsi="Times New Roman" w:cs="Times New Roman"/>
                <w:color w:val="000000" w:themeColor="text1" w:themeTint="FF" w:themeShade="FF"/>
                <w:sz w:val="26"/>
                <w:szCs w:val="26"/>
                <w:lang w:val="uk-UA"/>
              </w:rPr>
              <w:t>Можуть бути збільшені, безболісними, щільними</w:t>
            </w:r>
          </w:p>
        </w:tc>
      </w:tr>
    </w:tbl>
    <w:p xmlns:wp14="http://schemas.microsoft.com/office/word/2010/wordml" w:rsidR="000551DD" w:rsidP="006E52C7" w:rsidRDefault="000551DD" w14:paraId="1F72F646" wp14:textId="77777777" wp14:noSpellErr="1">
      <w:pPr>
        <w:pStyle w:val="HTML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p w:rsidR="2C35AC2E" w:rsidP="2C35AC2E" w:rsidRDefault="2C35AC2E" w14:paraId="5069B223" w14:textId="4C8CC2A8">
      <w:pPr>
        <w:pStyle w:val="HTML"/>
        <w:rPr>
          <w:rFonts w:ascii="Courier New" w:hAnsi="Courier New" w:eastAsia="Times New Roman" w:cs="Courier New"/>
          <w:color w:val="000000" w:themeColor="text1" w:themeTint="FF" w:themeShade="FF"/>
          <w:sz w:val="20"/>
          <w:szCs w:val="20"/>
          <w:lang w:val="uk-UA"/>
        </w:rPr>
      </w:pPr>
    </w:p>
    <w:p w:rsidR="463FA770" w:rsidP="463FA770" w:rsidRDefault="463FA770" w14:paraId="6F6A5F5B" w14:textId="11FB16A5">
      <w:pPr>
        <w:pStyle w:val="HTML"/>
        <w:rPr>
          <w:rFonts w:ascii="Courier New" w:hAnsi="Courier New" w:eastAsia="Times New Roman" w:cs="Courier New"/>
          <w:color w:val="000000" w:themeColor="text1" w:themeTint="FF" w:themeShade="FF"/>
          <w:sz w:val="20"/>
          <w:szCs w:val="20"/>
          <w:lang w:val="uk-UA"/>
        </w:rPr>
      </w:pPr>
    </w:p>
    <w:p xmlns:wp14="http://schemas.microsoft.com/office/word/2010/wordml" w:rsidRPr="00B3730A" w:rsidR="00961320" w:rsidP="00961320" w:rsidRDefault="00961320" w14:paraId="0153BAC1" wp14:textId="0F3C1D28">
      <w:pPr>
        <w:pStyle w:val="HTML"/>
        <w:rPr>
          <w:rFonts w:ascii="Times New Roman" w:hAnsi="Times New Roman" w:cs="Times New Roman"/>
          <w:sz w:val="26"/>
          <w:szCs w:val="26"/>
          <w:lang w:val="ru-RU"/>
        </w:rPr>
      </w:pPr>
      <w:r w:rsidRPr="463FA770" w:rsidR="00961320">
        <w:rPr>
          <w:rStyle w:val="y2iqfc"/>
          <w:rFonts w:ascii="Times New Roman" w:hAnsi="Times New Roman" w:cs="Times New Roman"/>
          <w:b w:val="1"/>
          <w:bCs w:val="1"/>
          <w:sz w:val="26"/>
          <w:szCs w:val="26"/>
          <w:lang w:val="uk-UA"/>
        </w:rPr>
        <w:t>1.1. При доброякісних пухлинах</w:t>
      </w:r>
      <w:r w:rsidRPr="463FA770" w:rsidR="00961320">
        <w:rPr>
          <w:rStyle w:val="y2iqfc"/>
          <w:rFonts w:ascii="Times New Roman" w:hAnsi="Times New Roman" w:cs="Times New Roman"/>
          <w:sz w:val="26"/>
          <w:szCs w:val="26"/>
          <w:lang w:val="uk-UA"/>
        </w:rPr>
        <w:t xml:space="preserve"> вся клінічна картина пов'язана з відомими проявами. Утворення можуть завдавати незручності, здавлювати нерви, судини, порушувати функцію сусідніх органів. У той самий час впливу загальний стан пацієнта де вони надають. Виняток становлять деякі пухлини, які, незважаючи на свою «гістологічну доброякісність», викликають серйозні зміни у стані хворого, а іноді призводять до його смерті. У таких випадках говорять про доброякісну пухлину зі злоякісною клінічною течією</w:t>
      </w:r>
      <w:r w:rsidRPr="463FA770" w:rsidR="00961320">
        <w:rPr>
          <w:rStyle w:val="y2iqfc"/>
          <w:rFonts w:ascii="Times New Roman" w:hAnsi="Times New Roman" w:cs="Times New Roman"/>
          <w:sz w:val="26"/>
          <w:szCs w:val="26"/>
          <w:lang w:val="ru-RU"/>
        </w:rPr>
        <w:t>:</w:t>
      </w:r>
    </w:p>
    <w:p w:rsidR="463FA770" w:rsidP="463FA770" w:rsidRDefault="463FA770" w14:paraId="73C39AF8" w14:textId="29194789">
      <w:pPr>
        <w:pStyle w:val="HTML"/>
        <w:rPr>
          <w:rStyle w:val="y2iqfc"/>
          <w:rFonts w:ascii="Courier New" w:hAnsi="Courier New" w:eastAsia="Times New Roman" w:cs="Courier New"/>
          <w:sz w:val="20"/>
          <w:szCs w:val="20"/>
          <w:lang w:val="ru-RU"/>
        </w:rPr>
      </w:pPr>
    </w:p>
    <w:p xmlns:wp14="http://schemas.microsoft.com/office/word/2010/wordml" w:rsidR="00B76B8F" w:rsidP="00716667" w:rsidRDefault="006E0F4F" w14:paraId="7007FDD1" wp14:textId="34E5B825">
      <w:pPr>
        <w:pStyle w:val="HTML"/>
        <w:numPr>
          <w:ilvl w:val="0"/>
          <w:numId w:val="4"/>
        </w:numPr>
        <w:rPr>
          <w:rStyle w:val="y2iqfc"/>
          <w:rFonts w:ascii="Times New Roman" w:hAnsi="Times New Roman" w:cs="Times New Roman"/>
          <w:sz w:val="26"/>
          <w:szCs w:val="26"/>
          <w:lang w:val="uk-UA"/>
        </w:rPr>
      </w:pPr>
      <w:r w:rsidRPr="463FA770" w:rsidR="006E0F4F">
        <w:rPr>
          <w:rStyle w:val="y2iqfc"/>
          <w:rFonts w:ascii="Times New Roman" w:hAnsi="Times New Roman" w:cs="Times New Roman"/>
          <w:sz w:val="26"/>
          <w:szCs w:val="26"/>
          <w:lang w:val="uk-UA"/>
        </w:rPr>
        <w:t xml:space="preserve"> Пухлини ендокринних органів. Їх розвиток підвищує рівень вироблення відповідного гормону, що викликає характерні загальні </w:t>
      </w:r>
      <w:r w:rsidRPr="463FA770" w:rsidR="006E0F4F">
        <w:rPr>
          <w:rStyle w:val="y2iqfc"/>
          <w:rFonts w:ascii="Times New Roman" w:hAnsi="Times New Roman" w:cs="Times New Roman"/>
          <w:sz w:val="26"/>
          <w:szCs w:val="26"/>
          <w:lang w:val="uk-UA"/>
        </w:rPr>
        <w:t>симптоми.</w:t>
      </w:r>
    </w:p>
    <w:p w:rsidR="006E0F4F" w:rsidP="2C35AC2E" w:rsidRDefault="006E0F4F" w14:paraId="418DEF2D" w14:textId="6E460324">
      <w:pPr>
        <w:pStyle w:val="HTML"/>
        <w:ind w:left="720"/>
        <w:rPr>
          <w:rStyle w:val="y2iqfc"/>
          <w:rFonts w:ascii="Times New Roman" w:hAnsi="Times New Roman" w:cs="Times New Roman"/>
          <w:sz w:val="26"/>
          <w:szCs w:val="26"/>
          <w:lang w:val="uk-UA"/>
        </w:rPr>
      </w:pPr>
      <w:proofErr w:type="spellStart"/>
      <w:r w:rsidRPr="2C35AC2E" w:rsidR="006E0F4F">
        <w:rPr>
          <w:rStyle w:val="y2iqfc"/>
          <w:rFonts w:ascii="Times New Roman" w:hAnsi="Times New Roman" w:cs="Times New Roman"/>
          <w:sz w:val="26"/>
          <w:szCs w:val="26"/>
          <w:lang w:val="uk-UA"/>
        </w:rPr>
        <w:t>Феохромоцитома</w:t>
      </w:r>
      <w:proofErr w:type="spellEnd"/>
      <w:r w:rsidRPr="2C35AC2E" w:rsidR="006E0F4F">
        <w:rPr>
          <w:rStyle w:val="y2iqfc"/>
          <w:rFonts w:ascii="Times New Roman" w:hAnsi="Times New Roman" w:cs="Times New Roman"/>
          <w:sz w:val="26"/>
          <w:szCs w:val="26"/>
          <w:lang w:val="uk-UA"/>
        </w:rPr>
        <w:t xml:space="preserve">, викидаючи у кров велику кількість </w:t>
      </w:r>
      <w:proofErr w:type="spellStart"/>
      <w:r w:rsidRPr="2C35AC2E" w:rsidR="006E0F4F">
        <w:rPr>
          <w:rStyle w:val="y2iqfc"/>
          <w:rFonts w:ascii="Times New Roman" w:hAnsi="Times New Roman" w:cs="Times New Roman"/>
          <w:sz w:val="26"/>
          <w:szCs w:val="26"/>
          <w:lang w:val="uk-UA"/>
        </w:rPr>
        <w:t>катехоламінів</w:t>
      </w:r>
      <w:proofErr w:type="spellEnd"/>
      <w:r w:rsidRPr="2C35AC2E" w:rsidR="006E0F4F">
        <w:rPr>
          <w:rStyle w:val="y2iqfc"/>
          <w:rFonts w:ascii="Times New Roman" w:hAnsi="Times New Roman" w:cs="Times New Roman"/>
          <w:sz w:val="26"/>
          <w:szCs w:val="26"/>
          <w:lang w:val="uk-UA"/>
        </w:rPr>
        <w:t>, спричиняє артеріальну гіпертензію, тахікардію, вегетативні реакції.</w:t>
      </w:r>
    </w:p>
    <w:p w:rsidR="2C35AC2E" w:rsidP="2C35AC2E" w:rsidRDefault="2C35AC2E" w14:paraId="571D9AFE" w14:textId="0157C9C8">
      <w:pPr>
        <w:pStyle w:val="HTML"/>
        <w:rPr>
          <w:rStyle w:val="y2iqfc"/>
          <w:rFonts w:ascii="Courier New" w:hAnsi="Courier New" w:eastAsia="Times New Roman" w:cs="Courier New"/>
          <w:sz w:val="20"/>
          <w:szCs w:val="20"/>
          <w:lang w:val="uk-UA"/>
        </w:rPr>
      </w:pPr>
    </w:p>
    <w:p xmlns:wp14="http://schemas.microsoft.com/office/word/2010/wordml" w:rsidRPr="006E0F4F" w:rsidR="006E0F4F" w:rsidP="00716667" w:rsidRDefault="006E0F4F" w14:paraId="01CCF65C" wp14:textId="32112338">
      <w:pPr>
        <w:pStyle w:val="HTML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  <w:lang w:val="ru-RU"/>
        </w:rPr>
      </w:pPr>
      <w:r w:rsidRPr="463FA770" w:rsidR="006E0F4F">
        <w:rPr>
          <w:rStyle w:val="y2iqfc"/>
          <w:rFonts w:ascii="Times New Roman" w:hAnsi="Times New Roman" w:cs="Times New Roman"/>
          <w:sz w:val="26"/>
          <w:szCs w:val="26"/>
          <w:lang w:val="uk-UA"/>
        </w:rPr>
        <w:t xml:space="preserve"> Пухлини </w:t>
      </w:r>
      <w:r w:rsidRPr="463FA770" w:rsidR="006E0F4F">
        <w:rPr>
          <w:rStyle w:val="y2iqfc"/>
          <w:rFonts w:ascii="Times New Roman" w:hAnsi="Times New Roman" w:cs="Times New Roman"/>
          <w:sz w:val="26"/>
          <w:szCs w:val="26"/>
          <w:lang w:val="uk-UA"/>
        </w:rPr>
        <w:t>життєво</w:t>
      </w:r>
      <w:r w:rsidRPr="463FA770" w:rsidR="006E0F4F">
        <w:rPr>
          <w:rStyle w:val="y2iqfc"/>
          <w:rFonts w:ascii="Times New Roman" w:hAnsi="Times New Roman" w:cs="Times New Roman"/>
          <w:sz w:val="26"/>
          <w:szCs w:val="26"/>
          <w:lang w:val="uk-UA"/>
        </w:rPr>
        <w:t xml:space="preserve"> важливих органів суттєво порушують стан організму внаслідок порушення їхньої функції. </w:t>
      </w:r>
      <w:r w:rsidRPr="463FA770" w:rsidR="006E0F4F">
        <w:rPr>
          <w:rStyle w:val="y2iqfc"/>
          <w:rFonts w:ascii="Times New Roman" w:hAnsi="Times New Roman" w:cs="Times New Roman"/>
          <w:sz w:val="26"/>
          <w:szCs w:val="26"/>
          <w:lang w:val="uk-UA"/>
        </w:rPr>
        <w:t xml:space="preserve"> Д</w:t>
      </w:r>
      <w:r w:rsidRPr="463FA770" w:rsidR="006E0F4F">
        <w:rPr>
          <w:rStyle w:val="y2iqfc"/>
          <w:rFonts w:ascii="Times New Roman" w:hAnsi="Times New Roman" w:cs="Times New Roman"/>
          <w:sz w:val="26"/>
          <w:szCs w:val="26"/>
          <w:lang w:val="uk-UA"/>
        </w:rPr>
        <w:t xml:space="preserve">оброякісна пухлина головного мозку при зростанні здавлює зони мозку з </w:t>
      </w:r>
      <w:proofErr w:type="spellStart"/>
      <w:r w:rsidRPr="463FA770" w:rsidR="006E0F4F">
        <w:rPr>
          <w:rStyle w:val="y2iqfc"/>
          <w:rFonts w:ascii="Times New Roman" w:hAnsi="Times New Roman" w:cs="Times New Roman"/>
          <w:sz w:val="26"/>
          <w:szCs w:val="26"/>
          <w:lang w:val="uk-UA"/>
        </w:rPr>
        <w:t>життєво</w:t>
      </w:r>
      <w:proofErr w:type="spellEnd"/>
      <w:r w:rsidRPr="463FA770" w:rsidR="006E0F4F">
        <w:rPr>
          <w:rStyle w:val="y2iqfc"/>
          <w:rFonts w:ascii="Times New Roman" w:hAnsi="Times New Roman" w:cs="Times New Roman"/>
          <w:sz w:val="26"/>
          <w:szCs w:val="26"/>
          <w:lang w:val="uk-UA"/>
        </w:rPr>
        <w:t xml:space="preserve"> важливими центрами, що загрожує життю хворого.</w:t>
      </w:r>
    </w:p>
    <w:p xmlns:wp14="http://schemas.microsoft.com/office/word/2010/wordml" w:rsidRPr="004F207D" w:rsidR="00ED00D7" w:rsidP="2C35AC2E" w:rsidRDefault="00ED00D7" w14:paraId="6BB9E253" wp14:noSpellErr="1" wp14:textId="607D236B">
      <w:pPr>
        <w:pStyle w:val="HTML"/>
        <w:rPr>
          <w:rFonts w:ascii="Courier New" w:hAnsi="Courier New" w:eastAsia="Times New Roman" w:cs="Courier New"/>
          <w:color w:val="000000" w:themeColor="text1"/>
          <w:sz w:val="20"/>
          <w:szCs w:val="20"/>
          <w:lang w:val="ru-RU"/>
        </w:rPr>
      </w:pPr>
    </w:p>
    <w:p w:rsidR="00C426F3" w:rsidP="463FA770" w:rsidRDefault="00C426F3" w14:paraId="0CB08AAF" w14:textId="2B87C95A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rPr>
          <w:rFonts w:ascii="Times New Roman" w:hAnsi="Times New Roman" w:eastAsia="Times New Roman" w:cs="Times New Roman"/>
          <w:sz w:val="26"/>
          <w:szCs w:val="26"/>
          <w:lang w:val="uk-UA"/>
        </w:rPr>
      </w:pPr>
      <w:r w:rsidRPr="463FA770" w:rsidR="00C426F3">
        <w:rPr>
          <w:rFonts w:ascii="Times New Roman" w:hAnsi="Times New Roman" w:eastAsia="Times New Roman" w:cs="Times New Roman"/>
          <w:b w:val="1"/>
          <w:bCs w:val="1"/>
          <w:sz w:val="26"/>
          <w:szCs w:val="26"/>
          <w:lang w:val="uk-UA"/>
        </w:rPr>
        <w:t>1.2. У клініці злоякісних пухлин</w:t>
      </w:r>
      <w:r w:rsidRPr="463FA770" w:rsidR="00C426F3">
        <w:rPr>
          <w:rFonts w:ascii="Times New Roman" w:hAnsi="Times New Roman" w:eastAsia="Times New Roman" w:cs="Times New Roman"/>
          <w:sz w:val="26"/>
          <w:szCs w:val="26"/>
          <w:lang w:val="uk-UA"/>
        </w:rPr>
        <w:t xml:space="preserve"> можна виділити чотири основні синдроми:</w:t>
      </w:r>
    </w:p>
    <w:p w:rsidR="463FA770" w:rsidP="463FA770" w:rsidRDefault="463FA770" w14:paraId="0E0F4627" w14:textId="56AB3BC7">
      <w:pPr>
        <w:pStyle w:val="a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rPr>
          <w:rFonts w:ascii="Times New Roman" w:hAnsi="Times New Roman" w:eastAsia="Times New Roman" w:cs="Times New Roman"/>
          <w:sz w:val="26"/>
          <w:szCs w:val="26"/>
          <w:lang w:val="uk-UA"/>
        </w:rPr>
      </w:pPr>
    </w:p>
    <w:p xmlns:wp14="http://schemas.microsoft.com/office/word/2010/wordml" w:rsidRPr="00E82892" w:rsidR="00C426F3" w:rsidP="00716667" w:rsidRDefault="00C426F3" w14:paraId="195E65AE" wp14:textId="77777777">
      <w:pPr>
        <w:pStyle w:val="a7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eastAsia="Times New Roman" w:cs="Times New Roman"/>
          <w:sz w:val="26"/>
          <w:szCs w:val="26"/>
          <w:lang w:val="uk-UA"/>
        </w:rPr>
      </w:pPr>
      <w:r w:rsidRPr="004F207D">
        <w:rPr>
          <w:rFonts w:ascii="Times New Roman" w:hAnsi="Times New Roman" w:eastAsia="Times New Roman" w:cs="Times New Roman"/>
          <w:sz w:val="26"/>
          <w:szCs w:val="26"/>
          <w:lang w:val="uk-UA"/>
        </w:rPr>
        <w:t>синдром "плюс-тканина";</w:t>
      </w:r>
    </w:p>
    <w:p xmlns:wp14="http://schemas.microsoft.com/office/word/2010/wordml" w:rsidRPr="00E82892" w:rsidR="00C426F3" w:rsidP="00716667" w:rsidRDefault="00C426F3" w14:paraId="2C0BA8F2" wp14:textId="77777777">
      <w:pPr>
        <w:pStyle w:val="a7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eastAsia="Times New Roman" w:cs="Times New Roman"/>
          <w:sz w:val="26"/>
          <w:szCs w:val="26"/>
          <w:lang w:val="uk-UA"/>
        </w:rPr>
      </w:pPr>
      <w:r w:rsidRPr="004F207D">
        <w:rPr>
          <w:rFonts w:ascii="Times New Roman" w:hAnsi="Times New Roman" w:eastAsia="Times New Roman" w:cs="Times New Roman"/>
          <w:sz w:val="26"/>
          <w:szCs w:val="26"/>
          <w:lang w:val="uk-UA"/>
        </w:rPr>
        <w:t>синдром патологічних виділень;</w:t>
      </w:r>
    </w:p>
    <w:p xmlns:wp14="http://schemas.microsoft.com/office/word/2010/wordml" w:rsidRPr="00E82892" w:rsidR="00C426F3" w:rsidP="00716667" w:rsidRDefault="00C426F3" w14:paraId="14E8200D" wp14:textId="77777777">
      <w:pPr>
        <w:pStyle w:val="a7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eastAsia="Times New Roman" w:cs="Times New Roman"/>
          <w:sz w:val="26"/>
          <w:szCs w:val="26"/>
          <w:lang w:val="uk-UA"/>
        </w:rPr>
      </w:pPr>
      <w:r w:rsidRPr="004F207D">
        <w:rPr>
          <w:rFonts w:ascii="Times New Roman" w:hAnsi="Times New Roman" w:eastAsia="Times New Roman" w:cs="Times New Roman"/>
          <w:sz w:val="26"/>
          <w:szCs w:val="26"/>
          <w:lang w:val="uk-UA"/>
        </w:rPr>
        <w:t>синдром порушення функції органу;</w:t>
      </w:r>
    </w:p>
    <w:p xmlns:wp14="http://schemas.microsoft.com/office/word/2010/wordml" w:rsidRPr="004F207D" w:rsidR="00C426F3" w:rsidP="00716667" w:rsidRDefault="00C426F3" w14:paraId="12A5291C" wp14:textId="77777777">
      <w:pPr>
        <w:pStyle w:val="a7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eastAsia="Times New Roman" w:cs="Times New Roman"/>
          <w:sz w:val="26"/>
          <w:szCs w:val="26"/>
          <w:lang w:val="uk-UA"/>
        </w:rPr>
      </w:pPr>
      <w:r w:rsidRPr="004F207D">
        <w:rPr>
          <w:rFonts w:ascii="Times New Roman" w:hAnsi="Times New Roman" w:eastAsia="Times New Roman" w:cs="Times New Roman"/>
          <w:sz w:val="26"/>
          <w:szCs w:val="26"/>
          <w:lang w:val="uk-UA"/>
        </w:rPr>
        <w:t>синдром малих ознак.</w:t>
      </w:r>
    </w:p>
    <w:p xmlns:wp14="http://schemas.microsoft.com/office/word/2010/wordml" w:rsidRPr="004F207D" w:rsidR="00C426F3" w:rsidP="00C426F3" w:rsidRDefault="00C426F3" w14:paraId="52E56223" wp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eastAsia="Times New Roman" w:cs="Times New Roman"/>
          <w:sz w:val="26"/>
          <w:szCs w:val="26"/>
          <w:lang w:val="uk-UA"/>
        </w:rPr>
      </w:pPr>
    </w:p>
    <w:p xmlns:wp14="http://schemas.microsoft.com/office/word/2010/wordml" w:rsidRPr="004F207D" w:rsidR="00C426F3" w:rsidP="2C35AC2E" w:rsidRDefault="00C426F3" w14:paraId="150CF0C1" wp14:textId="1C59AA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sz w:val="26"/>
          <w:szCs w:val="26"/>
          <w:lang w:val="ru-RU"/>
        </w:rPr>
      </w:pPr>
      <w:r w:rsidRPr="2C35AC2E" w:rsidR="00C426F3">
        <w:rPr>
          <w:rFonts w:ascii="Times New Roman" w:hAnsi="Times New Roman" w:eastAsia="Times New Roman" w:cs="Times New Roman"/>
          <w:b w:val="1"/>
          <w:bCs w:val="1"/>
          <w:sz w:val="26"/>
          <w:szCs w:val="26"/>
          <w:lang w:val="uk-UA"/>
        </w:rPr>
        <w:t>1.2.1. Синдром «плюс-тканина»</w:t>
      </w:r>
    </w:p>
    <w:p xmlns:wp14="http://schemas.microsoft.com/office/word/2010/wordml" w:rsidRPr="004F207D" w:rsidR="00C426F3" w:rsidP="00C426F3" w:rsidRDefault="00C426F3" w14:paraId="07547A01" wp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eastAsia="Times New Roman" w:cs="Times New Roman"/>
          <w:sz w:val="26"/>
          <w:szCs w:val="26"/>
          <w:lang w:val="uk-UA"/>
        </w:rPr>
      </w:pPr>
    </w:p>
    <w:p xmlns:wp14="http://schemas.microsoft.com/office/word/2010/wordml" w:rsidRPr="004F207D" w:rsidR="00C426F3" w:rsidP="00C426F3" w:rsidRDefault="00C426F3" w14:paraId="5043CB0F" wp14:textId="31350D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eastAsia="Times New Roman" w:cs="Times New Roman"/>
          <w:sz w:val="26"/>
          <w:szCs w:val="26"/>
          <w:lang w:val="uk-UA"/>
        </w:rPr>
      </w:pPr>
      <w:r w:rsidRPr="2C35AC2E" w:rsidR="00C426F3">
        <w:rPr>
          <w:rFonts w:ascii="Times New Roman" w:hAnsi="Times New Roman" w:eastAsia="Times New Roman" w:cs="Times New Roman"/>
          <w:sz w:val="26"/>
          <w:szCs w:val="26"/>
          <w:lang w:val="uk-UA"/>
        </w:rPr>
        <w:t xml:space="preserve"> Новоутворення може виявлятися у зоні розташування як нова, додаткова тканина — «плюс-тканина». Цей симптом просто виявити при поверхневій локалізації пухлини (у шкірі, підшкірній клітковині або м'язах), а також на кінцівках. Іноді вдається промацати пухлину в черевній порожнині.</w:t>
      </w:r>
    </w:p>
    <w:p xmlns:wp14="http://schemas.microsoft.com/office/word/2010/wordml" w:rsidRPr="004F207D" w:rsidR="00C426F3" w:rsidP="00C426F3" w:rsidRDefault="00C426F3" w14:paraId="07459315" wp14:textId="099497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eastAsia="Times New Roman" w:cs="Times New Roman"/>
          <w:sz w:val="26"/>
          <w:szCs w:val="26"/>
          <w:lang w:val="uk-UA"/>
        </w:rPr>
      </w:pPr>
      <w:r w:rsidRPr="463FA770" w:rsidR="00C426F3">
        <w:rPr>
          <w:rFonts w:ascii="Times New Roman" w:hAnsi="Times New Roman" w:eastAsia="Times New Roman" w:cs="Times New Roman"/>
          <w:sz w:val="26"/>
          <w:szCs w:val="26"/>
          <w:lang w:val="uk-UA"/>
        </w:rPr>
        <w:t xml:space="preserve"> Крім того, ознака «плюс-тканина» може бути визначена за допомогою спеціальних методів дослідження:</w:t>
      </w:r>
    </w:p>
    <w:p w:rsidR="463FA770" w:rsidP="463FA770" w:rsidRDefault="463FA770" w14:paraId="4487EFAF" w14:textId="2A5103FF">
      <w:pPr>
        <w:pStyle w:val="a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rPr>
          <w:rFonts w:ascii="Times New Roman" w:hAnsi="Times New Roman" w:eastAsia="Times New Roman" w:cs="Times New Roman"/>
          <w:sz w:val="26"/>
          <w:szCs w:val="26"/>
          <w:lang w:val="uk-UA"/>
        </w:rPr>
      </w:pPr>
    </w:p>
    <w:p xmlns:wp14="http://schemas.microsoft.com/office/word/2010/wordml" w:rsidRPr="003953D0" w:rsidR="00C426F3" w:rsidP="00716667" w:rsidRDefault="00C426F3" w14:paraId="64D0B193" wp14:textId="77777777">
      <w:pPr>
        <w:pStyle w:val="a7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eastAsia="Times New Roman" w:cs="Times New Roman"/>
          <w:sz w:val="26"/>
          <w:szCs w:val="26"/>
          <w:lang w:val="uk-UA"/>
        </w:rPr>
      </w:pPr>
      <w:r w:rsidRPr="004F207D">
        <w:rPr>
          <w:rFonts w:ascii="Times New Roman" w:hAnsi="Times New Roman" w:eastAsia="Times New Roman" w:cs="Times New Roman"/>
          <w:sz w:val="26"/>
          <w:szCs w:val="26"/>
          <w:lang w:val="uk-UA"/>
        </w:rPr>
        <w:t>ендоскопії (</w:t>
      </w:r>
      <w:proofErr w:type="spellStart"/>
      <w:r w:rsidRPr="004F207D">
        <w:rPr>
          <w:rFonts w:ascii="Times New Roman" w:hAnsi="Times New Roman" w:eastAsia="Times New Roman" w:cs="Times New Roman"/>
          <w:sz w:val="26"/>
          <w:szCs w:val="26"/>
          <w:lang w:val="uk-UA"/>
        </w:rPr>
        <w:t>лапароскопія</w:t>
      </w:r>
      <w:proofErr w:type="spellEnd"/>
      <w:r w:rsidRPr="004F207D">
        <w:rPr>
          <w:rFonts w:ascii="Times New Roman" w:hAnsi="Times New Roman" w:eastAsia="Times New Roman" w:cs="Times New Roman"/>
          <w:sz w:val="26"/>
          <w:szCs w:val="26"/>
          <w:lang w:val="uk-UA"/>
        </w:rPr>
        <w:t xml:space="preserve">, гастроскопія, </w:t>
      </w:r>
      <w:proofErr w:type="spellStart"/>
      <w:r w:rsidRPr="004F207D">
        <w:rPr>
          <w:rFonts w:ascii="Times New Roman" w:hAnsi="Times New Roman" w:eastAsia="Times New Roman" w:cs="Times New Roman"/>
          <w:sz w:val="26"/>
          <w:szCs w:val="26"/>
          <w:lang w:val="uk-UA"/>
        </w:rPr>
        <w:t>колоноскопія</w:t>
      </w:r>
      <w:proofErr w:type="spellEnd"/>
      <w:r w:rsidRPr="004F207D">
        <w:rPr>
          <w:rFonts w:ascii="Times New Roman" w:hAnsi="Times New Roman" w:eastAsia="Times New Roman" w:cs="Times New Roman"/>
          <w:sz w:val="26"/>
          <w:szCs w:val="26"/>
          <w:lang w:val="uk-UA"/>
        </w:rPr>
        <w:t>, бронхоскопія, цистоскопія та ін.),</w:t>
      </w:r>
    </w:p>
    <w:p xmlns:wp14="http://schemas.microsoft.com/office/word/2010/wordml" w:rsidRPr="004F207D" w:rsidR="00C426F3" w:rsidP="00716667" w:rsidRDefault="00C426F3" w14:paraId="3F34ADF9" wp14:textId="77777777">
      <w:pPr>
        <w:pStyle w:val="a7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eastAsia="Times New Roman" w:cs="Times New Roman"/>
          <w:sz w:val="26"/>
          <w:szCs w:val="26"/>
          <w:lang w:val="uk-UA"/>
        </w:rPr>
      </w:pPr>
      <w:r w:rsidRPr="004F207D">
        <w:rPr>
          <w:rFonts w:ascii="Times New Roman" w:hAnsi="Times New Roman" w:eastAsia="Times New Roman" w:cs="Times New Roman"/>
          <w:sz w:val="26"/>
          <w:szCs w:val="26"/>
          <w:lang w:val="uk-UA"/>
        </w:rPr>
        <w:t>рентгенівського або ультразвукового дослідження</w:t>
      </w:r>
    </w:p>
    <w:p xmlns:wp14="http://schemas.microsoft.com/office/word/2010/wordml" w:rsidRPr="00C426F3" w:rsidR="00D647D4" w:rsidP="00C426F3" w:rsidRDefault="00D647D4" w14:paraId="6537F28F" wp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eastAsia="Times New Roman" w:cs="Times New Roman"/>
          <w:sz w:val="26"/>
          <w:szCs w:val="26"/>
          <w:lang w:val="ru-RU"/>
        </w:rPr>
      </w:pPr>
    </w:p>
    <w:p xmlns:wp14="http://schemas.microsoft.com/office/word/2010/wordml" w:rsidRPr="004F207D" w:rsidR="00D647D4" w:rsidP="2C35AC2E" w:rsidRDefault="00D647D4" w14:paraId="42537F3A" wp14:textId="277BCF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sz w:val="26"/>
          <w:szCs w:val="26"/>
          <w:lang w:val="uk-UA"/>
        </w:rPr>
      </w:pPr>
      <w:r w:rsidRPr="2C35AC2E" w:rsidR="00D647D4">
        <w:rPr>
          <w:rFonts w:ascii="Times New Roman" w:hAnsi="Times New Roman" w:eastAsia="Times New Roman" w:cs="Times New Roman"/>
          <w:b w:val="1"/>
          <w:bCs w:val="1"/>
          <w:sz w:val="26"/>
          <w:szCs w:val="26"/>
          <w:lang w:val="uk-UA"/>
        </w:rPr>
        <w:t>1.2.2. Синдром патологічних виділень</w:t>
      </w:r>
    </w:p>
    <w:p xmlns:wp14="http://schemas.microsoft.com/office/word/2010/wordml" w:rsidRPr="004F207D" w:rsidR="00D647D4" w:rsidP="00D647D4" w:rsidRDefault="00D647D4" w14:paraId="6DFB9E20" wp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eastAsia="Times New Roman" w:cs="Times New Roman"/>
          <w:sz w:val="26"/>
          <w:szCs w:val="26"/>
          <w:lang w:val="uk-UA"/>
        </w:rPr>
      </w:pPr>
    </w:p>
    <w:p xmlns:wp14="http://schemas.microsoft.com/office/word/2010/wordml" w:rsidRPr="004F207D" w:rsidR="00D647D4" w:rsidP="00D647D4" w:rsidRDefault="00D647D4" w14:paraId="70DF9E56" wp14:textId="6940C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eastAsia="Times New Roman" w:cs="Times New Roman"/>
          <w:sz w:val="26"/>
          <w:szCs w:val="26"/>
          <w:lang w:val="uk-UA"/>
        </w:rPr>
      </w:pPr>
      <w:r w:rsidRPr="463FA770" w:rsidR="00D647D4">
        <w:rPr>
          <w:rFonts w:ascii="Times New Roman" w:hAnsi="Times New Roman" w:eastAsia="Times New Roman" w:cs="Times New Roman"/>
          <w:sz w:val="26"/>
          <w:szCs w:val="26"/>
          <w:lang w:val="uk-UA"/>
        </w:rPr>
        <w:t xml:space="preserve"> За наявності злоякісної пухлини внаслідок проростання нею кровоносних судин досить часто мають місце кров'яні виділення чи кровотечі, наприклад:</w:t>
      </w:r>
    </w:p>
    <w:p w:rsidR="463FA770" w:rsidP="463FA770" w:rsidRDefault="463FA770" w14:paraId="347C518D" w14:textId="1BF71957">
      <w:pPr>
        <w:pStyle w:val="a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rPr>
          <w:rFonts w:ascii="Times New Roman" w:hAnsi="Times New Roman" w:eastAsia="Times New Roman" w:cs="Times New Roman"/>
          <w:sz w:val="26"/>
          <w:szCs w:val="26"/>
          <w:lang w:val="uk-UA"/>
        </w:rPr>
      </w:pPr>
    </w:p>
    <w:p xmlns:wp14="http://schemas.microsoft.com/office/word/2010/wordml" w:rsidRPr="004F207D" w:rsidR="00D647D4" w:rsidP="2C35AC2E" w:rsidRDefault="00D647D4" w14:paraId="44E871BC" wp14:textId="05DCEFFB">
      <w:pPr>
        <w:pStyle w:val="a7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eastAsia="Times New Roman" w:cs="Times New Roman" w:asciiTheme="minorAscii" w:hAnsiTheme="minorAscii" w:eastAsiaTheme="minorAscii" w:cstheme="minorAscii"/>
          <w:sz w:val="26"/>
          <w:szCs w:val="26"/>
          <w:lang w:val="uk-UA"/>
        </w:rPr>
      </w:pPr>
      <w:r w:rsidRPr="2C35AC2E" w:rsidR="004F207D">
        <w:rPr>
          <w:rFonts w:ascii="Times New Roman" w:hAnsi="Times New Roman" w:eastAsia="Times New Roman" w:cs="Times New Roman"/>
          <w:sz w:val="26"/>
          <w:szCs w:val="26"/>
          <w:lang w:val="uk-UA"/>
        </w:rPr>
        <w:t>Р</w:t>
      </w:r>
      <w:r w:rsidRPr="2C35AC2E" w:rsidR="00D647D4">
        <w:rPr>
          <w:rFonts w:ascii="Times New Roman" w:hAnsi="Times New Roman" w:eastAsia="Times New Roman" w:cs="Times New Roman"/>
          <w:sz w:val="26"/>
          <w:szCs w:val="26"/>
          <w:lang w:val="uk-UA"/>
        </w:rPr>
        <w:t xml:space="preserve">ак </w:t>
      </w:r>
      <w:r w:rsidRPr="2C35AC2E" w:rsidR="00D647D4">
        <w:rPr>
          <w:rFonts w:ascii="Times New Roman" w:hAnsi="Times New Roman" w:eastAsia="Times New Roman" w:cs="Times New Roman"/>
          <w:sz w:val="26"/>
          <w:szCs w:val="26"/>
          <w:lang w:val="uk-UA"/>
        </w:rPr>
        <w:t>шлунку</w:t>
      </w:r>
      <w:r w:rsidRPr="2C35AC2E" w:rsidR="00D647D4">
        <w:rPr>
          <w:rFonts w:ascii="Times New Roman" w:hAnsi="Times New Roman" w:eastAsia="Times New Roman" w:cs="Times New Roman"/>
          <w:sz w:val="26"/>
          <w:szCs w:val="26"/>
          <w:lang w:val="uk-UA"/>
        </w:rPr>
        <w:t xml:space="preserve"> може викликати шлункову кровотечу,</w:t>
      </w:r>
    </w:p>
    <w:p xmlns:wp14="http://schemas.microsoft.com/office/word/2010/wordml" w:rsidR="00B3730A" w:rsidP="2C35AC2E" w:rsidRDefault="00B3730A" w14:paraId="144A5D23" wp14:textId="5895AE2D">
      <w:pPr>
        <w:pStyle w:val="a7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eastAsia="Times New Roman" w:cs="Times New Roman" w:asciiTheme="minorAscii" w:hAnsiTheme="minorAscii" w:eastAsiaTheme="minorAscii" w:cstheme="minorAscii"/>
          <w:sz w:val="26"/>
          <w:szCs w:val="26"/>
          <w:lang w:val="uk-UA"/>
        </w:rPr>
      </w:pPr>
      <w:r w:rsidRPr="2C35AC2E" w:rsidR="00D647D4">
        <w:rPr>
          <w:rFonts w:ascii="Times New Roman" w:hAnsi="Times New Roman" w:eastAsia="Times New Roman" w:cs="Times New Roman"/>
          <w:sz w:val="26"/>
          <w:szCs w:val="26"/>
          <w:lang w:val="uk-UA"/>
        </w:rPr>
        <w:t xml:space="preserve">пухлина матки - маткова кровотеча або мажуть кров'янисті виділення, </w:t>
      </w:r>
    </w:p>
    <w:p xmlns:wp14="http://schemas.microsoft.com/office/word/2010/wordml" w:rsidRPr="004F207D" w:rsidR="00D647D4" w:rsidP="2C35AC2E" w:rsidRDefault="00D647D4" w14:paraId="738610EB" wp14:textId="61E94DEC">
      <w:pPr>
        <w:pStyle w:val="a7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eastAsia="Times New Roman" w:cs="Times New Roman" w:asciiTheme="minorAscii" w:hAnsiTheme="minorAscii" w:eastAsiaTheme="minorAscii" w:cstheme="minorAscii"/>
          <w:sz w:val="26"/>
          <w:szCs w:val="26"/>
          <w:lang w:val="uk-UA"/>
        </w:rPr>
      </w:pPr>
      <w:r w:rsidRPr="2C35AC2E" w:rsidR="00D647D4">
        <w:rPr>
          <w:rFonts w:ascii="Times New Roman" w:hAnsi="Times New Roman" w:eastAsia="Times New Roman" w:cs="Times New Roman"/>
          <w:sz w:val="26"/>
          <w:szCs w:val="26"/>
          <w:lang w:val="uk-UA"/>
        </w:rPr>
        <w:t>при раку мол</w:t>
      </w:r>
      <w:r w:rsidRPr="2C35AC2E" w:rsidR="00B3730A">
        <w:rPr>
          <w:rFonts w:ascii="Times New Roman" w:hAnsi="Times New Roman" w:eastAsia="Times New Roman" w:cs="Times New Roman"/>
          <w:sz w:val="26"/>
          <w:szCs w:val="26"/>
          <w:lang w:val="uk-UA"/>
        </w:rPr>
        <w:t xml:space="preserve">очної залози: </w:t>
      </w:r>
      <w:r w:rsidRPr="2C35AC2E" w:rsidR="00D647D4">
        <w:rPr>
          <w:rFonts w:ascii="Times New Roman" w:hAnsi="Times New Roman" w:eastAsia="Times New Roman" w:cs="Times New Roman"/>
          <w:sz w:val="26"/>
          <w:szCs w:val="26"/>
          <w:lang w:val="uk-UA"/>
        </w:rPr>
        <w:t xml:space="preserve"> </w:t>
      </w:r>
      <w:proofErr w:type="spellStart"/>
      <w:r w:rsidRPr="2C35AC2E" w:rsidR="00D647D4">
        <w:rPr>
          <w:rFonts w:ascii="Times New Roman" w:hAnsi="Times New Roman" w:eastAsia="Times New Roman" w:cs="Times New Roman"/>
          <w:sz w:val="26"/>
          <w:szCs w:val="26"/>
          <w:lang w:val="uk-UA"/>
        </w:rPr>
        <w:t>серозно</w:t>
      </w:r>
      <w:proofErr w:type="spellEnd"/>
      <w:r w:rsidRPr="2C35AC2E" w:rsidR="00D647D4">
        <w:rPr>
          <w:rFonts w:ascii="Times New Roman" w:hAnsi="Times New Roman" w:eastAsia="Times New Roman" w:cs="Times New Roman"/>
          <w:sz w:val="26"/>
          <w:szCs w:val="26"/>
          <w:lang w:val="uk-UA"/>
        </w:rPr>
        <w:t>-геморагічне відокремлюване з соска,</w:t>
      </w:r>
    </w:p>
    <w:p xmlns:wp14="http://schemas.microsoft.com/office/word/2010/wordml" w:rsidRPr="004F207D" w:rsidR="00D647D4" w:rsidP="2C35AC2E" w:rsidRDefault="00D647D4" w14:paraId="637805D2" wp14:textId="03C5F3A0">
      <w:pPr>
        <w:pStyle w:val="a7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eastAsia="Times New Roman" w:cs="Times New Roman" w:asciiTheme="minorAscii" w:hAnsiTheme="minorAscii" w:eastAsiaTheme="minorAscii" w:cstheme="minorAscii"/>
          <w:sz w:val="26"/>
          <w:szCs w:val="26"/>
          <w:lang w:val="uk-UA"/>
        </w:rPr>
      </w:pPr>
      <w:r w:rsidRPr="2C35AC2E" w:rsidR="00D647D4">
        <w:rPr>
          <w:rFonts w:ascii="Times New Roman" w:hAnsi="Times New Roman" w:eastAsia="Times New Roman" w:cs="Times New Roman"/>
          <w:sz w:val="26"/>
          <w:szCs w:val="26"/>
          <w:lang w:val="uk-UA"/>
        </w:rPr>
        <w:t>для раку легені характерне кровохаркання,</w:t>
      </w:r>
    </w:p>
    <w:p w:rsidR="00D647D4" w:rsidP="2C35AC2E" w:rsidRDefault="00D647D4" w14:paraId="48FC0061" w14:textId="16C8E04C">
      <w:pPr>
        <w:pStyle w:val="a7"/>
        <w:numPr>
          <w:ilvl w:val="0"/>
          <w:numId w:val="7"/>
        </w:num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rPr>
          <w:rFonts w:ascii="Times New Roman" w:hAnsi="Times New Roman" w:eastAsia="Times New Roman" w:cs="Times New Roman" w:asciiTheme="minorAscii" w:hAnsiTheme="minorAscii" w:eastAsiaTheme="minorAscii" w:cstheme="minorAscii"/>
          <w:sz w:val="26"/>
          <w:szCs w:val="26"/>
          <w:lang w:val="uk-UA"/>
        </w:rPr>
      </w:pPr>
      <w:r w:rsidRPr="2C35AC2E" w:rsidR="00D647D4">
        <w:rPr>
          <w:rFonts w:ascii="Times New Roman" w:hAnsi="Times New Roman" w:eastAsia="Times New Roman" w:cs="Times New Roman"/>
          <w:sz w:val="26"/>
          <w:szCs w:val="26"/>
          <w:lang w:val="uk-UA"/>
        </w:rPr>
        <w:t>при проростанні плеври - утворення геморагічного випоту в плевральній порожнині</w:t>
      </w:r>
    </w:p>
    <w:p w:rsidR="2C35AC2E" w:rsidP="2C35AC2E" w:rsidRDefault="2C35AC2E" w14:paraId="2D18D14E" w14:textId="2EF17CF2">
      <w:pPr>
        <w:pStyle w:val="a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ind w:left="0"/>
        <w:rPr>
          <w:rFonts w:ascii="Times New Roman" w:hAnsi="Times New Roman" w:eastAsia="Times New Roman" w:cs="Times New Roman"/>
          <w:sz w:val="26"/>
          <w:szCs w:val="26"/>
          <w:lang w:val="uk-UA"/>
        </w:rPr>
      </w:pPr>
    </w:p>
    <w:p w:rsidR="2C35AC2E" w:rsidP="2C35AC2E" w:rsidRDefault="2C35AC2E" w14:paraId="300091C6" w14:textId="02BD568F">
      <w:pPr>
        <w:pStyle w:val="a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rPr>
          <w:rFonts w:ascii="Times New Roman" w:hAnsi="Times New Roman" w:eastAsia="Times New Roman" w:cs="Times New Roman"/>
          <w:sz w:val="26"/>
          <w:szCs w:val="26"/>
          <w:lang w:val="uk-UA"/>
        </w:rPr>
      </w:pPr>
    </w:p>
    <w:p xmlns:wp14="http://schemas.microsoft.com/office/word/2010/wordml" w:rsidRPr="004F207D" w:rsidR="00D647D4" w:rsidP="2C35AC2E" w:rsidRDefault="00D647D4" w14:paraId="42D110D5" wp14:textId="66E618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sz w:val="26"/>
          <w:szCs w:val="26"/>
          <w:lang w:val="uk-UA"/>
        </w:rPr>
      </w:pPr>
      <w:r w:rsidRPr="2C35AC2E" w:rsidR="00D647D4">
        <w:rPr>
          <w:rFonts w:ascii="Times New Roman" w:hAnsi="Times New Roman" w:eastAsia="Times New Roman" w:cs="Times New Roman"/>
          <w:b w:val="1"/>
          <w:bCs w:val="1"/>
          <w:sz w:val="26"/>
          <w:szCs w:val="26"/>
          <w:lang w:val="uk-UA"/>
        </w:rPr>
        <w:t>1.2.3. Синдром порушення функції органу</w:t>
      </w:r>
    </w:p>
    <w:p xmlns:wp14="http://schemas.microsoft.com/office/word/2010/wordml" w:rsidRPr="004F207D" w:rsidR="00D647D4" w:rsidP="00D647D4" w:rsidRDefault="00D647D4" w14:paraId="463F29E8" wp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eastAsia="Times New Roman" w:cs="Times New Roman"/>
          <w:sz w:val="26"/>
          <w:szCs w:val="26"/>
          <w:lang w:val="uk-UA"/>
        </w:rPr>
      </w:pPr>
    </w:p>
    <w:p xmlns:wp14="http://schemas.microsoft.com/office/word/2010/wordml" w:rsidRPr="00D647D4" w:rsidR="00D647D4" w:rsidP="00D647D4" w:rsidRDefault="00D647D4" w14:paraId="43E35628" wp14:textId="3A95B0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eastAsia="Times New Roman" w:cs="Times New Roman"/>
          <w:sz w:val="26"/>
          <w:szCs w:val="26"/>
          <w:lang w:val="ru-RU"/>
        </w:rPr>
      </w:pPr>
      <w:r w:rsidRPr="2C35AC2E" w:rsidR="00D647D4">
        <w:rPr>
          <w:rFonts w:ascii="Times New Roman" w:hAnsi="Times New Roman" w:eastAsia="Times New Roman" w:cs="Times New Roman"/>
          <w:sz w:val="26"/>
          <w:szCs w:val="26"/>
          <w:lang w:val="uk-UA"/>
        </w:rPr>
        <w:t xml:space="preserve"> Прояви хвороби дуже різноманітні та визначаються </w:t>
      </w:r>
      <w:r w:rsidRPr="2C35AC2E" w:rsidR="00D647D4">
        <w:rPr>
          <w:rFonts w:ascii="Times New Roman" w:hAnsi="Times New Roman" w:eastAsia="Times New Roman" w:cs="Times New Roman"/>
          <w:sz w:val="26"/>
          <w:szCs w:val="26"/>
          <w:u w:val="single"/>
          <w:lang w:val="uk-UA"/>
        </w:rPr>
        <w:t>локалізацією пухлини</w:t>
      </w:r>
      <w:r w:rsidRPr="2C35AC2E" w:rsidR="00D647D4">
        <w:rPr>
          <w:rFonts w:ascii="Times New Roman" w:hAnsi="Times New Roman" w:eastAsia="Times New Roman" w:cs="Times New Roman"/>
          <w:sz w:val="26"/>
          <w:szCs w:val="26"/>
          <w:lang w:val="uk-UA"/>
        </w:rPr>
        <w:t xml:space="preserve"> та </w:t>
      </w:r>
      <w:r w:rsidRPr="2C35AC2E" w:rsidR="00D647D4">
        <w:rPr>
          <w:rFonts w:ascii="Times New Roman" w:hAnsi="Times New Roman" w:eastAsia="Times New Roman" w:cs="Times New Roman"/>
          <w:sz w:val="26"/>
          <w:szCs w:val="26"/>
          <w:u w:val="single"/>
          <w:lang w:val="uk-UA"/>
        </w:rPr>
        <w:t>функцією органу</w:t>
      </w:r>
      <w:r w:rsidRPr="2C35AC2E" w:rsidR="00D647D4">
        <w:rPr>
          <w:rFonts w:ascii="Times New Roman" w:hAnsi="Times New Roman" w:eastAsia="Times New Roman" w:cs="Times New Roman"/>
          <w:sz w:val="26"/>
          <w:szCs w:val="26"/>
          <w:lang w:val="uk-UA"/>
        </w:rPr>
        <w:t>, в якому вона знаходиться.</w:t>
      </w:r>
    </w:p>
    <w:p w:rsidR="2C35AC2E" w:rsidP="2C35AC2E" w:rsidRDefault="2C35AC2E" w14:paraId="4BF0A0F7" w14:textId="7A912E24">
      <w:pPr>
        <w:pStyle w:val="a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rPr>
          <w:rFonts w:ascii="Times New Roman" w:hAnsi="Times New Roman" w:eastAsia="Times New Roman" w:cs="Times New Roman"/>
          <w:sz w:val="26"/>
          <w:szCs w:val="26"/>
          <w:lang w:val="uk-UA"/>
        </w:rPr>
      </w:pPr>
    </w:p>
    <w:p xmlns:wp14="http://schemas.microsoft.com/office/word/2010/wordml" w:rsidRPr="00526C91" w:rsidR="00D647D4" w:rsidP="00D647D4" w:rsidRDefault="00D647D4" w14:paraId="3B7B4B86" wp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b/>
          <w:sz w:val="20"/>
          <w:szCs w:val="20"/>
          <w:lang w:val="ru-RU"/>
        </w:rPr>
      </w:pPr>
    </w:p>
    <w:p xmlns:wp14="http://schemas.microsoft.com/office/word/2010/wordml" w:rsidRPr="00526C91" w:rsidR="00526C91" w:rsidP="2C35AC2E" w:rsidRDefault="00526C91" w14:paraId="5CE7BA56" wp14:textId="4989F4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sz w:val="26"/>
          <w:szCs w:val="26"/>
          <w:lang w:val="uk-UA"/>
        </w:rPr>
      </w:pPr>
      <w:r w:rsidRPr="2C35AC2E" w:rsidR="00526C91">
        <w:rPr>
          <w:rFonts w:ascii="Times New Roman" w:hAnsi="Times New Roman" w:eastAsia="Times New Roman" w:cs="Times New Roman"/>
          <w:b w:val="1"/>
          <w:bCs w:val="1"/>
          <w:sz w:val="26"/>
          <w:szCs w:val="26"/>
          <w:lang w:val="uk-UA"/>
        </w:rPr>
        <w:t>1.2.4. Синдром малих ознак</w:t>
      </w:r>
    </w:p>
    <w:p xmlns:wp14="http://schemas.microsoft.com/office/word/2010/wordml" w:rsidRPr="00526C91" w:rsidR="00526C91" w:rsidP="00526C91" w:rsidRDefault="00526C91" w14:paraId="3A0FF5F2" wp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eastAsia="Times New Roman" w:cs="Times New Roman"/>
          <w:sz w:val="26"/>
          <w:szCs w:val="26"/>
          <w:lang w:val="uk-UA"/>
        </w:rPr>
      </w:pPr>
    </w:p>
    <w:p xmlns:wp14="http://schemas.microsoft.com/office/word/2010/wordml" w:rsidRPr="00526C91" w:rsidR="00526C91" w:rsidP="00526C91" w:rsidRDefault="00526C91" w14:paraId="4CF6A7C2" wp14:textId="2FBE70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eastAsia="Times New Roman" w:cs="Times New Roman"/>
          <w:sz w:val="26"/>
          <w:szCs w:val="26"/>
          <w:lang w:val="ru-RU"/>
        </w:rPr>
      </w:pPr>
      <w:r w:rsidRPr="2C35AC2E" w:rsidR="00526C91">
        <w:rPr>
          <w:rFonts w:ascii="Times New Roman" w:hAnsi="Times New Roman" w:eastAsia="Times New Roman" w:cs="Times New Roman"/>
          <w:sz w:val="26"/>
          <w:szCs w:val="26"/>
          <w:lang w:val="uk-UA"/>
        </w:rPr>
        <w:t xml:space="preserve"> Відзначаються слабкість, стомлюваність, підвищення температури тіла, схуднення, поганий апетит (характерна огида до м'ясної їжі, особливо при раку </w:t>
      </w:r>
      <w:r w:rsidRPr="2C35AC2E" w:rsidR="00526C91">
        <w:rPr>
          <w:rFonts w:ascii="Times New Roman" w:hAnsi="Times New Roman" w:eastAsia="Times New Roman" w:cs="Times New Roman"/>
          <w:sz w:val="26"/>
          <w:szCs w:val="26"/>
          <w:lang w:val="uk-UA"/>
        </w:rPr>
        <w:t>шлунка</w:t>
      </w:r>
      <w:r w:rsidRPr="2C35AC2E" w:rsidR="00526C91">
        <w:rPr>
          <w:rFonts w:ascii="Times New Roman" w:hAnsi="Times New Roman" w:eastAsia="Times New Roman" w:cs="Times New Roman"/>
          <w:sz w:val="26"/>
          <w:szCs w:val="26"/>
          <w:lang w:val="uk-UA"/>
        </w:rPr>
        <w:t>), анемія, підвищення ШОЕ</w:t>
      </w:r>
    </w:p>
    <w:p xmlns:wp14="http://schemas.microsoft.com/office/word/2010/wordml" w:rsidRPr="0064102B" w:rsidR="00526C91" w:rsidP="00D647D4" w:rsidRDefault="00526C91" w14:paraId="5630AD66" wp14:textId="77777777" wp14:noSpellErr="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eastAsia="Times New Roman" w:cs="Times New Roman"/>
          <w:sz w:val="32"/>
          <w:szCs w:val="32"/>
          <w:lang w:val="ru-RU"/>
        </w:rPr>
      </w:pPr>
    </w:p>
    <w:p w:rsidR="2C35AC2E" w:rsidP="2C35AC2E" w:rsidRDefault="2C35AC2E" w14:paraId="38622363" w14:textId="39212E74">
      <w:pPr>
        <w:pStyle w:val="a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rPr>
          <w:rFonts w:ascii="Times New Roman" w:hAnsi="Times New Roman" w:eastAsia="Times New Roman" w:cs="Times New Roman"/>
          <w:sz w:val="32"/>
          <w:szCs w:val="32"/>
          <w:lang w:val="ru-RU"/>
        </w:rPr>
      </w:pPr>
    </w:p>
    <w:p xmlns:wp14="http://schemas.microsoft.com/office/word/2010/wordml" w:rsidR="0064102B" w:rsidP="463FA770" w:rsidRDefault="00627170" w14:paraId="101C004F" wp14:textId="573E8348">
      <w:pPr>
        <w:pStyle w:val="a7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eastAsia="Times New Roman" w:cs="Times New Roman" w:asciiTheme="minorAscii" w:hAnsiTheme="minorAscii" w:eastAsiaTheme="minorAscii" w:cstheme="minorAscii"/>
          <w:b w:val="1"/>
          <w:bCs w:val="1"/>
          <w:sz w:val="32"/>
          <w:szCs w:val="32"/>
          <w:lang w:val="ru-RU"/>
        </w:rPr>
      </w:pPr>
      <w:r w:rsidRPr="463FA770" w:rsidR="0064102B">
        <w:rPr>
          <w:rFonts w:ascii="Times New Roman" w:hAnsi="Times New Roman" w:eastAsia="Times New Roman" w:cs="Times New Roman"/>
          <w:b w:val="1"/>
          <w:bCs w:val="1"/>
          <w:sz w:val="32"/>
          <w:szCs w:val="32"/>
          <w:lang w:val="ru-RU"/>
        </w:rPr>
        <w:t>Методи</w:t>
      </w:r>
      <w:r w:rsidRPr="463FA770" w:rsidR="0064102B">
        <w:rPr>
          <w:rFonts w:ascii="Times New Roman" w:hAnsi="Times New Roman" w:eastAsia="Times New Roman" w:cs="Times New Roman"/>
          <w:b w:val="1"/>
          <w:bCs w:val="1"/>
          <w:sz w:val="32"/>
          <w:szCs w:val="32"/>
          <w:lang w:val="ru-RU"/>
        </w:rPr>
        <w:t xml:space="preserve"> </w:t>
      </w:r>
      <w:proofErr w:type="spellStart"/>
      <w:r w:rsidRPr="463FA770" w:rsidR="0064102B">
        <w:rPr>
          <w:rFonts w:ascii="Times New Roman" w:hAnsi="Times New Roman" w:eastAsia="Times New Roman" w:cs="Times New Roman"/>
          <w:b w:val="1"/>
          <w:bCs w:val="1"/>
          <w:sz w:val="32"/>
          <w:szCs w:val="32"/>
          <w:lang w:val="ru-RU"/>
        </w:rPr>
        <w:t>виявлення</w:t>
      </w:r>
      <w:proofErr w:type="spellEnd"/>
      <w:r w:rsidRPr="463FA770" w:rsidR="0064102B">
        <w:rPr>
          <w:rFonts w:ascii="Times New Roman" w:hAnsi="Times New Roman" w:eastAsia="Times New Roman" w:cs="Times New Roman"/>
          <w:b w:val="1"/>
          <w:bCs w:val="1"/>
          <w:sz w:val="32"/>
          <w:szCs w:val="32"/>
          <w:lang w:val="ru-RU"/>
        </w:rPr>
        <w:t xml:space="preserve"> </w:t>
      </w:r>
      <w:proofErr w:type="spellStart"/>
      <w:r w:rsidRPr="463FA770" w:rsidR="0064102B">
        <w:rPr>
          <w:rFonts w:ascii="Times New Roman" w:hAnsi="Times New Roman" w:eastAsia="Times New Roman" w:cs="Times New Roman"/>
          <w:b w:val="1"/>
          <w:bCs w:val="1"/>
          <w:sz w:val="32"/>
          <w:szCs w:val="32"/>
          <w:lang w:val="ru-RU"/>
        </w:rPr>
        <w:t>пухлинного</w:t>
      </w:r>
      <w:proofErr w:type="spellEnd"/>
      <w:r w:rsidRPr="463FA770" w:rsidR="0064102B">
        <w:rPr>
          <w:rFonts w:ascii="Times New Roman" w:hAnsi="Times New Roman" w:eastAsia="Times New Roman" w:cs="Times New Roman"/>
          <w:b w:val="1"/>
          <w:bCs w:val="1"/>
          <w:sz w:val="32"/>
          <w:szCs w:val="32"/>
          <w:lang w:val="ru-RU"/>
        </w:rPr>
        <w:t xml:space="preserve"> </w:t>
      </w:r>
      <w:proofErr w:type="spellStart"/>
      <w:r w:rsidRPr="463FA770" w:rsidR="0064102B">
        <w:rPr>
          <w:rFonts w:ascii="Times New Roman" w:hAnsi="Times New Roman" w:eastAsia="Times New Roman" w:cs="Times New Roman"/>
          <w:b w:val="1"/>
          <w:bCs w:val="1"/>
          <w:sz w:val="32"/>
          <w:szCs w:val="32"/>
          <w:lang w:val="ru-RU"/>
        </w:rPr>
        <w:t>процесу</w:t>
      </w:r>
      <w:proofErr w:type="spellEnd"/>
    </w:p>
    <w:p w:rsidR="2C35AC2E" w:rsidP="2C35AC2E" w:rsidRDefault="2C35AC2E" w14:paraId="05156DC9" w14:textId="0E350DA6">
      <w:pPr>
        <w:pStyle w:val="a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jc w:val="left"/>
        <w:rPr>
          <w:rFonts w:ascii="Times New Roman" w:hAnsi="Times New Roman" w:eastAsia="Times New Roman" w:cs="Times New Roman"/>
          <w:b w:val="1"/>
          <w:bCs w:val="1"/>
          <w:sz w:val="28"/>
          <w:szCs w:val="28"/>
          <w:lang w:val="ru-RU"/>
        </w:rPr>
      </w:pPr>
    </w:p>
    <w:p xmlns:wp14="http://schemas.microsoft.com/office/word/2010/wordml" w:rsidRPr="00627170" w:rsidR="00627170" w:rsidP="2C35AC2E" w:rsidRDefault="00627170" w14:paraId="07F0B341" wp14:textId="34734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ascii="Times New Roman" w:hAnsi="Times New Roman" w:eastAsia="Times New Roman" w:cs="Times New Roman"/>
          <w:b w:val="1"/>
          <w:bCs w:val="1"/>
          <w:sz w:val="26"/>
          <w:szCs w:val="26"/>
          <w:lang w:val="uk-UA"/>
        </w:rPr>
      </w:pPr>
      <w:r w:rsidRPr="2C35AC2E" w:rsidR="00627170">
        <w:rPr>
          <w:rFonts w:ascii="Times New Roman" w:hAnsi="Times New Roman" w:eastAsia="Times New Roman" w:cs="Times New Roman"/>
          <w:b w:val="1"/>
          <w:bCs w:val="1"/>
          <w:sz w:val="26"/>
          <w:szCs w:val="26"/>
          <w:lang w:val="uk-UA"/>
        </w:rPr>
        <w:t xml:space="preserve">2.1. </w:t>
      </w:r>
      <w:proofErr w:type="spellStart"/>
      <w:r w:rsidRPr="2C35AC2E" w:rsidR="00627170">
        <w:rPr>
          <w:rFonts w:ascii="Times New Roman" w:hAnsi="Times New Roman" w:eastAsia="Times New Roman" w:cs="Times New Roman"/>
          <w:b w:val="1"/>
          <w:bCs w:val="1"/>
          <w:sz w:val="26"/>
          <w:szCs w:val="26"/>
          <w:lang w:val="uk-UA"/>
        </w:rPr>
        <w:t>Неінвазивні</w:t>
      </w:r>
      <w:proofErr w:type="spellEnd"/>
      <w:r w:rsidRPr="2C35AC2E" w:rsidR="00627170">
        <w:rPr>
          <w:rFonts w:ascii="Times New Roman" w:hAnsi="Times New Roman" w:eastAsia="Times New Roman" w:cs="Times New Roman"/>
          <w:b w:val="1"/>
          <w:bCs w:val="1"/>
          <w:sz w:val="26"/>
          <w:szCs w:val="26"/>
          <w:lang w:val="uk-UA"/>
        </w:rPr>
        <w:t xml:space="preserve"> методи:</w:t>
      </w:r>
    </w:p>
    <w:p xmlns:wp14="http://schemas.microsoft.com/office/word/2010/wordml" w:rsidRPr="00D647D4" w:rsidR="00627170" w:rsidP="2C35AC2E" w:rsidRDefault="00627170" w14:paraId="61829076" wp14:textId="77777777" wp14:noSpellErr="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sz w:val="26"/>
          <w:szCs w:val="26"/>
          <w:lang w:val="ru-RU"/>
        </w:rPr>
      </w:pPr>
    </w:p>
    <w:p xmlns:wp14="http://schemas.microsoft.com/office/word/2010/wordml" w:rsidRPr="00627170" w:rsidR="00C426F3" w:rsidP="2C35AC2E" w:rsidRDefault="00627170" w14:paraId="1D6CC355" wp14:textId="68EAB823">
      <w:pPr>
        <w:pStyle w:val="a7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eastAsia="Times New Roman" w:cs="Times New Roman"/>
          <w:sz w:val="26"/>
          <w:szCs w:val="26"/>
        </w:rPr>
      </w:pPr>
      <w:r w:rsidRPr="2C35AC2E" w:rsidR="00627170">
        <w:rPr>
          <w:rStyle w:val="ft17"/>
          <w:rFonts w:ascii="Times New Roman" w:hAnsi="Times New Roman" w:eastAsia="Times New Roman" w:cs="Times New Roman"/>
          <w:sz w:val="26"/>
          <w:szCs w:val="26"/>
          <w:u w:val="none"/>
          <w:lang w:val="ru-RU"/>
        </w:rPr>
        <w:t xml:space="preserve"> Оглядова</w:t>
      </w:r>
      <w:r w:rsidRPr="2C35AC2E" w:rsidR="00627170">
        <w:rPr>
          <w:rStyle w:val="ft17"/>
          <w:rFonts w:ascii="Times New Roman" w:hAnsi="Times New Roman" w:eastAsia="Times New Roman" w:cs="Times New Roman"/>
          <w:sz w:val="26"/>
          <w:szCs w:val="26"/>
          <w:u w:val="none"/>
          <w:lang w:val="ru-RU"/>
        </w:rPr>
        <w:t xml:space="preserve"> </w:t>
      </w:r>
      <w:proofErr w:type="spellStart"/>
      <w:r w:rsidRPr="2C35AC2E" w:rsidR="00627170">
        <w:rPr>
          <w:rStyle w:val="ft17"/>
          <w:rFonts w:ascii="Times New Roman" w:hAnsi="Times New Roman" w:eastAsia="Times New Roman" w:cs="Times New Roman"/>
          <w:sz w:val="26"/>
          <w:szCs w:val="26"/>
          <w:u w:val="none"/>
          <w:lang w:val="ru-RU"/>
        </w:rPr>
        <w:t>рентгенографія</w:t>
      </w:r>
      <w:proofErr w:type="spellEnd"/>
      <w:r w:rsidRPr="2C35AC2E" w:rsidR="00627170">
        <w:rPr>
          <w:rStyle w:val="ft17"/>
          <w:rFonts w:ascii="Times New Roman" w:hAnsi="Times New Roman" w:eastAsia="Times New Roman" w:cs="Times New Roman"/>
          <w:sz w:val="26"/>
          <w:szCs w:val="26"/>
          <w:lang w:val="ru-RU"/>
        </w:rPr>
        <w:t xml:space="preserve"> </w:t>
      </w:r>
      <w:r w:rsidRPr="2C35AC2E" w:rsidR="00627170">
        <w:rPr>
          <w:rFonts w:ascii="Times New Roman" w:hAnsi="Times New Roman" w:eastAsia="Times New Roman" w:cs="Times New Roman"/>
          <w:sz w:val="26"/>
          <w:szCs w:val="26"/>
          <w:lang w:val="ru-RU"/>
        </w:rPr>
        <w:t>(</w:t>
      </w:r>
      <w:proofErr w:type="spellStart"/>
      <w:r w:rsidRPr="2C35AC2E" w:rsidR="00627170">
        <w:rPr>
          <w:rFonts w:ascii="Times New Roman" w:hAnsi="Times New Roman" w:eastAsia="Times New Roman" w:cs="Times New Roman"/>
          <w:sz w:val="26"/>
          <w:szCs w:val="26"/>
          <w:lang w:val="ru-RU"/>
        </w:rPr>
        <w:t>органів</w:t>
      </w:r>
      <w:proofErr w:type="spellEnd"/>
      <w:r w:rsidRPr="2C35AC2E" w:rsidR="00627170">
        <w:rPr>
          <w:rFonts w:ascii="Times New Roman" w:hAnsi="Times New Roman" w:eastAsia="Times New Roman" w:cs="Times New Roman"/>
          <w:sz w:val="26"/>
          <w:szCs w:val="26"/>
          <w:lang w:val="ru-RU"/>
        </w:rPr>
        <w:t xml:space="preserve"> </w:t>
      </w:r>
      <w:proofErr w:type="spellStart"/>
      <w:r w:rsidRPr="2C35AC2E" w:rsidR="00627170">
        <w:rPr>
          <w:rFonts w:ascii="Times New Roman" w:hAnsi="Times New Roman" w:eastAsia="Times New Roman" w:cs="Times New Roman"/>
          <w:sz w:val="26"/>
          <w:szCs w:val="26"/>
          <w:lang w:val="ru-RU"/>
        </w:rPr>
        <w:t>грудної</w:t>
      </w:r>
      <w:proofErr w:type="spellEnd"/>
      <w:r w:rsidRPr="2C35AC2E" w:rsidR="00627170">
        <w:rPr>
          <w:rFonts w:ascii="Times New Roman" w:hAnsi="Times New Roman" w:eastAsia="Times New Roman" w:cs="Times New Roman"/>
          <w:sz w:val="26"/>
          <w:szCs w:val="26"/>
          <w:lang w:val="ru-RU"/>
        </w:rPr>
        <w:t xml:space="preserve"> </w:t>
      </w:r>
      <w:proofErr w:type="spellStart"/>
      <w:r w:rsidRPr="2C35AC2E" w:rsidR="00627170">
        <w:rPr>
          <w:rFonts w:ascii="Times New Roman" w:hAnsi="Times New Roman" w:eastAsia="Times New Roman" w:cs="Times New Roman"/>
          <w:sz w:val="26"/>
          <w:szCs w:val="26"/>
          <w:lang w:val="ru-RU"/>
        </w:rPr>
        <w:t>клітки</w:t>
      </w:r>
      <w:proofErr w:type="spellEnd"/>
      <w:r w:rsidRPr="2C35AC2E" w:rsidR="00627170">
        <w:rPr>
          <w:rFonts w:ascii="Times New Roman" w:hAnsi="Times New Roman" w:eastAsia="Times New Roman" w:cs="Times New Roman"/>
          <w:sz w:val="26"/>
          <w:szCs w:val="26"/>
          <w:lang w:val="ru-RU"/>
        </w:rPr>
        <w:t xml:space="preserve">, </w:t>
      </w:r>
      <w:proofErr w:type="spellStart"/>
      <w:r w:rsidRPr="2C35AC2E" w:rsidR="00627170">
        <w:rPr>
          <w:rFonts w:ascii="Times New Roman" w:hAnsi="Times New Roman" w:eastAsia="Times New Roman" w:cs="Times New Roman"/>
          <w:sz w:val="26"/>
          <w:szCs w:val="26"/>
          <w:lang w:val="ru-RU"/>
        </w:rPr>
        <w:t>черевної</w:t>
      </w:r>
      <w:proofErr w:type="spellEnd"/>
      <w:r w:rsidRPr="2C35AC2E" w:rsidR="00627170">
        <w:rPr>
          <w:rFonts w:ascii="Times New Roman" w:hAnsi="Times New Roman" w:eastAsia="Times New Roman" w:cs="Times New Roman"/>
          <w:sz w:val="26"/>
          <w:szCs w:val="26"/>
          <w:lang w:val="ru-RU"/>
        </w:rPr>
        <w:t xml:space="preserve"> </w:t>
      </w:r>
      <w:proofErr w:type="spellStart"/>
      <w:r w:rsidRPr="2C35AC2E" w:rsidR="00627170">
        <w:rPr>
          <w:rFonts w:ascii="Times New Roman" w:hAnsi="Times New Roman" w:eastAsia="Times New Roman" w:cs="Times New Roman"/>
          <w:sz w:val="26"/>
          <w:szCs w:val="26"/>
          <w:lang w:val="ru-RU"/>
        </w:rPr>
        <w:t>порожнини</w:t>
      </w:r>
      <w:proofErr w:type="spellEnd"/>
      <w:r w:rsidRPr="2C35AC2E" w:rsidR="00627170">
        <w:rPr>
          <w:rFonts w:ascii="Times New Roman" w:hAnsi="Times New Roman" w:eastAsia="Times New Roman" w:cs="Times New Roman"/>
          <w:sz w:val="26"/>
          <w:szCs w:val="26"/>
          <w:lang w:val="ru-RU"/>
        </w:rPr>
        <w:t xml:space="preserve">, черепа та </w:t>
      </w:r>
      <w:proofErr w:type="spellStart"/>
      <w:r w:rsidRPr="2C35AC2E" w:rsidR="00627170">
        <w:rPr>
          <w:rFonts w:ascii="Times New Roman" w:hAnsi="Times New Roman" w:eastAsia="Times New Roman" w:cs="Times New Roman"/>
          <w:sz w:val="26"/>
          <w:szCs w:val="26"/>
          <w:lang w:val="ru-RU"/>
        </w:rPr>
        <w:t>кісток</w:t>
      </w:r>
      <w:proofErr w:type="spellEnd"/>
      <w:r w:rsidRPr="2C35AC2E" w:rsidR="00627170">
        <w:rPr>
          <w:rFonts w:ascii="Times New Roman" w:hAnsi="Times New Roman" w:eastAsia="Times New Roman" w:cs="Times New Roman"/>
          <w:sz w:val="26"/>
          <w:szCs w:val="26"/>
          <w:lang w:val="ru-RU"/>
        </w:rPr>
        <w:t xml:space="preserve"> скелета) </w:t>
      </w:r>
      <w:proofErr w:type="spellStart"/>
      <w:r w:rsidRPr="2C35AC2E" w:rsidR="00627170">
        <w:rPr>
          <w:rFonts w:ascii="Times New Roman" w:hAnsi="Times New Roman" w:eastAsia="Times New Roman" w:cs="Times New Roman"/>
          <w:sz w:val="26"/>
          <w:szCs w:val="26"/>
          <w:lang w:val="ru-RU"/>
        </w:rPr>
        <w:t>виконується</w:t>
      </w:r>
      <w:proofErr w:type="spellEnd"/>
      <w:r w:rsidRPr="2C35AC2E" w:rsidR="00627170">
        <w:rPr>
          <w:rFonts w:ascii="Times New Roman" w:hAnsi="Times New Roman" w:eastAsia="Times New Roman" w:cs="Times New Roman"/>
          <w:sz w:val="26"/>
          <w:szCs w:val="26"/>
          <w:lang w:val="ru-RU"/>
        </w:rPr>
        <w:t xml:space="preserve"> в </w:t>
      </w:r>
      <w:proofErr w:type="spellStart"/>
      <w:r w:rsidRPr="2C35AC2E" w:rsidR="00627170">
        <w:rPr>
          <w:rFonts w:ascii="Times New Roman" w:hAnsi="Times New Roman" w:eastAsia="Times New Roman" w:cs="Times New Roman"/>
          <w:sz w:val="26"/>
          <w:szCs w:val="26"/>
          <w:lang w:val="ru-RU"/>
        </w:rPr>
        <w:t>прямій</w:t>
      </w:r>
      <w:proofErr w:type="spellEnd"/>
      <w:r w:rsidRPr="2C35AC2E" w:rsidR="00627170">
        <w:rPr>
          <w:rFonts w:ascii="Times New Roman" w:hAnsi="Times New Roman" w:eastAsia="Times New Roman" w:cs="Times New Roman"/>
          <w:sz w:val="26"/>
          <w:szCs w:val="26"/>
          <w:lang w:val="ru-RU"/>
        </w:rPr>
        <w:t xml:space="preserve"> і </w:t>
      </w:r>
      <w:proofErr w:type="spellStart"/>
      <w:r w:rsidRPr="2C35AC2E" w:rsidR="00627170">
        <w:rPr>
          <w:rFonts w:ascii="Times New Roman" w:hAnsi="Times New Roman" w:eastAsia="Times New Roman" w:cs="Times New Roman"/>
          <w:sz w:val="26"/>
          <w:szCs w:val="26"/>
          <w:lang w:val="ru-RU"/>
        </w:rPr>
        <w:t>боковій</w:t>
      </w:r>
      <w:proofErr w:type="spellEnd"/>
      <w:r w:rsidRPr="2C35AC2E" w:rsidR="00627170">
        <w:rPr>
          <w:rFonts w:ascii="Times New Roman" w:hAnsi="Times New Roman" w:eastAsia="Times New Roman" w:cs="Times New Roman"/>
          <w:sz w:val="26"/>
          <w:szCs w:val="26"/>
          <w:lang w:val="ru-RU"/>
        </w:rPr>
        <w:t xml:space="preserve"> </w:t>
      </w:r>
      <w:proofErr w:type="spellStart"/>
      <w:r w:rsidRPr="2C35AC2E" w:rsidR="00627170">
        <w:rPr>
          <w:rFonts w:ascii="Times New Roman" w:hAnsi="Times New Roman" w:eastAsia="Times New Roman" w:cs="Times New Roman"/>
          <w:sz w:val="26"/>
          <w:szCs w:val="26"/>
          <w:lang w:val="ru-RU"/>
        </w:rPr>
        <w:t>проекціях</w:t>
      </w:r>
      <w:proofErr w:type="spellEnd"/>
      <w:r w:rsidRPr="2C35AC2E" w:rsidR="00627170">
        <w:rPr>
          <w:rFonts w:ascii="Times New Roman" w:hAnsi="Times New Roman" w:eastAsia="Times New Roman" w:cs="Times New Roman"/>
          <w:sz w:val="26"/>
          <w:szCs w:val="26"/>
          <w:lang w:val="ru-RU"/>
        </w:rPr>
        <w:t xml:space="preserve">. </w:t>
      </w:r>
      <w:proofErr w:type="spellStart"/>
      <w:r w:rsidRPr="2C35AC2E" w:rsidR="00627170">
        <w:rPr>
          <w:rFonts w:ascii="Times New Roman" w:hAnsi="Times New Roman" w:eastAsia="Times New Roman" w:cs="Times New Roman"/>
          <w:sz w:val="26"/>
          <w:szCs w:val="26"/>
        </w:rPr>
        <w:t>За</w:t>
      </w:r>
      <w:proofErr w:type="spellEnd"/>
      <w:r w:rsidRPr="2C35AC2E" w:rsidR="00627170">
        <w:rPr>
          <w:rFonts w:ascii="Times New Roman" w:hAnsi="Times New Roman" w:eastAsia="Times New Roman" w:cs="Times New Roman"/>
          <w:sz w:val="26"/>
          <w:szCs w:val="26"/>
        </w:rPr>
        <w:t xml:space="preserve"> </w:t>
      </w:r>
      <w:proofErr w:type="spellStart"/>
      <w:r w:rsidRPr="2C35AC2E" w:rsidR="00627170">
        <w:rPr>
          <w:rFonts w:ascii="Times New Roman" w:hAnsi="Times New Roman" w:eastAsia="Times New Roman" w:cs="Times New Roman"/>
          <w:sz w:val="26"/>
          <w:szCs w:val="26"/>
        </w:rPr>
        <w:t>показаннями</w:t>
      </w:r>
      <w:proofErr w:type="spellEnd"/>
      <w:r w:rsidRPr="2C35AC2E" w:rsidR="00627170">
        <w:rPr>
          <w:rFonts w:ascii="Times New Roman" w:hAnsi="Times New Roman" w:eastAsia="Times New Roman" w:cs="Times New Roman"/>
          <w:sz w:val="26"/>
          <w:szCs w:val="26"/>
        </w:rPr>
        <w:t xml:space="preserve"> </w:t>
      </w:r>
      <w:proofErr w:type="spellStart"/>
      <w:r w:rsidRPr="2C35AC2E" w:rsidR="00627170">
        <w:rPr>
          <w:rFonts w:ascii="Times New Roman" w:hAnsi="Times New Roman" w:eastAsia="Times New Roman" w:cs="Times New Roman"/>
          <w:sz w:val="26"/>
          <w:szCs w:val="26"/>
        </w:rPr>
        <w:t>виконуються</w:t>
      </w:r>
      <w:proofErr w:type="spellEnd"/>
      <w:r w:rsidRPr="2C35AC2E" w:rsidR="00627170">
        <w:rPr>
          <w:rFonts w:ascii="Times New Roman" w:hAnsi="Times New Roman" w:eastAsia="Times New Roman" w:cs="Times New Roman"/>
          <w:sz w:val="26"/>
          <w:szCs w:val="26"/>
        </w:rPr>
        <w:t xml:space="preserve"> </w:t>
      </w:r>
      <w:proofErr w:type="spellStart"/>
      <w:r w:rsidRPr="2C35AC2E" w:rsidR="00627170">
        <w:rPr>
          <w:rFonts w:ascii="Times New Roman" w:hAnsi="Times New Roman" w:eastAsia="Times New Roman" w:cs="Times New Roman"/>
          <w:sz w:val="26"/>
          <w:szCs w:val="26"/>
        </w:rPr>
        <w:t>прицільні</w:t>
      </w:r>
      <w:proofErr w:type="spellEnd"/>
      <w:r w:rsidRPr="2C35AC2E" w:rsidR="00627170">
        <w:rPr>
          <w:rFonts w:ascii="Times New Roman" w:hAnsi="Times New Roman" w:eastAsia="Times New Roman" w:cs="Times New Roman"/>
          <w:sz w:val="26"/>
          <w:szCs w:val="26"/>
        </w:rPr>
        <w:t xml:space="preserve"> </w:t>
      </w:r>
      <w:proofErr w:type="spellStart"/>
      <w:r w:rsidRPr="2C35AC2E" w:rsidR="00627170">
        <w:rPr>
          <w:rFonts w:ascii="Times New Roman" w:hAnsi="Times New Roman" w:eastAsia="Times New Roman" w:cs="Times New Roman"/>
          <w:sz w:val="26"/>
          <w:szCs w:val="26"/>
        </w:rPr>
        <w:t>рентгенограми</w:t>
      </w:r>
      <w:proofErr w:type="spellEnd"/>
      <w:r w:rsidRPr="2C35AC2E" w:rsidR="00627170">
        <w:rPr>
          <w:rFonts w:ascii="Times New Roman" w:hAnsi="Times New Roman" w:eastAsia="Times New Roman" w:cs="Times New Roman"/>
          <w:sz w:val="26"/>
          <w:szCs w:val="26"/>
        </w:rPr>
        <w:t xml:space="preserve"> в </w:t>
      </w:r>
      <w:proofErr w:type="spellStart"/>
      <w:r w:rsidRPr="2C35AC2E" w:rsidR="00627170">
        <w:rPr>
          <w:rFonts w:ascii="Times New Roman" w:hAnsi="Times New Roman" w:eastAsia="Times New Roman" w:cs="Times New Roman"/>
          <w:sz w:val="26"/>
          <w:szCs w:val="26"/>
        </w:rPr>
        <w:t>атипових</w:t>
      </w:r>
      <w:proofErr w:type="spellEnd"/>
      <w:r w:rsidRPr="2C35AC2E" w:rsidR="00627170">
        <w:rPr>
          <w:rFonts w:ascii="Times New Roman" w:hAnsi="Times New Roman" w:eastAsia="Times New Roman" w:cs="Times New Roman"/>
          <w:sz w:val="26"/>
          <w:szCs w:val="26"/>
        </w:rPr>
        <w:t xml:space="preserve"> </w:t>
      </w:r>
      <w:proofErr w:type="spellStart"/>
      <w:r w:rsidRPr="2C35AC2E" w:rsidR="00627170">
        <w:rPr>
          <w:rFonts w:ascii="Times New Roman" w:hAnsi="Times New Roman" w:eastAsia="Times New Roman" w:cs="Times New Roman"/>
          <w:sz w:val="26"/>
          <w:szCs w:val="26"/>
        </w:rPr>
        <w:t>проекціях</w:t>
      </w:r>
      <w:proofErr w:type="spellEnd"/>
      <w:r w:rsidRPr="2C35AC2E" w:rsidR="00627170">
        <w:rPr>
          <w:rFonts w:ascii="Times New Roman" w:hAnsi="Times New Roman" w:eastAsia="Times New Roman" w:cs="Times New Roman"/>
          <w:sz w:val="26"/>
          <w:szCs w:val="26"/>
        </w:rPr>
        <w:t>.</w:t>
      </w:r>
    </w:p>
    <w:p xmlns:wp14="http://schemas.microsoft.com/office/word/2010/wordml" w:rsidRPr="00627170" w:rsidR="00627170" w:rsidP="2C35AC2E" w:rsidRDefault="00627170" w14:paraId="2BA226A1" wp14:textId="77777777" wp14:noSpellErr="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eastAsia="Times New Roman" w:cs="Times New Roman"/>
          <w:sz w:val="26"/>
          <w:szCs w:val="26"/>
        </w:rPr>
      </w:pPr>
    </w:p>
    <w:p xmlns:wp14="http://schemas.microsoft.com/office/word/2010/wordml" w:rsidRPr="00627170" w:rsidR="00627170" w:rsidP="2C35AC2E" w:rsidRDefault="00627170" w14:paraId="40E05777" wp14:textId="77777777">
      <w:pPr>
        <w:pStyle w:val="a7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Style w:val="ft17"/>
          <w:rFonts w:ascii="Times New Roman" w:hAnsi="Times New Roman" w:eastAsia="Times New Roman" w:cs="Times New Roman"/>
          <w:sz w:val="26"/>
          <w:szCs w:val="26"/>
          <w:lang w:val="ru-RU"/>
        </w:rPr>
      </w:pPr>
      <w:proofErr w:type="spellStart"/>
      <w:r w:rsidRPr="2C35AC2E" w:rsidR="00627170">
        <w:rPr>
          <w:rStyle w:val="ft17"/>
          <w:rFonts w:ascii="Times New Roman" w:hAnsi="Times New Roman" w:eastAsia="Times New Roman" w:cs="Times New Roman"/>
          <w:sz w:val="26"/>
          <w:szCs w:val="26"/>
          <w:lang w:val="ru-RU"/>
        </w:rPr>
        <w:t>Томографія</w:t>
      </w:r>
      <w:proofErr w:type="spellEnd"/>
      <w:r w:rsidRPr="2C35AC2E" w:rsidR="00627170">
        <w:rPr>
          <w:rStyle w:val="ft17"/>
          <w:rFonts w:ascii="Times New Roman" w:hAnsi="Times New Roman" w:eastAsia="Times New Roman" w:cs="Times New Roman"/>
          <w:sz w:val="26"/>
          <w:szCs w:val="26"/>
          <w:lang w:val="ru-RU"/>
        </w:rPr>
        <w:t xml:space="preserve"> </w:t>
      </w:r>
    </w:p>
    <w:p xmlns:wp14="http://schemas.microsoft.com/office/word/2010/wordml" w:rsidRPr="00627170" w:rsidR="00627170" w:rsidP="2C35AC2E" w:rsidRDefault="00627170" w14:paraId="230821A4" wp14:textId="77777777" wp14:noSpellErr="1">
      <w:pPr>
        <w:pStyle w:val="a7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Style w:val="ft17"/>
          <w:rFonts w:ascii="Times New Roman" w:hAnsi="Times New Roman" w:eastAsia="Times New Roman" w:cs="Times New Roman"/>
          <w:sz w:val="26"/>
          <w:szCs w:val="26"/>
          <w:lang w:val="ru-RU"/>
        </w:rPr>
      </w:pPr>
      <w:r w:rsidRPr="2C35AC2E" w:rsidR="00627170">
        <w:rPr>
          <w:rStyle w:val="ft17"/>
          <w:rFonts w:ascii="Times New Roman" w:hAnsi="Times New Roman" w:eastAsia="Times New Roman" w:cs="Times New Roman"/>
          <w:sz w:val="26"/>
          <w:szCs w:val="26"/>
          <w:lang w:val="ru-RU"/>
        </w:rPr>
        <w:t>УЗД</w:t>
      </w:r>
    </w:p>
    <w:p xmlns:wp14="http://schemas.microsoft.com/office/word/2010/wordml" w:rsidRPr="00627170" w:rsidR="00627170" w:rsidP="2C35AC2E" w:rsidRDefault="00627170" w14:paraId="17AD93B2" wp14:textId="77777777" wp14:noSpellErr="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eastAsia="Times New Roman" w:cs="Times New Roman"/>
          <w:sz w:val="26"/>
          <w:szCs w:val="26"/>
          <w:lang w:val="ru-RU"/>
        </w:rPr>
      </w:pPr>
    </w:p>
    <w:p xmlns:wp14="http://schemas.microsoft.com/office/word/2010/wordml" w:rsidRPr="00627170" w:rsidR="00627170" w:rsidP="2C35AC2E" w:rsidRDefault="00627170" w14:paraId="0DE4B5B7" wp14:textId="2B44C178">
      <w:pPr>
        <w:pStyle w:val="a7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eastAsia="Times New Roman" w:cs="Times New Roman"/>
          <w:sz w:val="26"/>
          <w:szCs w:val="26"/>
          <w:lang w:val="ru-RU"/>
        </w:rPr>
      </w:pPr>
      <w:r w:rsidRPr="2C35AC2E" w:rsidR="00627170">
        <w:rPr>
          <w:rStyle w:val="ft17"/>
          <w:rFonts w:ascii="Times New Roman" w:hAnsi="Times New Roman" w:eastAsia="Times New Roman" w:cs="Times New Roman"/>
          <w:sz w:val="26"/>
          <w:szCs w:val="26"/>
          <w:lang w:val="ru-RU"/>
        </w:rPr>
        <w:t xml:space="preserve"> Методи</w:t>
      </w:r>
      <w:r w:rsidRPr="2C35AC2E" w:rsidR="00627170">
        <w:rPr>
          <w:rStyle w:val="ft17"/>
          <w:rFonts w:ascii="Times New Roman" w:hAnsi="Times New Roman" w:eastAsia="Times New Roman" w:cs="Times New Roman"/>
          <w:sz w:val="26"/>
          <w:szCs w:val="26"/>
          <w:lang w:val="ru-RU"/>
        </w:rPr>
        <w:t xml:space="preserve"> штучного </w:t>
      </w:r>
      <w:proofErr w:type="spellStart"/>
      <w:r w:rsidRPr="2C35AC2E" w:rsidR="00627170">
        <w:rPr>
          <w:rStyle w:val="ft17"/>
          <w:rFonts w:ascii="Times New Roman" w:hAnsi="Times New Roman" w:eastAsia="Times New Roman" w:cs="Times New Roman"/>
          <w:sz w:val="26"/>
          <w:szCs w:val="26"/>
          <w:lang w:val="ru-RU"/>
        </w:rPr>
        <w:t>контрастування</w:t>
      </w:r>
      <w:proofErr w:type="spellEnd"/>
      <w:r w:rsidRPr="2C35AC2E" w:rsidR="00627170">
        <w:rPr>
          <w:rStyle w:val="ft17"/>
          <w:rFonts w:ascii="Times New Roman" w:hAnsi="Times New Roman" w:eastAsia="Times New Roman" w:cs="Times New Roman"/>
          <w:sz w:val="26"/>
          <w:szCs w:val="26"/>
          <w:lang w:val="ru-RU"/>
        </w:rPr>
        <w:t>:</w:t>
      </w:r>
      <w:r w:rsidRPr="2C35AC2E" w:rsidR="00627170">
        <w:rPr>
          <w:rStyle w:val="ft17"/>
          <w:rFonts w:ascii="Times New Roman" w:hAnsi="Times New Roman" w:eastAsia="Times New Roman" w:cs="Times New Roman"/>
          <w:sz w:val="26"/>
          <w:szCs w:val="26"/>
          <w:lang w:val="ru-RU"/>
        </w:rPr>
        <w:t xml:space="preserve"> </w:t>
      </w:r>
      <w:r w:rsidRPr="2C35AC2E" w:rsidR="00627170">
        <w:rPr>
          <w:rFonts w:ascii="Times New Roman" w:hAnsi="Times New Roman" w:eastAsia="Times New Roman" w:cs="Times New Roman"/>
          <w:sz w:val="26"/>
          <w:szCs w:val="26"/>
          <w:lang w:val="ru-RU"/>
        </w:rPr>
        <w:t xml:space="preserve">широко </w:t>
      </w:r>
      <w:proofErr w:type="spellStart"/>
      <w:r w:rsidRPr="2C35AC2E" w:rsidR="00627170">
        <w:rPr>
          <w:rFonts w:ascii="Times New Roman" w:hAnsi="Times New Roman" w:eastAsia="Times New Roman" w:cs="Times New Roman"/>
          <w:sz w:val="26"/>
          <w:szCs w:val="26"/>
          <w:lang w:val="ru-RU"/>
        </w:rPr>
        <w:t>застосовуються</w:t>
      </w:r>
      <w:proofErr w:type="spellEnd"/>
      <w:r w:rsidRPr="2C35AC2E" w:rsidR="00627170">
        <w:rPr>
          <w:rFonts w:ascii="Times New Roman" w:hAnsi="Times New Roman" w:eastAsia="Times New Roman" w:cs="Times New Roman"/>
          <w:sz w:val="26"/>
          <w:szCs w:val="26"/>
          <w:lang w:val="ru-RU"/>
        </w:rPr>
        <w:t xml:space="preserve"> для </w:t>
      </w:r>
      <w:proofErr w:type="spellStart"/>
      <w:r w:rsidRPr="2C35AC2E" w:rsidR="00627170">
        <w:rPr>
          <w:rFonts w:ascii="Times New Roman" w:hAnsi="Times New Roman" w:eastAsia="Times New Roman" w:cs="Times New Roman"/>
          <w:sz w:val="26"/>
          <w:szCs w:val="26"/>
          <w:lang w:val="ru-RU"/>
        </w:rPr>
        <w:t>діагностики</w:t>
      </w:r>
      <w:proofErr w:type="spellEnd"/>
      <w:r w:rsidRPr="2C35AC2E" w:rsidR="00627170">
        <w:rPr>
          <w:rFonts w:ascii="Times New Roman" w:hAnsi="Times New Roman" w:eastAsia="Times New Roman" w:cs="Times New Roman"/>
          <w:sz w:val="26"/>
          <w:szCs w:val="26"/>
          <w:lang w:val="ru-RU"/>
        </w:rPr>
        <w:t xml:space="preserve"> </w:t>
      </w:r>
      <w:proofErr w:type="spellStart"/>
      <w:r w:rsidRPr="2C35AC2E" w:rsidR="00627170">
        <w:rPr>
          <w:rFonts w:ascii="Times New Roman" w:hAnsi="Times New Roman" w:eastAsia="Times New Roman" w:cs="Times New Roman"/>
          <w:sz w:val="26"/>
          <w:szCs w:val="26"/>
          <w:lang w:val="ru-RU"/>
        </w:rPr>
        <w:t>пухлин</w:t>
      </w:r>
      <w:proofErr w:type="spellEnd"/>
      <w:r w:rsidRPr="2C35AC2E" w:rsidR="00627170">
        <w:rPr>
          <w:rFonts w:ascii="Times New Roman" w:hAnsi="Times New Roman" w:eastAsia="Times New Roman" w:cs="Times New Roman"/>
          <w:sz w:val="26"/>
          <w:szCs w:val="26"/>
          <w:lang w:val="ru-RU"/>
        </w:rPr>
        <w:t xml:space="preserve"> </w:t>
      </w:r>
      <w:proofErr w:type="spellStart"/>
      <w:r w:rsidRPr="2C35AC2E" w:rsidR="00627170">
        <w:rPr>
          <w:rFonts w:ascii="Times New Roman" w:hAnsi="Times New Roman" w:eastAsia="Times New Roman" w:cs="Times New Roman"/>
          <w:sz w:val="26"/>
          <w:szCs w:val="26"/>
          <w:lang w:val="ru-RU"/>
        </w:rPr>
        <w:t>легенів</w:t>
      </w:r>
      <w:proofErr w:type="spellEnd"/>
      <w:r w:rsidRPr="2C35AC2E" w:rsidR="00627170">
        <w:rPr>
          <w:rFonts w:ascii="Times New Roman" w:hAnsi="Times New Roman" w:eastAsia="Times New Roman" w:cs="Times New Roman"/>
          <w:sz w:val="26"/>
          <w:szCs w:val="26"/>
          <w:lang w:val="ru-RU"/>
        </w:rPr>
        <w:t xml:space="preserve"> (</w:t>
      </w:r>
      <w:proofErr w:type="spellStart"/>
      <w:r w:rsidRPr="2C35AC2E" w:rsidR="00627170">
        <w:rPr>
          <w:rFonts w:ascii="Times New Roman" w:hAnsi="Times New Roman" w:eastAsia="Times New Roman" w:cs="Times New Roman"/>
          <w:sz w:val="26"/>
          <w:szCs w:val="26"/>
          <w:lang w:val="ru-RU"/>
        </w:rPr>
        <w:t>бронхографія</w:t>
      </w:r>
      <w:proofErr w:type="spellEnd"/>
      <w:r w:rsidRPr="2C35AC2E" w:rsidR="00627170">
        <w:rPr>
          <w:rFonts w:ascii="Times New Roman" w:hAnsi="Times New Roman" w:eastAsia="Times New Roman" w:cs="Times New Roman"/>
          <w:sz w:val="26"/>
          <w:szCs w:val="26"/>
          <w:lang w:val="ru-RU"/>
        </w:rPr>
        <w:t xml:space="preserve">), </w:t>
      </w:r>
      <w:proofErr w:type="spellStart"/>
      <w:r w:rsidRPr="2C35AC2E" w:rsidR="00627170">
        <w:rPr>
          <w:rFonts w:ascii="Times New Roman" w:hAnsi="Times New Roman" w:eastAsia="Times New Roman" w:cs="Times New Roman"/>
          <w:sz w:val="26"/>
          <w:szCs w:val="26"/>
          <w:lang w:val="ru-RU"/>
        </w:rPr>
        <w:t>слинних</w:t>
      </w:r>
      <w:proofErr w:type="spellEnd"/>
      <w:r w:rsidRPr="2C35AC2E" w:rsidR="00627170">
        <w:rPr>
          <w:rFonts w:ascii="Times New Roman" w:hAnsi="Times New Roman" w:eastAsia="Times New Roman" w:cs="Times New Roman"/>
          <w:sz w:val="26"/>
          <w:szCs w:val="26"/>
          <w:lang w:val="ru-RU"/>
        </w:rPr>
        <w:t xml:space="preserve"> </w:t>
      </w:r>
      <w:proofErr w:type="spellStart"/>
      <w:r w:rsidRPr="2C35AC2E" w:rsidR="00627170">
        <w:rPr>
          <w:rFonts w:ascii="Times New Roman" w:hAnsi="Times New Roman" w:eastAsia="Times New Roman" w:cs="Times New Roman"/>
          <w:sz w:val="26"/>
          <w:szCs w:val="26"/>
          <w:lang w:val="ru-RU"/>
        </w:rPr>
        <w:t>залоз</w:t>
      </w:r>
      <w:proofErr w:type="spellEnd"/>
      <w:r w:rsidRPr="2C35AC2E" w:rsidR="00627170">
        <w:rPr>
          <w:rFonts w:ascii="Times New Roman" w:hAnsi="Times New Roman" w:eastAsia="Times New Roman" w:cs="Times New Roman"/>
          <w:sz w:val="26"/>
          <w:szCs w:val="26"/>
          <w:lang w:val="ru-RU"/>
        </w:rPr>
        <w:t xml:space="preserve"> (</w:t>
      </w:r>
      <w:proofErr w:type="spellStart"/>
      <w:r w:rsidRPr="2C35AC2E" w:rsidR="00627170">
        <w:rPr>
          <w:rFonts w:ascii="Times New Roman" w:hAnsi="Times New Roman" w:eastAsia="Times New Roman" w:cs="Times New Roman"/>
          <w:sz w:val="26"/>
          <w:szCs w:val="26"/>
          <w:lang w:val="ru-RU"/>
        </w:rPr>
        <w:t>сіалографія</w:t>
      </w:r>
      <w:proofErr w:type="spellEnd"/>
      <w:r w:rsidRPr="2C35AC2E" w:rsidR="00627170">
        <w:rPr>
          <w:rFonts w:ascii="Times New Roman" w:hAnsi="Times New Roman" w:eastAsia="Times New Roman" w:cs="Times New Roman"/>
          <w:sz w:val="26"/>
          <w:szCs w:val="26"/>
          <w:lang w:val="ru-RU"/>
        </w:rPr>
        <w:t xml:space="preserve">), </w:t>
      </w:r>
      <w:proofErr w:type="spellStart"/>
      <w:r w:rsidRPr="2C35AC2E" w:rsidR="00627170">
        <w:rPr>
          <w:rFonts w:ascii="Times New Roman" w:hAnsi="Times New Roman" w:eastAsia="Times New Roman" w:cs="Times New Roman"/>
          <w:sz w:val="26"/>
          <w:szCs w:val="26"/>
          <w:lang w:val="ru-RU"/>
        </w:rPr>
        <w:t>шлунково-кишкового</w:t>
      </w:r>
      <w:proofErr w:type="spellEnd"/>
      <w:r w:rsidRPr="2C35AC2E" w:rsidR="00627170">
        <w:rPr>
          <w:rFonts w:ascii="Times New Roman" w:hAnsi="Times New Roman" w:eastAsia="Times New Roman" w:cs="Times New Roman"/>
          <w:sz w:val="26"/>
          <w:szCs w:val="26"/>
          <w:lang w:val="ru-RU"/>
        </w:rPr>
        <w:t xml:space="preserve"> тракту (контрастна </w:t>
      </w:r>
      <w:proofErr w:type="spellStart"/>
      <w:r w:rsidRPr="2C35AC2E" w:rsidR="00627170">
        <w:rPr>
          <w:rFonts w:ascii="Times New Roman" w:hAnsi="Times New Roman" w:eastAsia="Times New Roman" w:cs="Times New Roman"/>
          <w:sz w:val="26"/>
          <w:szCs w:val="26"/>
          <w:lang w:val="ru-RU"/>
        </w:rPr>
        <w:t>рентгеноскопія</w:t>
      </w:r>
      <w:proofErr w:type="spellEnd"/>
      <w:r w:rsidRPr="2C35AC2E" w:rsidR="00627170">
        <w:rPr>
          <w:rFonts w:ascii="Times New Roman" w:hAnsi="Times New Roman" w:eastAsia="Times New Roman" w:cs="Times New Roman"/>
          <w:sz w:val="26"/>
          <w:szCs w:val="26"/>
          <w:lang w:val="ru-RU"/>
        </w:rPr>
        <w:t xml:space="preserve"> </w:t>
      </w:r>
      <w:proofErr w:type="spellStart"/>
      <w:r w:rsidRPr="2C35AC2E" w:rsidR="00627170">
        <w:rPr>
          <w:rFonts w:ascii="Times New Roman" w:hAnsi="Times New Roman" w:eastAsia="Times New Roman" w:cs="Times New Roman"/>
          <w:sz w:val="26"/>
          <w:szCs w:val="26"/>
          <w:lang w:val="ru-RU"/>
        </w:rPr>
        <w:t>стравоходу</w:t>
      </w:r>
      <w:proofErr w:type="spellEnd"/>
      <w:r w:rsidRPr="2C35AC2E" w:rsidR="00627170">
        <w:rPr>
          <w:rFonts w:ascii="Times New Roman" w:hAnsi="Times New Roman" w:eastAsia="Times New Roman" w:cs="Times New Roman"/>
          <w:sz w:val="26"/>
          <w:szCs w:val="26"/>
          <w:lang w:val="ru-RU"/>
        </w:rPr>
        <w:t xml:space="preserve">, </w:t>
      </w:r>
      <w:proofErr w:type="spellStart"/>
      <w:r w:rsidRPr="2C35AC2E" w:rsidR="00627170">
        <w:rPr>
          <w:rFonts w:ascii="Times New Roman" w:hAnsi="Times New Roman" w:eastAsia="Times New Roman" w:cs="Times New Roman"/>
          <w:sz w:val="26"/>
          <w:szCs w:val="26"/>
          <w:lang w:val="ru-RU"/>
        </w:rPr>
        <w:t>шлунка</w:t>
      </w:r>
      <w:proofErr w:type="spellEnd"/>
      <w:r w:rsidRPr="2C35AC2E" w:rsidR="00627170">
        <w:rPr>
          <w:rFonts w:ascii="Times New Roman" w:hAnsi="Times New Roman" w:eastAsia="Times New Roman" w:cs="Times New Roman"/>
          <w:sz w:val="26"/>
          <w:szCs w:val="26"/>
          <w:lang w:val="ru-RU"/>
        </w:rPr>
        <w:t xml:space="preserve">, тонкого кишечнику), </w:t>
      </w:r>
      <w:proofErr w:type="spellStart"/>
      <w:r w:rsidRPr="2C35AC2E" w:rsidR="00627170">
        <w:rPr>
          <w:rFonts w:ascii="Times New Roman" w:hAnsi="Times New Roman" w:eastAsia="Times New Roman" w:cs="Times New Roman"/>
          <w:sz w:val="26"/>
          <w:szCs w:val="26"/>
          <w:lang w:val="ru-RU"/>
        </w:rPr>
        <w:t>товстого</w:t>
      </w:r>
      <w:proofErr w:type="spellEnd"/>
      <w:r w:rsidRPr="2C35AC2E" w:rsidR="00627170">
        <w:rPr>
          <w:rFonts w:ascii="Times New Roman" w:hAnsi="Times New Roman" w:eastAsia="Times New Roman" w:cs="Times New Roman"/>
          <w:sz w:val="26"/>
          <w:szCs w:val="26"/>
          <w:lang w:val="ru-RU"/>
        </w:rPr>
        <w:t xml:space="preserve"> кишечнику (</w:t>
      </w:r>
      <w:proofErr w:type="spellStart"/>
      <w:r w:rsidRPr="2C35AC2E" w:rsidR="00627170">
        <w:rPr>
          <w:rFonts w:ascii="Times New Roman" w:hAnsi="Times New Roman" w:eastAsia="Times New Roman" w:cs="Times New Roman"/>
          <w:sz w:val="26"/>
          <w:szCs w:val="26"/>
          <w:lang w:val="ru-RU"/>
        </w:rPr>
        <w:t>іригоскопія</w:t>
      </w:r>
      <w:proofErr w:type="spellEnd"/>
      <w:r w:rsidRPr="2C35AC2E" w:rsidR="00627170">
        <w:rPr>
          <w:rFonts w:ascii="Times New Roman" w:hAnsi="Times New Roman" w:eastAsia="Times New Roman" w:cs="Times New Roman"/>
          <w:sz w:val="26"/>
          <w:szCs w:val="26"/>
          <w:lang w:val="ru-RU"/>
        </w:rPr>
        <w:t xml:space="preserve">), </w:t>
      </w:r>
      <w:proofErr w:type="spellStart"/>
      <w:r w:rsidRPr="2C35AC2E" w:rsidR="00627170">
        <w:rPr>
          <w:rFonts w:ascii="Times New Roman" w:hAnsi="Times New Roman" w:eastAsia="Times New Roman" w:cs="Times New Roman"/>
          <w:sz w:val="26"/>
          <w:szCs w:val="26"/>
          <w:lang w:val="ru-RU"/>
        </w:rPr>
        <w:t>жовчних</w:t>
      </w:r>
      <w:proofErr w:type="spellEnd"/>
      <w:r w:rsidRPr="2C35AC2E" w:rsidR="00627170">
        <w:rPr>
          <w:rFonts w:ascii="Times New Roman" w:hAnsi="Times New Roman" w:eastAsia="Times New Roman" w:cs="Times New Roman"/>
          <w:sz w:val="26"/>
          <w:szCs w:val="26"/>
          <w:lang w:val="ru-RU"/>
        </w:rPr>
        <w:t xml:space="preserve"> </w:t>
      </w:r>
      <w:proofErr w:type="spellStart"/>
      <w:r w:rsidRPr="2C35AC2E" w:rsidR="00627170">
        <w:rPr>
          <w:rFonts w:ascii="Times New Roman" w:hAnsi="Times New Roman" w:eastAsia="Times New Roman" w:cs="Times New Roman"/>
          <w:sz w:val="26"/>
          <w:szCs w:val="26"/>
          <w:lang w:val="ru-RU"/>
        </w:rPr>
        <w:t>шляхів</w:t>
      </w:r>
      <w:proofErr w:type="spellEnd"/>
      <w:r w:rsidRPr="2C35AC2E" w:rsidR="00627170">
        <w:rPr>
          <w:rFonts w:ascii="Times New Roman" w:hAnsi="Times New Roman" w:eastAsia="Times New Roman" w:cs="Times New Roman"/>
          <w:sz w:val="26"/>
          <w:szCs w:val="26"/>
          <w:lang w:val="ru-RU"/>
        </w:rPr>
        <w:t xml:space="preserve"> (</w:t>
      </w:r>
      <w:proofErr w:type="spellStart"/>
      <w:r w:rsidRPr="2C35AC2E" w:rsidR="00627170">
        <w:rPr>
          <w:rFonts w:ascii="Times New Roman" w:hAnsi="Times New Roman" w:eastAsia="Times New Roman" w:cs="Times New Roman"/>
          <w:sz w:val="26"/>
          <w:szCs w:val="26"/>
          <w:lang w:val="ru-RU"/>
        </w:rPr>
        <w:t>холангіографія</w:t>
      </w:r>
      <w:proofErr w:type="spellEnd"/>
      <w:r w:rsidRPr="2C35AC2E" w:rsidR="00627170">
        <w:rPr>
          <w:rFonts w:ascii="Times New Roman" w:hAnsi="Times New Roman" w:eastAsia="Times New Roman" w:cs="Times New Roman"/>
          <w:sz w:val="26"/>
          <w:szCs w:val="26"/>
          <w:lang w:val="ru-RU"/>
        </w:rPr>
        <w:t xml:space="preserve">), </w:t>
      </w:r>
      <w:proofErr w:type="spellStart"/>
      <w:r w:rsidRPr="2C35AC2E" w:rsidR="00627170">
        <w:rPr>
          <w:rFonts w:ascii="Times New Roman" w:hAnsi="Times New Roman" w:eastAsia="Times New Roman" w:cs="Times New Roman"/>
          <w:sz w:val="26"/>
          <w:szCs w:val="26"/>
          <w:lang w:val="ru-RU"/>
        </w:rPr>
        <w:t>сечовидільної</w:t>
      </w:r>
      <w:proofErr w:type="spellEnd"/>
      <w:r w:rsidRPr="2C35AC2E" w:rsidR="00627170">
        <w:rPr>
          <w:rFonts w:ascii="Times New Roman" w:hAnsi="Times New Roman" w:eastAsia="Times New Roman" w:cs="Times New Roman"/>
          <w:sz w:val="26"/>
          <w:szCs w:val="26"/>
          <w:lang w:val="ru-RU"/>
        </w:rPr>
        <w:t xml:space="preserve"> </w:t>
      </w:r>
      <w:proofErr w:type="spellStart"/>
      <w:r w:rsidRPr="2C35AC2E" w:rsidR="00627170">
        <w:rPr>
          <w:rFonts w:ascii="Times New Roman" w:hAnsi="Times New Roman" w:eastAsia="Times New Roman" w:cs="Times New Roman"/>
          <w:sz w:val="26"/>
          <w:szCs w:val="26"/>
          <w:lang w:val="ru-RU"/>
        </w:rPr>
        <w:t>системи</w:t>
      </w:r>
      <w:proofErr w:type="spellEnd"/>
      <w:r w:rsidRPr="2C35AC2E" w:rsidR="00627170">
        <w:rPr>
          <w:rFonts w:ascii="Times New Roman" w:hAnsi="Times New Roman" w:eastAsia="Times New Roman" w:cs="Times New Roman"/>
          <w:sz w:val="26"/>
          <w:szCs w:val="26"/>
          <w:lang w:val="ru-RU"/>
        </w:rPr>
        <w:t xml:space="preserve"> (</w:t>
      </w:r>
      <w:proofErr w:type="spellStart"/>
      <w:r w:rsidRPr="2C35AC2E" w:rsidR="00627170">
        <w:rPr>
          <w:rFonts w:ascii="Times New Roman" w:hAnsi="Times New Roman" w:eastAsia="Times New Roman" w:cs="Times New Roman"/>
          <w:sz w:val="26"/>
          <w:szCs w:val="26"/>
          <w:lang w:val="ru-RU"/>
        </w:rPr>
        <w:t>екскреторна</w:t>
      </w:r>
      <w:proofErr w:type="spellEnd"/>
      <w:r w:rsidRPr="2C35AC2E" w:rsidR="00627170">
        <w:rPr>
          <w:rFonts w:ascii="Times New Roman" w:hAnsi="Times New Roman" w:eastAsia="Times New Roman" w:cs="Times New Roman"/>
          <w:sz w:val="26"/>
          <w:szCs w:val="26"/>
          <w:lang w:val="ru-RU"/>
        </w:rPr>
        <w:t xml:space="preserve"> </w:t>
      </w:r>
      <w:proofErr w:type="spellStart"/>
      <w:r w:rsidRPr="2C35AC2E" w:rsidR="00627170">
        <w:rPr>
          <w:rFonts w:ascii="Times New Roman" w:hAnsi="Times New Roman" w:eastAsia="Times New Roman" w:cs="Times New Roman"/>
          <w:sz w:val="26"/>
          <w:szCs w:val="26"/>
          <w:lang w:val="ru-RU"/>
        </w:rPr>
        <w:t>урографія</w:t>
      </w:r>
      <w:proofErr w:type="spellEnd"/>
      <w:r w:rsidRPr="2C35AC2E" w:rsidR="00627170">
        <w:rPr>
          <w:rFonts w:ascii="Times New Roman" w:hAnsi="Times New Roman" w:eastAsia="Times New Roman" w:cs="Times New Roman"/>
          <w:sz w:val="26"/>
          <w:szCs w:val="26"/>
          <w:lang w:val="ru-RU"/>
        </w:rPr>
        <w:t xml:space="preserve">, ретроградна </w:t>
      </w:r>
      <w:proofErr w:type="spellStart"/>
      <w:r w:rsidRPr="2C35AC2E" w:rsidR="00627170">
        <w:rPr>
          <w:rFonts w:ascii="Times New Roman" w:hAnsi="Times New Roman" w:eastAsia="Times New Roman" w:cs="Times New Roman"/>
          <w:sz w:val="26"/>
          <w:szCs w:val="26"/>
          <w:lang w:val="ru-RU"/>
        </w:rPr>
        <w:t>пієлографія</w:t>
      </w:r>
      <w:proofErr w:type="spellEnd"/>
      <w:r w:rsidRPr="2C35AC2E" w:rsidR="00627170">
        <w:rPr>
          <w:rFonts w:ascii="Times New Roman" w:hAnsi="Times New Roman" w:eastAsia="Times New Roman" w:cs="Times New Roman"/>
          <w:sz w:val="26"/>
          <w:szCs w:val="26"/>
          <w:lang w:val="ru-RU"/>
        </w:rPr>
        <w:t xml:space="preserve"> та </w:t>
      </w:r>
      <w:proofErr w:type="spellStart"/>
      <w:r w:rsidRPr="2C35AC2E" w:rsidR="00627170">
        <w:rPr>
          <w:rFonts w:ascii="Times New Roman" w:hAnsi="Times New Roman" w:eastAsia="Times New Roman" w:cs="Times New Roman"/>
          <w:sz w:val="26"/>
          <w:szCs w:val="26"/>
          <w:lang w:val="ru-RU"/>
        </w:rPr>
        <w:t>цистографія</w:t>
      </w:r>
      <w:proofErr w:type="spellEnd"/>
      <w:r w:rsidRPr="2C35AC2E" w:rsidR="00627170">
        <w:rPr>
          <w:rFonts w:ascii="Times New Roman" w:hAnsi="Times New Roman" w:eastAsia="Times New Roman" w:cs="Times New Roman"/>
          <w:sz w:val="26"/>
          <w:szCs w:val="26"/>
          <w:lang w:val="ru-RU"/>
        </w:rPr>
        <w:t xml:space="preserve">), </w:t>
      </w:r>
      <w:proofErr w:type="spellStart"/>
      <w:r w:rsidRPr="2C35AC2E" w:rsidR="00627170">
        <w:rPr>
          <w:rFonts w:ascii="Times New Roman" w:hAnsi="Times New Roman" w:eastAsia="Times New Roman" w:cs="Times New Roman"/>
          <w:sz w:val="26"/>
          <w:szCs w:val="26"/>
          <w:lang w:val="ru-RU"/>
        </w:rPr>
        <w:t>геніталій</w:t>
      </w:r>
      <w:proofErr w:type="spellEnd"/>
      <w:r w:rsidRPr="2C35AC2E" w:rsidR="00627170">
        <w:rPr>
          <w:rFonts w:ascii="Times New Roman" w:hAnsi="Times New Roman" w:eastAsia="Times New Roman" w:cs="Times New Roman"/>
          <w:sz w:val="26"/>
          <w:szCs w:val="26"/>
          <w:lang w:val="ru-RU"/>
        </w:rPr>
        <w:t xml:space="preserve"> (</w:t>
      </w:r>
      <w:proofErr w:type="spellStart"/>
      <w:r w:rsidRPr="2C35AC2E" w:rsidR="00627170">
        <w:rPr>
          <w:rFonts w:ascii="Times New Roman" w:hAnsi="Times New Roman" w:eastAsia="Times New Roman" w:cs="Times New Roman"/>
          <w:sz w:val="26"/>
          <w:szCs w:val="26"/>
          <w:lang w:val="ru-RU"/>
        </w:rPr>
        <w:t>гістеросальпінгографія</w:t>
      </w:r>
      <w:proofErr w:type="spellEnd"/>
      <w:r w:rsidRPr="2C35AC2E" w:rsidR="00627170">
        <w:rPr>
          <w:rFonts w:ascii="Times New Roman" w:hAnsi="Times New Roman" w:eastAsia="Times New Roman" w:cs="Times New Roman"/>
          <w:sz w:val="26"/>
          <w:szCs w:val="26"/>
          <w:lang w:val="ru-RU"/>
        </w:rPr>
        <w:t xml:space="preserve">), </w:t>
      </w:r>
      <w:proofErr w:type="spellStart"/>
      <w:r w:rsidRPr="2C35AC2E" w:rsidR="00627170">
        <w:rPr>
          <w:rFonts w:ascii="Times New Roman" w:hAnsi="Times New Roman" w:eastAsia="Times New Roman" w:cs="Times New Roman"/>
          <w:sz w:val="26"/>
          <w:szCs w:val="26"/>
          <w:lang w:val="ru-RU"/>
        </w:rPr>
        <w:t>судин</w:t>
      </w:r>
      <w:proofErr w:type="spellEnd"/>
      <w:r w:rsidRPr="2C35AC2E" w:rsidR="00627170">
        <w:rPr>
          <w:rFonts w:ascii="Times New Roman" w:hAnsi="Times New Roman" w:eastAsia="Times New Roman" w:cs="Times New Roman"/>
          <w:sz w:val="26"/>
          <w:szCs w:val="26"/>
          <w:lang w:val="ru-RU"/>
        </w:rPr>
        <w:t xml:space="preserve"> (</w:t>
      </w:r>
      <w:proofErr w:type="spellStart"/>
      <w:r w:rsidRPr="2C35AC2E" w:rsidR="00627170">
        <w:rPr>
          <w:rFonts w:ascii="Times New Roman" w:hAnsi="Times New Roman" w:eastAsia="Times New Roman" w:cs="Times New Roman"/>
          <w:sz w:val="26"/>
          <w:szCs w:val="26"/>
          <w:lang w:val="ru-RU"/>
        </w:rPr>
        <w:t>ангіографія</w:t>
      </w:r>
      <w:proofErr w:type="spellEnd"/>
      <w:r w:rsidRPr="2C35AC2E" w:rsidR="00627170">
        <w:rPr>
          <w:rFonts w:ascii="Times New Roman" w:hAnsi="Times New Roman" w:eastAsia="Times New Roman" w:cs="Times New Roman"/>
          <w:sz w:val="26"/>
          <w:szCs w:val="26"/>
          <w:lang w:val="ru-RU"/>
        </w:rPr>
        <w:t>).</w:t>
      </w:r>
    </w:p>
    <w:p w:rsidR="2C35AC2E" w:rsidP="2C35AC2E" w:rsidRDefault="2C35AC2E" w14:paraId="388BBCA2" w14:textId="2A82908C">
      <w:pPr>
        <w:pStyle w:val="a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ind w:left="0"/>
        <w:rPr>
          <w:rFonts w:ascii="Times New Roman" w:hAnsi="Times New Roman" w:eastAsia="Times New Roman" w:cs="Times New Roman"/>
          <w:sz w:val="26"/>
          <w:szCs w:val="26"/>
          <w:lang w:val="ru-RU"/>
        </w:rPr>
      </w:pPr>
    </w:p>
    <w:p xmlns:wp14="http://schemas.microsoft.com/office/word/2010/wordml" w:rsidRPr="00627170" w:rsidR="00627170" w:rsidP="2C35AC2E" w:rsidRDefault="00627170" w14:paraId="775035B6" wp14:textId="77777777">
      <w:pPr>
        <w:pStyle w:val="a7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eastAsia="Times New Roman" w:cs="Times New Roman"/>
          <w:sz w:val="26"/>
          <w:szCs w:val="26"/>
          <w:lang w:val="ru-RU"/>
        </w:rPr>
      </w:pPr>
      <w:proofErr w:type="spellStart"/>
      <w:r w:rsidRPr="2C35AC2E" w:rsidR="00627170">
        <w:rPr>
          <w:rStyle w:val="ft17"/>
          <w:rFonts w:ascii="Times New Roman" w:hAnsi="Times New Roman" w:eastAsia="Times New Roman" w:cs="Times New Roman"/>
          <w:sz w:val="26"/>
          <w:szCs w:val="26"/>
          <w:lang w:val="ru-RU"/>
        </w:rPr>
        <w:t>Комп’ютерна</w:t>
      </w:r>
      <w:proofErr w:type="spellEnd"/>
      <w:r w:rsidRPr="2C35AC2E" w:rsidR="00627170">
        <w:rPr>
          <w:rStyle w:val="ft17"/>
          <w:rFonts w:ascii="Times New Roman" w:hAnsi="Times New Roman" w:eastAsia="Times New Roman" w:cs="Times New Roman"/>
          <w:sz w:val="26"/>
          <w:szCs w:val="26"/>
          <w:lang w:val="ru-RU"/>
        </w:rPr>
        <w:t xml:space="preserve"> </w:t>
      </w:r>
      <w:proofErr w:type="spellStart"/>
      <w:r w:rsidRPr="2C35AC2E" w:rsidR="00627170">
        <w:rPr>
          <w:rStyle w:val="ft17"/>
          <w:rFonts w:ascii="Times New Roman" w:hAnsi="Times New Roman" w:eastAsia="Times New Roman" w:cs="Times New Roman"/>
          <w:sz w:val="26"/>
          <w:szCs w:val="26"/>
          <w:lang w:val="ru-RU"/>
        </w:rPr>
        <w:t>томографія</w:t>
      </w:r>
      <w:proofErr w:type="spellEnd"/>
      <w:r w:rsidRPr="2C35AC2E" w:rsidR="00627170">
        <w:rPr>
          <w:rStyle w:val="ft17"/>
          <w:rFonts w:ascii="Times New Roman" w:hAnsi="Times New Roman" w:eastAsia="Times New Roman" w:cs="Times New Roman"/>
          <w:sz w:val="26"/>
          <w:szCs w:val="26"/>
          <w:lang w:val="ru-RU"/>
        </w:rPr>
        <w:t xml:space="preserve"> (КТ) </w:t>
      </w:r>
    </w:p>
    <w:p xmlns:wp14="http://schemas.microsoft.com/office/word/2010/wordml" w:rsidRPr="00627170" w:rsidR="00627170" w:rsidP="2C35AC2E" w:rsidRDefault="00627170" w14:paraId="3951E116" wp14:textId="77777777">
      <w:pPr>
        <w:pStyle w:val="a7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eastAsia="Times New Roman" w:cs="Times New Roman"/>
          <w:sz w:val="26"/>
          <w:szCs w:val="26"/>
          <w:lang w:val="ru-RU"/>
        </w:rPr>
      </w:pPr>
      <w:proofErr w:type="spellStart"/>
      <w:r w:rsidRPr="2C35AC2E" w:rsidR="00627170">
        <w:rPr>
          <w:rStyle w:val="ft18"/>
          <w:rFonts w:ascii="Times New Roman" w:hAnsi="Times New Roman" w:eastAsia="Times New Roman" w:cs="Times New Roman"/>
          <w:sz w:val="26"/>
          <w:szCs w:val="26"/>
        </w:rPr>
        <w:t>Радіонуклідні</w:t>
      </w:r>
      <w:proofErr w:type="spellEnd"/>
      <w:r w:rsidRPr="2C35AC2E" w:rsidR="00627170">
        <w:rPr>
          <w:rStyle w:val="ft18"/>
          <w:rFonts w:ascii="Times New Roman" w:hAnsi="Times New Roman" w:eastAsia="Times New Roman" w:cs="Times New Roman"/>
          <w:sz w:val="26"/>
          <w:szCs w:val="26"/>
        </w:rPr>
        <w:t xml:space="preserve"> </w:t>
      </w:r>
      <w:proofErr w:type="spellStart"/>
      <w:r w:rsidRPr="2C35AC2E" w:rsidR="00627170">
        <w:rPr>
          <w:rStyle w:val="ft18"/>
          <w:rFonts w:ascii="Times New Roman" w:hAnsi="Times New Roman" w:eastAsia="Times New Roman" w:cs="Times New Roman"/>
          <w:sz w:val="26"/>
          <w:szCs w:val="26"/>
        </w:rPr>
        <w:t>дослідження</w:t>
      </w:r>
      <w:proofErr w:type="spellEnd"/>
      <w:r w:rsidRPr="2C35AC2E" w:rsidR="00627170">
        <w:rPr>
          <w:rStyle w:val="ft18"/>
          <w:rFonts w:ascii="Times New Roman" w:hAnsi="Times New Roman" w:eastAsia="Times New Roman" w:cs="Times New Roman"/>
          <w:sz w:val="26"/>
          <w:szCs w:val="26"/>
        </w:rPr>
        <w:t xml:space="preserve">. </w:t>
      </w:r>
    </w:p>
    <w:p w:rsidR="2C35AC2E" w:rsidP="463FA770" w:rsidRDefault="2C35AC2E" w14:paraId="799C10B5" w14:textId="3E324F08">
      <w:pPr>
        <w:pStyle w:val="p49"/>
        <w:numPr>
          <w:ilvl w:val="0"/>
          <w:numId w:val="5"/>
        </w:numPr>
        <w:ind/>
        <w:rPr>
          <w:rStyle w:val="ft18"/>
          <w:rFonts w:ascii="Times New Roman" w:hAnsi="Times New Roman" w:eastAsia="Times New Roman" w:cs="Times New Roman"/>
          <w:sz w:val="26"/>
          <w:szCs w:val="26"/>
          <w:lang w:val="ru-RU"/>
        </w:rPr>
      </w:pPr>
      <w:proofErr w:type="spellStart"/>
      <w:r w:rsidRPr="463FA770" w:rsidR="00627170">
        <w:rPr>
          <w:rStyle w:val="ft18"/>
          <w:rFonts w:ascii="Times New Roman" w:hAnsi="Times New Roman" w:eastAsia="Times New Roman" w:cs="Times New Roman"/>
          <w:sz w:val="26"/>
          <w:szCs w:val="26"/>
          <w:lang w:val="ru-RU"/>
        </w:rPr>
        <w:t>Магн</w:t>
      </w:r>
      <w:r w:rsidRPr="463FA770" w:rsidR="007F5684">
        <w:rPr>
          <w:rStyle w:val="ft18"/>
          <w:rFonts w:ascii="Times New Roman" w:hAnsi="Times New Roman" w:eastAsia="Times New Roman" w:cs="Times New Roman"/>
          <w:sz w:val="26"/>
          <w:szCs w:val="26"/>
          <w:lang w:val="ru-RU"/>
        </w:rPr>
        <w:t>іторезонансна</w:t>
      </w:r>
      <w:proofErr w:type="spellEnd"/>
      <w:r w:rsidRPr="463FA770" w:rsidR="007F5684">
        <w:rPr>
          <w:rStyle w:val="ft18"/>
          <w:rFonts w:ascii="Times New Roman" w:hAnsi="Times New Roman" w:eastAsia="Times New Roman" w:cs="Times New Roman"/>
          <w:sz w:val="26"/>
          <w:szCs w:val="26"/>
          <w:lang w:val="ru-RU"/>
        </w:rPr>
        <w:t xml:space="preserve"> </w:t>
      </w:r>
      <w:proofErr w:type="spellStart"/>
      <w:r w:rsidRPr="463FA770" w:rsidR="007F5684">
        <w:rPr>
          <w:rStyle w:val="ft18"/>
          <w:rFonts w:ascii="Times New Roman" w:hAnsi="Times New Roman" w:eastAsia="Times New Roman" w:cs="Times New Roman"/>
          <w:sz w:val="26"/>
          <w:szCs w:val="26"/>
          <w:lang w:val="ru-RU"/>
        </w:rPr>
        <w:t>томографія</w:t>
      </w:r>
      <w:proofErr w:type="spellEnd"/>
      <w:r w:rsidRPr="463FA770" w:rsidR="007F5684">
        <w:rPr>
          <w:rStyle w:val="ft18"/>
          <w:rFonts w:ascii="Times New Roman" w:hAnsi="Times New Roman" w:eastAsia="Times New Roman" w:cs="Times New Roman"/>
          <w:sz w:val="26"/>
          <w:szCs w:val="26"/>
          <w:lang w:val="ru-RU"/>
        </w:rPr>
        <w:t xml:space="preserve"> (МРТ)</w:t>
      </w:r>
    </w:p>
    <w:p w:rsidR="2C35AC2E" w:rsidP="2C35AC2E" w:rsidRDefault="2C35AC2E" w14:paraId="617C663D" w14:textId="5812CE00">
      <w:pPr>
        <w:pStyle w:val="p49"/>
        <w:ind w:left="360"/>
        <w:jc w:val="center"/>
        <w:rPr>
          <w:rStyle w:val="ft18"/>
          <w:rFonts w:ascii="Times New Roman" w:hAnsi="Times New Roman" w:eastAsia="Times New Roman" w:cs="Times New Roman"/>
          <w:b w:val="1"/>
          <w:bCs w:val="1"/>
          <w:sz w:val="24"/>
          <w:szCs w:val="24"/>
          <w:lang w:val="ru-RU"/>
        </w:rPr>
      </w:pPr>
    </w:p>
    <w:p w:rsidR="2C35AC2E" w:rsidP="463FA770" w:rsidRDefault="2C35AC2E" w14:paraId="0711A0A9" w14:textId="4EC47DF6">
      <w:pPr>
        <w:pStyle w:val="p49"/>
        <w:ind w:left="360"/>
        <w:jc w:val="center"/>
        <w:rPr>
          <w:rStyle w:val="ft18"/>
          <w:rFonts w:ascii="Times New Roman" w:hAnsi="Times New Roman" w:eastAsia="Times New Roman" w:cs="Times New Roman"/>
          <w:b w:val="1"/>
          <w:bCs w:val="1"/>
          <w:sz w:val="24"/>
          <w:szCs w:val="24"/>
          <w:lang w:val="ru-RU"/>
        </w:rPr>
      </w:pPr>
    </w:p>
    <w:p w:rsidR="463FA770" w:rsidP="463FA770" w:rsidRDefault="463FA770" w14:paraId="7DB5BAEB" w14:textId="0B10DF19">
      <w:pPr>
        <w:pStyle w:val="p49"/>
        <w:ind w:left="360"/>
        <w:jc w:val="center"/>
        <w:rPr>
          <w:rStyle w:val="ft18"/>
          <w:rFonts w:ascii="Times New Roman" w:hAnsi="Times New Roman" w:eastAsia="Times New Roman" w:cs="Times New Roman"/>
          <w:b w:val="1"/>
          <w:bCs w:val="1"/>
          <w:sz w:val="24"/>
          <w:szCs w:val="24"/>
          <w:lang w:val="ru-RU"/>
        </w:rPr>
      </w:pPr>
    </w:p>
    <w:p xmlns:wp14="http://schemas.microsoft.com/office/word/2010/wordml" w:rsidRPr="007F5684" w:rsidR="007F5684" w:rsidP="2C35AC2E" w:rsidRDefault="007F5684" w14:paraId="3C9EE9A1" wp14:textId="3953C6D1">
      <w:pPr>
        <w:pStyle w:val="p49"/>
        <w:ind w:left="0"/>
        <w:jc w:val="left"/>
        <w:rPr>
          <w:rStyle w:val="ft18"/>
          <w:rFonts w:ascii="Times New Roman" w:hAnsi="Times New Roman" w:eastAsia="Times New Roman" w:cs="Times New Roman"/>
          <w:b w:val="1"/>
          <w:bCs w:val="1"/>
          <w:sz w:val="26"/>
          <w:szCs w:val="26"/>
          <w:lang w:val="ru-RU"/>
        </w:rPr>
      </w:pPr>
      <w:r w:rsidRPr="2C35AC2E" w:rsidR="007F5684">
        <w:rPr>
          <w:rStyle w:val="ft18"/>
          <w:rFonts w:ascii="Times New Roman" w:hAnsi="Times New Roman" w:eastAsia="Times New Roman" w:cs="Times New Roman"/>
          <w:b w:val="1"/>
          <w:bCs w:val="1"/>
          <w:sz w:val="26"/>
          <w:szCs w:val="26"/>
          <w:lang w:val="ru-RU"/>
        </w:rPr>
        <w:t xml:space="preserve">2.2. </w:t>
      </w:r>
      <w:proofErr w:type="spellStart"/>
      <w:r w:rsidRPr="2C35AC2E" w:rsidR="007F5684">
        <w:rPr>
          <w:rStyle w:val="ft18"/>
          <w:rFonts w:ascii="Times New Roman" w:hAnsi="Times New Roman" w:eastAsia="Times New Roman" w:cs="Times New Roman"/>
          <w:b w:val="1"/>
          <w:bCs w:val="1"/>
          <w:sz w:val="26"/>
          <w:szCs w:val="26"/>
          <w:lang w:val="ru-RU"/>
        </w:rPr>
        <w:t>Лабораторні</w:t>
      </w:r>
      <w:proofErr w:type="spellEnd"/>
      <w:r w:rsidRPr="2C35AC2E" w:rsidR="007F5684">
        <w:rPr>
          <w:rStyle w:val="ft18"/>
          <w:rFonts w:ascii="Times New Roman" w:hAnsi="Times New Roman" w:eastAsia="Times New Roman" w:cs="Times New Roman"/>
          <w:b w:val="1"/>
          <w:bCs w:val="1"/>
          <w:sz w:val="26"/>
          <w:szCs w:val="26"/>
          <w:lang w:val="ru-RU"/>
        </w:rPr>
        <w:t xml:space="preserve"> </w:t>
      </w:r>
      <w:proofErr w:type="spellStart"/>
      <w:r w:rsidRPr="2C35AC2E" w:rsidR="007F5684">
        <w:rPr>
          <w:rStyle w:val="ft18"/>
          <w:rFonts w:ascii="Times New Roman" w:hAnsi="Times New Roman" w:eastAsia="Times New Roman" w:cs="Times New Roman"/>
          <w:b w:val="1"/>
          <w:bCs w:val="1"/>
          <w:sz w:val="26"/>
          <w:szCs w:val="26"/>
          <w:lang w:val="ru-RU"/>
        </w:rPr>
        <w:t>методи</w:t>
      </w:r>
      <w:proofErr w:type="spellEnd"/>
      <w:r w:rsidRPr="2C35AC2E" w:rsidR="007F5684">
        <w:rPr>
          <w:rStyle w:val="ft18"/>
          <w:rFonts w:ascii="Times New Roman" w:hAnsi="Times New Roman" w:eastAsia="Times New Roman" w:cs="Times New Roman"/>
          <w:b w:val="1"/>
          <w:bCs w:val="1"/>
          <w:sz w:val="26"/>
          <w:szCs w:val="26"/>
          <w:lang w:val="ru-RU"/>
        </w:rPr>
        <w:t>:</w:t>
      </w:r>
    </w:p>
    <w:p xmlns:wp14="http://schemas.microsoft.com/office/word/2010/wordml" w:rsidRPr="007F5684" w:rsidR="007F5684" w:rsidP="2C35AC2E" w:rsidRDefault="007F5684" w14:paraId="63D5025C" wp14:textId="04D42479">
      <w:pPr>
        <w:pStyle w:val="p49"/>
        <w:ind w:left="360"/>
        <w:jc w:val="center"/>
        <w:rPr>
          <w:rStyle w:val="ft18"/>
          <w:rFonts w:ascii="Times New Roman" w:hAnsi="Times New Roman" w:eastAsia="Times New Roman" w:cs="Times New Roman"/>
          <w:b w:val="1"/>
          <w:bCs w:val="1"/>
          <w:sz w:val="24"/>
          <w:szCs w:val="24"/>
          <w:lang w:val="ru-RU"/>
        </w:rPr>
      </w:pPr>
    </w:p>
    <w:p xmlns:wp14="http://schemas.microsoft.com/office/word/2010/wordml" w:rsidRPr="007F5684" w:rsidR="007F5684" w:rsidP="2C35AC2E" w:rsidRDefault="007F5684" w14:paraId="6516FDC7" wp14:textId="78A8F5B3">
      <w:pPr>
        <w:pStyle w:val="p49"/>
        <w:ind w:left="360"/>
        <w:rPr>
          <w:rStyle w:val="ft18"/>
          <w:rFonts w:ascii="Times New Roman" w:hAnsi="Times New Roman" w:eastAsia="Times New Roman" w:cs="Times New Roman"/>
          <w:sz w:val="26"/>
          <w:szCs w:val="26"/>
          <w:lang w:val="ru-RU"/>
        </w:rPr>
      </w:pPr>
      <w:r w:rsidRPr="2C35AC2E" w:rsidR="007F5684">
        <w:rPr>
          <w:rStyle w:val="ft18"/>
          <w:rFonts w:ascii="Times New Roman" w:hAnsi="Times New Roman" w:eastAsia="Times New Roman" w:cs="Times New Roman"/>
          <w:sz w:val="26"/>
          <w:szCs w:val="26"/>
          <w:lang w:val="ru-RU"/>
        </w:rPr>
        <w:t xml:space="preserve"> </w:t>
      </w:r>
      <w:proofErr w:type="spellStart"/>
      <w:r w:rsidRPr="2C35AC2E" w:rsidR="007F5684">
        <w:rPr>
          <w:rStyle w:val="ft18"/>
          <w:rFonts w:ascii="Times New Roman" w:hAnsi="Times New Roman" w:eastAsia="Times New Roman" w:cs="Times New Roman"/>
          <w:sz w:val="26"/>
          <w:szCs w:val="26"/>
          <w:lang w:val="ru-RU"/>
        </w:rPr>
        <w:t>В</w:t>
      </w:r>
      <w:r w:rsidRPr="2C35AC2E" w:rsidR="007F5684">
        <w:rPr>
          <w:rStyle w:val="ft18"/>
          <w:rFonts w:ascii="Times New Roman" w:hAnsi="Times New Roman" w:eastAsia="Times New Roman" w:cs="Times New Roman"/>
          <w:sz w:val="26"/>
          <w:szCs w:val="26"/>
          <w:lang w:val="ru-RU"/>
        </w:rPr>
        <w:t>иявлення</w:t>
      </w:r>
      <w:proofErr w:type="spellEnd"/>
      <w:r w:rsidRPr="2C35AC2E" w:rsidR="007F5684">
        <w:rPr>
          <w:rStyle w:val="ft18"/>
          <w:rFonts w:ascii="Times New Roman" w:hAnsi="Times New Roman" w:eastAsia="Times New Roman" w:cs="Times New Roman"/>
          <w:sz w:val="26"/>
          <w:szCs w:val="26"/>
          <w:lang w:val="ru-RU"/>
        </w:rPr>
        <w:t xml:space="preserve"> </w:t>
      </w:r>
      <w:proofErr w:type="spellStart"/>
      <w:r w:rsidRPr="2C35AC2E" w:rsidR="007F5684">
        <w:rPr>
          <w:rStyle w:val="ft18"/>
          <w:rFonts w:ascii="Times New Roman" w:hAnsi="Times New Roman" w:eastAsia="Times New Roman" w:cs="Times New Roman"/>
          <w:sz w:val="26"/>
          <w:szCs w:val="26"/>
          <w:u w:val="single"/>
          <w:lang w:val="ru-RU"/>
        </w:rPr>
        <w:t>онкомаркерів</w:t>
      </w:r>
      <w:proofErr w:type="spellEnd"/>
      <w:r w:rsidRPr="2C35AC2E" w:rsidR="007F5684">
        <w:rPr>
          <w:rStyle w:val="ft18"/>
          <w:rFonts w:ascii="Times New Roman" w:hAnsi="Times New Roman" w:eastAsia="Times New Roman" w:cs="Times New Roman"/>
          <w:sz w:val="26"/>
          <w:szCs w:val="26"/>
          <w:lang w:val="ru-RU"/>
        </w:rPr>
        <w:t xml:space="preserve"> в </w:t>
      </w:r>
      <w:proofErr w:type="spellStart"/>
      <w:r w:rsidRPr="2C35AC2E" w:rsidR="007F5684">
        <w:rPr>
          <w:rStyle w:val="ft18"/>
          <w:rFonts w:ascii="Times New Roman" w:hAnsi="Times New Roman" w:eastAsia="Times New Roman" w:cs="Times New Roman"/>
          <w:sz w:val="26"/>
          <w:szCs w:val="26"/>
          <w:lang w:val="ru-RU"/>
        </w:rPr>
        <w:t>крові</w:t>
      </w:r>
      <w:proofErr w:type="spellEnd"/>
      <w:r w:rsidRPr="2C35AC2E" w:rsidR="007F5684">
        <w:rPr>
          <w:rStyle w:val="ft18"/>
          <w:rFonts w:ascii="Times New Roman" w:hAnsi="Times New Roman" w:eastAsia="Times New Roman" w:cs="Times New Roman"/>
          <w:sz w:val="26"/>
          <w:szCs w:val="26"/>
          <w:lang w:val="ru-RU"/>
        </w:rPr>
        <w:t xml:space="preserve"> (альфа-</w:t>
      </w:r>
      <w:proofErr w:type="spellStart"/>
      <w:r w:rsidRPr="2C35AC2E" w:rsidR="007F5684">
        <w:rPr>
          <w:rStyle w:val="ft18"/>
          <w:rFonts w:ascii="Times New Roman" w:hAnsi="Times New Roman" w:eastAsia="Times New Roman" w:cs="Times New Roman"/>
          <w:sz w:val="26"/>
          <w:szCs w:val="26"/>
          <w:lang w:val="ru-RU"/>
        </w:rPr>
        <w:t>фетопротеїн</w:t>
      </w:r>
      <w:proofErr w:type="spellEnd"/>
      <w:r w:rsidRPr="2C35AC2E" w:rsidR="007F5684">
        <w:rPr>
          <w:rStyle w:val="ft18"/>
          <w:rFonts w:ascii="Times New Roman" w:hAnsi="Times New Roman" w:eastAsia="Times New Roman" w:cs="Times New Roman"/>
          <w:sz w:val="26"/>
          <w:szCs w:val="26"/>
          <w:lang w:val="ru-RU"/>
        </w:rPr>
        <w:t xml:space="preserve">, кисла фосфатаза), </w:t>
      </w:r>
      <w:proofErr w:type="spellStart"/>
      <w:r w:rsidRPr="2C35AC2E" w:rsidR="007F5684">
        <w:rPr>
          <w:rStyle w:val="ft18"/>
          <w:rFonts w:ascii="Times New Roman" w:hAnsi="Times New Roman" w:eastAsia="Times New Roman" w:cs="Times New Roman"/>
          <w:sz w:val="26"/>
          <w:szCs w:val="26"/>
          <w:lang w:val="ru-RU"/>
        </w:rPr>
        <w:t>анемії</w:t>
      </w:r>
      <w:proofErr w:type="spellEnd"/>
      <w:r w:rsidRPr="2C35AC2E" w:rsidR="007F5684">
        <w:rPr>
          <w:rStyle w:val="ft18"/>
          <w:rFonts w:ascii="Times New Roman" w:hAnsi="Times New Roman" w:eastAsia="Times New Roman" w:cs="Times New Roman"/>
          <w:sz w:val="26"/>
          <w:szCs w:val="26"/>
          <w:lang w:val="ru-RU"/>
        </w:rPr>
        <w:t xml:space="preserve">, </w:t>
      </w:r>
      <w:proofErr w:type="spellStart"/>
      <w:r w:rsidRPr="2C35AC2E" w:rsidR="007F5684">
        <w:rPr>
          <w:rStyle w:val="ft18"/>
          <w:rFonts w:ascii="Times New Roman" w:hAnsi="Times New Roman" w:eastAsia="Times New Roman" w:cs="Times New Roman"/>
          <w:sz w:val="26"/>
          <w:szCs w:val="26"/>
          <w:lang w:val="ru-RU"/>
        </w:rPr>
        <w:t>імунологічних</w:t>
      </w:r>
      <w:proofErr w:type="spellEnd"/>
      <w:r w:rsidRPr="2C35AC2E" w:rsidR="007F5684">
        <w:rPr>
          <w:rStyle w:val="ft18"/>
          <w:rFonts w:ascii="Times New Roman" w:hAnsi="Times New Roman" w:eastAsia="Times New Roman" w:cs="Times New Roman"/>
          <w:sz w:val="26"/>
          <w:szCs w:val="26"/>
          <w:lang w:val="ru-RU"/>
        </w:rPr>
        <w:t xml:space="preserve"> </w:t>
      </w:r>
      <w:proofErr w:type="spellStart"/>
      <w:r w:rsidRPr="2C35AC2E" w:rsidR="007F5684">
        <w:rPr>
          <w:rStyle w:val="ft18"/>
          <w:rFonts w:ascii="Times New Roman" w:hAnsi="Times New Roman" w:eastAsia="Times New Roman" w:cs="Times New Roman"/>
          <w:sz w:val="26"/>
          <w:szCs w:val="26"/>
          <w:lang w:val="ru-RU"/>
        </w:rPr>
        <w:t>маркерів</w:t>
      </w:r>
      <w:proofErr w:type="spellEnd"/>
    </w:p>
    <w:p w:rsidR="2C35AC2E" w:rsidP="2C35AC2E" w:rsidRDefault="2C35AC2E" w14:paraId="13F4E4CF" w14:textId="07582DCD">
      <w:pPr>
        <w:pStyle w:val="p49"/>
        <w:ind w:left="360"/>
        <w:rPr>
          <w:rStyle w:val="ft18"/>
          <w:rFonts w:ascii="Times New Roman" w:hAnsi="Times New Roman" w:eastAsia="Times New Roman" w:cs="Times New Roman"/>
          <w:sz w:val="26"/>
          <w:szCs w:val="26"/>
          <w:lang w:val="ru-RU"/>
        </w:rPr>
      </w:pPr>
    </w:p>
    <w:p w:rsidR="2C35AC2E" w:rsidP="2C35AC2E" w:rsidRDefault="2C35AC2E" w14:paraId="00FEB321" w14:textId="1BDA7476">
      <w:pPr>
        <w:pStyle w:val="p49"/>
        <w:ind w:left="360"/>
        <w:rPr>
          <w:rStyle w:val="ft18"/>
          <w:rFonts w:ascii="Times New Roman" w:hAnsi="Times New Roman" w:eastAsia="Times New Roman" w:cs="Times New Roman"/>
          <w:sz w:val="26"/>
          <w:szCs w:val="26"/>
          <w:lang w:val="ru-RU"/>
        </w:rPr>
      </w:pPr>
    </w:p>
    <w:p xmlns:wp14="http://schemas.microsoft.com/office/word/2010/wordml" w:rsidRPr="00627170" w:rsidR="00627170" w:rsidP="2C35AC2E" w:rsidRDefault="00627170" w14:paraId="1906DABF" wp14:textId="63C9A65C">
      <w:pPr>
        <w:pStyle w:val="p49"/>
        <w:jc w:val="left"/>
        <w:rPr>
          <w:rFonts w:ascii="Times New Roman" w:hAnsi="Times New Roman" w:eastAsia="Times New Roman" w:cs="Times New Roman"/>
          <w:b w:val="1"/>
          <w:bCs w:val="1"/>
          <w:sz w:val="26"/>
          <w:szCs w:val="26"/>
        </w:rPr>
      </w:pPr>
      <w:r w:rsidRPr="2C35AC2E" w:rsidR="00627170">
        <w:rPr>
          <w:rStyle w:val="ft18"/>
          <w:rFonts w:ascii="Times New Roman" w:hAnsi="Times New Roman" w:eastAsia="Times New Roman" w:cs="Times New Roman"/>
          <w:b w:val="1"/>
          <w:bCs w:val="1"/>
          <w:sz w:val="26"/>
          <w:szCs w:val="26"/>
          <w:lang w:val="ru-RU"/>
        </w:rPr>
        <w:t xml:space="preserve">2.3. </w:t>
      </w:r>
      <w:proofErr w:type="spellStart"/>
      <w:r w:rsidRPr="2C35AC2E" w:rsidR="00627170">
        <w:rPr>
          <w:rStyle w:val="ft18"/>
          <w:rFonts w:ascii="Times New Roman" w:hAnsi="Times New Roman" w:eastAsia="Times New Roman" w:cs="Times New Roman"/>
          <w:b w:val="1"/>
          <w:bCs w:val="1"/>
          <w:sz w:val="26"/>
          <w:szCs w:val="26"/>
          <w:lang w:val="ru-RU"/>
        </w:rPr>
        <w:t>Інвазивні</w:t>
      </w:r>
      <w:proofErr w:type="spellEnd"/>
      <w:r w:rsidRPr="2C35AC2E" w:rsidR="00627170">
        <w:rPr>
          <w:rStyle w:val="ft18"/>
          <w:rFonts w:ascii="Times New Roman" w:hAnsi="Times New Roman" w:eastAsia="Times New Roman" w:cs="Times New Roman"/>
          <w:b w:val="1"/>
          <w:bCs w:val="1"/>
          <w:sz w:val="26"/>
          <w:szCs w:val="26"/>
          <w:lang w:val="ru-RU"/>
        </w:rPr>
        <w:t xml:space="preserve"> </w:t>
      </w:r>
      <w:proofErr w:type="spellStart"/>
      <w:r w:rsidRPr="2C35AC2E" w:rsidR="00627170">
        <w:rPr>
          <w:rStyle w:val="ft18"/>
          <w:rFonts w:ascii="Times New Roman" w:hAnsi="Times New Roman" w:eastAsia="Times New Roman" w:cs="Times New Roman"/>
          <w:b w:val="1"/>
          <w:bCs w:val="1"/>
          <w:sz w:val="26"/>
          <w:szCs w:val="26"/>
          <w:lang w:val="ru-RU"/>
        </w:rPr>
        <w:t>методи</w:t>
      </w:r>
      <w:proofErr w:type="spellEnd"/>
      <w:r w:rsidRPr="2C35AC2E" w:rsidR="00627170">
        <w:rPr>
          <w:rStyle w:val="ft18"/>
          <w:rFonts w:ascii="Times New Roman" w:hAnsi="Times New Roman" w:eastAsia="Times New Roman" w:cs="Times New Roman"/>
          <w:b w:val="1"/>
          <w:bCs w:val="1"/>
          <w:sz w:val="26"/>
          <w:szCs w:val="26"/>
          <w:lang w:val="ru-RU"/>
        </w:rPr>
        <w:t>:</w:t>
      </w:r>
    </w:p>
    <w:p w:rsidR="2C35AC2E" w:rsidP="2C35AC2E" w:rsidRDefault="2C35AC2E" w14:paraId="041E8F06" w14:textId="19E64800">
      <w:pPr>
        <w:pStyle w:val="p49"/>
        <w:jc w:val="center"/>
        <w:rPr>
          <w:rStyle w:val="ft18"/>
          <w:rFonts w:ascii="Times New Roman" w:hAnsi="Times New Roman" w:eastAsia="Times New Roman" w:cs="Times New Roman"/>
          <w:b w:val="1"/>
          <w:bCs w:val="1"/>
          <w:sz w:val="24"/>
          <w:szCs w:val="24"/>
          <w:lang w:val="ru-RU"/>
        </w:rPr>
      </w:pPr>
    </w:p>
    <w:p xmlns:wp14="http://schemas.microsoft.com/office/word/2010/wordml" w:rsidR="00627170" w:rsidP="2C35AC2E" w:rsidRDefault="00627170" w14:paraId="29DB3199" wp14:textId="77777777">
      <w:pPr>
        <w:pStyle w:val="p49"/>
        <w:numPr>
          <w:ilvl w:val="0"/>
          <w:numId w:val="6"/>
        </w:numPr>
        <w:rPr>
          <w:rFonts w:ascii="Times New Roman" w:hAnsi="Times New Roman" w:eastAsia="Times New Roman" w:cs="Times New Roman"/>
          <w:sz w:val="26"/>
          <w:szCs w:val="26"/>
          <w:lang w:val="uk-UA"/>
        </w:rPr>
      </w:pPr>
      <w:proofErr w:type="spellStart"/>
      <w:r w:rsidRPr="2C35AC2E" w:rsidR="00627170">
        <w:rPr>
          <w:rFonts w:ascii="Times New Roman" w:hAnsi="Times New Roman" w:eastAsia="Times New Roman" w:cs="Times New Roman"/>
          <w:sz w:val="26"/>
          <w:szCs w:val="26"/>
          <w:lang w:val="uk-UA"/>
        </w:rPr>
        <w:t>Інцизійна</w:t>
      </w:r>
      <w:proofErr w:type="spellEnd"/>
      <w:r w:rsidRPr="2C35AC2E" w:rsidR="00627170">
        <w:rPr>
          <w:rFonts w:ascii="Times New Roman" w:hAnsi="Times New Roman" w:eastAsia="Times New Roman" w:cs="Times New Roman"/>
          <w:sz w:val="26"/>
          <w:szCs w:val="26"/>
          <w:lang w:val="uk-UA"/>
        </w:rPr>
        <w:t xml:space="preserve"> біопсія</w:t>
      </w:r>
    </w:p>
    <w:p xmlns:wp14="http://schemas.microsoft.com/office/word/2010/wordml" w:rsidR="00627170" w:rsidP="2C35AC2E" w:rsidRDefault="00627170" w14:paraId="730E123A" wp14:textId="77777777">
      <w:pPr>
        <w:pStyle w:val="p49"/>
        <w:numPr>
          <w:ilvl w:val="0"/>
          <w:numId w:val="6"/>
        </w:numPr>
        <w:rPr>
          <w:rFonts w:ascii="Times New Roman" w:hAnsi="Times New Roman" w:eastAsia="Times New Roman" w:cs="Times New Roman"/>
          <w:sz w:val="26"/>
          <w:szCs w:val="26"/>
          <w:lang w:val="uk-UA"/>
        </w:rPr>
      </w:pPr>
      <w:proofErr w:type="spellStart"/>
      <w:r w:rsidRPr="2C35AC2E" w:rsidR="00627170">
        <w:rPr>
          <w:rFonts w:ascii="Times New Roman" w:hAnsi="Times New Roman" w:eastAsia="Times New Roman" w:cs="Times New Roman"/>
          <w:sz w:val="26"/>
          <w:szCs w:val="26"/>
          <w:lang w:val="uk-UA"/>
        </w:rPr>
        <w:t>Ексцизійна</w:t>
      </w:r>
      <w:proofErr w:type="spellEnd"/>
      <w:r w:rsidRPr="2C35AC2E" w:rsidR="00627170">
        <w:rPr>
          <w:rFonts w:ascii="Times New Roman" w:hAnsi="Times New Roman" w:eastAsia="Times New Roman" w:cs="Times New Roman"/>
          <w:sz w:val="26"/>
          <w:szCs w:val="26"/>
          <w:lang w:val="uk-UA"/>
        </w:rPr>
        <w:t xml:space="preserve"> біопсія</w:t>
      </w:r>
    </w:p>
    <w:p xmlns:wp14="http://schemas.microsoft.com/office/word/2010/wordml" w:rsidR="00627170" w:rsidP="2C35AC2E" w:rsidRDefault="00627170" w14:paraId="24A8CF4C" wp14:textId="77777777">
      <w:pPr>
        <w:pStyle w:val="p49"/>
        <w:numPr>
          <w:ilvl w:val="0"/>
          <w:numId w:val="6"/>
        </w:numPr>
        <w:rPr>
          <w:rFonts w:ascii="Times New Roman" w:hAnsi="Times New Roman" w:eastAsia="Times New Roman" w:cs="Times New Roman"/>
          <w:sz w:val="26"/>
          <w:szCs w:val="26"/>
          <w:lang w:val="uk-UA"/>
        </w:rPr>
      </w:pPr>
      <w:r w:rsidRPr="2C35AC2E" w:rsidR="00627170">
        <w:rPr>
          <w:rFonts w:ascii="Times New Roman" w:hAnsi="Times New Roman" w:eastAsia="Times New Roman" w:cs="Times New Roman"/>
          <w:sz w:val="26"/>
          <w:szCs w:val="26"/>
          <w:lang w:val="uk-UA"/>
        </w:rPr>
        <w:t xml:space="preserve">Діагностична </w:t>
      </w:r>
      <w:proofErr w:type="spellStart"/>
      <w:r w:rsidRPr="2C35AC2E" w:rsidR="00627170">
        <w:rPr>
          <w:rFonts w:ascii="Times New Roman" w:hAnsi="Times New Roman" w:eastAsia="Times New Roman" w:cs="Times New Roman"/>
          <w:sz w:val="26"/>
          <w:szCs w:val="26"/>
          <w:lang w:val="uk-UA"/>
        </w:rPr>
        <w:t>лапаротомія</w:t>
      </w:r>
      <w:proofErr w:type="spellEnd"/>
    </w:p>
    <w:p xmlns:wp14="http://schemas.microsoft.com/office/word/2010/wordml" w:rsidRPr="00627170" w:rsidR="00627170" w:rsidP="2C35AC2E" w:rsidRDefault="00627170" w14:paraId="68F6F0AF" wp14:textId="77777777" wp14:noSpellErr="1">
      <w:pPr>
        <w:pStyle w:val="p49"/>
        <w:numPr>
          <w:ilvl w:val="0"/>
          <w:numId w:val="6"/>
        </w:numPr>
        <w:rPr>
          <w:rFonts w:ascii="Times New Roman" w:hAnsi="Times New Roman" w:eastAsia="Times New Roman" w:cs="Times New Roman"/>
          <w:sz w:val="26"/>
          <w:szCs w:val="26"/>
          <w:lang w:val="uk-UA"/>
        </w:rPr>
      </w:pPr>
      <w:r w:rsidRPr="2C35AC2E" w:rsidR="00627170">
        <w:rPr>
          <w:rFonts w:ascii="Times New Roman" w:hAnsi="Times New Roman" w:eastAsia="Times New Roman" w:cs="Times New Roman"/>
          <w:sz w:val="26"/>
          <w:szCs w:val="26"/>
          <w:lang w:val="uk-UA"/>
        </w:rPr>
        <w:t>Гістохімічний аналіз</w:t>
      </w:r>
    </w:p>
    <w:p xmlns:wp14="http://schemas.microsoft.com/office/word/2010/wordml" w:rsidRPr="00627170" w:rsidR="00ED00D7" w:rsidP="2C35AC2E" w:rsidRDefault="00ED00D7" w14:paraId="66204FF1" wp14:textId="77777777" wp14:noSpellErr="1">
      <w:pPr>
        <w:pStyle w:val="HTML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xmlns:wp14="http://schemas.microsoft.com/office/word/2010/wordml" w:rsidR="00ED00D7" w:rsidP="2C35AC2E" w:rsidRDefault="00ED00D7" w14:paraId="2DBF0D7D" wp14:textId="77777777" wp14:noSpellErr="1">
      <w:pPr>
        <w:pStyle w:val="HTML"/>
        <w:jc w:val="center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</w:p>
    <w:p xmlns:wp14="http://schemas.microsoft.com/office/word/2010/wordml" w:rsidRPr="000551DD" w:rsidR="00ED00D7" w:rsidP="2C35AC2E" w:rsidRDefault="00ED00D7" w14:paraId="6B62F1B3" wp14:textId="77777777" wp14:noSpellErr="1">
      <w:pPr>
        <w:pStyle w:val="HTML"/>
        <w:jc w:val="center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</w:p>
    <w:p w:rsidR="2C35AC2E" w:rsidP="2C35AC2E" w:rsidRDefault="2C35AC2E" w14:paraId="2ED79B8C" w14:textId="37785DF3">
      <w:pPr>
        <w:pStyle w:val="HTML"/>
        <w:jc w:val="center"/>
        <w:rPr>
          <w:rFonts w:ascii="Courier New" w:hAnsi="Courier New" w:eastAsia="Times New Roman" w:cs="Courier New"/>
          <w:color w:val="000000" w:themeColor="text1" w:themeTint="FF" w:themeShade="FF"/>
          <w:sz w:val="26"/>
          <w:szCs w:val="26"/>
          <w:lang w:val="uk-UA"/>
        </w:rPr>
      </w:pPr>
    </w:p>
    <w:p w:rsidR="2C35AC2E" w:rsidP="2C35AC2E" w:rsidRDefault="2C35AC2E" w14:paraId="14DDB8DE" w14:textId="4FA4270F">
      <w:pPr>
        <w:pStyle w:val="HTML"/>
        <w:jc w:val="center"/>
        <w:rPr>
          <w:rFonts w:ascii="Courier New" w:hAnsi="Courier New" w:eastAsia="Times New Roman" w:cs="Courier New"/>
          <w:color w:val="000000" w:themeColor="text1" w:themeTint="FF" w:themeShade="FF"/>
          <w:sz w:val="26"/>
          <w:szCs w:val="26"/>
          <w:lang w:val="uk-UA"/>
        </w:rPr>
      </w:pPr>
    </w:p>
    <w:p w:rsidR="2C35AC2E" w:rsidP="2C35AC2E" w:rsidRDefault="2C35AC2E" w14:paraId="55D6459F" w14:textId="371128AE">
      <w:pPr>
        <w:pStyle w:val="HTML"/>
        <w:jc w:val="center"/>
        <w:rPr>
          <w:rFonts w:ascii="Courier New" w:hAnsi="Courier New" w:eastAsia="Times New Roman" w:cs="Courier New"/>
          <w:color w:val="000000" w:themeColor="text1" w:themeTint="FF" w:themeShade="FF"/>
          <w:sz w:val="26"/>
          <w:szCs w:val="26"/>
          <w:lang w:val="uk-UA"/>
        </w:rPr>
      </w:pPr>
    </w:p>
    <w:p w:rsidR="2C35AC2E" w:rsidP="2C35AC2E" w:rsidRDefault="2C35AC2E" w14:paraId="07CB455F" w14:textId="7FBCEF7F">
      <w:pPr>
        <w:pStyle w:val="HTML"/>
        <w:jc w:val="center"/>
        <w:rPr>
          <w:rFonts w:ascii="Courier New" w:hAnsi="Courier New" w:eastAsia="Times New Roman" w:cs="Courier New"/>
          <w:color w:val="000000" w:themeColor="text1" w:themeTint="FF" w:themeShade="FF"/>
          <w:sz w:val="26"/>
          <w:szCs w:val="26"/>
          <w:lang w:val="uk-UA"/>
        </w:rPr>
      </w:pPr>
    </w:p>
    <w:p w:rsidR="2C35AC2E" w:rsidP="2C35AC2E" w:rsidRDefault="2C35AC2E" w14:paraId="02C06F02" w14:textId="556194F7">
      <w:pPr>
        <w:pStyle w:val="HTML"/>
        <w:jc w:val="center"/>
        <w:rPr>
          <w:rFonts w:ascii="Courier New" w:hAnsi="Courier New" w:eastAsia="Times New Roman" w:cs="Courier New"/>
          <w:color w:val="000000" w:themeColor="text1" w:themeTint="FF" w:themeShade="FF"/>
          <w:sz w:val="26"/>
          <w:szCs w:val="26"/>
          <w:lang w:val="uk-UA"/>
        </w:rPr>
      </w:pPr>
    </w:p>
    <w:p w:rsidR="2C35AC2E" w:rsidP="2C35AC2E" w:rsidRDefault="2C35AC2E" w14:paraId="60F5219D" w14:textId="03BA1865">
      <w:pPr>
        <w:pStyle w:val="HTML"/>
        <w:jc w:val="center"/>
        <w:rPr>
          <w:rFonts w:ascii="Courier New" w:hAnsi="Courier New" w:eastAsia="Times New Roman" w:cs="Courier New"/>
          <w:color w:val="000000" w:themeColor="text1" w:themeTint="FF" w:themeShade="FF"/>
          <w:sz w:val="26"/>
          <w:szCs w:val="26"/>
          <w:lang w:val="uk-UA"/>
        </w:rPr>
      </w:pPr>
    </w:p>
    <w:p w:rsidR="2C35AC2E" w:rsidP="2C35AC2E" w:rsidRDefault="2C35AC2E" w14:paraId="606402D0" w14:textId="17EFA6AE">
      <w:pPr>
        <w:pStyle w:val="HTML"/>
        <w:jc w:val="center"/>
        <w:rPr>
          <w:rFonts w:ascii="Courier New" w:hAnsi="Courier New" w:eastAsia="Times New Roman" w:cs="Courier New"/>
          <w:color w:val="000000" w:themeColor="text1" w:themeTint="FF" w:themeShade="FF"/>
          <w:sz w:val="26"/>
          <w:szCs w:val="26"/>
          <w:lang w:val="uk-UA"/>
        </w:rPr>
      </w:pPr>
    </w:p>
    <w:p w:rsidR="2C35AC2E" w:rsidP="2C35AC2E" w:rsidRDefault="2C35AC2E" w14:paraId="5BE7F169" w14:textId="0CA6B6FF">
      <w:pPr>
        <w:pStyle w:val="HTML"/>
        <w:jc w:val="center"/>
        <w:rPr>
          <w:rFonts w:ascii="Courier New" w:hAnsi="Courier New" w:eastAsia="Times New Roman" w:cs="Courier New"/>
          <w:color w:val="000000" w:themeColor="text1" w:themeTint="FF" w:themeShade="FF"/>
          <w:sz w:val="26"/>
          <w:szCs w:val="26"/>
          <w:lang w:val="uk-UA"/>
        </w:rPr>
      </w:pPr>
    </w:p>
    <w:p w:rsidR="2C35AC2E" w:rsidP="2C35AC2E" w:rsidRDefault="2C35AC2E" w14:paraId="2AEF17C0" w14:textId="62967695">
      <w:pPr>
        <w:pStyle w:val="HTML"/>
        <w:jc w:val="center"/>
        <w:rPr>
          <w:rFonts w:ascii="Courier New" w:hAnsi="Courier New" w:eastAsia="Times New Roman" w:cs="Courier New"/>
          <w:color w:val="000000" w:themeColor="text1" w:themeTint="FF" w:themeShade="FF"/>
          <w:sz w:val="26"/>
          <w:szCs w:val="26"/>
          <w:lang w:val="uk-UA"/>
        </w:rPr>
      </w:pPr>
    </w:p>
    <w:p w:rsidR="2C35AC2E" w:rsidP="2C35AC2E" w:rsidRDefault="2C35AC2E" w14:paraId="5219D954" w14:textId="693996F0">
      <w:pPr>
        <w:pStyle w:val="HTML"/>
        <w:jc w:val="center"/>
        <w:rPr>
          <w:rFonts w:ascii="Courier New" w:hAnsi="Courier New" w:eastAsia="Times New Roman" w:cs="Courier New"/>
          <w:color w:val="000000" w:themeColor="text1" w:themeTint="FF" w:themeShade="FF"/>
          <w:sz w:val="26"/>
          <w:szCs w:val="26"/>
          <w:lang w:val="uk-UA"/>
        </w:rPr>
      </w:pPr>
    </w:p>
    <w:p w:rsidR="2C35AC2E" w:rsidP="2C35AC2E" w:rsidRDefault="2C35AC2E" w14:paraId="55454E04" w14:textId="7EFFC04A">
      <w:pPr>
        <w:pStyle w:val="HTML"/>
        <w:jc w:val="center"/>
        <w:rPr>
          <w:rFonts w:ascii="Courier New" w:hAnsi="Courier New" w:eastAsia="Times New Roman" w:cs="Courier New"/>
          <w:color w:val="000000" w:themeColor="text1" w:themeTint="FF" w:themeShade="FF"/>
          <w:sz w:val="26"/>
          <w:szCs w:val="26"/>
          <w:lang w:val="uk-UA"/>
        </w:rPr>
      </w:pPr>
    </w:p>
    <w:p w:rsidR="2C35AC2E" w:rsidP="2C35AC2E" w:rsidRDefault="2C35AC2E" w14:paraId="61F84C8F" w14:textId="26D744C5">
      <w:pPr>
        <w:pStyle w:val="HTML"/>
        <w:jc w:val="center"/>
        <w:rPr>
          <w:rFonts w:ascii="Courier New" w:hAnsi="Courier New" w:eastAsia="Times New Roman" w:cs="Courier New"/>
          <w:color w:val="000000" w:themeColor="text1" w:themeTint="FF" w:themeShade="FF"/>
          <w:sz w:val="26"/>
          <w:szCs w:val="26"/>
          <w:lang w:val="uk-UA"/>
        </w:rPr>
      </w:pPr>
    </w:p>
    <w:p w:rsidR="2C35AC2E" w:rsidP="2C35AC2E" w:rsidRDefault="2C35AC2E" w14:paraId="3FA82683" w14:textId="2C0B26D8">
      <w:pPr>
        <w:pStyle w:val="HTML"/>
        <w:jc w:val="center"/>
        <w:rPr>
          <w:rFonts w:ascii="Courier New" w:hAnsi="Courier New" w:eastAsia="Times New Roman" w:cs="Courier New"/>
          <w:color w:val="000000" w:themeColor="text1" w:themeTint="FF" w:themeShade="FF"/>
          <w:sz w:val="26"/>
          <w:szCs w:val="26"/>
          <w:lang w:val="uk-UA"/>
        </w:rPr>
      </w:pPr>
    </w:p>
    <w:p w:rsidR="2C35AC2E" w:rsidP="2C35AC2E" w:rsidRDefault="2C35AC2E" w14:paraId="05085E0D" w14:textId="6709041A">
      <w:pPr>
        <w:pStyle w:val="HTML"/>
        <w:jc w:val="center"/>
        <w:rPr>
          <w:rFonts w:ascii="Courier New" w:hAnsi="Courier New" w:eastAsia="Times New Roman" w:cs="Courier New"/>
          <w:color w:val="000000" w:themeColor="text1" w:themeTint="FF" w:themeShade="FF"/>
          <w:sz w:val="26"/>
          <w:szCs w:val="26"/>
          <w:lang w:val="uk-UA"/>
        </w:rPr>
      </w:pPr>
    </w:p>
    <w:p w:rsidR="2C35AC2E" w:rsidP="2C35AC2E" w:rsidRDefault="2C35AC2E" w14:paraId="0F7FF52F" w14:textId="3D7850F1">
      <w:pPr>
        <w:pStyle w:val="HTML"/>
        <w:jc w:val="center"/>
        <w:rPr>
          <w:rFonts w:ascii="Courier New" w:hAnsi="Courier New" w:eastAsia="Times New Roman" w:cs="Courier New"/>
          <w:color w:val="000000" w:themeColor="text1" w:themeTint="FF" w:themeShade="FF"/>
          <w:sz w:val="26"/>
          <w:szCs w:val="26"/>
          <w:lang w:val="uk-UA"/>
        </w:rPr>
      </w:pPr>
    </w:p>
    <w:p w:rsidR="2C35AC2E" w:rsidP="2C35AC2E" w:rsidRDefault="2C35AC2E" w14:paraId="48A68930" w14:textId="280A2DAC">
      <w:pPr>
        <w:pStyle w:val="HTML"/>
        <w:jc w:val="center"/>
        <w:rPr>
          <w:rFonts w:ascii="Courier New" w:hAnsi="Courier New" w:eastAsia="Times New Roman" w:cs="Courier New"/>
          <w:color w:val="000000" w:themeColor="text1" w:themeTint="FF" w:themeShade="FF"/>
          <w:sz w:val="20"/>
          <w:szCs w:val="20"/>
          <w:lang w:val="uk-UA"/>
        </w:rPr>
      </w:pPr>
    </w:p>
    <w:p w:rsidR="2C35AC2E" w:rsidP="2C35AC2E" w:rsidRDefault="2C35AC2E" w14:paraId="17E8CE83" w14:textId="014D77C9">
      <w:pPr>
        <w:pStyle w:val="HTML"/>
        <w:jc w:val="center"/>
        <w:rPr>
          <w:rFonts w:ascii="Courier New" w:hAnsi="Courier New" w:eastAsia="Times New Roman" w:cs="Courier New"/>
          <w:color w:val="000000" w:themeColor="text1" w:themeTint="FF" w:themeShade="FF"/>
          <w:sz w:val="20"/>
          <w:szCs w:val="20"/>
          <w:lang w:val="uk-UA"/>
        </w:rPr>
      </w:pPr>
    </w:p>
    <w:p w:rsidR="2C35AC2E" w:rsidP="2C35AC2E" w:rsidRDefault="2C35AC2E" w14:paraId="2274AFD5" w14:textId="55C1E586">
      <w:pPr>
        <w:pStyle w:val="HTML"/>
        <w:jc w:val="center"/>
        <w:rPr>
          <w:rFonts w:ascii="Courier New" w:hAnsi="Courier New" w:eastAsia="Times New Roman" w:cs="Courier New"/>
          <w:color w:val="000000" w:themeColor="text1" w:themeTint="FF" w:themeShade="FF"/>
          <w:sz w:val="26"/>
          <w:szCs w:val="26"/>
          <w:lang w:val="uk-UA"/>
        </w:rPr>
      </w:pPr>
    </w:p>
    <w:p w:rsidR="463FA770" w:rsidP="463FA770" w:rsidRDefault="463FA770" w14:paraId="0B493B73" w14:textId="39F5D2B0">
      <w:pPr>
        <w:pStyle w:val="HTML"/>
        <w:jc w:val="center"/>
        <w:rPr>
          <w:rFonts w:ascii="Courier New" w:hAnsi="Courier New" w:eastAsia="Times New Roman" w:cs="Courier New"/>
          <w:color w:val="000000" w:themeColor="text1" w:themeTint="FF" w:themeShade="FF"/>
          <w:sz w:val="20"/>
          <w:szCs w:val="20"/>
          <w:lang w:val="uk-UA"/>
        </w:rPr>
      </w:pPr>
    </w:p>
    <w:p w:rsidR="4900EFF8" w:rsidP="463FA770" w:rsidRDefault="4900EFF8" w14:paraId="16AA56DD" w14:textId="5C2147E0">
      <w:pPr>
        <w:pStyle w:val="HTML"/>
        <w:numPr>
          <w:ilvl w:val="1"/>
          <w:numId w:val="1"/>
        </w:numPr>
        <w:jc w:val="center"/>
        <w:rPr>
          <w:rFonts w:ascii="Times New Roman" w:hAnsi="Times New Roman" w:cs="Times New Roman"/>
          <w:b w:val="1"/>
          <w:bCs w:val="1"/>
          <w:color w:val="000000" w:themeColor="text1" w:themeTint="FF" w:themeShade="FF"/>
          <w:sz w:val="32"/>
          <w:szCs w:val="32"/>
          <w:lang w:val="uk-UA"/>
        </w:rPr>
      </w:pPr>
      <w:r w:rsidRPr="463FA770" w:rsidR="4900EFF8">
        <w:rPr>
          <w:rFonts w:ascii="Times New Roman" w:hAnsi="Times New Roman" w:cs="Times New Roman"/>
          <w:b w:val="1"/>
          <w:bCs w:val="1"/>
          <w:color w:val="000000" w:themeColor="text1" w:themeTint="FF" w:themeShade="FF"/>
          <w:sz w:val="32"/>
          <w:szCs w:val="32"/>
          <w:lang w:val="uk-UA"/>
        </w:rPr>
        <w:t>Джерела</w:t>
      </w:r>
    </w:p>
    <w:p w:rsidR="463FA770" w:rsidP="463FA770" w:rsidRDefault="463FA770" w14:paraId="40FBFE01" w14:textId="36E42AAE">
      <w:pPr>
        <w:pStyle w:val="3"/>
        <w:rPr>
          <w:rFonts w:ascii="Times New Roman" w:hAnsi="Times New Roman" w:eastAsia="Times New Roman" w:cs="Times New Roman"/>
          <w:b w:val="1"/>
          <w:bCs w:val="1"/>
          <w:noProof w:val="0"/>
          <w:sz w:val="27"/>
          <w:szCs w:val="27"/>
          <w:lang w:val="uk-UA"/>
        </w:rPr>
      </w:pPr>
      <w:proofErr w:type="spellStart"/>
      <w:r w:rsidRPr="463FA770" w:rsidR="463FA770">
        <w:rPr>
          <w:rFonts w:ascii="Times New Roman" w:hAnsi="Times New Roman" w:eastAsia="Times New Roman" w:cs="Times New Roman"/>
          <w:b w:val="1"/>
          <w:bCs w:val="1"/>
          <w:noProof w:val="0"/>
          <w:sz w:val="27"/>
          <w:szCs w:val="27"/>
          <w:lang w:val="uk-UA"/>
        </w:rPr>
        <w:t>Желіба</w:t>
      </w:r>
      <w:proofErr w:type="spellEnd"/>
      <w:r w:rsidRPr="463FA770" w:rsidR="463FA770">
        <w:rPr>
          <w:rFonts w:ascii="Times New Roman" w:hAnsi="Times New Roman" w:eastAsia="Times New Roman" w:cs="Times New Roman"/>
          <w:b w:val="1"/>
          <w:bCs w:val="1"/>
          <w:noProof w:val="0"/>
          <w:sz w:val="27"/>
          <w:szCs w:val="27"/>
          <w:lang w:val="uk-UA"/>
        </w:rPr>
        <w:t xml:space="preserve"> М. Д. Загальна хірургія / М. Д. </w:t>
      </w:r>
      <w:proofErr w:type="spellStart"/>
      <w:r w:rsidRPr="463FA770" w:rsidR="463FA770">
        <w:rPr>
          <w:rFonts w:ascii="Times New Roman" w:hAnsi="Times New Roman" w:eastAsia="Times New Roman" w:cs="Times New Roman"/>
          <w:b w:val="1"/>
          <w:bCs w:val="1"/>
          <w:noProof w:val="0"/>
          <w:sz w:val="27"/>
          <w:szCs w:val="27"/>
          <w:lang w:val="uk-UA"/>
        </w:rPr>
        <w:t>Желіба</w:t>
      </w:r>
      <w:proofErr w:type="spellEnd"/>
      <w:r w:rsidRPr="463FA770" w:rsidR="463FA770">
        <w:rPr>
          <w:rFonts w:ascii="Times New Roman" w:hAnsi="Times New Roman" w:eastAsia="Times New Roman" w:cs="Times New Roman"/>
          <w:b w:val="1"/>
          <w:bCs w:val="1"/>
          <w:noProof w:val="0"/>
          <w:sz w:val="27"/>
          <w:szCs w:val="27"/>
          <w:lang w:val="uk-UA"/>
        </w:rPr>
        <w:t xml:space="preserve">, С. Д. </w:t>
      </w:r>
      <w:proofErr w:type="spellStart"/>
      <w:r w:rsidRPr="463FA770" w:rsidR="463FA770">
        <w:rPr>
          <w:rFonts w:ascii="Times New Roman" w:hAnsi="Times New Roman" w:eastAsia="Times New Roman" w:cs="Times New Roman"/>
          <w:b w:val="1"/>
          <w:bCs w:val="1"/>
          <w:noProof w:val="0"/>
          <w:sz w:val="27"/>
          <w:szCs w:val="27"/>
          <w:lang w:val="uk-UA"/>
        </w:rPr>
        <w:t>Хіміч</w:t>
      </w:r>
      <w:proofErr w:type="spellEnd"/>
      <w:r w:rsidRPr="463FA770" w:rsidR="463FA770">
        <w:rPr>
          <w:rFonts w:ascii="Times New Roman" w:hAnsi="Times New Roman" w:eastAsia="Times New Roman" w:cs="Times New Roman"/>
          <w:b w:val="1"/>
          <w:bCs w:val="1"/>
          <w:noProof w:val="0"/>
          <w:sz w:val="27"/>
          <w:szCs w:val="27"/>
          <w:lang w:val="uk-UA"/>
        </w:rPr>
        <w:t xml:space="preserve">, І. Д. </w:t>
      </w:r>
      <w:proofErr w:type="spellStart"/>
      <w:r w:rsidRPr="463FA770" w:rsidR="463FA770">
        <w:rPr>
          <w:rFonts w:ascii="Times New Roman" w:hAnsi="Times New Roman" w:eastAsia="Times New Roman" w:cs="Times New Roman"/>
          <w:b w:val="1"/>
          <w:bCs w:val="1"/>
          <w:noProof w:val="0"/>
          <w:sz w:val="27"/>
          <w:szCs w:val="27"/>
          <w:lang w:val="uk-UA"/>
        </w:rPr>
        <w:t>Герич</w:t>
      </w:r>
      <w:proofErr w:type="spellEnd"/>
      <w:r w:rsidRPr="463FA770" w:rsidR="463FA770">
        <w:rPr>
          <w:rFonts w:ascii="Times New Roman" w:hAnsi="Times New Roman" w:eastAsia="Times New Roman" w:cs="Times New Roman"/>
          <w:b w:val="1"/>
          <w:bCs w:val="1"/>
          <w:noProof w:val="0"/>
          <w:sz w:val="27"/>
          <w:szCs w:val="27"/>
          <w:lang w:val="uk-UA"/>
        </w:rPr>
        <w:t xml:space="preserve"> // - 2010. - С.  389-394.</w:t>
      </w:r>
    </w:p>
    <w:p w:rsidR="463FA770" w:rsidP="463FA770" w:rsidRDefault="463FA770" w14:paraId="37179A25" w14:textId="1FE77D51">
      <w:pPr>
        <w:pStyle w:val="3"/>
        <w:rPr>
          <w:rFonts w:ascii="Times New Roman" w:hAnsi="Times New Roman" w:eastAsia="Times New Roman" w:cs="Times New Roman"/>
          <w:b w:val="1"/>
          <w:bCs w:val="1"/>
          <w:noProof w:val="0"/>
          <w:sz w:val="27"/>
          <w:szCs w:val="27"/>
          <w:lang w:val="uk-UA"/>
        </w:rPr>
      </w:pPr>
      <w:proofErr w:type="spellStart"/>
      <w:r w:rsidRPr="463FA770" w:rsidR="463FA770">
        <w:rPr>
          <w:rFonts w:ascii="Times New Roman" w:hAnsi="Times New Roman" w:eastAsia="Times New Roman" w:cs="Times New Roman"/>
          <w:b w:val="1"/>
          <w:bCs w:val="1"/>
          <w:noProof w:val="0"/>
          <w:sz w:val="27"/>
          <w:szCs w:val="27"/>
          <w:lang w:val="uk-UA"/>
        </w:rPr>
        <w:t>Запорожан</w:t>
      </w:r>
      <w:proofErr w:type="spellEnd"/>
      <w:r w:rsidRPr="463FA770" w:rsidR="463FA770">
        <w:rPr>
          <w:rFonts w:ascii="Times New Roman" w:hAnsi="Times New Roman" w:eastAsia="Times New Roman" w:cs="Times New Roman"/>
          <w:b w:val="1"/>
          <w:bCs w:val="1"/>
          <w:noProof w:val="0"/>
          <w:sz w:val="27"/>
          <w:szCs w:val="27"/>
          <w:lang w:val="uk-UA"/>
        </w:rPr>
        <w:t xml:space="preserve"> В. М. Загальна хірургія / В. М. </w:t>
      </w:r>
      <w:proofErr w:type="spellStart"/>
      <w:r w:rsidRPr="463FA770" w:rsidR="463FA770">
        <w:rPr>
          <w:rFonts w:ascii="Times New Roman" w:hAnsi="Times New Roman" w:eastAsia="Times New Roman" w:cs="Times New Roman"/>
          <w:b w:val="1"/>
          <w:bCs w:val="1"/>
          <w:noProof w:val="0"/>
          <w:sz w:val="27"/>
          <w:szCs w:val="27"/>
          <w:lang w:val="uk-UA"/>
        </w:rPr>
        <w:t>Запорожан</w:t>
      </w:r>
      <w:proofErr w:type="spellEnd"/>
      <w:r w:rsidRPr="463FA770" w:rsidR="463FA770">
        <w:rPr>
          <w:rFonts w:ascii="Times New Roman" w:hAnsi="Times New Roman" w:eastAsia="Times New Roman" w:cs="Times New Roman"/>
          <w:b w:val="1"/>
          <w:bCs w:val="1"/>
          <w:noProof w:val="0"/>
          <w:sz w:val="27"/>
          <w:szCs w:val="27"/>
          <w:lang w:val="uk-UA"/>
        </w:rPr>
        <w:t xml:space="preserve">, Ю. І. </w:t>
      </w:r>
      <w:proofErr w:type="spellStart"/>
      <w:r w:rsidRPr="463FA770" w:rsidR="463FA770">
        <w:rPr>
          <w:rFonts w:ascii="Times New Roman" w:hAnsi="Times New Roman" w:eastAsia="Times New Roman" w:cs="Times New Roman"/>
          <w:b w:val="1"/>
          <w:bCs w:val="1"/>
          <w:noProof w:val="0"/>
          <w:sz w:val="27"/>
          <w:szCs w:val="27"/>
          <w:lang w:val="uk-UA"/>
        </w:rPr>
        <w:t>Бажора</w:t>
      </w:r>
      <w:proofErr w:type="spellEnd"/>
      <w:r w:rsidRPr="463FA770" w:rsidR="463FA770">
        <w:rPr>
          <w:rFonts w:ascii="Times New Roman" w:hAnsi="Times New Roman" w:eastAsia="Times New Roman" w:cs="Times New Roman"/>
          <w:b w:val="1"/>
          <w:bCs w:val="1"/>
          <w:noProof w:val="0"/>
          <w:sz w:val="27"/>
          <w:szCs w:val="27"/>
          <w:lang w:val="uk-UA"/>
        </w:rPr>
        <w:t xml:space="preserve">, І. С. </w:t>
      </w:r>
      <w:proofErr w:type="spellStart"/>
      <w:r w:rsidRPr="463FA770" w:rsidR="463FA770">
        <w:rPr>
          <w:rFonts w:ascii="Times New Roman" w:hAnsi="Times New Roman" w:eastAsia="Times New Roman" w:cs="Times New Roman"/>
          <w:b w:val="1"/>
          <w:bCs w:val="1"/>
          <w:noProof w:val="0"/>
          <w:sz w:val="27"/>
          <w:szCs w:val="27"/>
          <w:lang w:val="uk-UA"/>
        </w:rPr>
        <w:t>Вітенко</w:t>
      </w:r>
      <w:proofErr w:type="spellEnd"/>
      <w:r w:rsidRPr="463FA770" w:rsidR="463FA770">
        <w:rPr>
          <w:rFonts w:ascii="Times New Roman" w:hAnsi="Times New Roman" w:eastAsia="Times New Roman" w:cs="Times New Roman"/>
          <w:b w:val="1"/>
          <w:bCs w:val="1"/>
          <w:noProof w:val="0"/>
          <w:sz w:val="27"/>
          <w:szCs w:val="27"/>
          <w:lang w:val="uk-UA"/>
        </w:rPr>
        <w:t xml:space="preserve"> // - 1999. - С. 314-317.</w:t>
      </w:r>
    </w:p>
    <w:p w:rsidR="463FA770" w:rsidP="463FA770" w:rsidRDefault="463FA770" w14:paraId="6240770B" w14:textId="412B995D">
      <w:pPr>
        <w:pStyle w:val="3"/>
        <w:rPr>
          <w:rFonts w:ascii="Times New Roman" w:hAnsi="Times New Roman" w:eastAsia="Times New Roman" w:cs="Times New Roman"/>
          <w:b w:val="1"/>
          <w:bCs w:val="1"/>
          <w:noProof w:val="0"/>
          <w:sz w:val="27"/>
          <w:szCs w:val="27"/>
          <w:lang w:val="uk-UA"/>
        </w:rPr>
      </w:pPr>
    </w:p>
    <w:p xmlns:wp14="http://schemas.microsoft.com/office/word/2010/wordml" w:rsidR="00D35C33" w:rsidP="2C35AC2E" w:rsidRDefault="00E82892" w14:paraId="7D765412" wp14:textId="77777777" wp14:noSpellErr="1">
      <w:pPr>
        <w:pStyle w:val="HTML"/>
        <w:rPr>
          <w:rFonts w:ascii="Times New Roman" w:hAnsi="Times New Roman" w:cs="Times New Roman"/>
          <w:b w:val="1"/>
          <w:bCs w:val="1"/>
          <w:color w:val="000000" w:themeColor="text1"/>
          <w:sz w:val="26"/>
          <w:szCs w:val="26"/>
          <w:lang w:val="uk-UA"/>
        </w:rPr>
      </w:pPr>
      <w:hyperlink r:id="Rf5f25daa227a4ca8">
        <w:r w:rsidRPr="2C35AC2E" w:rsidR="00E82892">
          <w:rPr>
            <w:rStyle w:val="a4"/>
            <w:rFonts w:ascii="Times New Roman" w:hAnsi="Times New Roman" w:cs="Times New Roman"/>
            <w:b w:val="1"/>
            <w:bCs w:val="1"/>
            <w:sz w:val="26"/>
            <w:szCs w:val="26"/>
            <w:lang w:val="uk-UA"/>
          </w:rPr>
          <w:t>https://compendium.com.ua/uk/tutorials-uk/onkologiya/rozdil-nbsp-4-metodi-diagnostiki-zloyakisnih-novoutvoren/</w:t>
        </w:r>
      </w:hyperlink>
    </w:p>
    <w:p xmlns:wp14="http://schemas.microsoft.com/office/word/2010/wordml" w:rsidR="00E82892" w:rsidP="2C35AC2E" w:rsidRDefault="00E82892" w14:paraId="02F2C34E" wp14:textId="77777777" wp14:noSpellErr="1">
      <w:pPr>
        <w:pStyle w:val="HTML"/>
        <w:rPr>
          <w:rFonts w:ascii="Times New Roman" w:hAnsi="Times New Roman" w:cs="Times New Roman"/>
          <w:b w:val="1"/>
          <w:bCs w:val="1"/>
          <w:color w:val="000000" w:themeColor="text1"/>
          <w:sz w:val="26"/>
          <w:szCs w:val="26"/>
          <w:lang w:val="uk-UA"/>
        </w:rPr>
      </w:pPr>
    </w:p>
    <w:p xmlns:wp14="http://schemas.microsoft.com/office/word/2010/wordml" w:rsidR="00E82892" w:rsidP="2C35AC2E" w:rsidRDefault="00E82892" w14:paraId="558F04CC" wp14:textId="77777777" wp14:noSpellErr="1">
      <w:pPr>
        <w:pStyle w:val="HTML"/>
        <w:rPr>
          <w:rFonts w:ascii="Times New Roman" w:hAnsi="Times New Roman" w:cs="Times New Roman"/>
          <w:b w:val="1"/>
          <w:bCs w:val="1"/>
          <w:color w:val="000000" w:themeColor="text1"/>
          <w:sz w:val="26"/>
          <w:szCs w:val="26"/>
          <w:lang w:val="uk-UA"/>
        </w:rPr>
      </w:pPr>
      <w:hyperlink r:id="Rf90829ff474d492b">
        <w:r w:rsidRPr="2C35AC2E" w:rsidR="00E82892">
          <w:rPr>
            <w:rStyle w:val="a4"/>
            <w:rFonts w:ascii="Times New Roman" w:hAnsi="Times New Roman" w:cs="Times New Roman"/>
            <w:b w:val="1"/>
            <w:bCs w:val="1"/>
            <w:sz w:val="26"/>
            <w:szCs w:val="26"/>
            <w:lang w:val="uk-UA"/>
          </w:rPr>
          <w:t>http://www.onconurse.ltd.ua/files/no_2_1_l.htm</w:t>
        </w:r>
      </w:hyperlink>
    </w:p>
    <w:p xmlns:wp14="http://schemas.microsoft.com/office/word/2010/wordml" w:rsidR="00E82892" w:rsidP="2C35AC2E" w:rsidRDefault="00E82892" w14:paraId="680A4E5D" wp14:textId="77777777" wp14:noSpellErr="1">
      <w:pPr>
        <w:pStyle w:val="HTML"/>
        <w:rPr>
          <w:rFonts w:ascii="Times New Roman" w:hAnsi="Times New Roman" w:cs="Times New Roman"/>
          <w:b w:val="1"/>
          <w:bCs w:val="1"/>
          <w:color w:val="000000" w:themeColor="text1"/>
          <w:sz w:val="26"/>
          <w:szCs w:val="26"/>
          <w:lang w:val="uk-UA"/>
        </w:rPr>
      </w:pPr>
    </w:p>
    <w:p xmlns:wp14="http://schemas.microsoft.com/office/word/2010/wordml" w:rsidR="00E82892" w:rsidP="2C35AC2E" w:rsidRDefault="00E82892" w14:paraId="7EC04B0D" wp14:textId="77777777" wp14:noSpellErr="1">
      <w:pPr>
        <w:pStyle w:val="HTML"/>
        <w:rPr>
          <w:rFonts w:ascii="Times New Roman" w:hAnsi="Times New Roman" w:cs="Times New Roman"/>
          <w:b w:val="1"/>
          <w:bCs w:val="1"/>
          <w:color w:val="000000" w:themeColor="text1"/>
          <w:sz w:val="26"/>
          <w:szCs w:val="26"/>
          <w:lang w:val="uk-UA"/>
        </w:rPr>
      </w:pPr>
      <w:hyperlink r:id="R329e539b4bbe4c05">
        <w:r w:rsidRPr="2C35AC2E" w:rsidR="00E82892">
          <w:rPr>
            <w:rStyle w:val="a4"/>
            <w:rFonts w:ascii="Times New Roman" w:hAnsi="Times New Roman" w:cs="Times New Roman"/>
            <w:b w:val="1"/>
            <w:bCs w:val="1"/>
            <w:sz w:val="26"/>
            <w:szCs w:val="26"/>
            <w:lang w:val="uk-UA"/>
          </w:rPr>
          <w:t>https://ck-centr2.pmsd.org.ua/osvitnya-informatsiya/puhlyny-dobroyakisni-ta-zloyakisni-novoutvorennya/</w:t>
        </w:r>
      </w:hyperlink>
    </w:p>
    <w:p xmlns:wp14="http://schemas.microsoft.com/office/word/2010/wordml" w:rsidR="00E82892" w:rsidP="2C35AC2E" w:rsidRDefault="00E82892" w14:paraId="19219836" wp14:textId="77777777" wp14:noSpellErr="1">
      <w:pPr>
        <w:pStyle w:val="HTML"/>
        <w:rPr>
          <w:rFonts w:ascii="Times New Roman" w:hAnsi="Times New Roman" w:cs="Times New Roman"/>
          <w:b w:val="1"/>
          <w:bCs w:val="1"/>
          <w:color w:val="000000" w:themeColor="text1"/>
          <w:sz w:val="26"/>
          <w:szCs w:val="26"/>
          <w:lang w:val="uk-UA"/>
        </w:rPr>
      </w:pPr>
    </w:p>
    <w:p xmlns:wp14="http://schemas.microsoft.com/office/word/2010/wordml" w:rsidR="00E82892" w:rsidP="2C35AC2E" w:rsidRDefault="00716667" w14:paraId="36706A58" wp14:textId="77777777" wp14:noSpellErr="1">
      <w:pPr>
        <w:pStyle w:val="HTML"/>
        <w:rPr>
          <w:rFonts w:ascii="Times New Roman" w:hAnsi="Times New Roman" w:cs="Times New Roman"/>
          <w:b w:val="1"/>
          <w:bCs w:val="1"/>
          <w:color w:val="000000" w:themeColor="text1"/>
          <w:sz w:val="26"/>
          <w:szCs w:val="26"/>
          <w:lang w:val="uk-UA"/>
        </w:rPr>
      </w:pPr>
      <w:hyperlink r:id="R1d1467b005ba4bcc">
        <w:r w:rsidRPr="463FA770" w:rsidR="00716667">
          <w:rPr>
            <w:rStyle w:val="a4"/>
            <w:rFonts w:ascii="Times New Roman" w:hAnsi="Times New Roman" w:cs="Times New Roman"/>
            <w:b w:val="1"/>
            <w:bCs w:val="1"/>
            <w:sz w:val="26"/>
            <w:szCs w:val="26"/>
            <w:lang w:val="uk-UA"/>
          </w:rPr>
          <w:t>https://consilium-medical.com.ua/ua/articles/kak-otlichit-dobrokachestvennuyu-ot-zlokachestvennoy-opukholi-myagkikh-tkaney/</w:t>
        </w:r>
      </w:hyperlink>
    </w:p>
    <w:p w:rsidR="463FA770" w:rsidP="463FA770" w:rsidRDefault="463FA770" w14:paraId="380DF17A" w14:textId="29B449E1">
      <w:pPr>
        <w:pStyle w:val="3"/>
        <w:rPr>
          <w:rFonts w:ascii="Times New Roman" w:hAnsi="Times New Roman" w:eastAsia="Times New Roman" w:cs="Times New Roman"/>
          <w:b w:val="1"/>
          <w:bCs w:val="1"/>
          <w:noProof w:val="0"/>
          <w:sz w:val="27"/>
          <w:szCs w:val="27"/>
          <w:lang w:val="uk-UA"/>
        </w:rPr>
      </w:pPr>
    </w:p>
    <w:p w:rsidR="2C35AC2E" w:rsidP="2C35AC2E" w:rsidRDefault="2C35AC2E" w14:paraId="78A4D894" w14:textId="0E1B2C68">
      <w:pPr>
        <w:pStyle w:val="HTML"/>
        <w:rPr>
          <w:rFonts w:ascii="Courier New" w:hAnsi="Courier New" w:eastAsia="Times New Roman" w:cs="Courier New"/>
          <w:b w:val="1"/>
          <w:bCs w:val="1"/>
          <w:color w:val="000000" w:themeColor="text1" w:themeTint="FF" w:themeShade="FF"/>
          <w:sz w:val="20"/>
          <w:szCs w:val="20"/>
          <w:lang w:val="uk-UA"/>
        </w:rPr>
      </w:pPr>
    </w:p>
    <w:p w:rsidR="2C35AC2E" w:rsidP="2C35AC2E" w:rsidRDefault="2C35AC2E" w14:paraId="00E27DA8" w14:textId="3E184332">
      <w:pPr>
        <w:pStyle w:val="HTML"/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  <w:lang w:val="uk-UA"/>
        </w:rPr>
      </w:pPr>
    </w:p>
    <w:sectPr w:rsidRPr="002D1B52" w:rsidR="00716667">
      <w:pgSz w:w="12240" w:h="15840" w:orient="portrait"/>
      <w:pgMar w:top="1134" w:right="850" w:bottom="1134" w:left="1701" w:header="708" w:footer="708" w:gutter="0"/>
      <w:cols w:space="708"/>
      <w:docGrid w:linePitch="360"/>
      <w:headerReference w:type="default" r:id="Rd879f8b6d5374d46"/>
      <w:footerReference w:type="default" r:id="R6f63daf5b9e04ebb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a1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225"/>
      <w:gridCol w:w="3225"/>
      <w:gridCol w:w="3225"/>
    </w:tblGrid>
    <w:tr w:rsidR="463FA770" w:rsidTr="463FA770" w14:paraId="67072D60">
      <w:tc>
        <w:tcPr>
          <w:tcW w:w="3225" w:type="dxa"/>
          <w:tcMar/>
        </w:tcPr>
        <w:p w:rsidR="463FA770" w:rsidP="463FA770" w:rsidRDefault="463FA770" w14:paraId="3FADD5CE" w14:textId="2975A6DC">
          <w:pPr>
            <w:pStyle w:val="Header"/>
            <w:bidi w:val="0"/>
            <w:ind w:left="-115"/>
            <w:jc w:val="left"/>
          </w:pPr>
        </w:p>
      </w:tc>
      <w:tc>
        <w:tcPr>
          <w:tcW w:w="3225" w:type="dxa"/>
          <w:tcMar/>
        </w:tcPr>
        <w:p w:rsidR="463FA770" w:rsidP="463FA770" w:rsidRDefault="463FA770" w14:paraId="3F96CC3E" w14:textId="2A705132">
          <w:pPr>
            <w:pStyle w:val="Header"/>
            <w:bidi w:val="0"/>
            <w:jc w:val="center"/>
          </w:pPr>
        </w:p>
      </w:tc>
      <w:tc>
        <w:tcPr>
          <w:tcW w:w="3225" w:type="dxa"/>
          <w:tcMar/>
        </w:tcPr>
        <w:p w:rsidR="463FA770" w:rsidP="463FA770" w:rsidRDefault="463FA770" w14:paraId="3EEB36F7" w14:textId="4EB0C933">
          <w:pPr>
            <w:pStyle w:val="Header"/>
            <w:bidi w:val="0"/>
            <w:ind w:right="-115"/>
            <w:jc w:val="right"/>
          </w:pPr>
        </w:p>
      </w:tc>
    </w:tr>
  </w:tbl>
  <w:p w:rsidR="463FA770" w:rsidP="463FA770" w:rsidRDefault="463FA770" w14:paraId="637E389D" w14:textId="261A126A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a1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225"/>
      <w:gridCol w:w="3225"/>
      <w:gridCol w:w="3225"/>
    </w:tblGrid>
    <w:tr w:rsidR="463FA770" w:rsidTr="463FA770" w14:paraId="19ECEDC1">
      <w:tc>
        <w:tcPr>
          <w:tcW w:w="3225" w:type="dxa"/>
          <w:tcMar/>
        </w:tcPr>
        <w:p w:rsidR="463FA770" w:rsidP="463FA770" w:rsidRDefault="463FA770" w14:paraId="0A57E9CA" w14:textId="1099E1C1">
          <w:pPr>
            <w:pStyle w:val="Header"/>
            <w:bidi w:val="0"/>
            <w:ind w:left="-115"/>
            <w:jc w:val="left"/>
          </w:pPr>
        </w:p>
      </w:tc>
      <w:tc>
        <w:tcPr>
          <w:tcW w:w="3225" w:type="dxa"/>
          <w:tcMar/>
        </w:tcPr>
        <w:p w:rsidR="463FA770" w:rsidP="463FA770" w:rsidRDefault="463FA770" w14:paraId="1119A9B7" w14:textId="18478674">
          <w:pPr>
            <w:pStyle w:val="Header"/>
            <w:bidi w:val="0"/>
            <w:ind w:left="0"/>
            <w:jc w:val="center"/>
            <w:rPr>
              <w:rFonts w:ascii="Times New Roman" w:hAnsi="Times New Roman" w:eastAsia="Times New Roman" w:cs="Times New Roman"/>
              <w:b w:val="1"/>
              <w:bCs w:val="1"/>
              <w:sz w:val="28"/>
              <w:szCs w:val="28"/>
            </w:rPr>
          </w:pPr>
        </w:p>
      </w:tc>
      <w:tc>
        <w:tcPr>
          <w:tcW w:w="3225" w:type="dxa"/>
          <w:tcMar/>
        </w:tcPr>
        <w:p w:rsidR="463FA770" w:rsidP="463FA770" w:rsidRDefault="463FA770" w14:paraId="31FA01C3" w14:textId="05C80E0E">
          <w:pPr>
            <w:pStyle w:val="Header"/>
            <w:bidi w:val="0"/>
            <w:ind w:right="-115"/>
            <w:jc w:val="right"/>
          </w:pPr>
        </w:p>
      </w:tc>
    </w:tr>
  </w:tbl>
  <w:p w:rsidR="463FA770" w:rsidP="463FA770" w:rsidRDefault="463FA770" w14:paraId="1031A9AA" w14:textId="05954185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xmlns:w="http://schemas.openxmlformats.org/wordprocessingml/2006/main" w:abstractNumId="8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188429C7"/>
    <w:multiLevelType w:val="hybridMultilevel"/>
    <w:tmpl w:val="BF3A9AD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D410E7F"/>
    <w:multiLevelType w:val="multilevel"/>
    <w:tmpl w:val="AD121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4A8E5B92"/>
    <w:multiLevelType w:val="hybridMultilevel"/>
    <w:tmpl w:val="7CC28D1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564424EE"/>
    <w:multiLevelType w:val="hybridMultilevel"/>
    <w:tmpl w:val="DC94DA3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590901F3"/>
    <w:multiLevelType w:val="hybridMultilevel"/>
    <w:tmpl w:val="CDE20BD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66A47453"/>
    <w:multiLevelType w:val="hybridMultilevel"/>
    <w:tmpl w:val="AE7A102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9">
    <w:abstractNumId w:val="8"/>
  </w:num>
  <w:num w:numId="8">
    <w:abstractNumId w:val="7"/>
  </w:num>
  <w:num w:numId="7">
    <w:abstractNumId w:val="6"/>
  </w: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4"/>
  </w:num>
  <w:numIdMacAtCleanup w:val="6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5FF"/>
    <w:rsid w:val="000002AA"/>
    <w:rsid w:val="00043F42"/>
    <w:rsid w:val="000551DD"/>
    <w:rsid w:val="000E152C"/>
    <w:rsid w:val="001009A2"/>
    <w:rsid w:val="00114357"/>
    <w:rsid w:val="001D620A"/>
    <w:rsid w:val="00254D69"/>
    <w:rsid w:val="002C12D4"/>
    <w:rsid w:val="002D1B52"/>
    <w:rsid w:val="00326823"/>
    <w:rsid w:val="003365FF"/>
    <w:rsid w:val="003768CD"/>
    <w:rsid w:val="003953D0"/>
    <w:rsid w:val="003D2271"/>
    <w:rsid w:val="003F3F35"/>
    <w:rsid w:val="004040DB"/>
    <w:rsid w:val="00457EE7"/>
    <w:rsid w:val="004772EA"/>
    <w:rsid w:val="004F207D"/>
    <w:rsid w:val="005256DA"/>
    <w:rsid w:val="00526C91"/>
    <w:rsid w:val="00573433"/>
    <w:rsid w:val="005B5AC6"/>
    <w:rsid w:val="005E4F8C"/>
    <w:rsid w:val="005F2E99"/>
    <w:rsid w:val="00627170"/>
    <w:rsid w:val="0062781F"/>
    <w:rsid w:val="00627D09"/>
    <w:rsid w:val="0064102B"/>
    <w:rsid w:val="00661DF1"/>
    <w:rsid w:val="006A17C9"/>
    <w:rsid w:val="006B266B"/>
    <w:rsid w:val="006E0F4F"/>
    <w:rsid w:val="006E52C7"/>
    <w:rsid w:val="00716667"/>
    <w:rsid w:val="007B4B06"/>
    <w:rsid w:val="007D6963"/>
    <w:rsid w:val="007F5684"/>
    <w:rsid w:val="00823597"/>
    <w:rsid w:val="00854E58"/>
    <w:rsid w:val="0085584D"/>
    <w:rsid w:val="00880087"/>
    <w:rsid w:val="00927D43"/>
    <w:rsid w:val="00961320"/>
    <w:rsid w:val="00970A8D"/>
    <w:rsid w:val="009B0AEE"/>
    <w:rsid w:val="009E1B76"/>
    <w:rsid w:val="00A51DBF"/>
    <w:rsid w:val="00A71BBB"/>
    <w:rsid w:val="00AB5198"/>
    <w:rsid w:val="00AC0A0B"/>
    <w:rsid w:val="00B3730A"/>
    <w:rsid w:val="00B40904"/>
    <w:rsid w:val="00B46C1B"/>
    <w:rsid w:val="00B72799"/>
    <w:rsid w:val="00B76B8F"/>
    <w:rsid w:val="00B82471"/>
    <w:rsid w:val="00BB3079"/>
    <w:rsid w:val="00BE5A7B"/>
    <w:rsid w:val="00C426F3"/>
    <w:rsid w:val="00C75EDA"/>
    <w:rsid w:val="00CA61DF"/>
    <w:rsid w:val="00D35C33"/>
    <w:rsid w:val="00D55990"/>
    <w:rsid w:val="00D647D4"/>
    <w:rsid w:val="00D77614"/>
    <w:rsid w:val="00DB651F"/>
    <w:rsid w:val="00E03FA1"/>
    <w:rsid w:val="00E31134"/>
    <w:rsid w:val="00E31B20"/>
    <w:rsid w:val="00E369FA"/>
    <w:rsid w:val="00E80FEA"/>
    <w:rsid w:val="00E82892"/>
    <w:rsid w:val="00E93F1A"/>
    <w:rsid w:val="00ED00D7"/>
    <w:rsid w:val="00F14FF5"/>
    <w:rsid w:val="00F3609C"/>
    <w:rsid w:val="0118786B"/>
    <w:rsid w:val="09124F79"/>
    <w:rsid w:val="09AF6BA0"/>
    <w:rsid w:val="0D8EC48D"/>
    <w:rsid w:val="0DE5C09C"/>
    <w:rsid w:val="119F3A78"/>
    <w:rsid w:val="12CE84F5"/>
    <w:rsid w:val="1705DCF8"/>
    <w:rsid w:val="1735A6D3"/>
    <w:rsid w:val="19D700FA"/>
    <w:rsid w:val="1AC06E7D"/>
    <w:rsid w:val="1AC06E7D"/>
    <w:rsid w:val="1C601405"/>
    <w:rsid w:val="1D4BE972"/>
    <w:rsid w:val="1E649523"/>
    <w:rsid w:val="20838A34"/>
    <w:rsid w:val="20838A34"/>
    <w:rsid w:val="221F5A95"/>
    <w:rsid w:val="260C5DE6"/>
    <w:rsid w:val="26FAB93E"/>
    <w:rsid w:val="28008F2C"/>
    <w:rsid w:val="28CEF493"/>
    <w:rsid w:val="2C35AC2E"/>
    <w:rsid w:val="2D0DF0FF"/>
    <w:rsid w:val="2DC2F9A7"/>
    <w:rsid w:val="329137C4"/>
    <w:rsid w:val="337D3283"/>
    <w:rsid w:val="33C013E9"/>
    <w:rsid w:val="351902E4"/>
    <w:rsid w:val="35713780"/>
    <w:rsid w:val="35B4E32F"/>
    <w:rsid w:val="36F7B4AB"/>
    <w:rsid w:val="370D07E1"/>
    <w:rsid w:val="38ACAD69"/>
    <w:rsid w:val="396E1FA2"/>
    <w:rsid w:val="3CA5C064"/>
    <w:rsid w:val="3D17E7A6"/>
    <w:rsid w:val="3E4DE0C2"/>
    <w:rsid w:val="41793187"/>
    <w:rsid w:val="463FA770"/>
    <w:rsid w:val="464CA2AA"/>
    <w:rsid w:val="488B72C5"/>
    <w:rsid w:val="4900EFF8"/>
    <w:rsid w:val="4A274326"/>
    <w:rsid w:val="4C290DA6"/>
    <w:rsid w:val="5207A3B1"/>
    <w:rsid w:val="52CF1BEF"/>
    <w:rsid w:val="546AEC50"/>
    <w:rsid w:val="54C6F613"/>
    <w:rsid w:val="5611A800"/>
    <w:rsid w:val="57FE96D5"/>
    <w:rsid w:val="5806845B"/>
    <w:rsid w:val="581BD791"/>
    <w:rsid w:val="58C3E4FF"/>
    <w:rsid w:val="5A5FB560"/>
    <w:rsid w:val="5CB3D1E7"/>
    <w:rsid w:val="5D2B88CF"/>
    <w:rsid w:val="5E4FA248"/>
    <w:rsid w:val="606A9525"/>
    <w:rsid w:val="6116940A"/>
    <w:rsid w:val="64BEE3CC"/>
    <w:rsid w:val="6818D2FE"/>
    <w:rsid w:val="69B4A35F"/>
    <w:rsid w:val="6B25AA4D"/>
    <w:rsid w:val="6B5073C0"/>
    <w:rsid w:val="6CA10ABF"/>
    <w:rsid w:val="6CEC4421"/>
    <w:rsid w:val="700983F9"/>
    <w:rsid w:val="7153E7F1"/>
    <w:rsid w:val="71AA620E"/>
    <w:rsid w:val="71AB48A7"/>
    <w:rsid w:val="729E2501"/>
    <w:rsid w:val="74C9C10C"/>
    <w:rsid w:val="74DCF51C"/>
    <w:rsid w:val="75D5C5C3"/>
    <w:rsid w:val="77586DC7"/>
    <w:rsid w:val="77719624"/>
    <w:rsid w:val="7B0235CB"/>
    <w:rsid w:val="7B6E8510"/>
    <w:rsid w:val="7D84CDE5"/>
    <w:rsid w:val="7E267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6CE6A7"/>
  <w15:chartTrackingRefBased/>
  <w15:docId w15:val="{25439453-4536-43E1-90B6-A83486681D6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a" w:default="1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2781F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5B5AC6"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0A0B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2E74B5" w:themeColor="accent1" w:themeShade="BF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B5AC6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B5AC6"/>
    <w:rPr>
      <w:color w:val="0000FF"/>
      <w:u w:val="single"/>
    </w:rPr>
  </w:style>
  <w:style w:type="character" w:styleId="text-include-asidetitle" w:customStyle="1">
    <w:name w:val="text-include-aside__title"/>
    <w:basedOn w:val="a0"/>
    <w:rsid w:val="005B5AC6"/>
  </w:style>
  <w:style w:type="character" w:styleId="text-include-asidesubtitle" w:customStyle="1">
    <w:name w:val="text-include-aside__subtitle"/>
    <w:basedOn w:val="a0"/>
    <w:rsid w:val="005B5AC6"/>
  </w:style>
  <w:style w:type="character" w:styleId="a5">
    <w:name w:val="Emphasis"/>
    <w:basedOn w:val="a0"/>
    <w:uiPriority w:val="20"/>
    <w:qFormat/>
    <w:rsid w:val="005B5AC6"/>
    <w:rPr>
      <w:i/>
      <w:iCs/>
    </w:rPr>
  </w:style>
  <w:style w:type="paragraph" w:styleId="phxfft" w:customStyle="1">
    <w:name w:val="phxfft"/>
    <w:basedOn w:val="a"/>
    <w:rsid w:val="005B5AC6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rucl" w:customStyle="1">
    <w:name w:val="rucl"/>
    <w:basedOn w:val="a"/>
    <w:rsid w:val="005B5AC6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jkfgr" w:customStyle="1">
    <w:name w:val="jkfgr"/>
    <w:basedOn w:val="a"/>
    <w:rsid w:val="005B5AC6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mrtgzbs" w:customStyle="1">
    <w:name w:val="mrtgzbs"/>
    <w:basedOn w:val="a"/>
    <w:rsid w:val="005B5AC6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30" w:customStyle="1">
    <w:name w:val="Заголовок 3 Знак"/>
    <w:basedOn w:val="a0"/>
    <w:link w:val="3"/>
    <w:uiPriority w:val="9"/>
    <w:rsid w:val="005B5AC6"/>
    <w:rPr>
      <w:rFonts w:ascii="Times New Roman" w:hAnsi="Times New Roman" w:eastAsia="Times New Roman" w:cs="Times New Roman"/>
      <w:b/>
      <w:bCs/>
      <w:sz w:val="27"/>
      <w:szCs w:val="27"/>
    </w:rPr>
  </w:style>
  <w:style w:type="character" w:styleId="mw-headline" w:customStyle="1">
    <w:name w:val="mw-headline"/>
    <w:basedOn w:val="a0"/>
    <w:rsid w:val="005B5AC6"/>
  </w:style>
  <w:style w:type="character" w:styleId="a6">
    <w:name w:val="Strong"/>
    <w:basedOn w:val="a0"/>
    <w:uiPriority w:val="22"/>
    <w:qFormat/>
    <w:rsid w:val="003F3F35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E80F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eastAsia="Times New Roman" w:cs="Courier New"/>
      <w:sz w:val="20"/>
      <w:szCs w:val="20"/>
    </w:rPr>
  </w:style>
  <w:style w:type="character" w:styleId="HTML0" w:customStyle="1">
    <w:name w:val="Стандартный HTML Знак"/>
    <w:basedOn w:val="a0"/>
    <w:link w:val="HTML"/>
    <w:uiPriority w:val="99"/>
    <w:rsid w:val="00E80FEA"/>
    <w:rPr>
      <w:rFonts w:ascii="Courier New" w:hAnsi="Courier New" w:eastAsia="Times New Roman" w:cs="Courier New"/>
      <w:sz w:val="20"/>
      <w:szCs w:val="20"/>
    </w:rPr>
  </w:style>
  <w:style w:type="character" w:styleId="y2iqfc" w:customStyle="1">
    <w:name w:val="y2iqfc"/>
    <w:basedOn w:val="a0"/>
    <w:rsid w:val="00E80FEA"/>
  </w:style>
  <w:style w:type="character" w:styleId="markedcontent" w:customStyle="1">
    <w:name w:val="markedcontent"/>
    <w:basedOn w:val="a0"/>
    <w:rsid w:val="007B4B06"/>
  </w:style>
  <w:style w:type="paragraph" w:styleId="p935" w:customStyle="1">
    <w:name w:val="p935"/>
    <w:basedOn w:val="a"/>
    <w:rsid w:val="002C12D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ft36" w:customStyle="1">
    <w:name w:val="ft36"/>
    <w:basedOn w:val="a0"/>
    <w:rsid w:val="002C12D4"/>
  </w:style>
  <w:style w:type="paragraph" w:styleId="p924" w:customStyle="1">
    <w:name w:val="p924"/>
    <w:basedOn w:val="a"/>
    <w:rsid w:val="002C12D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p796" w:customStyle="1">
    <w:name w:val="p796"/>
    <w:basedOn w:val="a"/>
    <w:rsid w:val="002C12D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ft18" w:customStyle="1">
    <w:name w:val="ft18"/>
    <w:basedOn w:val="a0"/>
    <w:rsid w:val="002C12D4"/>
  </w:style>
  <w:style w:type="paragraph" w:styleId="p794" w:customStyle="1">
    <w:name w:val="p794"/>
    <w:basedOn w:val="a"/>
    <w:rsid w:val="002C12D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ft6" w:customStyle="1">
    <w:name w:val="ft6"/>
    <w:basedOn w:val="a0"/>
    <w:rsid w:val="002C12D4"/>
  </w:style>
  <w:style w:type="character" w:styleId="ft51" w:customStyle="1">
    <w:name w:val="ft51"/>
    <w:basedOn w:val="a0"/>
    <w:rsid w:val="002C12D4"/>
  </w:style>
  <w:style w:type="paragraph" w:styleId="p936" w:customStyle="1">
    <w:name w:val="p936"/>
    <w:basedOn w:val="a"/>
    <w:rsid w:val="002C12D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ft61" w:customStyle="1">
    <w:name w:val="ft61"/>
    <w:basedOn w:val="a0"/>
    <w:rsid w:val="002C12D4"/>
  </w:style>
  <w:style w:type="paragraph" w:styleId="p937" w:customStyle="1">
    <w:name w:val="p937"/>
    <w:basedOn w:val="a"/>
    <w:rsid w:val="002C12D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ft62" w:customStyle="1">
    <w:name w:val="ft62"/>
    <w:basedOn w:val="a0"/>
    <w:rsid w:val="002C12D4"/>
  </w:style>
  <w:style w:type="paragraph" w:styleId="p938" w:customStyle="1">
    <w:name w:val="p938"/>
    <w:basedOn w:val="a"/>
    <w:rsid w:val="002C12D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p939" w:customStyle="1">
    <w:name w:val="p939"/>
    <w:basedOn w:val="a"/>
    <w:rsid w:val="002C12D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p940" w:customStyle="1">
    <w:name w:val="p940"/>
    <w:basedOn w:val="a"/>
    <w:rsid w:val="002C12D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p941" w:customStyle="1">
    <w:name w:val="p941"/>
    <w:basedOn w:val="a"/>
    <w:rsid w:val="002C12D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p942" w:customStyle="1">
    <w:name w:val="p942"/>
    <w:basedOn w:val="a"/>
    <w:rsid w:val="002C12D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2C12D4"/>
    <w:pPr>
      <w:ind w:left="720"/>
      <w:contextualSpacing/>
    </w:pPr>
  </w:style>
  <w:style w:type="character" w:styleId="10" w:customStyle="1">
    <w:name w:val="Заголовок 1 Знак"/>
    <w:basedOn w:val="a0"/>
    <w:link w:val="1"/>
    <w:uiPriority w:val="9"/>
    <w:rsid w:val="0062781F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40" w:customStyle="1">
    <w:name w:val="Заголовок 4 Знак"/>
    <w:basedOn w:val="a0"/>
    <w:link w:val="4"/>
    <w:uiPriority w:val="9"/>
    <w:semiHidden/>
    <w:rsid w:val="00AC0A0B"/>
    <w:rPr>
      <w:rFonts w:asciiTheme="majorHAnsi" w:hAnsiTheme="majorHAnsi" w:eastAsiaTheme="majorEastAsia" w:cstheme="majorBidi"/>
      <w:i/>
      <w:iCs/>
      <w:color w:val="2E74B5" w:themeColor="accent1" w:themeShade="BF"/>
    </w:rPr>
  </w:style>
  <w:style w:type="table" w:styleId="a8">
    <w:name w:val="Table Grid"/>
    <w:basedOn w:val="a1"/>
    <w:uiPriority w:val="39"/>
    <w:rsid w:val="00B4090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ft17" w:customStyle="1">
    <w:name w:val="ft17"/>
    <w:basedOn w:val="a0"/>
    <w:rsid w:val="00627170"/>
  </w:style>
  <w:style w:type="paragraph" w:styleId="p18" w:customStyle="1">
    <w:name w:val="p18"/>
    <w:basedOn w:val="a"/>
    <w:rsid w:val="0062717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ft31" w:customStyle="1">
    <w:name w:val="ft31"/>
    <w:basedOn w:val="a0"/>
    <w:rsid w:val="00627170"/>
  </w:style>
  <w:style w:type="paragraph" w:styleId="p49" w:customStyle="1">
    <w:name w:val="p49"/>
    <w:basedOn w:val="a"/>
    <w:rsid w:val="0062717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a0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a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a0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a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35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54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0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0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1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2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58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8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9108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00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06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93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0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53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51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77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3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21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3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14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60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58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75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76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220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48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9451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753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1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88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92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36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13" /><Relationship Type="http://schemas.openxmlformats.org/officeDocument/2006/relationships/styles" Target="styles.xml" Id="rId3" /><Relationship Type="http://schemas.openxmlformats.org/officeDocument/2006/relationships/customXml" Target="../customXml/item2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customXml" Target="../customXml/item4.xml" Id="rId14" /><Relationship Type="http://schemas.openxmlformats.org/officeDocument/2006/relationships/hyperlink" Target="https://compendium.com.ua/uk/tutorials-uk/onkologiya/rozdil-nbsp-4-metodi-diagnostiki-zloyakisnih-novoutvoren/" TargetMode="External" Id="Rf5f25daa227a4ca8" /><Relationship Type="http://schemas.openxmlformats.org/officeDocument/2006/relationships/hyperlink" Target="http://www.onconurse.ltd.ua/files/no_2_1_l.htm" TargetMode="External" Id="Rf90829ff474d492b" /><Relationship Type="http://schemas.openxmlformats.org/officeDocument/2006/relationships/hyperlink" Target="https://ck-centr2.pmsd.org.ua/osvitnya-informatsiya/puhlyny-dobroyakisni-ta-zloyakisni-novoutvorennya/" TargetMode="External" Id="R329e539b4bbe4c05" /><Relationship Type="http://schemas.openxmlformats.org/officeDocument/2006/relationships/hyperlink" Target="https://consilium-medical.com.ua/ua/articles/kak-otlichit-dobrokachestvennuyu-ot-zlokachestvennoy-opukholi-myagkikh-tkaney/" TargetMode="External" Id="R1d1467b005ba4bcc" /><Relationship Type="http://schemas.openxmlformats.org/officeDocument/2006/relationships/header" Target="header.xml" Id="Rd879f8b6d5374d46" /><Relationship Type="http://schemas.openxmlformats.org/officeDocument/2006/relationships/footer" Target="footer.xml" Id="R6f63daf5b9e04ebb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02B5D4A4B5CC4D868816CB576331D3" ma:contentTypeVersion="7" ma:contentTypeDescription="Створення нового документа." ma:contentTypeScope="" ma:versionID="50a68fb4eadfb2dcdec244a2b6347b64">
  <xsd:schema xmlns:xsd="http://www.w3.org/2001/XMLSchema" xmlns:xs="http://www.w3.org/2001/XMLSchema" xmlns:p="http://schemas.microsoft.com/office/2006/metadata/properties" xmlns:ns2="b95165b7-dde5-476b-8e7a-d727db5ad6a5" targetNamespace="http://schemas.microsoft.com/office/2006/metadata/properties" ma:root="true" ma:fieldsID="aedeee7e5c9d324faf38a5315b5f00e2" ns2:_="">
    <xsd:import namespace="b95165b7-dde5-476b-8e7a-d727db5ad6a5"/>
    <xsd:element name="properties">
      <xsd:complexType>
        <xsd:sequence>
          <xsd:element name="documentManagement">
            <xsd:complexType>
              <xsd:all>
                <xsd:element ref="ns2:ReferenceId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5165b7-dde5-476b-8e7a-d727db5ad6a5" elementFormDefault="qualified">
    <xsd:import namespace="http://schemas.microsoft.com/office/2006/documentManagement/types"/>
    <xsd:import namespace="http://schemas.microsoft.com/office/infopath/2007/PartnerControls"/>
    <xsd:element name="ReferenceId" ma:index="8" nillable="true" ma:displayName="ReferenceId" ma:indexed="true" ma:internalName="ReferenceId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ferenceId xmlns="b95165b7-dde5-476b-8e7a-d727db5ad6a5" xsi:nil="true"/>
  </documentManagement>
</p:properties>
</file>

<file path=customXml/itemProps1.xml><?xml version="1.0" encoding="utf-8"?>
<ds:datastoreItem xmlns:ds="http://schemas.openxmlformats.org/officeDocument/2006/customXml" ds:itemID="{63AD5942-0C7F-4467-B412-321B89C32A0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163465B-AF9B-4AAC-8D11-30415D9FD684}"/>
</file>

<file path=customXml/itemProps3.xml><?xml version="1.0" encoding="utf-8"?>
<ds:datastoreItem xmlns:ds="http://schemas.openxmlformats.org/officeDocument/2006/customXml" ds:itemID="{F796783C-9F69-4C2C-9EF6-47D1F8192414}"/>
</file>

<file path=customXml/itemProps4.xml><?xml version="1.0" encoding="utf-8"?>
<ds:datastoreItem xmlns:ds="http://schemas.openxmlformats.org/officeDocument/2006/customXml" ds:itemID="{980F1431-916F-4382-BB3B-792260CF5C1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SPecialiST RePack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Dinera Den</dc:creator>
  <keywords/>
  <dc:description/>
  <lastModifiedBy>Корєнєв Д. С.</lastModifiedBy>
  <revision>56</revision>
  <dcterms:created xsi:type="dcterms:W3CDTF">2021-10-18T18:19:00.0000000Z</dcterms:created>
  <dcterms:modified xsi:type="dcterms:W3CDTF">2022-05-12T18:09:09.8888923Z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0x0101007602B5D4A4B5CC4D868816CB576331D3</vt:lpwstr>
  </property>
</Properties>
</file>