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7C" w:rsidRDefault="0086172E" w:rsidP="0086172E">
      <w:pPr>
        <w:jc w:val="center"/>
        <w:rPr>
          <w:rFonts w:ascii="Monotype Corsiva" w:hAnsi="Monotype Corsiva"/>
          <w:i/>
          <w:sz w:val="40"/>
          <w:szCs w:val="40"/>
          <w:u w:val="single"/>
          <w:lang w:val="uk-UA"/>
        </w:rPr>
      </w:pPr>
      <w:r>
        <w:rPr>
          <w:rFonts w:ascii="Monotype Corsiva" w:hAnsi="Monotype Corsiva"/>
          <w:i/>
          <w:sz w:val="40"/>
          <w:szCs w:val="40"/>
          <w:u w:val="single"/>
          <w:lang w:val="uk-UA"/>
        </w:rPr>
        <w:t>Гранж – стиль бунтарства</w:t>
      </w:r>
    </w:p>
    <w:p w:rsidR="0044758F" w:rsidRDefault="0086172E" w:rsidP="0086172E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Масивне взуття, шпильки, недбало вкладене волосся, цікаві аксесуари – це </w:t>
      </w:r>
      <w:r w:rsidR="0044758F">
        <w:rPr>
          <w:rFonts w:ascii="Times New Roman" w:hAnsi="Times New Roman" w:cs="Times New Roman"/>
          <w:sz w:val="28"/>
          <w:szCs w:val="28"/>
          <w:lang w:val="uk-UA"/>
        </w:rPr>
        <w:t>все характеризує стиль гранж, що знаходить натхнення в субкультурах 90-х років. Стиль часто називають «лінивою модою» через простоту, безпечність та недбалість в поєднаннях.</w:t>
      </w:r>
    </w:p>
    <w:p w:rsidR="0040659F" w:rsidRDefault="007B5B3D" w:rsidP="0086172E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Стиль розвивався</w:t>
      </w:r>
      <w:r w:rsidR="0044758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появою </w:t>
      </w:r>
      <w:r w:rsidR="0044758F">
        <w:rPr>
          <w:rFonts w:ascii="Times New Roman" w:hAnsi="Times New Roman" w:cs="Times New Roman"/>
          <w:sz w:val="28"/>
          <w:szCs w:val="28"/>
          <w:lang w:val="uk-UA"/>
        </w:rPr>
        <w:t xml:space="preserve">однойменним стилем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рок-музиці, що називали </w:t>
      </w:r>
      <w:r>
        <w:rPr>
          <w:rFonts w:ascii="Times New Roman" w:hAnsi="Times New Roman" w:cs="Times New Roman"/>
          <w:sz w:val="28"/>
          <w:szCs w:val="28"/>
          <w:lang w:val="en-US"/>
        </w:rPr>
        <w:t>Seattle</w:t>
      </w:r>
      <w:r w:rsidRPr="007B5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Sound</w:t>
      </w:r>
      <w:r w:rsidRPr="007B5B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Музичний напрям з’явився в 198</w:t>
      </w:r>
      <w:r w:rsidR="006B40B2">
        <w:rPr>
          <w:rFonts w:ascii="Times New Roman" w:hAnsi="Times New Roman" w:cs="Times New Roman"/>
          <w:sz w:val="28"/>
          <w:szCs w:val="28"/>
          <w:lang w:val="uk-UA"/>
        </w:rPr>
        <w:t>0-х роках в передмістях Сієтла, як суміш гардкор</w:t>
      </w:r>
      <w:r w:rsidR="0040659F">
        <w:rPr>
          <w:rFonts w:ascii="Times New Roman" w:hAnsi="Times New Roman" w:cs="Times New Roman"/>
          <w:sz w:val="28"/>
          <w:szCs w:val="28"/>
          <w:lang w:val="uk-UA"/>
        </w:rPr>
        <w:t xml:space="preserve">у, важкого металу та інді-року, та набув популярності в 1990-х з популярністю групи </w:t>
      </w:r>
      <w:r w:rsidR="0040659F">
        <w:rPr>
          <w:rFonts w:ascii="Times New Roman" w:hAnsi="Times New Roman" w:cs="Times New Roman"/>
          <w:sz w:val="28"/>
          <w:szCs w:val="28"/>
          <w:lang w:val="en-US"/>
        </w:rPr>
        <w:t>Nirvana</w:t>
      </w:r>
      <w:r w:rsidR="0040659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03727" w:rsidRDefault="0040659F" w:rsidP="0086172E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Але менш з тим, </w:t>
      </w:r>
      <w:r w:rsidR="00D17FD9">
        <w:rPr>
          <w:rFonts w:ascii="Times New Roman" w:hAnsi="Times New Roman" w:cs="Times New Roman"/>
          <w:sz w:val="28"/>
          <w:szCs w:val="28"/>
          <w:lang w:val="uk-UA"/>
        </w:rPr>
        <w:t xml:space="preserve">повернемось до стилю в одязі. Кольори були темними, надавали перевагу </w:t>
      </w:r>
      <w:r w:rsidR="00397DBE">
        <w:rPr>
          <w:rFonts w:ascii="Times New Roman" w:hAnsi="Times New Roman" w:cs="Times New Roman"/>
          <w:sz w:val="28"/>
          <w:szCs w:val="28"/>
          <w:lang w:val="uk-UA"/>
        </w:rPr>
        <w:t>чорному, білому, сірому, хакі та бургунді, як носили рок-музиканти. Так як гранж синонім слова «недбалість», то одним з найп</w:t>
      </w:r>
      <w:r w:rsidR="00503727">
        <w:rPr>
          <w:rFonts w:ascii="Times New Roman" w:hAnsi="Times New Roman" w:cs="Times New Roman"/>
          <w:sz w:val="28"/>
          <w:szCs w:val="28"/>
          <w:lang w:val="uk-UA"/>
        </w:rPr>
        <w:t xml:space="preserve">опулярніших елементом одягу є широкі та вільні джинси з дірками та потертостями. Колір може бути як і світло-блакитними, так і приглушеним сірим та чорним. Також нерідко до низу в стилі гранж можна вдягнути скіні зі шкіри. </w:t>
      </w:r>
    </w:p>
    <w:p w:rsidR="001544D2" w:rsidRDefault="00503727" w:rsidP="00995DC3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Шкіра взагалі часто ви</w:t>
      </w:r>
      <w:r w:rsidR="000E0FB0">
        <w:rPr>
          <w:rFonts w:ascii="Times New Roman" w:hAnsi="Times New Roman" w:cs="Times New Roman"/>
          <w:sz w:val="28"/>
          <w:szCs w:val="28"/>
          <w:lang w:val="uk-UA"/>
        </w:rPr>
        <w:t>користовується в одязі. Пальто, кожанка, косуха або джинсова куртка оверсайз – це все признаний верх в стилі. В аксесуарах шкіряними могли бути рукавиці без пальців, б</w:t>
      </w:r>
      <w:r w:rsidR="00592DA2">
        <w:rPr>
          <w:rFonts w:ascii="Times New Roman" w:hAnsi="Times New Roman" w:cs="Times New Roman"/>
          <w:sz w:val="28"/>
          <w:szCs w:val="28"/>
          <w:lang w:val="uk-UA"/>
        </w:rPr>
        <w:t xml:space="preserve">раслет або ремні з заклепками. </w:t>
      </w:r>
      <w:r w:rsidR="000E0FB0">
        <w:rPr>
          <w:rFonts w:ascii="Times New Roman" w:hAnsi="Times New Roman" w:cs="Times New Roman"/>
          <w:sz w:val="28"/>
          <w:szCs w:val="28"/>
          <w:lang w:val="uk-UA"/>
        </w:rPr>
        <w:t>До стилю відносять і клітчату сорочку, особ</w:t>
      </w:r>
      <w:r w:rsidR="00592DA2">
        <w:rPr>
          <w:rFonts w:ascii="Times New Roman" w:hAnsi="Times New Roman" w:cs="Times New Roman"/>
          <w:sz w:val="28"/>
          <w:szCs w:val="28"/>
          <w:lang w:val="uk-UA"/>
        </w:rPr>
        <w:t xml:space="preserve">ливо в червоно-чорних кольорах та на декілька розмірів більше. Також часто любителів «лінивої моди» можна побачити в старих футболках з принтами рок-груп (тому якщо маєте їх – не викидайте, а стилізуйте так, як хочете). Але все це підходить для теплої погоди, а чим </w:t>
      </w:r>
      <w:r w:rsidR="00A10C21">
        <w:rPr>
          <w:rFonts w:ascii="Times New Roman" w:hAnsi="Times New Roman" w:cs="Times New Roman"/>
          <w:sz w:val="28"/>
          <w:szCs w:val="28"/>
          <w:lang w:val="uk-UA"/>
        </w:rPr>
        <w:t xml:space="preserve">замінити коли настає осінь чи зима. По-перше, вже можна придбати теплу сорочку, що в 2023 році в Україні мала популярність. </w:t>
      </w:r>
      <w:r w:rsidR="00995DC3">
        <w:rPr>
          <w:rFonts w:ascii="Times New Roman" w:hAnsi="Times New Roman" w:cs="Times New Roman"/>
          <w:sz w:val="28"/>
          <w:szCs w:val="28"/>
          <w:lang w:val="uk-UA"/>
        </w:rPr>
        <w:t>По-друге, один з принципів – багатошаровість, тому можна вдягнути кардиган розміру Х</w:t>
      </w:r>
      <w:r w:rsidR="00995DC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995DC3">
        <w:rPr>
          <w:rFonts w:ascii="Times New Roman" w:hAnsi="Times New Roman" w:cs="Times New Roman"/>
          <w:sz w:val="28"/>
          <w:szCs w:val="28"/>
          <w:lang w:val="uk-UA"/>
        </w:rPr>
        <w:t xml:space="preserve">, який можна накинути на футболку. По-третє, часто під байкерською курткою носять світер оверсайз. В взутті часто можна побачити масивні боти. </w:t>
      </w:r>
    </w:p>
    <w:p w:rsidR="0086172E" w:rsidRDefault="001544D2" w:rsidP="00995DC3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Прикраси та аксесуари доволі не часто використовують в гранжі, але зимою можна одягнути великий капелюх</w:t>
      </w:r>
      <w:r w:rsidR="006B40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5B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клітчатий шарф. Волосся не повинно бути прилизаним чи гарно вкладене. Синонім гранжу – свобода, тому волосся вільно </w:t>
      </w:r>
      <w:r w:rsidR="001C2735">
        <w:rPr>
          <w:rFonts w:ascii="Times New Roman" w:hAnsi="Times New Roman" w:cs="Times New Roman"/>
          <w:sz w:val="28"/>
          <w:szCs w:val="28"/>
          <w:lang w:val="uk-UA"/>
        </w:rPr>
        <w:t>спадає. Хлопці особливо обирають довге волосся з прямим пробором (така ж зачіска була у Курта Кобейна).</w:t>
      </w:r>
    </w:p>
    <w:p w:rsidR="001C2735" w:rsidRPr="001C2735" w:rsidRDefault="001C2735" w:rsidP="00995DC3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якщо ви хочете відчути себе рок-зіркою і це являється вашою особистістю – сміло експериментуйте з цим стилем та грайте на гітарах свого життя.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1C2735" w:rsidRPr="001C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2E"/>
    <w:rsid w:val="000E0FB0"/>
    <w:rsid w:val="001544D2"/>
    <w:rsid w:val="001C2735"/>
    <w:rsid w:val="00397DBE"/>
    <w:rsid w:val="0040659F"/>
    <w:rsid w:val="0044758F"/>
    <w:rsid w:val="00503727"/>
    <w:rsid w:val="00592DA2"/>
    <w:rsid w:val="006B40B2"/>
    <w:rsid w:val="007B5B3D"/>
    <w:rsid w:val="007F7D42"/>
    <w:rsid w:val="0086172E"/>
    <w:rsid w:val="00995DC3"/>
    <w:rsid w:val="00A10C21"/>
    <w:rsid w:val="00CC32A6"/>
    <w:rsid w:val="00D17FD9"/>
    <w:rsid w:val="00E5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D3B3"/>
  <w15:chartTrackingRefBased/>
  <w15:docId w15:val="{EB03AD1A-3657-4E9F-BE10-A1A0B854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2025-01-12T12:21:00Z</dcterms:created>
  <dcterms:modified xsi:type="dcterms:W3CDTF">2025-01-12T17:55:00Z</dcterms:modified>
</cp:coreProperties>
</file>