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F0" w:rsidRDefault="00360F22">
      <w:pPr>
        <w:rPr>
          <w:rFonts w:ascii="Times New Roman" w:hAnsi="Times New Roman" w:cs="Times New Roman"/>
          <w:sz w:val="56"/>
          <w:szCs w:val="56"/>
        </w:rPr>
      </w:pPr>
      <w:r w:rsidRPr="00360F22">
        <w:rPr>
          <w:rFonts w:ascii="Times New Roman" w:hAnsi="Times New Roman" w:cs="Times New Roman"/>
          <w:sz w:val="56"/>
          <w:szCs w:val="56"/>
        </w:rPr>
        <w:t xml:space="preserve"> фен строительный</w:t>
      </w:r>
    </w:p>
    <w:p w:rsidR="00360F22" w:rsidRDefault="00360F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Привет,сегодня</w:t>
      </w:r>
      <w:proofErr w:type="spellEnd"/>
      <w:r>
        <w:rPr>
          <w:rFonts w:ascii="Times New Roman" w:hAnsi="Times New Roman" w:cs="Times New Roman"/>
        </w:rPr>
        <w:t xml:space="preserve"> мы расскажем вам на что требует обратить внимание при выборе </w:t>
      </w:r>
      <w:r w:rsidR="003437FA">
        <w:rPr>
          <w:rFonts w:ascii="Times New Roman" w:hAnsi="Times New Roman" w:cs="Times New Roman"/>
        </w:rPr>
        <w:t xml:space="preserve">строительного </w:t>
      </w:r>
      <w:proofErr w:type="spellStart"/>
      <w:r w:rsidR="003437FA">
        <w:rPr>
          <w:rFonts w:ascii="Times New Roman" w:hAnsi="Times New Roman" w:cs="Times New Roman"/>
        </w:rPr>
        <w:t>фена</w:t>
      </w:r>
      <w:r>
        <w:rPr>
          <w:rFonts w:ascii="Times New Roman" w:hAnsi="Times New Roman" w:cs="Times New Roman"/>
        </w:rPr>
        <w:t>.Технически</w:t>
      </w:r>
      <w:proofErr w:type="spellEnd"/>
      <w:r>
        <w:rPr>
          <w:rFonts w:ascii="Times New Roman" w:hAnsi="Times New Roman" w:cs="Times New Roman"/>
        </w:rPr>
        <w:t xml:space="preserve"> фены не представляют из себя ничего </w:t>
      </w:r>
      <w:proofErr w:type="spellStart"/>
      <w:r>
        <w:rPr>
          <w:rFonts w:ascii="Times New Roman" w:hAnsi="Times New Roman" w:cs="Times New Roman"/>
        </w:rPr>
        <w:t>сложного</w:t>
      </w:r>
      <w:r w:rsidRPr="00360F2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контроль</w:t>
      </w:r>
      <w:proofErr w:type="spellEnd"/>
      <w:r>
        <w:rPr>
          <w:rFonts w:ascii="Times New Roman" w:hAnsi="Times New Roman" w:cs="Times New Roman"/>
        </w:rPr>
        <w:t xml:space="preserve"> температуры, нагревательный элемент и подача воздуха, но даже при выборе такого не сложного устройства стоит обращать внимание на некоторые важные </w:t>
      </w:r>
      <w:proofErr w:type="spellStart"/>
      <w:r>
        <w:rPr>
          <w:rFonts w:ascii="Times New Roman" w:hAnsi="Times New Roman" w:cs="Times New Roman"/>
        </w:rPr>
        <w:t>параметры.</w:t>
      </w:r>
      <w:r w:rsidR="003437FA">
        <w:rPr>
          <w:rFonts w:ascii="Times New Roman" w:hAnsi="Times New Roman" w:cs="Times New Roman"/>
        </w:rPr>
        <w:t>Как</w:t>
      </w:r>
      <w:proofErr w:type="spellEnd"/>
      <w:r w:rsidR="003437FA">
        <w:rPr>
          <w:rFonts w:ascii="Times New Roman" w:hAnsi="Times New Roman" w:cs="Times New Roman"/>
        </w:rPr>
        <w:t xml:space="preserve"> выбрать?</w:t>
      </w:r>
    </w:p>
    <w:p w:rsidR="00360F22" w:rsidRDefault="00360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1.Первый важный показатель инструмента это </w:t>
      </w:r>
      <w:proofErr w:type="spellStart"/>
      <w:r>
        <w:rPr>
          <w:rFonts w:ascii="Times New Roman" w:hAnsi="Times New Roman" w:cs="Times New Roman"/>
        </w:rPr>
        <w:t>мощность.Чем</w:t>
      </w:r>
      <w:proofErr w:type="spellEnd"/>
      <w:r>
        <w:rPr>
          <w:rFonts w:ascii="Times New Roman" w:hAnsi="Times New Roman" w:cs="Times New Roman"/>
        </w:rPr>
        <w:t xml:space="preserve"> она выше тем быстрее происходит нагрев поверхности, при одинаковых задачах ресурс будет больше у того инструмента у которого выше </w:t>
      </w:r>
      <w:proofErr w:type="spellStart"/>
      <w:r>
        <w:rPr>
          <w:rFonts w:ascii="Times New Roman" w:hAnsi="Times New Roman" w:cs="Times New Roman"/>
        </w:rPr>
        <w:t>мощность.Но</w:t>
      </w:r>
      <w:proofErr w:type="spellEnd"/>
      <w:r>
        <w:rPr>
          <w:rFonts w:ascii="Times New Roman" w:hAnsi="Times New Roman" w:cs="Times New Roman"/>
        </w:rPr>
        <w:t xml:space="preserve"> при росте мощности повышается нагрузка на сеть, не забывайте это.</w:t>
      </w:r>
    </w:p>
    <w:p w:rsidR="00360F22" w:rsidRDefault="00360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2.Максимальная величина рабочей температуры, здесь все </w:t>
      </w:r>
      <w:proofErr w:type="spellStart"/>
      <w:r>
        <w:rPr>
          <w:rFonts w:ascii="Times New Roman" w:hAnsi="Times New Roman" w:cs="Times New Roman"/>
        </w:rPr>
        <w:t>ясно,чем</w:t>
      </w:r>
      <w:proofErr w:type="spellEnd"/>
      <w:r>
        <w:rPr>
          <w:rFonts w:ascii="Times New Roman" w:hAnsi="Times New Roman" w:cs="Times New Roman"/>
        </w:rPr>
        <w:t xml:space="preserve"> она выше тем </w:t>
      </w:r>
      <w:proofErr w:type="spellStart"/>
      <w:r>
        <w:rPr>
          <w:rFonts w:ascii="Times New Roman" w:hAnsi="Times New Roman" w:cs="Times New Roman"/>
        </w:rPr>
        <w:t>универсальнее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устройство,и</w:t>
      </w:r>
      <w:proofErr w:type="spellEnd"/>
      <w:r>
        <w:rPr>
          <w:rFonts w:ascii="Times New Roman" w:hAnsi="Times New Roman" w:cs="Times New Roman"/>
        </w:rPr>
        <w:t xml:space="preserve"> тем больше задач вы сможете решить с его </w:t>
      </w:r>
      <w:proofErr w:type="spellStart"/>
      <w:r>
        <w:rPr>
          <w:rFonts w:ascii="Times New Roman" w:hAnsi="Times New Roman" w:cs="Times New Roman"/>
        </w:rPr>
        <w:t>помощью.Существуют</w:t>
      </w:r>
      <w:proofErr w:type="spellEnd"/>
      <w:r>
        <w:rPr>
          <w:rFonts w:ascii="Times New Roman" w:hAnsi="Times New Roman" w:cs="Times New Roman"/>
        </w:rPr>
        <w:t xml:space="preserve">  модели фенов с несколькими  температурными режимами, двумя и </w:t>
      </w:r>
      <w:proofErr w:type="spellStart"/>
      <w:r>
        <w:rPr>
          <w:rFonts w:ascii="Times New Roman" w:hAnsi="Times New Roman" w:cs="Times New Roman"/>
        </w:rPr>
        <w:t>более.Чем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плавнее</w:t>
      </w:r>
      <w:proofErr w:type="spellEnd"/>
      <w:r>
        <w:rPr>
          <w:rFonts w:ascii="Times New Roman" w:hAnsi="Times New Roman" w:cs="Times New Roman"/>
        </w:rPr>
        <w:t xml:space="preserve"> температура тем проще вам будет выбрать необходимый режим работы.</w:t>
      </w:r>
    </w:p>
    <w:p w:rsidR="00360F22" w:rsidRDefault="00360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Существует базовые модели в которых температурный режим и поток воздуха регулируются </w:t>
      </w:r>
      <w:proofErr w:type="spellStart"/>
      <w:r>
        <w:rPr>
          <w:rFonts w:ascii="Times New Roman" w:hAnsi="Times New Roman" w:cs="Times New Roman"/>
        </w:rPr>
        <w:t>одновременно.Но</w:t>
      </w:r>
      <w:proofErr w:type="spellEnd"/>
      <w:r>
        <w:rPr>
          <w:rFonts w:ascii="Times New Roman" w:hAnsi="Times New Roman" w:cs="Times New Roman"/>
        </w:rPr>
        <w:t xml:space="preserve"> есть модели в которых это две разные настройки, это позволяет достичь </w:t>
      </w:r>
      <w:proofErr w:type="spellStart"/>
      <w:r>
        <w:rPr>
          <w:rFonts w:ascii="Times New Roman" w:hAnsi="Times New Roman" w:cs="Times New Roman"/>
        </w:rPr>
        <w:t>болиее</w:t>
      </w:r>
      <w:proofErr w:type="spellEnd"/>
      <w:r>
        <w:rPr>
          <w:rFonts w:ascii="Times New Roman" w:hAnsi="Times New Roman" w:cs="Times New Roman"/>
        </w:rPr>
        <w:t xml:space="preserve"> высокого качества работы и подобрать более подходящий режим для конкретных задач.</w:t>
      </w:r>
    </w:p>
    <w:p w:rsidR="00360F22" w:rsidRDefault="00360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некоторый моделях фенов есть жидко кристаллический дисплей, что позволит вам видеть рабочею </w:t>
      </w:r>
      <w:proofErr w:type="spellStart"/>
      <w:r>
        <w:rPr>
          <w:rFonts w:ascii="Times New Roman" w:hAnsi="Times New Roman" w:cs="Times New Roman"/>
        </w:rPr>
        <w:t>температуру.Опция</w:t>
      </w:r>
      <w:proofErr w:type="spellEnd"/>
      <w:r>
        <w:rPr>
          <w:rFonts w:ascii="Times New Roman" w:hAnsi="Times New Roman" w:cs="Times New Roman"/>
        </w:rPr>
        <w:t xml:space="preserve"> не столько обязательная сколько желательная.</w:t>
      </w:r>
    </w:p>
    <w:p w:rsidR="00360F22" w:rsidRDefault="00360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также на некоторых моделях есть функция программирования.</w:t>
      </w:r>
    </w:p>
    <w:p w:rsidR="00360F22" w:rsidRDefault="00360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proofErr w:type="spellStart"/>
      <w:r>
        <w:rPr>
          <w:rFonts w:ascii="Times New Roman" w:hAnsi="Times New Roman" w:cs="Times New Roman"/>
        </w:rPr>
        <w:t>пример</w:t>
      </w:r>
      <w:r w:rsidRPr="00360F2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Вы</w:t>
      </w:r>
      <w:proofErr w:type="spellEnd"/>
      <w:r>
        <w:rPr>
          <w:rFonts w:ascii="Times New Roman" w:hAnsi="Times New Roman" w:cs="Times New Roman"/>
        </w:rPr>
        <w:t xml:space="preserve"> чаще всего используете 2-3 в ручную настроенных режима, с этой функцией фен запомнит эти режимы и вы сможете просто и эффективно переключатся между ними. Наличие данной функции можно считать большим плюсом.</w:t>
      </w:r>
    </w:p>
    <w:p w:rsidR="00360F22" w:rsidRDefault="00360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Ну и последнее комплектация </w:t>
      </w:r>
      <w:proofErr w:type="spellStart"/>
      <w:r>
        <w:rPr>
          <w:rFonts w:ascii="Times New Roman" w:hAnsi="Times New Roman" w:cs="Times New Roman"/>
        </w:rPr>
        <w:t>фена.У</w:t>
      </w:r>
      <w:proofErr w:type="spellEnd"/>
      <w:r>
        <w:rPr>
          <w:rFonts w:ascii="Times New Roman" w:hAnsi="Times New Roman" w:cs="Times New Roman"/>
        </w:rPr>
        <w:t xml:space="preserve"> разных производителей она </w:t>
      </w:r>
      <w:proofErr w:type="spellStart"/>
      <w:r>
        <w:rPr>
          <w:rFonts w:ascii="Times New Roman" w:hAnsi="Times New Roman" w:cs="Times New Roman"/>
        </w:rPr>
        <w:t>разная.В</w:t>
      </w:r>
      <w:proofErr w:type="spellEnd"/>
      <w:r>
        <w:rPr>
          <w:rFonts w:ascii="Times New Roman" w:hAnsi="Times New Roman" w:cs="Times New Roman"/>
        </w:rPr>
        <w:t xml:space="preserve"> комплектах встречаются разные насадки и аксессуары, которые наверняка могут пригодится вам в работе.</w:t>
      </w:r>
    </w:p>
    <w:p w:rsidR="00360F22" w:rsidRDefault="00360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Ищите золотую середину лучшее сочетание качества комплектации и стоимости, и не ошибетесь с выбором.</w:t>
      </w:r>
    </w:p>
    <w:p w:rsidR="00360F22" w:rsidRPr="00360F22" w:rsidRDefault="00360F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Желаем вам удачной покупки.</w:t>
      </w:r>
    </w:p>
    <w:sectPr w:rsidR="00360F22" w:rsidRPr="00360F22" w:rsidSect="0048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60F22"/>
    <w:rsid w:val="003437FA"/>
    <w:rsid w:val="00360F22"/>
    <w:rsid w:val="00487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2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</dc:creator>
  <cp:lastModifiedBy>Freeman</cp:lastModifiedBy>
  <cp:revision>2</cp:revision>
  <dcterms:created xsi:type="dcterms:W3CDTF">2014-07-26T21:53:00Z</dcterms:created>
  <dcterms:modified xsi:type="dcterms:W3CDTF">2014-07-26T22:36:00Z</dcterms:modified>
</cp:coreProperties>
</file>