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38265" w14:textId="3562CA09" w:rsidR="00C73A77" w:rsidRDefault="00547EF5" w:rsidP="00547EF5">
      <w:pPr>
        <w:pStyle w:val="a3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47EF5">
        <w:rPr>
          <w:rFonts w:ascii="Times New Roman" w:hAnsi="Times New Roman" w:cs="Times New Roman"/>
          <w:sz w:val="32"/>
          <w:szCs w:val="32"/>
        </w:rPr>
        <w:t>Ручна праця цінується більше</w:t>
      </w:r>
    </w:p>
    <w:p w14:paraId="29ED8201" w14:textId="77777777" w:rsidR="00547EF5" w:rsidRPr="00547EF5" w:rsidRDefault="00547EF5" w:rsidP="00547EF5"/>
    <w:p w14:paraId="24FBAAA9" w14:textId="2A0BAD04" w:rsidR="00547EF5" w:rsidRPr="00547EF5" w:rsidRDefault="00547EF5" w:rsidP="00547EF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7EF5">
        <w:rPr>
          <w:rFonts w:ascii="Times New Roman" w:hAnsi="Times New Roman" w:cs="Times New Roman"/>
          <w:sz w:val="28"/>
          <w:szCs w:val="28"/>
        </w:rPr>
        <w:t>Ручна праця цінується, тому що за кожним виробом стоїть жива людина, а не бездушний конвеєр. Майстер вкладає у свою роботу час, увагу, досвід і справжні емоції, що відчувається в кожній деталі. Кожен виріб, створений вручну, має свій настрій і характер, тому двох абсолютно однакових речей не існує. У процесі роботи майстер ретельно контролює якість, виправляє найменші недоліки та доводить результат до ідеалу. Така праця потребує терпіння, зосередженості й любові до справи, а не просто механічного виконання. Ручна робота зберігає тепло людських рук і створює відчуття затишку та щирості. Саме тому вироби ручної праці викликають емоції, запам’ятовуються та мають справжню цінність.</w:t>
      </w:r>
    </w:p>
    <w:sectPr w:rsidR="00547EF5" w:rsidRPr="00547E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919"/>
    <w:rsid w:val="00547EF5"/>
    <w:rsid w:val="00C73A77"/>
    <w:rsid w:val="00ED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0CDC"/>
  <w15:chartTrackingRefBased/>
  <w15:docId w15:val="{0885DB78-BDF4-41CA-AC90-4D4869DA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47E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261</Characters>
  <Application>Microsoft Office Word</Application>
  <DocSecurity>0</DocSecurity>
  <Lines>2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Mironova</dc:creator>
  <cp:keywords/>
  <dc:description/>
  <cp:lastModifiedBy>Diana Mironova</cp:lastModifiedBy>
  <cp:revision>2</cp:revision>
  <dcterms:created xsi:type="dcterms:W3CDTF">2026-01-06T18:49:00Z</dcterms:created>
  <dcterms:modified xsi:type="dcterms:W3CDTF">2026-01-06T18:52:00Z</dcterms:modified>
</cp:coreProperties>
</file>