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77C" w:rsidRPr="004A677C" w:rsidRDefault="004A677C" w:rsidP="004A677C">
      <w:pPr>
        <w:pStyle w:val="a4"/>
        <w:jc w:val="center"/>
        <w:rPr>
          <w:lang w:val="uk-UA"/>
        </w:rPr>
      </w:pPr>
      <w:proofErr w:type="spellStart"/>
      <w:r w:rsidRPr="004A677C">
        <w:rPr>
          <w:lang w:val="uk-UA"/>
        </w:rPr>
        <w:t>Емпатія</w:t>
      </w:r>
      <w:proofErr w:type="spellEnd"/>
      <w:r w:rsidRPr="004A677C">
        <w:rPr>
          <w:lang w:val="uk-UA"/>
        </w:rPr>
        <w:t xml:space="preserve"> – мистецтво розуміння без повного злиття</w:t>
      </w:r>
    </w:p>
    <w:p w:rsidR="00DA2C78" w:rsidRDefault="00411769" w:rsidP="005A22AA">
      <w:pPr>
        <w:ind w:firstLine="709"/>
        <w:rPr>
          <w:rFonts w:ascii="Times New Roman" w:hAnsi="Times New Roman" w:cs="Times New Roman"/>
          <w:sz w:val="28"/>
          <w:szCs w:val="28"/>
          <w:lang w:val="uk-UA"/>
        </w:rPr>
      </w:pPr>
      <w:proofErr w:type="spellStart"/>
      <w:r w:rsidRPr="005A22AA">
        <w:rPr>
          <w:rStyle w:val="20"/>
          <w:rFonts w:ascii="Times New Roman" w:hAnsi="Times New Roman" w:cs="Times New Roman"/>
          <w:b w:val="0"/>
          <w:color w:val="auto"/>
          <w:sz w:val="28"/>
          <w:szCs w:val="28"/>
          <w:lang w:val="uk-UA"/>
        </w:rPr>
        <w:t>Емпатія</w:t>
      </w:r>
      <w:proofErr w:type="spellEnd"/>
      <w:r w:rsidRPr="005A22AA">
        <w:rPr>
          <w:rFonts w:ascii="Times New Roman" w:hAnsi="Times New Roman" w:cs="Times New Roman"/>
          <w:sz w:val="28"/>
          <w:szCs w:val="28"/>
          <w:lang w:val="uk-UA"/>
        </w:rPr>
        <w:t xml:space="preserve"> – це здатність розуміти і відчувати емоції, думки та </w:t>
      </w:r>
      <w:r w:rsidR="008661C4" w:rsidRPr="005A22AA">
        <w:rPr>
          <w:rFonts w:ascii="Times New Roman" w:hAnsi="Times New Roman" w:cs="Times New Roman"/>
          <w:sz w:val="28"/>
          <w:szCs w:val="28"/>
          <w:lang w:val="uk-UA"/>
        </w:rPr>
        <w:t>переживання іншої людини. Проте, на слові «розуміти» я відчуваю певне протиріччя. Адже,</w:t>
      </w:r>
      <w:r w:rsidR="000F4D61" w:rsidRPr="005A22AA">
        <w:rPr>
          <w:sz w:val="28"/>
          <w:szCs w:val="28"/>
          <w:lang w:val="uk-UA"/>
        </w:rPr>
        <w:t xml:space="preserve"> </w:t>
      </w:r>
      <w:r w:rsidR="000F4D61" w:rsidRPr="005A22AA">
        <w:rPr>
          <w:rFonts w:ascii="Times New Roman" w:hAnsi="Times New Roman" w:cs="Times New Roman"/>
          <w:sz w:val="28"/>
          <w:szCs w:val="28"/>
          <w:lang w:val="uk-UA"/>
        </w:rPr>
        <w:t xml:space="preserve">коли я вперше почула від психотерапевта, що повністю зрозуміти іншу людину неможливо, я була здивована. </w:t>
      </w:r>
      <w:r w:rsidR="00E360C9" w:rsidRPr="005A22AA">
        <w:rPr>
          <w:rFonts w:ascii="Times New Roman" w:hAnsi="Times New Roman" w:cs="Times New Roman"/>
          <w:sz w:val="28"/>
          <w:szCs w:val="28"/>
          <w:lang w:val="uk-UA"/>
        </w:rPr>
        <w:t xml:space="preserve">Це твердження виглядає парадоксальним, адже саме прагнення до розуміння інших – є основою гармонійних відносин. </w:t>
      </w:r>
      <w:r w:rsidR="008661C4" w:rsidRPr="005A22AA">
        <w:rPr>
          <w:rFonts w:ascii="Times New Roman" w:hAnsi="Times New Roman" w:cs="Times New Roman"/>
          <w:sz w:val="28"/>
          <w:szCs w:val="28"/>
          <w:lang w:val="uk-UA"/>
        </w:rPr>
        <w:t>А як же наша інтуїція,</w:t>
      </w:r>
      <w:r w:rsidR="002172A7" w:rsidRPr="005A22AA">
        <w:rPr>
          <w:rFonts w:ascii="Times New Roman" w:hAnsi="Times New Roman" w:cs="Times New Roman"/>
          <w:sz w:val="28"/>
          <w:szCs w:val="28"/>
          <w:lang w:val="uk-UA"/>
        </w:rPr>
        <w:t xml:space="preserve"> яка допомагає нам відчути людину, її емоції, думки? Чи </w:t>
      </w:r>
      <w:r w:rsidR="008661C4" w:rsidRPr="005A22AA">
        <w:rPr>
          <w:rFonts w:ascii="Times New Roman" w:hAnsi="Times New Roman" w:cs="Times New Roman"/>
          <w:sz w:val="28"/>
          <w:szCs w:val="28"/>
          <w:lang w:val="uk-UA"/>
        </w:rPr>
        <w:t>можемо ми дійсно поглянути на світ очима іншої людини?</w:t>
      </w:r>
      <w:r w:rsidR="002172A7" w:rsidRPr="005A22AA">
        <w:rPr>
          <w:rFonts w:ascii="Times New Roman" w:hAnsi="Times New Roman" w:cs="Times New Roman"/>
          <w:sz w:val="28"/>
          <w:szCs w:val="28"/>
          <w:lang w:val="uk-UA"/>
        </w:rPr>
        <w:t xml:space="preserve"> </w:t>
      </w:r>
      <w:r w:rsidR="00E360C9" w:rsidRPr="005A22AA">
        <w:rPr>
          <w:rFonts w:ascii="Times New Roman" w:hAnsi="Times New Roman" w:cs="Times New Roman"/>
          <w:sz w:val="28"/>
          <w:szCs w:val="28"/>
          <w:lang w:val="uk-UA"/>
        </w:rPr>
        <w:t xml:space="preserve">Або ж ми завжди будемо сприймати його крізь призму власного досвіду, </w:t>
      </w:r>
      <w:r w:rsidR="00A62F95" w:rsidRPr="005A22AA">
        <w:rPr>
          <w:rFonts w:ascii="Times New Roman" w:hAnsi="Times New Roman" w:cs="Times New Roman"/>
          <w:sz w:val="28"/>
          <w:szCs w:val="28"/>
          <w:lang w:val="uk-UA"/>
        </w:rPr>
        <w:t xml:space="preserve">особистих переконань та емоційного стану?  </w:t>
      </w:r>
    </w:p>
    <w:p w:rsidR="005A22AA" w:rsidRDefault="000F4D61" w:rsidP="00DA2C78">
      <w:pPr>
        <w:rPr>
          <w:rFonts w:ascii="Times New Roman" w:hAnsi="Times New Roman" w:cs="Times New Roman"/>
          <w:sz w:val="28"/>
          <w:szCs w:val="28"/>
          <w:lang w:val="uk-UA"/>
        </w:rPr>
      </w:pPr>
      <w:r w:rsidRPr="005A22AA">
        <w:rPr>
          <w:rFonts w:ascii="Times New Roman" w:hAnsi="Times New Roman" w:cs="Times New Roman"/>
          <w:sz w:val="28"/>
          <w:szCs w:val="28"/>
          <w:lang w:val="uk-UA"/>
        </w:rPr>
        <w:t xml:space="preserve">В цій статті я хочу розповісти більше про </w:t>
      </w:r>
      <w:proofErr w:type="spellStart"/>
      <w:r w:rsidRPr="005A22AA">
        <w:rPr>
          <w:rFonts w:ascii="Times New Roman" w:hAnsi="Times New Roman" w:cs="Times New Roman"/>
          <w:sz w:val="28"/>
          <w:szCs w:val="28"/>
          <w:lang w:val="uk-UA"/>
        </w:rPr>
        <w:t>емпатію</w:t>
      </w:r>
      <w:proofErr w:type="spellEnd"/>
      <w:r w:rsidRPr="005A22AA">
        <w:rPr>
          <w:rFonts w:ascii="Times New Roman" w:hAnsi="Times New Roman" w:cs="Times New Roman"/>
          <w:sz w:val="28"/>
          <w:szCs w:val="28"/>
          <w:lang w:val="uk-UA"/>
        </w:rPr>
        <w:t xml:space="preserve">, пояснити, що це таке, розповісти про переваги та виклики </w:t>
      </w:r>
      <w:proofErr w:type="spellStart"/>
      <w:r w:rsidRPr="005A22AA">
        <w:rPr>
          <w:rFonts w:ascii="Times New Roman" w:hAnsi="Times New Roman" w:cs="Times New Roman"/>
          <w:sz w:val="28"/>
          <w:szCs w:val="28"/>
          <w:lang w:val="uk-UA"/>
        </w:rPr>
        <w:t>емпатії</w:t>
      </w:r>
      <w:proofErr w:type="spellEnd"/>
      <w:r w:rsidRPr="005A22AA">
        <w:rPr>
          <w:rFonts w:ascii="Times New Roman" w:hAnsi="Times New Roman" w:cs="Times New Roman"/>
          <w:sz w:val="28"/>
          <w:szCs w:val="28"/>
          <w:lang w:val="uk-UA"/>
        </w:rPr>
        <w:t xml:space="preserve">, поділитись власним досвідом, а також надати рекомендації, як підвищити рівень </w:t>
      </w:r>
      <w:proofErr w:type="spellStart"/>
      <w:r w:rsidRPr="005A22AA">
        <w:rPr>
          <w:rFonts w:ascii="Times New Roman" w:hAnsi="Times New Roman" w:cs="Times New Roman"/>
          <w:sz w:val="28"/>
          <w:szCs w:val="28"/>
          <w:lang w:val="uk-UA"/>
        </w:rPr>
        <w:t>емпатії</w:t>
      </w:r>
      <w:proofErr w:type="spellEnd"/>
      <w:r w:rsidRPr="005A22AA">
        <w:rPr>
          <w:rFonts w:ascii="Times New Roman" w:hAnsi="Times New Roman" w:cs="Times New Roman"/>
          <w:sz w:val="28"/>
          <w:szCs w:val="28"/>
          <w:lang w:val="uk-UA"/>
        </w:rPr>
        <w:t xml:space="preserve"> та як управляти нею.</w:t>
      </w:r>
    </w:p>
    <w:p w:rsidR="005A22AA" w:rsidRDefault="00A62F95" w:rsidP="005A22AA">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Насправді ж, існують різні рівні </w:t>
      </w:r>
      <w:proofErr w:type="spellStart"/>
      <w:r>
        <w:rPr>
          <w:rFonts w:ascii="Times New Roman" w:hAnsi="Times New Roman" w:cs="Times New Roman"/>
          <w:sz w:val="28"/>
          <w:szCs w:val="28"/>
          <w:lang w:val="uk-UA"/>
        </w:rPr>
        <w:t>емпатії</w:t>
      </w:r>
      <w:proofErr w:type="spellEnd"/>
      <w:r>
        <w:rPr>
          <w:rFonts w:ascii="Times New Roman" w:hAnsi="Times New Roman" w:cs="Times New Roman"/>
          <w:sz w:val="28"/>
          <w:szCs w:val="28"/>
          <w:lang w:val="uk-UA"/>
        </w:rPr>
        <w:t>: розуміння інтелектуальне, емоційне та інтуїтивне. Розгляньмо детальніше кожен рівень:</w:t>
      </w:r>
    </w:p>
    <w:p w:rsidR="005A22AA" w:rsidRPr="005A22AA" w:rsidRDefault="00A62F95" w:rsidP="005A22AA">
      <w:pPr>
        <w:pStyle w:val="a3"/>
        <w:numPr>
          <w:ilvl w:val="0"/>
          <w:numId w:val="5"/>
        </w:numPr>
        <w:rPr>
          <w:rFonts w:ascii="Times New Roman" w:hAnsi="Times New Roman" w:cs="Times New Roman"/>
          <w:b/>
          <w:sz w:val="28"/>
          <w:szCs w:val="28"/>
          <w:lang w:val="uk-UA"/>
        </w:rPr>
      </w:pPr>
      <w:r w:rsidRPr="005A22AA">
        <w:rPr>
          <w:rFonts w:ascii="Times New Roman" w:hAnsi="Times New Roman" w:cs="Times New Roman"/>
          <w:b/>
          <w:sz w:val="28"/>
          <w:szCs w:val="28"/>
          <w:lang w:val="uk-UA"/>
        </w:rPr>
        <w:t>Інтелектуальне розумінн</w:t>
      </w:r>
      <w:r w:rsidR="005A22AA" w:rsidRPr="005A22AA">
        <w:rPr>
          <w:rFonts w:ascii="Times New Roman" w:hAnsi="Times New Roman" w:cs="Times New Roman"/>
          <w:b/>
          <w:sz w:val="28"/>
          <w:szCs w:val="28"/>
          <w:lang w:val="uk-UA"/>
        </w:rPr>
        <w:t>я</w:t>
      </w:r>
    </w:p>
    <w:p w:rsidR="005A22AA" w:rsidRDefault="00DD3BDE" w:rsidP="00DA2C78">
      <w:pPr>
        <w:rPr>
          <w:rFonts w:ascii="Times New Roman" w:hAnsi="Times New Roman" w:cs="Times New Roman"/>
          <w:sz w:val="28"/>
          <w:szCs w:val="28"/>
          <w:lang w:val="uk-UA"/>
        </w:rPr>
      </w:pPr>
      <w:r w:rsidRPr="005A22AA">
        <w:rPr>
          <w:rFonts w:ascii="Times New Roman" w:hAnsi="Times New Roman" w:cs="Times New Roman"/>
          <w:sz w:val="28"/>
          <w:szCs w:val="28"/>
          <w:lang w:val="uk-UA"/>
        </w:rPr>
        <w:t>Інтелектуальне розуміння –</w:t>
      </w:r>
      <w:r w:rsidRPr="005A22AA">
        <w:rPr>
          <w:rFonts w:ascii="Times New Roman" w:hAnsi="Times New Roman" w:cs="Times New Roman"/>
          <w:b/>
          <w:sz w:val="28"/>
          <w:szCs w:val="28"/>
          <w:lang w:val="uk-UA"/>
        </w:rPr>
        <w:t xml:space="preserve"> </w:t>
      </w:r>
      <w:r w:rsidR="00D122CE" w:rsidRPr="005A22AA">
        <w:rPr>
          <w:rFonts w:ascii="Times New Roman" w:hAnsi="Times New Roman" w:cs="Times New Roman"/>
          <w:sz w:val="28"/>
          <w:szCs w:val="28"/>
          <w:lang w:val="uk-UA"/>
        </w:rPr>
        <w:t xml:space="preserve">це, по суті, </w:t>
      </w:r>
      <w:r w:rsidRPr="005A22AA">
        <w:rPr>
          <w:rFonts w:ascii="Times New Roman" w:hAnsi="Times New Roman" w:cs="Times New Roman"/>
          <w:sz w:val="28"/>
          <w:szCs w:val="28"/>
          <w:lang w:val="uk-UA"/>
        </w:rPr>
        <w:t>використання нашого розуму для розуміння емоцій, думок та переживань іншої людини. Це здатність аналізувати контекс</w:t>
      </w:r>
      <w:r w:rsidR="00AC2D25" w:rsidRPr="005A22AA">
        <w:rPr>
          <w:rFonts w:ascii="Times New Roman" w:hAnsi="Times New Roman" w:cs="Times New Roman"/>
          <w:sz w:val="28"/>
          <w:szCs w:val="28"/>
          <w:lang w:val="uk-UA"/>
        </w:rPr>
        <w:t>т, поведінку та різні факти для того, щоб</w:t>
      </w:r>
      <w:r w:rsidR="00D122CE" w:rsidRPr="005A22AA">
        <w:rPr>
          <w:rFonts w:ascii="Times New Roman" w:hAnsi="Times New Roman" w:cs="Times New Roman"/>
          <w:sz w:val="28"/>
          <w:szCs w:val="28"/>
          <w:lang w:val="uk-UA"/>
        </w:rPr>
        <w:t xml:space="preserve"> скласти цілісну картину того,</w:t>
      </w:r>
      <w:r w:rsidR="00AC2D25" w:rsidRPr="005A22AA">
        <w:rPr>
          <w:rFonts w:ascii="Times New Roman" w:hAnsi="Times New Roman" w:cs="Times New Roman"/>
          <w:sz w:val="28"/>
          <w:szCs w:val="28"/>
          <w:lang w:val="uk-UA"/>
        </w:rPr>
        <w:t xml:space="preserve"> що відчуває інша людина. </w:t>
      </w:r>
    </w:p>
    <w:p w:rsidR="00DA2C78" w:rsidRDefault="00AC2D25" w:rsidP="00DA2C78">
      <w:pPr>
        <w:rPr>
          <w:rFonts w:ascii="Times New Roman" w:hAnsi="Times New Roman" w:cs="Times New Roman"/>
          <w:sz w:val="28"/>
          <w:szCs w:val="28"/>
          <w:lang w:val="uk-UA"/>
        </w:rPr>
      </w:pPr>
      <w:r w:rsidRPr="005A22AA">
        <w:rPr>
          <w:rFonts w:ascii="Times New Roman" w:hAnsi="Times New Roman" w:cs="Times New Roman"/>
          <w:sz w:val="28"/>
          <w:szCs w:val="28"/>
          <w:lang w:val="uk-UA"/>
        </w:rPr>
        <w:t>Наприклад, ви читаєте книгу і розумієте, що герой відчуває смуток,тому що втратив близьку людину.</w:t>
      </w:r>
      <w:r w:rsidR="00D122CE" w:rsidRPr="005A22AA">
        <w:rPr>
          <w:rFonts w:ascii="Times New Roman" w:hAnsi="Times New Roman" w:cs="Times New Roman"/>
          <w:sz w:val="28"/>
          <w:szCs w:val="28"/>
          <w:lang w:val="uk-UA"/>
        </w:rPr>
        <w:t xml:space="preserve"> Або ж, наприклад, ви можете припустити, що ваша подруга мовчить та виглядає сумною через сварку з коханим, адже вона останнім часом часто розповідала про складнощі та суперечки у їхніх стосунках.</w:t>
      </w:r>
      <w:r w:rsidRPr="005A22AA">
        <w:rPr>
          <w:rFonts w:ascii="Times New Roman" w:hAnsi="Times New Roman" w:cs="Times New Roman"/>
          <w:sz w:val="28"/>
          <w:szCs w:val="28"/>
          <w:lang w:val="uk-UA"/>
        </w:rPr>
        <w:t xml:space="preserve"> </w:t>
      </w:r>
    </w:p>
    <w:p w:rsidR="003E4A64" w:rsidRDefault="00AC2D25" w:rsidP="003E4A64">
      <w:pPr>
        <w:rPr>
          <w:rFonts w:ascii="Times New Roman" w:hAnsi="Times New Roman" w:cs="Times New Roman"/>
          <w:sz w:val="28"/>
          <w:szCs w:val="28"/>
          <w:lang w:val="uk-UA"/>
        </w:rPr>
      </w:pPr>
      <w:r w:rsidRPr="005A22AA">
        <w:rPr>
          <w:rFonts w:ascii="Times New Roman" w:hAnsi="Times New Roman" w:cs="Times New Roman"/>
          <w:sz w:val="28"/>
          <w:szCs w:val="28"/>
          <w:lang w:val="uk-UA"/>
        </w:rPr>
        <w:t>Тобто,</w:t>
      </w:r>
      <w:r w:rsidR="00F95728" w:rsidRPr="00F95728">
        <w:t xml:space="preserve"> </w:t>
      </w:r>
      <w:r w:rsidR="00F95728" w:rsidRPr="005A22AA">
        <w:rPr>
          <w:rFonts w:ascii="Times New Roman" w:hAnsi="Times New Roman" w:cs="Times New Roman"/>
          <w:sz w:val="28"/>
          <w:szCs w:val="28"/>
          <w:lang w:val="uk-UA"/>
        </w:rPr>
        <w:t>ц</w:t>
      </w:r>
      <w:r w:rsidR="00F95728" w:rsidRPr="005A22AA">
        <w:rPr>
          <w:rFonts w:ascii="Times New Roman" w:hAnsi="Times New Roman" w:cs="Times New Roman"/>
          <w:sz w:val="28"/>
          <w:szCs w:val="28"/>
        </w:rPr>
        <w:t xml:space="preserve">е </w:t>
      </w:r>
      <w:proofErr w:type="spellStart"/>
      <w:r w:rsidR="00F95728" w:rsidRPr="005A22AA">
        <w:rPr>
          <w:rFonts w:ascii="Times New Roman" w:hAnsi="Times New Roman" w:cs="Times New Roman"/>
          <w:sz w:val="28"/>
          <w:szCs w:val="28"/>
        </w:rPr>
        <w:t>розуміння</w:t>
      </w:r>
      <w:proofErr w:type="spellEnd"/>
      <w:r w:rsidR="00F95728" w:rsidRPr="005A22AA">
        <w:rPr>
          <w:rFonts w:ascii="Times New Roman" w:hAnsi="Times New Roman" w:cs="Times New Roman"/>
          <w:sz w:val="28"/>
          <w:szCs w:val="28"/>
        </w:rPr>
        <w:t xml:space="preserve"> </w:t>
      </w:r>
      <w:proofErr w:type="spellStart"/>
      <w:r w:rsidR="00F95728" w:rsidRPr="005A22AA">
        <w:rPr>
          <w:rFonts w:ascii="Times New Roman" w:hAnsi="Times New Roman" w:cs="Times New Roman"/>
          <w:sz w:val="28"/>
          <w:szCs w:val="28"/>
        </w:rPr>
        <w:t>базується</w:t>
      </w:r>
      <w:proofErr w:type="spellEnd"/>
      <w:r w:rsidR="00F95728" w:rsidRPr="005A22AA">
        <w:rPr>
          <w:rFonts w:ascii="Times New Roman" w:hAnsi="Times New Roman" w:cs="Times New Roman"/>
          <w:sz w:val="28"/>
          <w:szCs w:val="28"/>
        </w:rPr>
        <w:t xml:space="preserve"> на </w:t>
      </w:r>
      <w:proofErr w:type="spellStart"/>
      <w:r w:rsidR="00F95728" w:rsidRPr="005A22AA">
        <w:rPr>
          <w:rFonts w:ascii="Times New Roman" w:hAnsi="Times New Roman" w:cs="Times New Roman"/>
          <w:sz w:val="28"/>
          <w:szCs w:val="28"/>
        </w:rPr>
        <w:t>логіці</w:t>
      </w:r>
      <w:proofErr w:type="spellEnd"/>
      <w:r w:rsidR="00F95728" w:rsidRPr="005A22AA">
        <w:rPr>
          <w:rFonts w:ascii="Times New Roman" w:hAnsi="Times New Roman" w:cs="Times New Roman"/>
          <w:sz w:val="28"/>
          <w:szCs w:val="28"/>
        </w:rPr>
        <w:t xml:space="preserve">, </w:t>
      </w:r>
      <w:proofErr w:type="spellStart"/>
      <w:r w:rsidR="00F95728" w:rsidRPr="005A22AA">
        <w:rPr>
          <w:rFonts w:ascii="Times New Roman" w:hAnsi="Times New Roman" w:cs="Times New Roman"/>
          <w:sz w:val="28"/>
          <w:szCs w:val="28"/>
        </w:rPr>
        <w:t>аналізі</w:t>
      </w:r>
      <w:proofErr w:type="spellEnd"/>
      <w:r w:rsidR="00F95728" w:rsidRPr="005A22AA">
        <w:rPr>
          <w:rFonts w:ascii="Times New Roman" w:hAnsi="Times New Roman" w:cs="Times New Roman"/>
          <w:sz w:val="28"/>
          <w:szCs w:val="28"/>
        </w:rPr>
        <w:t xml:space="preserve"> та </w:t>
      </w:r>
      <w:proofErr w:type="spellStart"/>
      <w:r w:rsidR="00F95728" w:rsidRPr="005A22AA">
        <w:rPr>
          <w:rFonts w:ascii="Times New Roman" w:hAnsi="Times New Roman" w:cs="Times New Roman"/>
          <w:sz w:val="28"/>
          <w:szCs w:val="28"/>
        </w:rPr>
        <w:t>знаннях</w:t>
      </w:r>
      <w:proofErr w:type="spellEnd"/>
      <w:r w:rsidR="00F95728" w:rsidRPr="005A22AA">
        <w:rPr>
          <w:rFonts w:ascii="Times New Roman" w:hAnsi="Times New Roman" w:cs="Times New Roman"/>
          <w:sz w:val="28"/>
          <w:szCs w:val="28"/>
        </w:rPr>
        <w:t xml:space="preserve"> про </w:t>
      </w:r>
      <w:proofErr w:type="spellStart"/>
      <w:r w:rsidR="00F95728" w:rsidRPr="005A22AA">
        <w:rPr>
          <w:rFonts w:ascii="Times New Roman" w:hAnsi="Times New Roman" w:cs="Times New Roman"/>
          <w:sz w:val="28"/>
          <w:szCs w:val="28"/>
        </w:rPr>
        <w:t>людську</w:t>
      </w:r>
      <w:proofErr w:type="spellEnd"/>
      <w:r w:rsidR="00F95728" w:rsidRPr="005A22AA">
        <w:rPr>
          <w:rFonts w:ascii="Times New Roman" w:hAnsi="Times New Roman" w:cs="Times New Roman"/>
          <w:sz w:val="28"/>
          <w:szCs w:val="28"/>
        </w:rPr>
        <w:t xml:space="preserve"> </w:t>
      </w:r>
      <w:proofErr w:type="spellStart"/>
      <w:r w:rsidR="00F95728" w:rsidRPr="005A22AA">
        <w:rPr>
          <w:rFonts w:ascii="Times New Roman" w:hAnsi="Times New Roman" w:cs="Times New Roman"/>
          <w:sz w:val="28"/>
          <w:szCs w:val="28"/>
        </w:rPr>
        <w:t>поведінку</w:t>
      </w:r>
      <w:proofErr w:type="spellEnd"/>
      <w:r w:rsidR="00F95728" w:rsidRPr="005A22AA">
        <w:rPr>
          <w:rFonts w:ascii="Times New Roman" w:hAnsi="Times New Roman" w:cs="Times New Roman"/>
          <w:sz w:val="28"/>
          <w:szCs w:val="28"/>
        </w:rPr>
        <w:t>.</w:t>
      </w:r>
      <w:r w:rsidRPr="005A22AA">
        <w:rPr>
          <w:rFonts w:ascii="Times New Roman" w:hAnsi="Times New Roman" w:cs="Times New Roman"/>
          <w:sz w:val="28"/>
          <w:szCs w:val="28"/>
          <w:lang w:val="uk-UA"/>
        </w:rPr>
        <w:t xml:space="preserve"> </w:t>
      </w:r>
      <w:r w:rsidR="00FF3144" w:rsidRPr="005A22AA">
        <w:rPr>
          <w:rFonts w:ascii="Times New Roman" w:hAnsi="Times New Roman" w:cs="Times New Roman"/>
          <w:sz w:val="28"/>
          <w:szCs w:val="28"/>
          <w:lang w:val="uk-UA"/>
        </w:rPr>
        <w:t xml:space="preserve">Це не просто спостереження, а врахування контексту, в якому відбувається взаємодія. Хоча інтелектуальне розуміння часто взаємодіє з іншими рівнями </w:t>
      </w:r>
      <w:proofErr w:type="spellStart"/>
      <w:r w:rsidR="00FF3144" w:rsidRPr="005A22AA">
        <w:rPr>
          <w:rFonts w:ascii="Times New Roman" w:hAnsi="Times New Roman" w:cs="Times New Roman"/>
          <w:sz w:val="28"/>
          <w:szCs w:val="28"/>
          <w:lang w:val="uk-UA"/>
        </w:rPr>
        <w:t>емпатії</w:t>
      </w:r>
      <w:proofErr w:type="spellEnd"/>
      <w:r w:rsidR="00FF3144" w:rsidRPr="005A22AA">
        <w:rPr>
          <w:rFonts w:ascii="Times New Roman" w:hAnsi="Times New Roman" w:cs="Times New Roman"/>
          <w:sz w:val="28"/>
          <w:szCs w:val="28"/>
          <w:lang w:val="uk-UA"/>
        </w:rPr>
        <w:t xml:space="preserve">, та саме воно дозволяє сприймати ситуацію </w:t>
      </w:r>
      <w:r w:rsidR="00D122CE" w:rsidRPr="005A22AA">
        <w:rPr>
          <w:rFonts w:ascii="Times New Roman" w:hAnsi="Times New Roman" w:cs="Times New Roman"/>
          <w:sz w:val="28"/>
          <w:szCs w:val="28"/>
          <w:lang w:val="uk-UA"/>
        </w:rPr>
        <w:t>більш об’</w:t>
      </w:r>
      <w:r w:rsidR="00FF3144" w:rsidRPr="005A22AA">
        <w:rPr>
          <w:rFonts w:ascii="Times New Roman" w:hAnsi="Times New Roman" w:cs="Times New Roman"/>
          <w:sz w:val="28"/>
          <w:szCs w:val="28"/>
          <w:lang w:val="uk-UA"/>
        </w:rPr>
        <w:t>єктивно та раціонально.</w:t>
      </w:r>
    </w:p>
    <w:p w:rsidR="003E4A64" w:rsidRPr="003E4A64" w:rsidRDefault="003E4A64" w:rsidP="003E4A64">
      <w:pPr>
        <w:pStyle w:val="a3"/>
        <w:numPr>
          <w:ilvl w:val="0"/>
          <w:numId w:val="5"/>
        </w:numPr>
        <w:rPr>
          <w:rFonts w:ascii="Times New Roman" w:hAnsi="Times New Roman" w:cs="Times New Roman"/>
          <w:b/>
          <w:sz w:val="28"/>
          <w:szCs w:val="28"/>
          <w:lang w:val="uk-UA"/>
        </w:rPr>
      </w:pPr>
      <w:r w:rsidRPr="003E4A64">
        <w:rPr>
          <w:rFonts w:ascii="Times New Roman" w:hAnsi="Times New Roman" w:cs="Times New Roman"/>
          <w:b/>
          <w:sz w:val="28"/>
          <w:szCs w:val="28"/>
          <w:lang w:val="uk-UA"/>
        </w:rPr>
        <w:t>Емоційне розуміння</w:t>
      </w:r>
    </w:p>
    <w:p w:rsidR="00DA2C78" w:rsidRPr="003E4A64" w:rsidRDefault="00DA2C78" w:rsidP="003E4A64">
      <w:pPr>
        <w:rPr>
          <w:rFonts w:ascii="Times New Roman" w:hAnsi="Times New Roman" w:cs="Times New Roman"/>
          <w:sz w:val="28"/>
          <w:szCs w:val="28"/>
          <w:lang w:val="uk-UA"/>
        </w:rPr>
      </w:pPr>
    </w:p>
    <w:p w:rsidR="00DA2C78" w:rsidRDefault="00A652A4" w:rsidP="00DA2C78">
      <w:pPr>
        <w:rPr>
          <w:rFonts w:ascii="Times New Roman" w:hAnsi="Times New Roman" w:cs="Times New Roman"/>
          <w:sz w:val="28"/>
          <w:szCs w:val="28"/>
          <w:lang w:val="uk-UA"/>
        </w:rPr>
      </w:pPr>
      <w:r w:rsidRPr="005A22AA">
        <w:rPr>
          <w:rFonts w:ascii="Times New Roman" w:hAnsi="Times New Roman" w:cs="Times New Roman"/>
          <w:sz w:val="28"/>
          <w:szCs w:val="28"/>
          <w:lang w:val="uk-UA"/>
        </w:rPr>
        <w:t>Емоційне розуміння – це здатність співпереживати, відчувати ті ж самі емоції, що інша людина. Тобто, це не лише розуміння, а й спільне переживання емоційного стану.</w:t>
      </w:r>
      <w:r w:rsidR="00C2688B" w:rsidRPr="005A22AA">
        <w:rPr>
          <w:rFonts w:ascii="Times New Roman" w:hAnsi="Times New Roman" w:cs="Times New Roman"/>
          <w:sz w:val="28"/>
          <w:szCs w:val="28"/>
          <w:lang w:val="uk-UA"/>
        </w:rPr>
        <w:t xml:space="preserve"> Механізм емоційного розуміння полягає у тому, що нейронні механізми дозволяють нам «</w:t>
      </w:r>
      <w:proofErr w:type="spellStart"/>
      <w:r w:rsidR="00C2688B" w:rsidRPr="005A22AA">
        <w:rPr>
          <w:rFonts w:ascii="Times New Roman" w:hAnsi="Times New Roman" w:cs="Times New Roman"/>
          <w:sz w:val="28"/>
          <w:szCs w:val="28"/>
          <w:lang w:val="uk-UA"/>
        </w:rPr>
        <w:t>дзеркалити</w:t>
      </w:r>
      <w:proofErr w:type="spellEnd"/>
      <w:r w:rsidR="00C2688B" w:rsidRPr="005A22AA">
        <w:rPr>
          <w:rFonts w:ascii="Times New Roman" w:hAnsi="Times New Roman" w:cs="Times New Roman"/>
          <w:sz w:val="28"/>
          <w:szCs w:val="28"/>
          <w:lang w:val="uk-UA"/>
        </w:rPr>
        <w:t>» емоції інших людей. Тобто, є своєрідні «нейрони-дзеркала», які активуються, коли ми бачимо, що хтось виконує дію або відчуває емоцію.</w:t>
      </w:r>
    </w:p>
    <w:p w:rsidR="005A22AA" w:rsidRDefault="00C2688B" w:rsidP="00DA2C78">
      <w:pPr>
        <w:rPr>
          <w:rFonts w:ascii="Times New Roman" w:hAnsi="Times New Roman" w:cs="Times New Roman"/>
          <w:sz w:val="28"/>
          <w:szCs w:val="28"/>
          <w:lang w:val="uk-UA"/>
        </w:rPr>
      </w:pPr>
      <w:r w:rsidRPr="005A22AA">
        <w:rPr>
          <w:rFonts w:ascii="Times New Roman" w:hAnsi="Times New Roman" w:cs="Times New Roman"/>
          <w:sz w:val="28"/>
          <w:szCs w:val="28"/>
          <w:lang w:val="uk-UA"/>
        </w:rPr>
        <w:t xml:space="preserve"> </w:t>
      </w:r>
      <w:r w:rsidR="00A652A4" w:rsidRPr="005A22AA">
        <w:rPr>
          <w:rFonts w:ascii="Times New Roman" w:hAnsi="Times New Roman" w:cs="Times New Roman"/>
          <w:sz w:val="28"/>
          <w:szCs w:val="28"/>
          <w:lang w:val="uk-UA"/>
        </w:rPr>
        <w:t xml:space="preserve">Наприклад, ми </w:t>
      </w:r>
      <w:r w:rsidR="00844681" w:rsidRPr="005A22AA">
        <w:rPr>
          <w:rFonts w:ascii="Times New Roman" w:hAnsi="Times New Roman" w:cs="Times New Roman"/>
          <w:sz w:val="28"/>
          <w:szCs w:val="28"/>
          <w:lang w:val="uk-UA"/>
        </w:rPr>
        <w:t>бачимо, як хтось плаче і відчуваємо сму</w:t>
      </w:r>
      <w:r w:rsidR="003E4C50" w:rsidRPr="005A22AA">
        <w:rPr>
          <w:rFonts w:ascii="Times New Roman" w:hAnsi="Times New Roman" w:cs="Times New Roman"/>
          <w:sz w:val="28"/>
          <w:szCs w:val="28"/>
          <w:lang w:val="uk-UA"/>
        </w:rPr>
        <w:t>ток у відповідь або співчуття. Або ж навпаки, коли бачимо як хтось посміхається – у нас, буває, одразу появляється усмішка на обличчі. Або ви дивитесь мелодраму та плачете разом з героєм. Ви відчуваєте їхні емоції так, ніби це відбувається з вам. Це все робота дзеркальних нейронів. Саме завдяки ним ми можемо «</w:t>
      </w:r>
      <w:proofErr w:type="spellStart"/>
      <w:r w:rsidR="003E4C50" w:rsidRPr="005A22AA">
        <w:rPr>
          <w:rFonts w:ascii="Times New Roman" w:hAnsi="Times New Roman" w:cs="Times New Roman"/>
          <w:sz w:val="28"/>
          <w:szCs w:val="28"/>
          <w:lang w:val="uk-UA"/>
        </w:rPr>
        <w:t>відзеркалювати</w:t>
      </w:r>
      <w:proofErr w:type="spellEnd"/>
      <w:r w:rsidR="003E4C50" w:rsidRPr="005A22AA">
        <w:rPr>
          <w:rFonts w:ascii="Times New Roman" w:hAnsi="Times New Roman" w:cs="Times New Roman"/>
          <w:sz w:val="28"/>
          <w:szCs w:val="28"/>
          <w:lang w:val="uk-UA"/>
        </w:rPr>
        <w:t>» емоції інших людей та розуміти, що вони відчувають</w:t>
      </w:r>
      <w:r w:rsidR="005A22AA">
        <w:rPr>
          <w:rFonts w:ascii="Times New Roman" w:hAnsi="Times New Roman" w:cs="Times New Roman"/>
          <w:sz w:val="28"/>
          <w:szCs w:val="28"/>
          <w:lang w:val="uk-UA"/>
        </w:rPr>
        <w:t>.</w:t>
      </w:r>
    </w:p>
    <w:p w:rsidR="00DA2C78" w:rsidRDefault="003E4C50" w:rsidP="00DA2C78">
      <w:pPr>
        <w:rPr>
          <w:rFonts w:ascii="Times New Roman" w:hAnsi="Times New Roman" w:cs="Times New Roman"/>
          <w:sz w:val="28"/>
          <w:szCs w:val="28"/>
          <w:lang w:val="uk-UA"/>
        </w:rPr>
      </w:pPr>
      <w:r w:rsidRPr="005A22AA">
        <w:rPr>
          <w:rFonts w:ascii="Times New Roman" w:hAnsi="Times New Roman" w:cs="Times New Roman"/>
          <w:sz w:val="28"/>
          <w:szCs w:val="28"/>
          <w:lang w:val="uk-UA"/>
        </w:rPr>
        <w:t xml:space="preserve">Особисто я, </w:t>
      </w:r>
      <w:r w:rsidR="00DB57EA" w:rsidRPr="005A22AA">
        <w:rPr>
          <w:rFonts w:ascii="Times New Roman" w:hAnsi="Times New Roman" w:cs="Times New Roman"/>
          <w:sz w:val="28"/>
          <w:szCs w:val="28"/>
          <w:lang w:val="uk-UA"/>
        </w:rPr>
        <w:t xml:space="preserve">часто стикаюсь з тим, що </w:t>
      </w:r>
      <w:r w:rsidR="007A7A83" w:rsidRPr="005A22AA">
        <w:rPr>
          <w:rFonts w:ascii="Times New Roman" w:hAnsi="Times New Roman" w:cs="Times New Roman"/>
          <w:sz w:val="28"/>
          <w:szCs w:val="28"/>
          <w:lang w:val="uk-UA"/>
        </w:rPr>
        <w:t xml:space="preserve">відчуваю емоції, думки інших людей як свої власні. </w:t>
      </w:r>
      <w:r w:rsidR="00AE3553" w:rsidRPr="005A22AA">
        <w:rPr>
          <w:rFonts w:ascii="Times New Roman" w:hAnsi="Times New Roman" w:cs="Times New Roman"/>
          <w:sz w:val="28"/>
          <w:szCs w:val="28"/>
          <w:lang w:val="uk-UA"/>
        </w:rPr>
        <w:t xml:space="preserve">Це одночасно як великий дар, так і виклик для мене, та про це пізніше. </w:t>
      </w:r>
      <w:r w:rsidR="007A7A83" w:rsidRPr="005A22AA">
        <w:rPr>
          <w:rFonts w:ascii="Times New Roman" w:hAnsi="Times New Roman" w:cs="Times New Roman"/>
          <w:sz w:val="28"/>
          <w:szCs w:val="28"/>
          <w:lang w:val="uk-UA"/>
        </w:rPr>
        <w:t xml:space="preserve">Більше того, </w:t>
      </w:r>
      <w:r w:rsidR="00AE3553" w:rsidRPr="005A22AA">
        <w:rPr>
          <w:rFonts w:ascii="Times New Roman" w:hAnsi="Times New Roman" w:cs="Times New Roman"/>
          <w:sz w:val="28"/>
          <w:szCs w:val="28"/>
          <w:lang w:val="uk-UA"/>
        </w:rPr>
        <w:t xml:space="preserve">я </w:t>
      </w:r>
      <w:r w:rsidR="007A7A83" w:rsidRPr="005A22AA">
        <w:rPr>
          <w:rFonts w:ascii="Times New Roman" w:hAnsi="Times New Roman" w:cs="Times New Roman"/>
          <w:sz w:val="28"/>
          <w:szCs w:val="28"/>
          <w:lang w:val="uk-UA"/>
        </w:rPr>
        <w:t>можу ловити себе на т</w:t>
      </w:r>
      <w:r w:rsidR="00DB57EA" w:rsidRPr="005A22AA">
        <w:rPr>
          <w:rFonts w:ascii="Times New Roman" w:hAnsi="Times New Roman" w:cs="Times New Roman"/>
          <w:sz w:val="28"/>
          <w:szCs w:val="28"/>
          <w:lang w:val="uk-UA"/>
        </w:rPr>
        <w:t xml:space="preserve">ому, що переймаю стиль поведінки іншої людини. Відколи я усвідомила таку свою особливість, відтоді </w:t>
      </w:r>
      <w:r w:rsidR="00AE3553" w:rsidRPr="005A22AA">
        <w:rPr>
          <w:rFonts w:ascii="Times New Roman" w:hAnsi="Times New Roman" w:cs="Times New Roman"/>
          <w:sz w:val="28"/>
          <w:szCs w:val="28"/>
          <w:lang w:val="uk-UA"/>
        </w:rPr>
        <w:t xml:space="preserve">я контролюю, що я переймаю на </w:t>
      </w:r>
      <w:r w:rsidR="00DB57EA" w:rsidRPr="005A22AA">
        <w:rPr>
          <w:rFonts w:ascii="Times New Roman" w:hAnsi="Times New Roman" w:cs="Times New Roman"/>
          <w:sz w:val="28"/>
          <w:szCs w:val="28"/>
          <w:lang w:val="uk-UA"/>
        </w:rPr>
        <w:t xml:space="preserve">себе, з ким спілкуюсь та </w:t>
      </w:r>
      <w:proofErr w:type="spellStart"/>
      <w:r w:rsidR="00DB57EA" w:rsidRPr="005A22AA">
        <w:rPr>
          <w:rFonts w:ascii="Times New Roman" w:hAnsi="Times New Roman" w:cs="Times New Roman"/>
          <w:sz w:val="28"/>
          <w:szCs w:val="28"/>
          <w:lang w:val="uk-UA"/>
        </w:rPr>
        <w:t>прослідков</w:t>
      </w:r>
      <w:r w:rsidR="00AE3553" w:rsidRPr="005A22AA">
        <w:rPr>
          <w:rFonts w:ascii="Times New Roman" w:hAnsi="Times New Roman" w:cs="Times New Roman"/>
          <w:sz w:val="28"/>
          <w:szCs w:val="28"/>
          <w:lang w:val="uk-UA"/>
        </w:rPr>
        <w:t>ую</w:t>
      </w:r>
      <w:proofErr w:type="spellEnd"/>
      <w:r w:rsidR="00AE3553" w:rsidRPr="005A22AA">
        <w:rPr>
          <w:rFonts w:ascii="Times New Roman" w:hAnsi="Times New Roman" w:cs="Times New Roman"/>
          <w:sz w:val="28"/>
          <w:szCs w:val="28"/>
          <w:lang w:val="uk-UA"/>
        </w:rPr>
        <w:t xml:space="preserve"> чи мої думки, почуття та</w:t>
      </w:r>
      <w:r w:rsidR="00DB57EA" w:rsidRPr="005A22AA">
        <w:rPr>
          <w:rFonts w:ascii="Times New Roman" w:hAnsi="Times New Roman" w:cs="Times New Roman"/>
          <w:sz w:val="28"/>
          <w:szCs w:val="28"/>
          <w:lang w:val="uk-UA"/>
        </w:rPr>
        <w:t xml:space="preserve"> бажання справді </w:t>
      </w:r>
      <w:r w:rsidR="00F424CA" w:rsidRPr="005A22AA">
        <w:rPr>
          <w:rFonts w:ascii="Times New Roman" w:hAnsi="Times New Roman" w:cs="Times New Roman"/>
          <w:sz w:val="28"/>
          <w:szCs w:val="28"/>
          <w:lang w:val="uk-UA"/>
        </w:rPr>
        <w:t xml:space="preserve">- </w:t>
      </w:r>
      <w:r w:rsidR="00DB57EA" w:rsidRPr="005A22AA">
        <w:rPr>
          <w:rFonts w:ascii="Times New Roman" w:hAnsi="Times New Roman" w:cs="Times New Roman"/>
          <w:sz w:val="28"/>
          <w:szCs w:val="28"/>
          <w:lang w:val="uk-UA"/>
        </w:rPr>
        <w:t xml:space="preserve">«мої». </w:t>
      </w:r>
    </w:p>
    <w:p w:rsidR="003E4A64" w:rsidRDefault="00DB57EA" w:rsidP="00DA2C78">
      <w:pPr>
        <w:rPr>
          <w:rFonts w:ascii="Times New Roman" w:hAnsi="Times New Roman" w:cs="Times New Roman"/>
          <w:sz w:val="28"/>
          <w:szCs w:val="28"/>
          <w:lang w:val="uk-UA"/>
        </w:rPr>
      </w:pPr>
      <w:r w:rsidRPr="005A22AA">
        <w:rPr>
          <w:rFonts w:ascii="Times New Roman" w:hAnsi="Times New Roman" w:cs="Times New Roman"/>
          <w:sz w:val="28"/>
          <w:szCs w:val="28"/>
          <w:lang w:val="uk-UA"/>
        </w:rPr>
        <w:t xml:space="preserve">Особливо таке </w:t>
      </w:r>
      <w:r w:rsidR="002F76BF" w:rsidRPr="005A22AA">
        <w:rPr>
          <w:rFonts w:ascii="Times New Roman" w:hAnsi="Times New Roman" w:cs="Times New Roman"/>
          <w:sz w:val="28"/>
          <w:szCs w:val="28"/>
          <w:lang w:val="uk-UA"/>
        </w:rPr>
        <w:t xml:space="preserve">емоційна </w:t>
      </w:r>
      <w:proofErr w:type="spellStart"/>
      <w:r w:rsidR="002F76BF" w:rsidRPr="005A22AA">
        <w:rPr>
          <w:rFonts w:ascii="Times New Roman" w:hAnsi="Times New Roman" w:cs="Times New Roman"/>
          <w:sz w:val="28"/>
          <w:szCs w:val="28"/>
          <w:lang w:val="uk-UA"/>
        </w:rPr>
        <w:t>емпатія</w:t>
      </w:r>
      <w:proofErr w:type="spellEnd"/>
      <w:r w:rsidR="002F76BF" w:rsidRPr="005A22AA">
        <w:rPr>
          <w:rFonts w:ascii="Times New Roman" w:hAnsi="Times New Roman" w:cs="Times New Roman"/>
          <w:sz w:val="28"/>
          <w:szCs w:val="28"/>
          <w:lang w:val="uk-UA"/>
        </w:rPr>
        <w:t xml:space="preserve"> до</w:t>
      </w:r>
      <w:r w:rsidRPr="005A22AA">
        <w:rPr>
          <w:rFonts w:ascii="Times New Roman" w:hAnsi="Times New Roman" w:cs="Times New Roman"/>
          <w:sz w:val="28"/>
          <w:szCs w:val="28"/>
          <w:lang w:val="uk-UA"/>
        </w:rPr>
        <w:t xml:space="preserve"> іншої людини</w:t>
      </w:r>
      <w:r w:rsidR="002F76BF" w:rsidRPr="005A22AA">
        <w:rPr>
          <w:rFonts w:ascii="Times New Roman" w:hAnsi="Times New Roman" w:cs="Times New Roman"/>
          <w:sz w:val="28"/>
          <w:szCs w:val="28"/>
          <w:lang w:val="uk-UA"/>
        </w:rPr>
        <w:t xml:space="preserve"> може виникати</w:t>
      </w:r>
      <w:r w:rsidRPr="005A22AA">
        <w:rPr>
          <w:rFonts w:ascii="Times New Roman" w:hAnsi="Times New Roman" w:cs="Times New Roman"/>
          <w:sz w:val="28"/>
          <w:szCs w:val="28"/>
          <w:lang w:val="uk-UA"/>
        </w:rPr>
        <w:t xml:space="preserve"> </w:t>
      </w:r>
      <w:r w:rsidR="00844681" w:rsidRPr="005A22AA">
        <w:rPr>
          <w:rFonts w:ascii="Times New Roman" w:hAnsi="Times New Roman" w:cs="Times New Roman"/>
          <w:sz w:val="28"/>
          <w:szCs w:val="28"/>
          <w:lang w:val="uk-UA"/>
        </w:rPr>
        <w:t xml:space="preserve">коли ви </w:t>
      </w:r>
      <w:r w:rsidR="000271E6" w:rsidRPr="005A22AA">
        <w:rPr>
          <w:rFonts w:ascii="Times New Roman" w:hAnsi="Times New Roman" w:cs="Times New Roman"/>
          <w:sz w:val="28"/>
          <w:szCs w:val="28"/>
          <w:lang w:val="uk-UA"/>
        </w:rPr>
        <w:t>спілкуєтесь з людиною, яку до</w:t>
      </w:r>
      <w:r w:rsidR="00DA2416" w:rsidRPr="005A22AA">
        <w:rPr>
          <w:rFonts w:ascii="Times New Roman" w:hAnsi="Times New Roman" w:cs="Times New Roman"/>
          <w:sz w:val="28"/>
          <w:szCs w:val="28"/>
          <w:lang w:val="uk-UA"/>
        </w:rPr>
        <w:t>бре зн</w:t>
      </w:r>
      <w:r w:rsidR="002F76BF" w:rsidRPr="005A22AA">
        <w:rPr>
          <w:rFonts w:ascii="Times New Roman" w:hAnsi="Times New Roman" w:cs="Times New Roman"/>
          <w:sz w:val="28"/>
          <w:szCs w:val="28"/>
          <w:lang w:val="uk-UA"/>
        </w:rPr>
        <w:t xml:space="preserve">аєте. Після спілкування з цією </w:t>
      </w:r>
      <w:r w:rsidR="00DA2416" w:rsidRPr="005A22AA">
        <w:rPr>
          <w:rFonts w:ascii="Times New Roman" w:hAnsi="Times New Roman" w:cs="Times New Roman"/>
          <w:sz w:val="28"/>
          <w:szCs w:val="28"/>
          <w:lang w:val="uk-UA"/>
        </w:rPr>
        <w:t xml:space="preserve">людиною, відчувається наче її енергія, емоції, думки приміряні на вас. Це пов’язано з тим, що ви добре відчуваєте цю людину і перебуваючи з нею, маючи високий рівень </w:t>
      </w:r>
      <w:proofErr w:type="spellStart"/>
      <w:r w:rsidR="00DA2416" w:rsidRPr="005A22AA">
        <w:rPr>
          <w:rFonts w:ascii="Times New Roman" w:hAnsi="Times New Roman" w:cs="Times New Roman"/>
          <w:sz w:val="28"/>
          <w:szCs w:val="28"/>
          <w:lang w:val="uk-UA"/>
        </w:rPr>
        <w:t>емпатії</w:t>
      </w:r>
      <w:proofErr w:type="spellEnd"/>
      <w:r w:rsidR="00DA2416" w:rsidRPr="005A22AA">
        <w:rPr>
          <w:rFonts w:ascii="Times New Roman" w:hAnsi="Times New Roman" w:cs="Times New Roman"/>
          <w:sz w:val="28"/>
          <w:szCs w:val="28"/>
          <w:lang w:val="uk-UA"/>
        </w:rPr>
        <w:t xml:space="preserve">, </w:t>
      </w:r>
      <w:r w:rsidR="00C2688B" w:rsidRPr="005A22AA">
        <w:rPr>
          <w:rFonts w:ascii="Times New Roman" w:hAnsi="Times New Roman" w:cs="Times New Roman"/>
          <w:sz w:val="28"/>
          <w:szCs w:val="28"/>
          <w:lang w:val="uk-UA"/>
        </w:rPr>
        <w:t>«вбираєте» її емоції, як губка.</w:t>
      </w:r>
      <w:r w:rsidR="002F76BF" w:rsidRPr="005A22AA">
        <w:rPr>
          <w:rFonts w:ascii="Times New Roman" w:hAnsi="Times New Roman" w:cs="Times New Roman"/>
          <w:sz w:val="28"/>
          <w:szCs w:val="28"/>
          <w:lang w:val="uk-UA"/>
        </w:rPr>
        <w:t xml:space="preserve"> У таких випадках дуже важливо розрізняти свої та чужі емоції, думки та, за потреби, «переключатись». Та про способи управління </w:t>
      </w:r>
      <w:proofErr w:type="spellStart"/>
      <w:r w:rsidR="002F76BF" w:rsidRPr="005A22AA">
        <w:rPr>
          <w:rFonts w:ascii="Times New Roman" w:hAnsi="Times New Roman" w:cs="Times New Roman"/>
          <w:sz w:val="28"/>
          <w:szCs w:val="28"/>
          <w:lang w:val="uk-UA"/>
        </w:rPr>
        <w:t>емпатією</w:t>
      </w:r>
      <w:proofErr w:type="spellEnd"/>
      <w:r w:rsidR="002F76BF" w:rsidRPr="005A22AA">
        <w:rPr>
          <w:rFonts w:ascii="Times New Roman" w:hAnsi="Times New Roman" w:cs="Times New Roman"/>
          <w:sz w:val="28"/>
          <w:szCs w:val="28"/>
          <w:lang w:val="uk-UA"/>
        </w:rPr>
        <w:t xml:space="preserve"> поговоримо </w:t>
      </w:r>
      <w:r w:rsidR="00CD694C">
        <w:rPr>
          <w:rFonts w:ascii="Times New Roman" w:hAnsi="Times New Roman" w:cs="Times New Roman"/>
          <w:sz w:val="28"/>
          <w:szCs w:val="28"/>
          <w:lang w:val="uk-UA"/>
        </w:rPr>
        <w:t>пізніше.</w:t>
      </w:r>
    </w:p>
    <w:p w:rsidR="003E4A64" w:rsidRPr="003E4A64" w:rsidRDefault="003E4A64" w:rsidP="003E4A64">
      <w:pPr>
        <w:pStyle w:val="a3"/>
        <w:numPr>
          <w:ilvl w:val="0"/>
          <w:numId w:val="5"/>
        </w:numPr>
        <w:rPr>
          <w:rFonts w:ascii="Times New Roman" w:hAnsi="Times New Roman" w:cs="Times New Roman"/>
          <w:b/>
          <w:sz w:val="28"/>
          <w:szCs w:val="28"/>
          <w:lang w:val="uk-UA"/>
        </w:rPr>
      </w:pPr>
      <w:r w:rsidRPr="003E4A64">
        <w:rPr>
          <w:rFonts w:ascii="Times New Roman" w:hAnsi="Times New Roman" w:cs="Times New Roman"/>
          <w:b/>
          <w:sz w:val="28"/>
          <w:szCs w:val="28"/>
          <w:lang w:val="uk-UA"/>
        </w:rPr>
        <w:t>Інтуїтивне розуміння</w:t>
      </w:r>
    </w:p>
    <w:p w:rsidR="00DA2C78" w:rsidRDefault="00F424CA" w:rsidP="00DA2C78">
      <w:pPr>
        <w:rPr>
          <w:rFonts w:ascii="Times New Roman" w:hAnsi="Times New Roman" w:cs="Times New Roman"/>
          <w:sz w:val="28"/>
          <w:szCs w:val="28"/>
          <w:lang w:val="uk-UA"/>
        </w:rPr>
      </w:pPr>
      <w:r w:rsidRPr="005A22AA">
        <w:rPr>
          <w:rFonts w:ascii="Times New Roman" w:hAnsi="Times New Roman" w:cs="Times New Roman"/>
          <w:sz w:val="28"/>
          <w:szCs w:val="28"/>
          <w:lang w:val="uk-UA"/>
        </w:rPr>
        <w:t>Інтуїтивне розуміння – це здатність відчувати емоції та потреби іншої людини на підсвідомому рівні. Люди називають це по-різному: «шосте чуття», «третє око», «інтуїтивна мудрість», «</w:t>
      </w:r>
      <w:proofErr w:type="spellStart"/>
      <w:r w:rsidRPr="005A22AA">
        <w:rPr>
          <w:rFonts w:ascii="Times New Roman" w:hAnsi="Times New Roman" w:cs="Times New Roman"/>
          <w:sz w:val="28"/>
          <w:szCs w:val="28"/>
          <w:lang w:val="uk-UA"/>
        </w:rPr>
        <w:t>чуйка</w:t>
      </w:r>
      <w:proofErr w:type="spellEnd"/>
      <w:r w:rsidRPr="005A22AA">
        <w:rPr>
          <w:rFonts w:ascii="Times New Roman" w:hAnsi="Times New Roman" w:cs="Times New Roman"/>
          <w:sz w:val="28"/>
          <w:szCs w:val="28"/>
          <w:lang w:val="uk-UA"/>
        </w:rPr>
        <w:t xml:space="preserve">». Це все стосується </w:t>
      </w:r>
      <w:r w:rsidR="00CB4A3A" w:rsidRPr="005A22AA">
        <w:rPr>
          <w:rFonts w:ascii="Times New Roman" w:hAnsi="Times New Roman" w:cs="Times New Roman"/>
          <w:sz w:val="28"/>
          <w:szCs w:val="28"/>
          <w:lang w:val="uk-UA"/>
        </w:rPr>
        <w:t xml:space="preserve">нашого </w:t>
      </w:r>
      <w:r w:rsidRPr="005A22AA">
        <w:rPr>
          <w:rFonts w:ascii="Times New Roman" w:hAnsi="Times New Roman" w:cs="Times New Roman"/>
          <w:sz w:val="28"/>
          <w:szCs w:val="28"/>
          <w:lang w:val="uk-UA"/>
        </w:rPr>
        <w:t>розуміння людини на більш глибокому</w:t>
      </w:r>
      <w:r w:rsidR="00CB4A3A" w:rsidRPr="005A22AA">
        <w:rPr>
          <w:rFonts w:ascii="Times New Roman" w:hAnsi="Times New Roman" w:cs="Times New Roman"/>
          <w:sz w:val="28"/>
          <w:szCs w:val="28"/>
          <w:lang w:val="uk-UA"/>
        </w:rPr>
        <w:t xml:space="preserve"> рівні. Це не просто здогадка, а швидке розуміння ситуації чи почуттів іншої людини без явного логічного пояснення. </w:t>
      </w:r>
    </w:p>
    <w:p w:rsidR="00DA2C78" w:rsidRDefault="00CB4A3A" w:rsidP="00DA2C78">
      <w:pPr>
        <w:rPr>
          <w:rFonts w:ascii="Times New Roman" w:hAnsi="Times New Roman" w:cs="Times New Roman"/>
          <w:sz w:val="28"/>
          <w:szCs w:val="28"/>
          <w:lang w:val="uk-UA"/>
        </w:rPr>
      </w:pPr>
      <w:r w:rsidRPr="005A22AA">
        <w:rPr>
          <w:rFonts w:ascii="Times New Roman" w:hAnsi="Times New Roman" w:cs="Times New Roman"/>
          <w:sz w:val="28"/>
          <w:szCs w:val="28"/>
          <w:lang w:val="uk-UA"/>
        </w:rPr>
        <w:lastRenderedPageBreak/>
        <w:t>Ось наприклад, ви зустріл</w:t>
      </w:r>
      <w:r w:rsidR="005E5290" w:rsidRPr="005A22AA">
        <w:rPr>
          <w:rFonts w:ascii="Times New Roman" w:hAnsi="Times New Roman" w:cs="Times New Roman"/>
          <w:sz w:val="28"/>
          <w:szCs w:val="28"/>
          <w:lang w:val="uk-UA"/>
        </w:rPr>
        <w:t>и людину і одразу відчули, що їй</w:t>
      </w:r>
      <w:r w:rsidRPr="005A22AA">
        <w:rPr>
          <w:rFonts w:ascii="Times New Roman" w:hAnsi="Times New Roman" w:cs="Times New Roman"/>
          <w:sz w:val="28"/>
          <w:szCs w:val="28"/>
          <w:lang w:val="uk-UA"/>
        </w:rPr>
        <w:t xml:space="preserve"> можна довіряти. </w:t>
      </w:r>
      <w:r w:rsidR="00E81161" w:rsidRPr="005A22AA">
        <w:rPr>
          <w:rFonts w:ascii="Times New Roman" w:hAnsi="Times New Roman" w:cs="Times New Roman"/>
          <w:sz w:val="28"/>
          <w:szCs w:val="28"/>
          <w:lang w:val="uk-UA"/>
        </w:rPr>
        <w:t>Або ж навпаки</w:t>
      </w:r>
      <w:r w:rsidR="00332B12" w:rsidRPr="005A22AA">
        <w:rPr>
          <w:rFonts w:ascii="Times New Roman" w:hAnsi="Times New Roman" w:cs="Times New Roman"/>
          <w:sz w:val="28"/>
          <w:szCs w:val="28"/>
          <w:lang w:val="uk-UA"/>
        </w:rPr>
        <w:t xml:space="preserve">, ви чітко відчуваєте, що людина вам бреше, навіть </w:t>
      </w:r>
      <w:r w:rsidR="005E5290" w:rsidRPr="005A22AA">
        <w:rPr>
          <w:rFonts w:ascii="Times New Roman" w:hAnsi="Times New Roman" w:cs="Times New Roman"/>
          <w:sz w:val="28"/>
          <w:szCs w:val="28"/>
          <w:lang w:val="uk-UA"/>
        </w:rPr>
        <w:t xml:space="preserve">якщо вона говорить переконливо. Або, коли </w:t>
      </w:r>
      <w:r w:rsidR="00332B12" w:rsidRPr="005A22AA">
        <w:rPr>
          <w:rFonts w:ascii="Times New Roman" w:hAnsi="Times New Roman" w:cs="Times New Roman"/>
          <w:sz w:val="28"/>
          <w:szCs w:val="28"/>
          <w:lang w:val="uk-UA"/>
        </w:rPr>
        <w:t xml:space="preserve">ви інтуїтивно знаєте, як поведе себе в певній ситуації ваша знайома людина ще до того, як вона </w:t>
      </w:r>
      <w:r w:rsidR="005E5290" w:rsidRPr="005A22AA">
        <w:rPr>
          <w:rFonts w:ascii="Times New Roman" w:hAnsi="Times New Roman" w:cs="Times New Roman"/>
          <w:sz w:val="28"/>
          <w:szCs w:val="28"/>
          <w:lang w:val="uk-UA"/>
        </w:rPr>
        <w:t>відбудеться – це також інтуїтивне розуміння.</w:t>
      </w:r>
    </w:p>
    <w:p w:rsidR="00DA2C78" w:rsidRDefault="005E5290" w:rsidP="00DA2C78">
      <w:pPr>
        <w:rPr>
          <w:rFonts w:ascii="Times New Roman" w:hAnsi="Times New Roman" w:cs="Times New Roman"/>
          <w:b/>
          <w:sz w:val="28"/>
          <w:szCs w:val="28"/>
          <w:lang w:val="uk-UA"/>
        </w:rPr>
      </w:pPr>
      <w:r w:rsidRPr="005A22AA">
        <w:rPr>
          <w:rFonts w:ascii="Times New Roman" w:hAnsi="Times New Roman" w:cs="Times New Roman"/>
          <w:sz w:val="28"/>
          <w:szCs w:val="28"/>
          <w:lang w:val="uk-UA"/>
        </w:rPr>
        <w:t xml:space="preserve">Але ж який механізм цього рівня </w:t>
      </w:r>
      <w:proofErr w:type="spellStart"/>
      <w:r w:rsidRPr="005A22AA">
        <w:rPr>
          <w:rFonts w:ascii="Times New Roman" w:hAnsi="Times New Roman" w:cs="Times New Roman"/>
          <w:sz w:val="28"/>
          <w:szCs w:val="28"/>
          <w:lang w:val="uk-UA"/>
        </w:rPr>
        <w:t>емпатії</w:t>
      </w:r>
      <w:proofErr w:type="spellEnd"/>
      <w:r w:rsidRPr="005A22AA">
        <w:rPr>
          <w:rFonts w:ascii="Times New Roman" w:hAnsi="Times New Roman" w:cs="Times New Roman"/>
          <w:sz w:val="28"/>
          <w:szCs w:val="28"/>
          <w:lang w:val="uk-UA"/>
        </w:rPr>
        <w:t xml:space="preserve">? Звідки береться це інтуїтивне відчуття? Це складний процес, який ще досі до кінця не вивчений. Хтось </w:t>
      </w:r>
      <w:proofErr w:type="spellStart"/>
      <w:r w:rsidRPr="005A22AA">
        <w:rPr>
          <w:rFonts w:ascii="Times New Roman" w:hAnsi="Times New Roman" w:cs="Times New Roman"/>
          <w:sz w:val="28"/>
          <w:szCs w:val="28"/>
          <w:lang w:val="uk-UA"/>
        </w:rPr>
        <w:t>пов</w:t>
      </w:r>
      <w:proofErr w:type="spellEnd"/>
      <w:r w:rsidRPr="005A22AA">
        <w:rPr>
          <w:rFonts w:ascii="Times New Roman" w:hAnsi="Times New Roman" w:cs="Times New Roman"/>
          <w:sz w:val="28"/>
          <w:szCs w:val="28"/>
        </w:rPr>
        <w:t>’</w:t>
      </w:r>
      <w:proofErr w:type="spellStart"/>
      <w:r w:rsidRPr="005A22AA">
        <w:rPr>
          <w:rFonts w:ascii="Times New Roman" w:hAnsi="Times New Roman" w:cs="Times New Roman"/>
          <w:sz w:val="28"/>
          <w:szCs w:val="28"/>
          <w:lang w:val="uk-UA"/>
        </w:rPr>
        <w:t>язує</w:t>
      </w:r>
      <w:proofErr w:type="spellEnd"/>
      <w:r w:rsidRPr="005A22AA">
        <w:rPr>
          <w:rFonts w:ascii="Times New Roman" w:hAnsi="Times New Roman" w:cs="Times New Roman"/>
          <w:sz w:val="28"/>
          <w:szCs w:val="28"/>
          <w:lang w:val="uk-UA"/>
        </w:rPr>
        <w:t xml:space="preserve"> це з </w:t>
      </w:r>
      <w:proofErr w:type="spellStart"/>
      <w:r w:rsidRPr="005A22AA">
        <w:rPr>
          <w:rFonts w:ascii="Times New Roman" w:hAnsi="Times New Roman" w:cs="Times New Roman"/>
          <w:sz w:val="28"/>
          <w:szCs w:val="28"/>
          <w:lang w:val="uk-UA"/>
        </w:rPr>
        <w:t>езотерикою</w:t>
      </w:r>
      <w:proofErr w:type="spellEnd"/>
      <w:r w:rsidRPr="005A22AA">
        <w:rPr>
          <w:rFonts w:ascii="Times New Roman" w:hAnsi="Times New Roman" w:cs="Times New Roman"/>
          <w:sz w:val="28"/>
          <w:szCs w:val="28"/>
          <w:lang w:val="uk-UA"/>
        </w:rPr>
        <w:t>, хтось пояснює це більш науково.</w:t>
      </w:r>
      <w:r w:rsidR="001A129B" w:rsidRPr="005A22AA">
        <w:rPr>
          <w:rFonts w:ascii="Times New Roman" w:hAnsi="Times New Roman" w:cs="Times New Roman"/>
          <w:sz w:val="28"/>
          <w:szCs w:val="28"/>
          <w:lang w:val="uk-UA"/>
        </w:rPr>
        <w:t xml:space="preserve"> Якщо описувати простою мовою, це можна пояснити так: наш мозок щосекунди збирає інформацію з навколишнього світу, навіть коли ми цього не у</w:t>
      </w:r>
      <w:r w:rsidR="006E277D" w:rsidRPr="005A22AA">
        <w:rPr>
          <w:rFonts w:ascii="Times New Roman" w:hAnsi="Times New Roman" w:cs="Times New Roman"/>
          <w:sz w:val="28"/>
          <w:szCs w:val="28"/>
          <w:lang w:val="uk-UA"/>
        </w:rPr>
        <w:t>свідомлюємо, а також створює безліч асоціативних зв’язків між різними поняттями, подіями та емоціями. Ця інформація обробляється на підсвідомому рівні. Та коли ми стикаємось з певною ситуацією, наш мозок шукає схожі шаблони у своїй «базі даних» та виникає інтуїтивне відчуття.</w:t>
      </w:r>
    </w:p>
    <w:p w:rsidR="003E4A64" w:rsidRDefault="00015499" w:rsidP="003E4A64">
      <w:pPr>
        <w:rPr>
          <w:rFonts w:ascii="Times New Roman" w:hAnsi="Times New Roman" w:cs="Times New Roman"/>
          <w:b/>
          <w:sz w:val="28"/>
          <w:szCs w:val="28"/>
          <w:lang w:val="uk-UA"/>
        </w:rPr>
      </w:pPr>
      <w:r>
        <w:rPr>
          <w:rFonts w:ascii="Times New Roman" w:hAnsi="Times New Roman" w:cs="Times New Roman"/>
          <w:sz w:val="28"/>
          <w:szCs w:val="28"/>
          <w:lang w:val="uk-UA"/>
        </w:rPr>
        <w:t>Заз</w:t>
      </w:r>
      <w:r w:rsidR="00A211E9">
        <w:rPr>
          <w:rFonts w:ascii="Times New Roman" w:hAnsi="Times New Roman" w:cs="Times New Roman"/>
          <w:sz w:val="28"/>
          <w:szCs w:val="28"/>
          <w:lang w:val="uk-UA"/>
        </w:rPr>
        <w:t>вичай у нашому житті всі 3 р</w:t>
      </w:r>
      <w:r>
        <w:rPr>
          <w:rFonts w:ascii="Times New Roman" w:hAnsi="Times New Roman" w:cs="Times New Roman"/>
          <w:sz w:val="28"/>
          <w:szCs w:val="28"/>
          <w:lang w:val="uk-UA"/>
        </w:rPr>
        <w:t xml:space="preserve">івні </w:t>
      </w:r>
      <w:proofErr w:type="spellStart"/>
      <w:r>
        <w:rPr>
          <w:rFonts w:ascii="Times New Roman" w:hAnsi="Times New Roman" w:cs="Times New Roman"/>
          <w:sz w:val="28"/>
          <w:szCs w:val="28"/>
          <w:lang w:val="uk-UA"/>
        </w:rPr>
        <w:t>емпатії</w:t>
      </w:r>
      <w:proofErr w:type="spellEnd"/>
      <w:r>
        <w:rPr>
          <w:rFonts w:ascii="Times New Roman" w:hAnsi="Times New Roman" w:cs="Times New Roman"/>
          <w:sz w:val="28"/>
          <w:szCs w:val="28"/>
          <w:lang w:val="uk-UA"/>
        </w:rPr>
        <w:t xml:space="preserve"> взаємодіють о</w:t>
      </w:r>
      <w:r w:rsidR="00A211E9">
        <w:rPr>
          <w:rFonts w:ascii="Times New Roman" w:hAnsi="Times New Roman" w:cs="Times New Roman"/>
          <w:sz w:val="28"/>
          <w:szCs w:val="28"/>
          <w:lang w:val="uk-UA"/>
        </w:rPr>
        <w:t>дин з одним.</w:t>
      </w:r>
    </w:p>
    <w:p w:rsidR="00DF3CF5" w:rsidRPr="00DF3CF5" w:rsidRDefault="00DF3CF5" w:rsidP="003E4A64">
      <w:pPr>
        <w:ind w:firstLine="709"/>
        <w:rPr>
          <w:rFonts w:ascii="Times New Roman" w:hAnsi="Times New Roman" w:cs="Times New Roman"/>
          <w:b/>
          <w:sz w:val="28"/>
          <w:szCs w:val="28"/>
          <w:lang w:val="uk-UA"/>
        </w:rPr>
      </w:pPr>
      <w:r w:rsidRPr="00DF3CF5">
        <w:rPr>
          <w:rFonts w:ascii="Times New Roman" w:hAnsi="Times New Roman" w:cs="Times New Roman"/>
          <w:b/>
          <w:sz w:val="28"/>
          <w:szCs w:val="28"/>
          <w:lang w:val="uk-UA"/>
        </w:rPr>
        <w:t>Отже, чи справді ми можемо зрозуміти іншу людину?</w:t>
      </w:r>
    </w:p>
    <w:p w:rsidR="00DF3CF5" w:rsidRDefault="00DF3CF5" w:rsidP="003E4A64">
      <w:pPr>
        <w:ind w:firstLine="709"/>
        <w:rPr>
          <w:rFonts w:ascii="Times New Roman" w:hAnsi="Times New Roman" w:cs="Times New Roman"/>
          <w:sz w:val="28"/>
          <w:szCs w:val="28"/>
          <w:lang w:val="uk-UA"/>
        </w:rPr>
      </w:pPr>
      <w:r>
        <w:rPr>
          <w:rFonts w:ascii="Times New Roman" w:hAnsi="Times New Roman" w:cs="Times New Roman"/>
          <w:sz w:val="28"/>
          <w:szCs w:val="28"/>
          <w:lang w:val="uk-UA"/>
        </w:rPr>
        <w:t>Тож п</w:t>
      </w:r>
      <w:r w:rsidR="00B71E6B">
        <w:rPr>
          <w:rFonts w:ascii="Times New Roman" w:hAnsi="Times New Roman" w:cs="Times New Roman"/>
          <w:sz w:val="28"/>
          <w:szCs w:val="28"/>
          <w:lang w:val="uk-UA"/>
        </w:rPr>
        <w:t>овернімось до слів психотерапевта, що ніхто не здатен зрозуміти іншу людину та</w:t>
      </w:r>
      <w:r w:rsidR="006933D3">
        <w:rPr>
          <w:rFonts w:ascii="Times New Roman" w:hAnsi="Times New Roman" w:cs="Times New Roman"/>
          <w:sz w:val="28"/>
          <w:szCs w:val="28"/>
          <w:lang w:val="uk-UA"/>
        </w:rPr>
        <w:t xml:space="preserve"> того, що вона відчуває. Так</w:t>
      </w:r>
      <w:r w:rsidR="00B71E6B">
        <w:rPr>
          <w:rFonts w:ascii="Times New Roman" w:hAnsi="Times New Roman" w:cs="Times New Roman"/>
          <w:sz w:val="28"/>
          <w:szCs w:val="28"/>
          <w:lang w:val="uk-UA"/>
        </w:rPr>
        <w:t xml:space="preserve">, кожна людина має свій унікальний досвід, який формує її світогляд, цінності та емоції. І навіть якщо ми описуємо одну й ту ж саму ситуацію, наші внутрішні почуття щодо цієї ситуації будуть різними. </w:t>
      </w:r>
      <w:r w:rsidR="00015499">
        <w:rPr>
          <w:rFonts w:ascii="Times New Roman" w:hAnsi="Times New Roman" w:cs="Times New Roman"/>
          <w:sz w:val="28"/>
          <w:szCs w:val="28"/>
          <w:lang w:val="uk-UA"/>
        </w:rPr>
        <w:t>Також варто врахувати те, що багато наших думок та почуттів залишаються на підсвідомому рівні і ми не завжди можемо їх усвідомлювати, а отже і точно передати словами. Також важливим фактором</w:t>
      </w:r>
      <w:r w:rsidR="00B71E6B">
        <w:rPr>
          <w:rFonts w:ascii="Times New Roman" w:hAnsi="Times New Roman" w:cs="Times New Roman"/>
          <w:sz w:val="28"/>
          <w:szCs w:val="28"/>
          <w:lang w:val="uk-UA"/>
        </w:rPr>
        <w:t xml:space="preserve"> є те, що велика частина нашого спілкування в</w:t>
      </w:r>
      <w:r w:rsidR="00DA2C78">
        <w:rPr>
          <w:rFonts w:ascii="Times New Roman" w:hAnsi="Times New Roman" w:cs="Times New Roman"/>
          <w:sz w:val="28"/>
          <w:szCs w:val="28"/>
          <w:lang w:val="uk-UA"/>
        </w:rPr>
        <w:t>ідбувається на невербальному рів</w:t>
      </w:r>
      <w:r w:rsidR="00B71E6B">
        <w:rPr>
          <w:rFonts w:ascii="Times New Roman" w:hAnsi="Times New Roman" w:cs="Times New Roman"/>
          <w:sz w:val="28"/>
          <w:szCs w:val="28"/>
          <w:lang w:val="uk-UA"/>
        </w:rPr>
        <w:t xml:space="preserve">ні – це жести, міміка, тон голосу. </w:t>
      </w:r>
      <w:r w:rsidR="001B070B">
        <w:rPr>
          <w:rFonts w:ascii="Times New Roman" w:hAnsi="Times New Roman" w:cs="Times New Roman"/>
          <w:sz w:val="28"/>
          <w:szCs w:val="28"/>
          <w:lang w:val="uk-UA"/>
        </w:rPr>
        <w:t xml:space="preserve">Інколи ми самі не усвідомлюємо, які сигнали подаємо. Отож, це ускладнює розуміння іншої людини. </w:t>
      </w:r>
    </w:p>
    <w:p w:rsidR="000F31BA" w:rsidRPr="00DA2C78" w:rsidRDefault="001B070B" w:rsidP="00DF3CF5">
      <w:pPr>
        <w:rPr>
          <w:rFonts w:ascii="Times New Roman" w:hAnsi="Times New Roman" w:cs="Times New Roman"/>
          <w:b/>
          <w:sz w:val="28"/>
          <w:szCs w:val="28"/>
          <w:lang w:val="uk-UA"/>
        </w:rPr>
      </w:pPr>
      <w:r>
        <w:rPr>
          <w:rFonts w:ascii="Times New Roman" w:hAnsi="Times New Roman" w:cs="Times New Roman"/>
          <w:sz w:val="28"/>
          <w:szCs w:val="28"/>
          <w:lang w:val="uk-UA"/>
        </w:rPr>
        <w:t xml:space="preserve">Як приклад з мого життя </w:t>
      </w:r>
      <w:r w:rsidRPr="00545DE5">
        <w:rPr>
          <w:rFonts w:ascii="Times New Roman" w:hAnsi="Times New Roman" w:cs="Times New Roman"/>
          <w:sz w:val="28"/>
          <w:szCs w:val="28"/>
          <w:lang w:val="uk-UA"/>
        </w:rPr>
        <w:t>–</w:t>
      </w:r>
      <w:r w:rsidR="00545DE5">
        <w:rPr>
          <w:rFonts w:ascii="Times New Roman" w:hAnsi="Times New Roman" w:cs="Times New Roman"/>
          <w:sz w:val="28"/>
          <w:szCs w:val="28"/>
          <w:lang w:val="uk-UA"/>
        </w:rPr>
        <w:t xml:space="preserve"> </w:t>
      </w:r>
      <w:r w:rsidR="00545DE5" w:rsidRPr="00545DE5">
        <w:rPr>
          <w:rFonts w:ascii="Times New Roman" w:hAnsi="Times New Roman" w:cs="Times New Roman"/>
          <w:sz w:val="28"/>
          <w:szCs w:val="28"/>
          <w:lang w:val="uk-UA"/>
        </w:rPr>
        <w:t xml:space="preserve">колись я брала консультацію у астролога. </w:t>
      </w:r>
      <w:r w:rsidR="00DF3CF5">
        <w:rPr>
          <w:rFonts w:ascii="Times New Roman" w:hAnsi="Times New Roman" w:cs="Times New Roman"/>
          <w:sz w:val="28"/>
          <w:szCs w:val="28"/>
          <w:lang w:val="uk-UA"/>
        </w:rPr>
        <w:t xml:space="preserve">Коли я потім прослухала запис нашої розмови, то була здивована та розчарована, почувши свій невпевнений тон. </w:t>
      </w:r>
      <w:r w:rsidR="006933D3">
        <w:rPr>
          <w:rFonts w:ascii="Times New Roman" w:hAnsi="Times New Roman" w:cs="Times New Roman"/>
          <w:sz w:val="28"/>
          <w:szCs w:val="28"/>
          <w:lang w:val="uk-UA"/>
        </w:rPr>
        <w:t xml:space="preserve">Адже, почувши себе зі сторони, зовсім по-іншому себе сприйняла. </w:t>
      </w:r>
      <w:r w:rsidR="00DF3CF5">
        <w:rPr>
          <w:rFonts w:ascii="Times New Roman" w:hAnsi="Times New Roman" w:cs="Times New Roman"/>
          <w:sz w:val="28"/>
          <w:szCs w:val="28"/>
          <w:lang w:val="uk-UA"/>
        </w:rPr>
        <w:t>Це показало мені, що ми часто не усвідомлюємо, які сигнали подаємо іншим людям. А також прийшло усвідомлення, наскільки кардинально може відрізнятися те, як ми себе уявляємо від того, як нас сприймають зі сторони, зважаючи на наші невербальні сигнали</w:t>
      </w:r>
      <w:r w:rsidR="00545DE5" w:rsidRPr="00DF3CF5">
        <w:rPr>
          <w:rFonts w:ascii="Times New Roman" w:hAnsi="Times New Roman" w:cs="Times New Roman"/>
          <w:sz w:val="28"/>
          <w:szCs w:val="28"/>
          <w:lang w:val="uk-UA"/>
        </w:rPr>
        <w:t xml:space="preserve">. Можливо, астролог сприйняла мене зовсім не так, як я хотіла. </w:t>
      </w:r>
      <w:r w:rsidR="00DF3CF5">
        <w:rPr>
          <w:rFonts w:ascii="Times New Roman" w:hAnsi="Times New Roman" w:cs="Times New Roman"/>
          <w:sz w:val="28"/>
          <w:szCs w:val="28"/>
          <w:lang w:val="uk-UA"/>
        </w:rPr>
        <w:t xml:space="preserve">Цей досвід підтверджує, що навіть коли ми думаємо, що все зрозуміло виклали, </w:t>
      </w:r>
      <w:r w:rsidR="00545DE5" w:rsidRPr="00DF3CF5">
        <w:rPr>
          <w:rFonts w:ascii="Times New Roman" w:hAnsi="Times New Roman" w:cs="Times New Roman"/>
          <w:sz w:val="28"/>
          <w:szCs w:val="28"/>
          <w:lang w:val="uk-UA"/>
        </w:rPr>
        <w:t xml:space="preserve">невербальні сигнали </w:t>
      </w:r>
      <w:r w:rsidR="00545DE5" w:rsidRPr="00DF3CF5">
        <w:rPr>
          <w:rFonts w:ascii="Times New Roman" w:hAnsi="Times New Roman" w:cs="Times New Roman"/>
          <w:sz w:val="28"/>
          <w:szCs w:val="28"/>
          <w:lang w:val="uk-UA"/>
        </w:rPr>
        <w:lastRenderedPageBreak/>
        <w:t>можуть кардинально змінити сприйняття нашої інформації</w:t>
      </w:r>
      <w:r w:rsidR="00015499">
        <w:rPr>
          <w:rFonts w:ascii="Times New Roman" w:hAnsi="Times New Roman" w:cs="Times New Roman"/>
          <w:sz w:val="28"/>
          <w:szCs w:val="28"/>
          <w:lang w:val="uk-UA"/>
        </w:rPr>
        <w:t xml:space="preserve">, </w:t>
      </w:r>
      <w:r w:rsidR="0020296E">
        <w:rPr>
          <w:rFonts w:ascii="Times New Roman" w:hAnsi="Times New Roman" w:cs="Times New Roman"/>
          <w:sz w:val="28"/>
          <w:szCs w:val="28"/>
          <w:lang w:val="uk-UA"/>
        </w:rPr>
        <w:t xml:space="preserve">навіть коли зміст слів залишається тим самим. </w:t>
      </w:r>
      <w:r w:rsidR="00015499">
        <w:rPr>
          <w:rFonts w:ascii="Times New Roman" w:hAnsi="Times New Roman" w:cs="Times New Roman"/>
          <w:sz w:val="28"/>
          <w:szCs w:val="28"/>
          <w:lang w:val="uk-UA"/>
        </w:rPr>
        <w:t xml:space="preserve"> </w:t>
      </w:r>
    </w:p>
    <w:p w:rsidR="00DF3CF5" w:rsidRDefault="00015499" w:rsidP="00DF3CF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Та це не означає, що ми </w:t>
      </w:r>
      <w:r w:rsidR="00F318F0">
        <w:rPr>
          <w:rFonts w:ascii="Times New Roman" w:hAnsi="Times New Roman" w:cs="Times New Roman"/>
          <w:sz w:val="28"/>
          <w:szCs w:val="28"/>
          <w:lang w:val="uk-UA"/>
        </w:rPr>
        <w:t xml:space="preserve">не можемо зрозуміти один одного. </w:t>
      </w:r>
      <w:r>
        <w:rPr>
          <w:rFonts w:ascii="Times New Roman" w:hAnsi="Times New Roman" w:cs="Times New Roman"/>
          <w:sz w:val="28"/>
          <w:szCs w:val="28"/>
          <w:lang w:val="uk-UA"/>
        </w:rPr>
        <w:t>Це твердження більше наголошує на те, що</w:t>
      </w:r>
      <w:r w:rsidR="00404A16">
        <w:rPr>
          <w:rFonts w:ascii="Times New Roman" w:hAnsi="Times New Roman" w:cs="Times New Roman"/>
          <w:sz w:val="28"/>
          <w:szCs w:val="28"/>
          <w:lang w:val="uk-UA"/>
        </w:rPr>
        <w:t xml:space="preserve"> </w:t>
      </w:r>
      <w:r w:rsidR="00A211E9">
        <w:rPr>
          <w:rFonts w:ascii="Times New Roman" w:hAnsi="Times New Roman" w:cs="Times New Roman"/>
          <w:sz w:val="28"/>
          <w:szCs w:val="28"/>
          <w:lang w:val="uk-UA"/>
        </w:rPr>
        <w:t xml:space="preserve">варто </w:t>
      </w:r>
      <w:r w:rsidR="006933D3">
        <w:rPr>
          <w:rFonts w:ascii="Times New Roman" w:hAnsi="Times New Roman" w:cs="Times New Roman"/>
          <w:sz w:val="28"/>
          <w:szCs w:val="28"/>
          <w:lang w:val="uk-UA"/>
        </w:rPr>
        <w:t>враховувати  та п</w:t>
      </w:r>
      <w:r w:rsidR="00404A16">
        <w:rPr>
          <w:rFonts w:ascii="Times New Roman" w:hAnsi="Times New Roman" w:cs="Times New Roman"/>
          <w:sz w:val="28"/>
          <w:szCs w:val="28"/>
          <w:lang w:val="uk-UA"/>
        </w:rPr>
        <w:t xml:space="preserve">оважати </w:t>
      </w:r>
      <w:r w:rsidR="00A211E9">
        <w:rPr>
          <w:rFonts w:ascii="Times New Roman" w:hAnsi="Times New Roman" w:cs="Times New Roman"/>
          <w:sz w:val="28"/>
          <w:szCs w:val="28"/>
          <w:lang w:val="uk-UA"/>
        </w:rPr>
        <w:t>суб</w:t>
      </w:r>
      <w:r w:rsidR="00A211E9" w:rsidRPr="00404A16">
        <w:rPr>
          <w:rFonts w:ascii="Times New Roman" w:hAnsi="Times New Roman" w:cs="Times New Roman"/>
          <w:sz w:val="28"/>
          <w:szCs w:val="28"/>
          <w:lang w:val="uk-UA"/>
        </w:rPr>
        <w:t>’</w:t>
      </w:r>
      <w:r w:rsidR="00A211E9">
        <w:rPr>
          <w:rFonts w:ascii="Times New Roman" w:hAnsi="Times New Roman" w:cs="Times New Roman"/>
          <w:sz w:val="28"/>
          <w:szCs w:val="28"/>
          <w:lang w:val="uk-UA"/>
        </w:rPr>
        <w:t>єктивний досвід кожної людини та усвідомлювати, що наше розуміння завжди буде неповним.</w:t>
      </w:r>
      <w:r w:rsidR="00F318F0">
        <w:rPr>
          <w:rFonts w:ascii="Times New Roman" w:hAnsi="Times New Roman" w:cs="Times New Roman"/>
          <w:sz w:val="28"/>
          <w:szCs w:val="28"/>
          <w:lang w:val="uk-UA"/>
        </w:rPr>
        <w:t xml:space="preserve"> Розуміти емоції іншої людини – це не означає відчувати їх абсолютно ідентично.</w:t>
      </w:r>
      <w:r w:rsidR="00A211E9">
        <w:rPr>
          <w:rFonts w:ascii="Times New Roman" w:hAnsi="Times New Roman" w:cs="Times New Roman"/>
          <w:sz w:val="28"/>
          <w:szCs w:val="28"/>
          <w:lang w:val="uk-UA"/>
        </w:rPr>
        <w:t xml:space="preserve"> Повне розуміння людини – це лише ідеал, до якого ми можемо прагнути</w:t>
      </w:r>
      <w:r w:rsidR="00631E5D">
        <w:rPr>
          <w:rFonts w:ascii="Times New Roman" w:hAnsi="Times New Roman" w:cs="Times New Roman"/>
          <w:sz w:val="28"/>
          <w:szCs w:val="28"/>
          <w:lang w:val="uk-UA"/>
        </w:rPr>
        <w:t xml:space="preserve">. </w:t>
      </w:r>
      <w:r w:rsidR="00404A16">
        <w:rPr>
          <w:rFonts w:ascii="Times New Roman" w:hAnsi="Times New Roman" w:cs="Times New Roman"/>
          <w:sz w:val="28"/>
          <w:szCs w:val="28"/>
          <w:lang w:val="uk-UA"/>
        </w:rPr>
        <w:t xml:space="preserve">І коли ми говоримо про </w:t>
      </w:r>
      <w:proofErr w:type="spellStart"/>
      <w:r w:rsidR="00404A16">
        <w:rPr>
          <w:rFonts w:ascii="Times New Roman" w:hAnsi="Times New Roman" w:cs="Times New Roman"/>
          <w:sz w:val="28"/>
          <w:szCs w:val="28"/>
          <w:lang w:val="uk-UA"/>
        </w:rPr>
        <w:t>емпатію</w:t>
      </w:r>
      <w:proofErr w:type="spellEnd"/>
      <w:r w:rsidR="00404A16">
        <w:rPr>
          <w:rFonts w:ascii="Times New Roman" w:hAnsi="Times New Roman" w:cs="Times New Roman"/>
          <w:sz w:val="28"/>
          <w:szCs w:val="28"/>
          <w:lang w:val="uk-UA"/>
        </w:rPr>
        <w:t>, ми маємо на увазі, прагнення зрозуміти людину настільки глибоко, наскільки це можливо.</w:t>
      </w:r>
      <w:r w:rsidR="006933D3">
        <w:rPr>
          <w:rFonts w:ascii="Times New Roman" w:hAnsi="Times New Roman" w:cs="Times New Roman"/>
          <w:sz w:val="28"/>
          <w:szCs w:val="28"/>
          <w:lang w:val="uk-UA"/>
        </w:rPr>
        <w:t xml:space="preserve"> </w:t>
      </w:r>
      <w:r w:rsidR="00F65936">
        <w:rPr>
          <w:rFonts w:ascii="Times New Roman" w:hAnsi="Times New Roman" w:cs="Times New Roman"/>
          <w:sz w:val="28"/>
          <w:szCs w:val="28"/>
          <w:lang w:val="uk-UA"/>
        </w:rPr>
        <w:t xml:space="preserve">Тобто, «розуміти» в контексті </w:t>
      </w:r>
      <w:proofErr w:type="spellStart"/>
      <w:r w:rsidR="00F65936">
        <w:rPr>
          <w:rFonts w:ascii="Times New Roman" w:hAnsi="Times New Roman" w:cs="Times New Roman"/>
          <w:sz w:val="28"/>
          <w:szCs w:val="28"/>
          <w:lang w:val="uk-UA"/>
        </w:rPr>
        <w:t>емпатії</w:t>
      </w:r>
      <w:proofErr w:type="spellEnd"/>
      <w:r w:rsidR="00F65936">
        <w:rPr>
          <w:rFonts w:ascii="Times New Roman" w:hAnsi="Times New Roman" w:cs="Times New Roman"/>
          <w:sz w:val="28"/>
          <w:szCs w:val="28"/>
          <w:lang w:val="uk-UA"/>
        </w:rPr>
        <w:t xml:space="preserve"> означає </w:t>
      </w:r>
      <w:r w:rsidR="00F318F0">
        <w:rPr>
          <w:rFonts w:ascii="Times New Roman" w:hAnsi="Times New Roman" w:cs="Times New Roman"/>
          <w:sz w:val="28"/>
          <w:szCs w:val="28"/>
          <w:lang w:val="uk-UA"/>
        </w:rPr>
        <w:t xml:space="preserve">співпереживати, намагатись поставити себе на місце іншої людини і уявити, що вона відчуває. Це означає </w:t>
      </w:r>
      <w:r w:rsidR="00F65936">
        <w:rPr>
          <w:rFonts w:ascii="Times New Roman" w:hAnsi="Times New Roman" w:cs="Times New Roman"/>
          <w:sz w:val="28"/>
          <w:szCs w:val="28"/>
          <w:lang w:val="uk-UA"/>
        </w:rPr>
        <w:t xml:space="preserve">прислухатися до слів, поведінки </w:t>
      </w:r>
      <w:r w:rsidR="00F318F0">
        <w:rPr>
          <w:rFonts w:ascii="Times New Roman" w:hAnsi="Times New Roman" w:cs="Times New Roman"/>
          <w:sz w:val="28"/>
          <w:szCs w:val="28"/>
          <w:lang w:val="uk-UA"/>
        </w:rPr>
        <w:t xml:space="preserve">людини </w:t>
      </w:r>
      <w:r w:rsidR="00F65936">
        <w:rPr>
          <w:rFonts w:ascii="Times New Roman" w:hAnsi="Times New Roman" w:cs="Times New Roman"/>
          <w:sz w:val="28"/>
          <w:szCs w:val="28"/>
          <w:lang w:val="uk-UA"/>
        </w:rPr>
        <w:t xml:space="preserve">та намагатись зрозуміти, що стоїть за цим, а також виявляти інтерес до </w:t>
      </w:r>
      <w:r w:rsidR="00DF3CF5">
        <w:rPr>
          <w:rFonts w:ascii="Times New Roman" w:hAnsi="Times New Roman" w:cs="Times New Roman"/>
          <w:sz w:val="28"/>
          <w:szCs w:val="28"/>
          <w:lang w:val="uk-UA"/>
        </w:rPr>
        <w:t xml:space="preserve">її думок і почуттів. </w:t>
      </w:r>
    </w:p>
    <w:p w:rsidR="00F65936" w:rsidRDefault="0026524C" w:rsidP="00DF3CF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Отже, завдяки </w:t>
      </w:r>
      <w:proofErr w:type="spellStart"/>
      <w:r>
        <w:rPr>
          <w:rFonts w:ascii="Times New Roman" w:hAnsi="Times New Roman" w:cs="Times New Roman"/>
          <w:sz w:val="28"/>
          <w:szCs w:val="28"/>
          <w:lang w:val="uk-UA"/>
        </w:rPr>
        <w:t>емпатії</w:t>
      </w:r>
      <w:proofErr w:type="spellEnd"/>
      <w:r>
        <w:rPr>
          <w:rFonts w:ascii="Times New Roman" w:hAnsi="Times New Roman" w:cs="Times New Roman"/>
          <w:sz w:val="28"/>
          <w:szCs w:val="28"/>
          <w:lang w:val="uk-UA"/>
        </w:rPr>
        <w:t xml:space="preserve"> ми можемо максимально приблизитись до розуміння, що відчуває людина, намагаючись уявити, що вона відчуває. Також, ми можемо «заражатись» емоціями інших людей завдяки дзеркальним нейронам. Але незважаючи на це, ми завжди будемо сприймати </w:t>
      </w:r>
      <w:r w:rsidR="001D739C">
        <w:rPr>
          <w:rFonts w:ascii="Times New Roman" w:hAnsi="Times New Roman" w:cs="Times New Roman"/>
          <w:sz w:val="28"/>
          <w:szCs w:val="28"/>
          <w:lang w:val="uk-UA"/>
        </w:rPr>
        <w:t>світ через призму власного досвіду. І навіть якщо ми дуже намагаємось зрозуміти іншу людину, ми ніколи не зможемо повністю увійти в її шкіру та побачити світ її очима.</w:t>
      </w:r>
      <w:r w:rsidR="00CD694C">
        <w:rPr>
          <w:rFonts w:ascii="Times New Roman" w:hAnsi="Times New Roman" w:cs="Times New Roman"/>
          <w:sz w:val="28"/>
          <w:szCs w:val="28"/>
          <w:lang w:val="uk-UA"/>
        </w:rPr>
        <w:t xml:space="preserve"> Проте, власне</w:t>
      </w:r>
      <w:r w:rsidR="00F02AD2">
        <w:rPr>
          <w:rFonts w:ascii="Times New Roman" w:hAnsi="Times New Roman" w:cs="Times New Roman"/>
          <w:sz w:val="28"/>
          <w:szCs w:val="28"/>
          <w:lang w:val="uk-UA"/>
        </w:rPr>
        <w:t xml:space="preserve"> розуміння, що кожна людина є індивідуальністю, </w:t>
      </w:r>
      <w:r w:rsidR="00CD694C">
        <w:rPr>
          <w:rFonts w:ascii="Times New Roman" w:hAnsi="Times New Roman" w:cs="Times New Roman"/>
          <w:sz w:val="28"/>
          <w:szCs w:val="28"/>
          <w:lang w:val="uk-UA"/>
        </w:rPr>
        <w:t xml:space="preserve">і </w:t>
      </w:r>
      <w:r w:rsidR="00F02AD2">
        <w:rPr>
          <w:rFonts w:ascii="Times New Roman" w:hAnsi="Times New Roman" w:cs="Times New Roman"/>
          <w:sz w:val="28"/>
          <w:szCs w:val="28"/>
          <w:lang w:val="uk-UA"/>
        </w:rPr>
        <w:t xml:space="preserve">допомагає нам розвинути </w:t>
      </w:r>
      <w:proofErr w:type="spellStart"/>
      <w:r w:rsidR="00F02AD2">
        <w:rPr>
          <w:rFonts w:ascii="Times New Roman" w:hAnsi="Times New Roman" w:cs="Times New Roman"/>
          <w:sz w:val="28"/>
          <w:szCs w:val="28"/>
          <w:lang w:val="uk-UA"/>
        </w:rPr>
        <w:t>емпатію</w:t>
      </w:r>
      <w:proofErr w:type="spellEnd"/>
      <w:r w:rsidR="00F02AD2">
        <w:rPr>
          <w:rFonts w:ascii="Times New Roman" w:hAnsi="Times New Roman" w:cs="Times New Roman"/>
          <w:sz w:val="28"/>
          <w:szCs w:val="28"/>
          <w:lang w:val="uk-UA"/>
        </w:rPr>
        <w:t>.</w:t>
      </w:r>
    </w:p>
    <w:p w:rsidR="004A3590" w:rsidRPr="00217E77" w:rsidRDefault="004A3590" w:rsidP="00E616DC">
      <w:pPr>
        <w:rPr>
          <w:rFonts w:ascii="Times New Roman" w:hAnsi="Times New Roman" w:cs="Times New Roman"/>
          <w:sz w:val="28"/>
          <w:szCs w:val="28"/>
          <w:lang w:val="uk-UA"/>
        </w:rPr>
      </w:pPr>
    </w:p>
    <w:sectPr w:rsidR="004A3590" w:rsidRPr="00217E77" w:rsidSect="00A17E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334B2"/>
    <w:multiLevelType w:val="hybridMultilevel"/>
    <w:tmpl w:val="70F6F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AA3F92"/>
    <w:multiLevelType w:val="hybridMultilevel"/>
    <w:tmpl w:val="777EA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542A39"/>
    <w:multiLevelType w:val="hybridMultilevel"/>
    <w:tmpl w:val="21342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99357CF"/>
    <w:multiLevelType w:val="hybridMultilevel"/>
    <w:tmpl w:val="CD8E57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7DED4D0E"/>
    <w:multiLevelType w:val="hybridMultilevel"/>
    <w:tmpl w:val="EA4CE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5BA4"/>
    <w:rsid w:val="00015499"/>
    <w:rsid w:val="000271E6"/>
    <w:rsid w:val="00051ABB"/>
    <w:rsid w:val="000F1D4F"/>
    <w:rsid w:val="000F31BA"/>
    <w:rsid w:val="000F4D61"/>
    <w:rsid w:val="00181663"/>
    <w:rsid w:val="00184696"/>
    <w:rsid w:val="001A129B"/>
    <w:rsid w:val="001B070B"/>
    <w:rsid w:val="001B260E"/>
    <w:rsid w:val="001D739C"/>
    <w:rsid w:val="0020296E"/>
    <w:rsid w:val="002172A7"/>
    <w:rsid w:val="00217E77"/>
    <w:rsid w:val="0026524C"/>
    <w:rsid w:val="00291A29"/>
    <w:rsid w:val="002A1B1E"/>
    <w:rsid w:val="002F76BF"/>
    <w:rsid w:val="00324D40"/>
    <w:rsid w:val="00332B12"/>
    <w:rsid w:val="00356294"/>
    <w:rsid w:val="003C5BA4"/>
    <w:rsid w:val="003E4A64"/>
    <w:rsid w:val="003E4C50"/>
    <w:rsid w:val="00404A16"/>
    <w:rsid w:val="00411769"/>
    <w:rsid w:val="0041675A"/>
    <w:rsid w:val="00430787"/>
    <w:rsid w:val="004A3590"/>
    <w:rsid w:val="004A677C"/>
    <w:rsid w:val="004A709C"/>
    <w:rsid w:val="004F2328"/>
    <w:rsid w:val="00513AC7"/>
    <w:rsid w:val="00532FE0"/>
    <w:rsid w:val="00545DE5"/>
    <w:rsid w:val="005A22AA"/>
    <w:rsid w:val="005C6754"/>
    <w:rsid w:val="005E5290"/>
    <w:rsid w:val="005F7649"/>
    <w:rsid w:val="00631E5D"/>
    <w:rsid w:val="00633A9A"/>
    <w:rsid w:val="0068017F"/>
    <w:rsid w:val="006840E2"/>
    <w:rsid w:val="006933D3"/>
    <w:rsid w:val="0069674A"/>
    <w:rsid w:val="006A3223"/>
    <w:rsid w:val="006E277D"/>
    <w:rsid w:val="00785997"/>
    <w:rsid w:val="007A7A83"/>
    <w:rsid w:val="007D7E2F"/>
    <w:rsid w:val="00844681"/>
    <w:rsid w:val="0085168F"/>
    <w:rsid w:val="008661C4"/>
    <w:rsid w:val="00960554"/>
    <w:rsid w:val="00A17E7A"/>
    <w:rsid w:val="00A211E9"/>
    <w:rsid w:val="00A62F95"/>
    <w:rsid w:val="00A652A4"/>
    <w:rsid w:val="00A951B1"/>
    <w:rsid w:val="00AC2D25"/>
    <w:rsid w:val="00AE3553"/>
    <w:rsid w:val="00B01D4E"/>
    <w:rsid w:val="00B71E6B"/>
    <w:rsid w:val="00BD5012"/>
    <w:rsid w:val="00C2688B"/>
    <w:rsid w:val="00C44F82"/>
    <w:rsid w:val="00C6171F"/>
    <w:rsid w:val="00CB4A3A"/>
    <w:rsid w:val="00CD694C"/>
    <w:rsid w:val="00D122CE"/>
    <w:rsid w:val="00DA2416"/>
    <w:rsid w:val="00DA2C78"/>
    <w:rsid w:val="00DB57EA"/>
    <w:rsid w:val="00DD3BDE"/>
    <w:rsid w:val="00DF3CF5"/>
    <w:rsid w:val="00E110FB"/>
    <w:rsid w:val="00E360C9"/>
    <w:rsid w:val="00E616DC"/>
    <w:rsid w:val="00E81161"/>
    <w:rsid w:val="00F02AD2"/>
    <w:rsid w:val="00F1228F"/>
    <w:rsid w:val="00F318F0"/>
    <w:rsid w:val="00F424CA"/>
    <w:rsid w:val="00F54D41"/>
    <w:rsid w:val="00F65936"/>
    <w:rsid w:val="00F95728"/>
    <w:rsid w:val="00FF31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E7A"/>
  </w:style>
  <w:style w:type="paragraph" w:styleId="2">
    <w:name w:val="heading 2"/>
    <w:basedOn w:val="a"/>
    <w:next w:val="a"/>
    <w:link w:val="20"/>
    <w:uiPriority w:val="9"/>
    <w:unhideWhenUsed/>
    <w:qFormat/>
    <w:rsid w:val="004A67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739C"/>
    <w:pPr>
      <w:ind w:left="720"/>
      <w:contextualSpacing/>
    </w:pPr>
  </w:style>
  <w:style w:type="paragraph" w:styleId="a4">
    <w:name w:val="Title"/>
    <w:basedOn w:val="a"/>
    <w:next w:val="a"/>
    <w:link w:val="a5"/>
    <w:uiPriority w:val="10"/>
    <w:qFormat/>
    <w:rsid w:val="004A67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4A677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4A677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1172</Words>
  <Characters>6686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Vika</cp:lastModifiedBy>
  <cp:revision>2</cp:revision>
  <dcterms:created xsi:type="dcterms:W3CDTF">2024-11-02T19:06:00Z</dcterms:created>
  <dcterms:modified xsi:type="dcterms:W3CDTF">2024-11-02T19:06:00Z</dcterms:modified>
</cp:coreProperties>
</file>