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96DBB" w:rsidRPr="001406DB" w:rsidTr="000949FD">
        <w:trPr>
          <w:trHeight w:hRule="exact" w:val="1305"/>
        </w:trPr>
        <w:tc>
          <w:tcPr>
            <w:tcW w:w="9212" w:type="dxa"/>
          </w:tcPr>
          <w:p w:rsidR="00DE5181" w:rsidRDefault="0094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Республіка Туреччина</w:t>
            </w:r>
            <w:r w:rsid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BATTALGAZİ Municipality</w:t>
            </w:r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proofErr w:type="spellStart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Kültür</w:t>
            </w:r>
            <w:proofErr w:type="spellEnd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</w:t>
            </w:r>
            <w:proofErr w:type="spellEnd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Sosyal</w:t>
            </w:r>
            <w:proofErr w:type="spellEnd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İşler</w:t>
            </w:r>
            <w:proofErr w:type="spellEnd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A60FF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Müdürlüğü</w:t>
            </w:r>
            <w:proofErr w:type="spellEnd"/>
          </w:p>
          <w:p w:rsidR="001406DB" w:rsidRPr="00940A9A" w:rsidRDefault="00940A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Культури та Соціальних Питань</w:t>
            </w:r>
          </w:p>
        </w:tc>
      </w:tr>
    </w:tbl>
    <w:p w:rsidR="00DE5181" w:rsidRPr="00940A9A" w:rsidRDefault="00AA60FF">
      <w:pPr>
        <w:rPr>
          <w:lang w:val="ru-RU"/>
        </w:rPr>
      </w:pPr>
      <w:r w:rsidRPr="001406DB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leftMargin">
              <wp:posOffset>900000</wp:posOffset>
            </wp:positionH>
            <wp:positionV relativeFrom="page">
              <wp:posOffset>900000</wp:posOffset>
            </wp:positionV>
            <wp:extent cx="809625" cy="809625"/>
            <wp:effectExtent l="0" t="0" r="0" b="0"/>
            <wp:wrapNone/>
            <wp:docPr id="4" name="Logo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6DB"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leftMargin">
              <wp:posOffset>5138625</wp:posOffset>
            </wp:positionH>
            <wp:positionV relativeFrom="page">
              <wp:posOffset>900000</wp:posOffset>
            </wp:positionV>
            <wp:extent cx="1476375" cy="447675"/>
            <wp:effectExtent l="0" t="0" r="0" b="0"/>
            <wp:wrapNone/>
            <wp:docPr id="1" name="Logo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DBB" w:rsidRPr="00940A9A" w:rsidRDefault="00B96DBB" w:rsidP="001C6F3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6804"/>
        <w:gridCol w:w="1449"/>
      </w:tblGrid>
      <w:tr w:rsidR="001C6654" w:rsidRPr="001406DB" w:rsidTr="00A14C81">
        <w:tc>
          <w:tcPr>
            <w:tcW w:w="959" w:type="dxa"/>
          </w:tcPr>
          <w:p w:rsidR="001C6654" w:rsidRPr="001406DB" w:rsidRDefault="001C6654" w:rsidP="001C6F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Sayı</w:t>
            </w:r>
            <w:proofErr w:type="spellEnd"/>
            <w:r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:</w:t>
            </w:r>
          </w:p>
        </w:tc>
        <w:tc>
          <w:tcPr>
            <w:tcW w:w="6804" w:type="dxa"/>
          </w:tcPr>
          <w:p w:rsidR="001C6654" w:rsidRPr="001406DB" w:rsidRDefault="001C6654" w:rsidP="008F025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90819040-</w:t>
            </w:r>
          </w:p>
        </w:tc>
        <w:tc>
          <w:tcPr>
            <w:tcW w:w="1449" w:type="dxa"/>
          </w:tcPr>
          <w:p w:rsidR="001C6654" w:rsidRPr="001406DB" w:rsidRDefault="00DF610A" w:rsidP="00DF6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…./08/</w:t>
            </w:r>
            <w:r w:rsidR="001D4812"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</w:t>
            </w:r>
            <w:r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</w:tr>
      <w:tr w:rsidR="001C6654" w:rsidRPr="001406DB" w:rsidTr="00A14C81">
        <w:tc>
          <w:tcPr>
            <w:tcW w:w="959" w:type="dxa"/>
          </w:tcPr>
          <w:p w:rsidR="001C6654" w:rsidRPr="001406DB" w:rsidRDefault="001C6654" w:rsidP="001C6F3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Konu</w:t>
            </w:r>
            <w:proofErr w:type="spellEnd"/>
            <w:r w:rsidRPr="001406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:</w:t>
            </w:r>
          </w:p>
        </w:tc>
        <w:tc>
          <w:tcPr>
            <w:tcW w:w="8253" w:type="dxa"/>
            <w:gridSpan w:val="2"/>
          </w:tcPr>
          <w:p w:rsidR="00DE5181" w:rsidRPr="00940A9A" w:rsidRDefault="00940A9A" w:rsidP="00617B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0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Запрошення</w:t>
            </w:r>
            <w:proofErr w:type="spellEnd"/>
            <w:r w:rsidRPr="00940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40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940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0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семінар</w:t>
            </w:r>
            <w:proofErr w:type="spellEnd"/>
            <w:r w:rsidRPr="00940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940A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Caravanserai</w:t>
            </w:r>
            <w:r w:rsidRPr="00940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0A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Meetings</w:t>
            </w:r>
          </w:p>
        </w:tc>
      </w:tr>
    </w:tbl>
    <w:p w:rsidR="00B96DBB" w:rsidRPr="00940A9A" w:rsidRDefault="00B96DBB" w:rsidP="001C6F3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60648" w:rsidRPr="00940A9A" w:rsidRDefault="00A60648" w:rsidP="001C6F3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D28A4" w:rsidRPr="00940A9A" w:rsidRDefault="00DD28A4" w:rsidP="00DD2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D1068" w:rsidRPr="00940A9A" w:rsidRDefault="005D1068" w:rsidP="00DD2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7483" w:rsidRPr="003306E7" w:rsidRDefault="00940A9A" w:rsidP="00412E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0A9A">
        <w:rPr>
          <w:rFonts w:ascii="Times New Roman" w:hAnsi="Times New Roman" w:cs="Times New Roman"/>
          <w:sz w:val="24"/>
          <w:szCs w:val="24"/>
          <w:lang w:val="ru-RU"/>
        </w:rPr>
        <w:t xml:space="preserve">Наш </w:t>
      </w:r>
      <w:proofErr w:type="spellStart"/>
      <w:r w:rsidRPr="00940A9A">
        <w:rPr>
          <w:rFonts w:ascii="Times New Roman" w:hAnsi="Times New Roman" w:cs="Times New Roman"/>
          <w:sz w:val="24"/>
          <w:szCs w:val="24"/>
          <w:lang w:val="ru-RU"/>
        </w:rPr>
        <w:t>муніципалітет</w:t>
      </w:r>
      <w:proofErr w:type="spellEnd"/>
      <w:r w:rsidRPr="00940A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40A9A">
        <w:rPr>
          <w:rFonts w:ascii="Times New Roman" w:hAnsi="Times New Roman" w:cs="Times New Roman"/>
          <w:sz w:val="24"/>
          <w:szCs w:val="24"/>
          <w:lang w:val="ru-RU"/>
        </w:rPr>
        <w:t>планує</w:t>
      </w:r>
      <w:proofErr w:type="spellEnd"/>
      <w:r w:rsidRPr="00940A9A">
        <w:rPr>
          <w:rFonts w:ascii="Times New Roman" w:hAnsi="Times New Roman" w:cs="Times New Roman"/>
          <w:sz w:val="24"/>
          <w:szCs w:val="24"/>
          <w:lang w:val="ru-RU"/>
        </w:rPr>
        <w:t xml:space="preserve"> провести </w:t>
      </w:r>
      <w:proofErr w:type="spellStart"/>
      <w:r w:rsidRPr="00940A9A">
        <w:rPr>
          <w:rFonts w:ascii="Times New Roman" w:hAnsi="Times New Roman" w:cs="Times New Roman"/>
          <w:sz w:val="24"/>
          <w:szCs w:val="24"/>
          <w:lang w:val="ru-RU"/>
        </w:rPr>
        <w:t>захід</w:t>
      </w:r>
      <w:proofErr w:type="spellEnd"/>
      <w:r w:rsidRPr="00940A9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proofErr w:type="gramStart"/>
      <w:r w:rsidR="00937D50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937D50">
        <w:rPr>
          <w:rFonts w:ascii="Times New Roman" w:hAnsi="Times New Roman" w:cs="Times New Roman"/>
          <w:sz w:val="24"/>
          <w:szCs w:val="24"/>
          <w:lang w:val="ru-RU"/>
        </w:rPr>
        <w:t>ід</w:t>
      </w:r>
      <w:proofErr w:type="spellEnd"/>
      <w:r w:rsidR="00937D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37D50">
        <w:rPr>
          <w:rFonts w:ascii="Times New Roman" w:hAnsi="Times New Roman" w:cs="Times New Roman"/>
          <w:sz w:val="24"/>
          <w:szCs w:val="24"/>
          <w:lang w:val="ru-RU"/>
        </w:rPr>
        <w:t>назвою</w:t>
      </w:r>
      <w:proofErr w:type="spellEnd"/>
      <w:r w:rsidR="00937D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B75" w:rsidRPr="003306E7">
        <w:rPr>
          <w:rFonts w:ascii="Times New Roman" w:hAnsi="Times New Roman" w:cs="Times New Roman"/>
          <w:sz w:val="24"/>
          <w:szCs w:val="24"/>
          <w:lang w:val="ru-RU"/>
        </w:rPr>
        <w:t>10</w:t>
      </w:r>
      <w:proofErr w:type="spellStart"/>
      <w:r w:rsidR="00DE1B75" w:rsidRPr="00DE1B7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proofErr w:type="spellEnd"/>
      <w:r w:rsidR="00DE1B75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B75">
        <w:rPr>
          <w:rFonts w:ascii="Times New Roman" w:hAnsi="Times New Roman" w:cs="Times New Roman"/>
          <w:sz w:val="24"/>
          <w:szCs w:val="24"/>
          <w:lang w:val="en-GB"/>
        </w:rPr>
        <w:t>Caravanserai</w:t>
      </w:r>
      <w:r w:rsidR="00DE1B75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B75">
        <w:rPr>
          <w:rFonts w:ascii="Times New Roman" w:hAnsi="Times New Roman" w:cs="Times New Roman"/>
          <w:sz w:val="24"/>
          <w:szCs w:val="24"/>
          <w:lang w:val="en-GB"/>
        </w:rPr>
        <w:t>Meetings</w:t>
      </w:r>
      <w:r w:rsidR="00DE1B75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E1B75" w:rsidRPr="003306E7">
        <w:rPr>
          <w:rFonts w:ascii="Times New Roman" w:hAnsi="Times New Roman" w:cs="Times New Roman"/>
          <w:i/>
          <w:sz w:val="24"/>
          <w:szCs w:val="24"/>
          <w:lang w:val="ru-RU"/>
        </w:rPr>
        <w:t xml:space="preserve">10. </w:t>
      </w:r>
      <w:proofErr w:type="spellStart"/>
      <w:r w:rsidR="00DE1B75">
        <w:rPr>
          <w:rFonts w:ascii="Times New Roman" w:hAnsi="Times New Roman" w:cs="Times New Roman"/>
          <w:i/>
          <w:sz w:val="24"/>
          <w:szCs w:val="24"/>
          <w:lang w:val="en-GB"/>
        </w:rPr>
        <w:t>Kervansaray</w:t>
      </w:r>
      <w:proofErr w:type="spellEnd"/>
      <w:r w:rsidR="00DE1B75" w:rsidRPr="003306E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DE1B75">
        <w:rPr>
          <w:rFonts w:ascii="Times New Roman" w:hAnsi="Times New Roman" w:cs="Times New Roman"/>
          <w:i/>
          <w:sz w:val="24"/>
          <w:szCs w:val="24"/>
          <w:lang w:val="en-GB"/>
        </w:rPr>
        <w:t>Bulu</w:t>
      </w:r>
      <w:proofErr w:type="spellEnd"/>
      <w:r w:rsidR="00DE1B75" w:rsidRPr="003306E7">
        <w:rPr>
          <w:rFonts w:ascii="Times New Roman" w:hAnsi="Times New Roman" w:cs="Times New Roman"/>
          <w:i/>
          <w:sz w:val="24"/>
          <w:szCs w:val="24"/>
          <w:lang w:val="ru-RU"/>
        </w:rPr>
        <w:t>ş</w:t>
      </w:r>
      <w:r w:rsidR="00DE1B75">
        <w:rPr>
          <w:rFonts w:ascii="Times New Roman" w:hAnsi="Times New Roman" w:cs="Times New Roman"/>
          <w:i/>
          <w:sz w:val="24"/>
          <w:szCs w:val="24"/>
          <w:lang w:val="en-GB"/>
        </w:rPr>
        <w:t>malar</w:t>
      </w:r>
      <w:r w:rsidR="00DE1B75" w:rsidRPr="003306E7">
        <w:rPr>
          <w:rFonts w:ascii="Times New Roman" w:hAnsi="Times New Roman" w:cs="Times New Roman"/>
          <w:i/>
          <w:sz w:val="24"/>
          <w:szCs w:val="24"/>
          <w:lang w:val="ru-RU"/>
        </w:rPr>
        <w:t>ı)</w:t>
      </w:r>
      <w:r w:rsidRPr="00940A9A">
        <w:t xml:space="preserve"> </w:t>
      </w:r>
      <w:r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з 15 </w:t>
      </w:r>
      <w:proofErr w:type="spellStart"/>
      <w:r w:rsidRPr="003306E7">
        <w:rPr>
          <w:rFonts w:ascii="Times New Roman" w:hAnsi="Times New Roman" w:cs="Times New Roman"/>
          <w:sz w:val="24"/>
          <w:szCs w:val="24"/>
          <w:lang w:val="ru-RU"/>
        </w:rPr>
        <w:t>вересня</w:t>
      </w:r>
      <w:proofErr w:type="spellEnd"/>
      <w:r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по 25 </w:t>
      </w:r>
      <w:proofErr w:type="spellStart"/>
      <w:r w:rsidRPr="003306E7">
        <w:rPr>
          <w:rFonts w:ascii="Times New Roman" w:hAnsi="Times New Roman" w:cs="Times New Roman"/>
          <w:sz w:val="24"/>
          <w:szCs w:val="24"/>
          <w:lang w:val="ru-RU"/>
        </w:rPr>
        <w:t>вересня</w:t>
      </w:r>
      <w:proofErr w:type="spellEnd"/>
      <w:r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2018 року</w:t>
      </w:r>
      <w:r w:rsidR="00F47F31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37D50">
        <w:rPr>
          <w:rFonts w:ascii="Times New Roman" w:hAnsi="Times New Roman" w:cs="Times New Roman"/>
          <w:sz w:val="24"/>
          <w:szCs w:val="24"/>
          <w:lang w:val="uk-UA"/>
        </w:rPr>
        <w:t xml:space="preserve">який щорічно проводиться в межах Міжнародного Дня Історії-Археології-Культури-Мистецтва 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 xml:space="preserve">в районі </w:t>
      </w:r>
      <w:r w:rsidR="00937D50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proofErr w:type="spellStart"/>
      <w:r w:rsidR="00937D50">
        <w:rPr>
          <w:rFonts w:ascii="Times New Roman" w:hAnsi="Times New Roman" w:cs="Times New Roman"/>
          <w:sz w:val="24"/>
          <w:szCs w:val="24"/>
          <w:lang w:val="uk-UA"/>
        </w:rPr>
        <w:t>Меліти</w:t>
      </w:r>
      <w:proofErr w:type="spellEnd"/>
      <w:r w:rsidR="00937D50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proofErr w:type="spellStart"/>
      <w:r w:rsidR="00937D50">
        <w:rPr>
          <w:rFonts w:ascii="Times New Roman" w:hAnsi="Times New Roman" w:cs="Times New Roman"/>
          <w:sz w:val="24"/>
          <w:szCs w:val="24"/>
          <w:lang w:val="uk-UA"/>
        </w:rPr>
        <w:t>Бат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937D50">
        <w:rPr>
          <w:rFonts w:ascii="Times New Roman" w:hAnsi="Times New Roman" w:cs="Times New Roman"/>
          <w:sz w:val="24"/>
          <w:szCs w:val="24"/>
          <w:lang w:val="uk-UA"/>
        </w:rPr>
        <w:t>альгазі</w:t>
      </w:r>
      <w:proofErr w:type="spellEnd"/>
      <w:r w:rsidR="001C2ED2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37D50">
        <w:rPr>
          <w:rFonts w:ascii="Times New Roman" w:hAnsi="Times New Roman" w:cs="Times New Roman"/>
          <w:sz w:val="24"/>
          <w:szCs w:val="24"/>
          <w:lang w:val="uk-UA"/>
        </w:rPr>
        <w:t>з метою оприлюднення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 xml:space="preserve"> живої культурної структури </w:t>
      </w:r>
      <w:r w:rsidR="00165D80">
        <w:rPr>
          <w:rFonts w:ascii="Times New Roman" w:hAnsi="Times New Roman" w:cs="Times New Roman"/>
          <w:sz w:val="24"/>
          <w:szCs w:val="24"/>
          <w:lang w:val="uk-UA"/>
        </w:rPr>
        <w:t xml:space="preserve">регіону </w:t>
      </w:r>
      <w:proofErr w:type="spellStart"/>
      <w:r w:rsidR="00BB0ACA">
        <w:rPr>
          <w:rFonts w:ascii="Times New Roman" w:hAnsi="Times New Roman" w:cs="Times New Roman"/>
          <w:sz w:val="24"/>
          <w:szCs w:val="24"/>
          <w:lang w:val="uk-UA"/>
        </w:rPr>
        <w:t>Баттальгазі</w:t>
      </w:r>
      <w:proofErr w:type="spellEnd"/>
      <w:r w:rsidR="00165D80">
        <w:rPr>
          <w:rFonts w:ascii="Times New Roman" w:hAnsi="Times New Roman" w:cs="Times New Roman"/>
          <w:sz w:val="24"/>
          <w:szCs w:val="24"/>
          <w:lang w:val="uk-UA"/>
        </w:rPr>
        <w:t xml:space="preserve"> для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 xml:space="preserve"> переважної більшості населення</w:t>
      </w:r>
      <w:r w:rsidR="003306E7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6B05B8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>поси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>лення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 xml:space="preserve"> значення незалежності, яка є основою нашого існування на землі, 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 xml:space="preserve">на якій 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>ми живемо</w:t>
      </w:r>
      <w:r w:rsidR="003306E7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266544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>ширення впевненості</w:t>
      </w:r>
      <w:r w:rsidR="00BB0ACA">
        <w:rPr>
          <w:rFonts w:ascii="Times New Roman" w:hAnsi="Times New Roman" w:cs="Times New Roman"/>
          <w:sz w:val="24"/>
          <w:szCs w:val="24"/>
          <w:lang w:val="uk-UA"/>
        </w:rPr>
        <w:t xml:space="preserve"> у собі, </w:t>
      </w:r>
      <w:r w:rsidR="00014000">
        <w:rPr>
          <w:rFonts w:ascii="Times New Roman" w:hAnsi="Times New Roman" w:cs="Times New Roman"/>
          <w:sz w:val="24"/>
          <w:szCs w:val="24"/>
          <w:lang w:val="uk-UA"/>
        </w:rPr>
        <w:t>яка робить нас «нами» уникаючи егоїзм</w:t>
      </w:r>
      <w:r w:rsidR="00165D8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3306E7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EC1BA0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>зміни</w:t>
      </w:r>
      <w:r w:rsidR="00014000">
        <w:rPr>
          <w:rFonts w:ascii="Times New Roman" w:hAnsi="Times New Roman" w:cs="Times New Roman"/>
          <w:sz w:val="24"/>
          <w:szCs w:val="24"/>
          <w:lang w:val="uk-UA"/>
        </w:rPr>
        <w:t xml:space="preserve"> куль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>турної структури</w:t>
      </w:r>
      <w:r w:rsidR="00014000">
        <w:rPr>
          <w:rFonts w:ascii="Times New Roman" w:hAnsi="Times New Roman" w:cs="Times New Roman"/>
          <w:sz w:val="24"/>
          <w:szCs w:val="24"/>
          <w:lang w:val="uk-UA"/>
        </w:rPr>
        <w:t xml:space="preserve"> з метою збереження свого існування протягом століть</w:t>
      </w:r>
      <w:r w:rsidR="003306E7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237891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4000">
        <w:rPr>
          <w:rFonts w:ascii="Times New Roman" w:hAnsi="Times New Roman" w:cs="Times New Roman"/>
          <w:sz w:val="24"/>
          <w:szCs w:val="24"/>
          <w:lang w:val="uk-UA"/>
        </w:rPr>
        <w:t>підтрим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>ки турецької культури</w:t>
      </w:r>
      <w:r w:rsidR="003306E7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165D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>показу історичної та культурної структури</w:t>
      </w:r>
      <w:r w:rsidR="00165D80">
        <w:rPr>
          <w:rFonts w:ascii="Times New Roman" w:hAnsi="Times New Roman" w:cs="Times New Roman"/>
          <w:sz w:val="24"/>
          <w:szCs w:val="24"/>
          <w:lang w:val="uk-UA"/>
        </w:rPr>
        <w:t xml:space="preserve"> нашого регіону на міжнародному рівні, головним чином забезпечуючи внутрішню та міжнародну участь</w:t>
      </w:r>
      <w:r w:rsidR="00ED0184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27483" w:rsidRPr="003306E7" w:rsidRDefault="00227483" w:rsidP="00617B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2E71" w:rsidRPr="00165D80" w:rsidRDefault="00412E71" w:rsidP="00617B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06E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306E7">
        <w:rPr>
          <w:rFonts w:ascii="Times New Roman" w:hAnsi="Times New Roman" w:cs="Times New Roman"/>
          <w:sz w:val="24"/>
          <w:szCs w:val="24"/>
          <w:lang w:val="uk-UA"/>
        </w:rPr>
        <w:t>Повідомляємо вас</w:t>
      </w:r>
      <w:bookmarkStart w:id="0" w:name="_GoBack"/>
      <w:bookmarkEnd w:id="0"/>
      <w:r w:rsidR="00165D80">
        <w:rPr>
          <w:rFonts w:ascii="Times New Roman" w:hAnsi="Times New Roman" w:cs="Times New Roman"/>
          <w:sz w:val="24"/>
          <w:szCs w:val="24"/>
          <w:lang w:val="uk-UA"/>
        </w:rPr>
        <w:t xml:space="preserve"> про те, що ми будемо дуже раді, якщо ви приймете участь у нашому семінарі, який проводиться з 10 вересня по 17 вересня 2018 року в межах </w:t>
      </w:r>
      <w:r w:rsidR="008E3276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8E3276" w:rsidRPr="00165D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03FA">
        <w:rPr>
          <w:rFonts w:ascii="Times New Roman" w:hAnsi="Times New Roman" w:cs="Times New Roman"/>
          <w:sz w:val="24"/>
          <w:szCs w:val="24"/>
          <w:lang w:val="en-GB"/>
        </w:rPr>
        <w:t>Caravanserai</w:t>
      </w:r>
      <w:r w:rsidR="003003FA" w:rsidRPr="00165D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03FA">
        <w:rPr>
          <w:rFonts w:ascii="Times New Roman" w:hAnsi="Times New Roman" w:cs="Times New Roman"/>
          <w:sz w:val="24"/>
          <w:szCs w:val="24"/>
          <w:lang w:val="en-GB"/>
        </w:rPr>
        <w:t>Meetings</w:t>
      </w:r>
      <w:r w:rsidR="003003FA" w:rsidRPr="00165D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17B12" w:rsidRPr="00165D80" w:rsidRDefault="00617B12" w:rsidP="00617B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437C" w:rsidRPr="003306E7" w:rsidRDefault="00165D80" w:rsidP="002B354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Найкращі побажання</w:t>
      </w:r>
      <w:r w:rsidR="00C0437C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DD28A4" w:rsidRPr="003306E7" w:rsidRDefault="00DD28A4" w:rsidP="00DD28A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D28A4" w:rsidRPr="003306E7" w:rsidRDefault="00DD28A4" w:rsidP="00DD28A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D28A4" w:rsidRPr="003306E7" w:rsidRDefault="00DF610A" w:rsidP="00DD28A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06DB">
        <w:rPr>
          <w:rFonts w:ascii="Times New Roman" w:hAnsi="Times New Roman" w:cs="Times New Roman"/>
          <w:sz w:val="24"/>
          <w:szCs w:val="24"/>
          <w:lang w:val="en-GB"/>
        </w:rPr>
        <w:t>Zafer</w:t>
      </w:r>
      <w:proofErr w:type="spellEnd"/>
      <w:r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06DB">
        <w:rPr>
          <w:rFonts w:ascii="Times New Roman" w:hAnsi="Times New Roman" w:cs="Times New Roman"/>
          <w:sz w:val="24"/>
          <w:szCs w:val="24"/>
          <w:lang w:val="en-GB"/>
        </w:rPr>
        <w:t>KIR</w:t>
      </w:r>
      <w:r w:rsidRPr="003306E7">
        <w:rPr>
          <w:rFonts w:ascii="Times New Roman" w:hAnsi="Times New Roman" w:cs="Times New Roman"/>
          <w:sz w:val="24"/>
          <w:szCs w:val="24"/>
          <w:lang w:val="ru-RU"/>
        </w:rPr>
        <w:t>Ç</w:t>
      </w:r>
      <w:r w:rsidRPr="001406DB">
        <w:rPr>
          <w:rFonts w:ascii="Times New Roman" w:hAnsi="Times New Roman" w:cs="Times New Roman"/>
          <w:sz w:val="24"/>
          <w:szCs w:val="24"/>
          <w:lang w:val="en-GB"/>
        </w:rPr>
        <w:t>UVAL</w:t>
      </w:r>
    </w:p>
    <w:p w:rsidR="00A60648" w:rsidRPr="00A1555C" w:rsidRDefault="00DD28A4" w:rsidP="00DD28A4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555C">
        <w:rPr>
          <w:rFonts w:ascii="Times New Roman" w:hAnsi="Times New Roman" w:cs="Times New Roman"/>
          <w:sz w:val="24"/>
          <w:szCs w:val="24"/>
          <w:lang w:val="uk-UA"/>
        </w:rPr>
        <w:t>Заступник міського голови</w:t>
      </w:r>
    </w:p>
    <w:p w:rsidR="00A60648" w:rsidRPr="003306E7" w:rsidRDefault="00A60648" w:rsidP="00A6064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0648" w:rsidRPr="003306E7" w:rsidRDefault="00A60648" w:rsidP="00A6064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0648" w:rsidRPr="003306E7" w:rsidRDefault="00A60648" w:rsidP="00A6064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0648" w:rsidRPr="003306E7" w:rsidRDefault="00A60648" w:rsidP="00A6064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0648" w:rsidRPr="003306E7" w:rsidRDefault="00A60648" w:rsidP="00A6064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4C81" w:rsidRPr="003306E7" w:rsidRDefault="00794485" w:rsidP="00A606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306E7">
        <w:rPr>
          <w:rFonts w:ascii="Times New Roman" w:hAnsi="Times New Roman" w:cs="Times New Roman"/>
          <w:sz w:val="24"/>
          <w:szCs w:val="24"/>
          <w:lang w:val="ru-RU"/>
        </w:rPr>
        <w:br/>
      </w:r>
      <w:r w:rsidR="00DF610A" w:rsidRPr="003306E7"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="005D1068" w:rsidRPr="003306E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610A" w:rsidRPr="003306E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D1068" w:rsidRPr="003306E7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F610A" w:rsidRPr="003306E7">
        <w:rPr>
          <w:rFonts w:ascii="Times New Roman" w:hAnsi="Times New Roman" w:cs="Times New Roman"/>
          <w:sz w:val="24"/>
          <w:szCs w:val="24"/>
          <w:lang w:val="ru-RU"/>
        </w:rPr>
        <w:t>8/</w:t>
      </w:r>
      <w:r w:rsidR="00A60648" w:rsidRPr="003306E7">
        <w:rPr>
          <w:rFonts w:ascii="Times New Roman" w:hAnsi="Times New Roman" w:cs="Times New Roman"/>
          <w:sz w:val="24"/>
          <w:szCs w:val="24"/>
          <w:lang w:val="ru-RU"/>
        </w:rPr>
        <w:t>201</w:t>
      </w:r>
      <w:r w:rsidR="00DF610A" w:rsidRPr="003306E7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A60648" w:rsidRPr="001406DB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="00A60648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0648" w:rsidRPr="001406DB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A60648" w:rsidRPr="003306E7">
        <w:rPr>
          <w:rFonts w:ascii="Times New Roman" w:hAnsi="Times New Roman" w:cs="Times New Roman"/>
          <w:sz w:val="24"/>
          <w:szCs w:val="24"/>
          <w:lang w:val="ru-RU"/>
        </w:rPr>
        <w:t>ü</w:t>
      </w:r>
      <w:r w:rsidR="00A60648" w:rsidRPr="001406DB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A60648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A60648" w:rsidRPr="001406DB">
        <w:rPr>
          <w:rFonts w:ascii="Times New Roman" w:hAnsi="Times New Roman" w:cs="Times New Roman"/>
          <w:sz w:val="24"/>
          <w:szCs w:val="24"/>
          <w:lang w:val="en-GB"/>
        </w:rPr>
        <w:t>v</w:t>
      </w:r>
      <w:r w:rsidR="00364D6D" w:rsidRPr="001406DB">
        <w:rPr>
          <w:rFonts w:ascii="Times New Roman" w:hAnsi="Times New Roman" w:cs="Times New Roman"/>
          <w:sz w:val="24"/>
          <w:szCs w:val="24"/>
          <w:lang w:val="en-GB"/>
        </w:rPr>
        <w:t>eSos</w:t>
      </w:r>
      <w:proofErr w:type="spellEnd"/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>İş</w:t>
      </w:r>
      <w:proofErr w:type="spellEnd"/>
      <w:r w:rsidR="00364D6D" w:rsidRPr="001406DB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64D6D" w:rsidRPr="001406DB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>ü</w:t>
      </w:r>
      <w:r w:rsidR="00364D6D" w:rsidRPr="001406DB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>..</w:t>
      </w:r>
      <w:proofErr w:type="gramStart"/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İ</w:t>
      </w:r>
      <w:proofErr w:type="spellStart"/>
      <w:r w:rsidR="00364D6D" w:rsidRPr="001406DB">
        <w:rPr>
          <w:rFonts w:ascii="Times New Roman" w:hAnsi="Times New Roman" w:cs="Times New Roman"/>
          <w:sz w:val="24"/>
          <w:szCs w:val="24"/>
          <w:lang w:val="en-GB"/>
        </w:rPr>
        <w:t>smet</w:t>
      </w:r>
      <w:proofErr w:type="spellEnd"/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4D6D" w:rsidRPr="001406DB">
        <w:rPr>
          <w:rFonts w:ascii="Times New Roman" w:hAnsi="Times New Roman" w:cs="Times New Roman"/>
          <w:sz w:val="24"/>
          <w:szCs w:val="24"/>
          <w:lang w:val="en-GB"/>
        </w:rPr>
        <w:t>SARIG</w:t>
      </w:r>
      <w:r w:rsidR="00364D6D" w:rsidRPr="003306E7">
        <w:rPr>
          <w:rFonts w:ascii="Times New Roman" w:hAnsi="Times New Roman" w:cs="Times New Roman"/>
          <w:sz w:val="24"/>
          <w:szCs w:val="24"/>
          <w:lang w:val="ru-RU"/>
        </w:rPr>
        <w:t>Ü</w:t>
      </w:r>
      <w:r w:rsidR="00364D6D" w:rsidRPr="001406DB">
        <w:rPr>
          <w:rFonts w:ascii="Times New Roman" w:hAnsi="Times New Roman" w:cs="Times New Roman"/>
          <w:sz w:val="24"/>
          <w:szCs w:val="24"/>
          <w:lang w:val="en-GB"/>
        </w:rPr>
        <w:t>L</w:t>
      </w:r>
    </w:p>
    <w:p w:rsidR="00AA60FF" w:rsidRPr="003306E7" w:rsidRDefault="00AA60FF">
      <w:pPr>
        <w:rPr>
          <w:lang w:val="ru-RU"/>
        </w:rPr>
      </w:pPr>
    </w:p>
    <w:sectPr w:rsidR="00AA60FF" w:rsidRPr="003306E7" w:rsidSect="00A14C81">
      <w:footerReference w:type="default" r:id="rId9"/>
      <w:type w:val="continuous"/>
      <w:pgSz w:w="11906" w:h="16838"/>
      <w:pgMar w:top="1417" w:right="1417" w:bottom="1417" w:left="1417" w:header="708" w:footer="14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311" w:rsidRDefault="00E71311" w:rsidP="00B96DBB">
      <w:pPr>
        <w:spacing w:line="240" w:lineRule="auto"/>
      </w:pPr>
      <w:r>
        <w:separator/>
      </w:r>
    </w:p>
  </w:endnote>
  <w:endnote w:type="continuationSeparator" w:id="0">
    <w:p w:rsidR="00E71311" w:rsidRDefault="00E71311" w:rsidP="00B96D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81" w:rsidRDefault="00A14C81" w:rsidP="00A14C81">
    <w:pPr>
      <w:pBdr>
        <w:top w:val="single" w:sz="4" w:space="1" w:color="auto"/>
      </w:pBdr>
      <w:rPr>
        <w:sz w:val="12"/>
        <w:szCs w:val="12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7260"/>
      <w:gridCol w:w="2028"/>
    </w:tblGrid>
    <w:tr w:rsidR="00DE5181">
      <w:tc>
        <w:tcPr>
          <w:tcW w:w="0" w:type="auto"/>
        </w:tcPr>
        <w:p w:rsidR="00DE5181" w:rsidRDefault="00AA60FF">
          <w:pPr>
            <w:keepNext/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İstiklal Mahallesi Şehit Fahri Koçyiğit Sokak No: 29 ( Vilayet Arkası ) 44100 // Battalgazi - Malatya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Telefon No: (422)323 63 66 Faks No: (422)322 00 50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 xml:space="preserve">e-Posta: </w:t>
          </w:r>
          <w:r>
            <w:rPr>
              <w:rFonts w:ascii="Times New Roman" w:hAnsi="Times New Roman" w:cs="Times New Roman"/>
              <w:sz w:val="16"/>
              <w:szCs w:val="16"/>
              <w:u w:val="single"/>
            </w:rPr>
            <w:t>battalgazi@battalgazi.bel.tr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İnternet Adresi: </w:t>
          </w:r>
          <w:r>
            <w:rPr>
              <w:rFonts w:ascii="Times New Roman" w:hAnsi="Times New Roman" w:cs="Times New Roman"/>
              <w:sz w:val="16"/>
              <w:szCs w:val="16"/>
              <w:u w:val="single"/>
            </w:rPr>
            <w:t>battalgazi.bel.tr</w:t>
          </w:r>
        </w:p>
      </w:tc>
      <w:tc>
        <w:tcPr>
          <w:tcW w:w="0" w:type="auto"/>
        </w:tcPr>
        <w:p w:rsidR="00DE5181" w:rsidRDefault="00AA60FF">
          <w:pPr>
            <w:keepNext/>
            <w:spacing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Bilgi için: Naile SIĞIRCI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BÜRO PERSONELİ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 xml:space="preserve">Telefon No: 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311" w:rsidRDefault="00E71311" w:rsidP="00B96DBB">
      <w:pPr>
        <w:spacing w:line="240" w:lineRule="auto"/>
      </w:pPr>
      <w:r>
        <w:separator/>
      </w:r>
    </w:p>
  </w:footnote>
  <w:footnote w:type="continuationSeparator" w:id="0">
    <w:p w:rsidR="00E71311" w:rsidRDefault="00E71311" w:rsidP="00B96D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BB"/>
    <w:rsid w:val="00014000"/>
    <w:rsid w:val="000213FF"/>
    <w:rsid w:val="000949FD"/>
    <w:rsid w:val="000D35F8"/>
    <w:rsid w:val="000E0D1C"/>
    <w:rsid w:val="00114368"/>
    <w:rsid w:val="001406DB"/>
    <w:rsid w:val="00151B01"/>
    <w:rsid w:val="00156489"/>
    <w:rsid w:val="00164928"/>
    <w:rsid w:val="00165D80"/>
    <w:rsid w:val="001667BC"/>
    <w:rsid w:val="00182DA1"/>
    <w:rsid w:val="001A499D"/>
    <w:rsid w:val="001B74F5"/>
    <w:rsid w:val="001C2ED2"/>
    <w:rsid w:val="001C6654"/>
    <w:rsid w:val="001C6F35"/>
    <w:rsid w:val="001D4812"/>
    <w:rsid w:val="00215E4E"/>
    <w:rsid w:val="00227483"/>
    <w:rsid w:val="00230AE1"/>
    <w:rsid w:val="00237891"/>
    <w:rsid w:val="00266544"/>
    <w:rsid w:val="002B3540"/>
    <w:rsid w:val="003003FA"/>
    <w:rsid w:val="00315208"/>
    <w:rsid w:val="003306E7"/>
    <w:rsid w:val="00364D6D"/>
    <w:rsid w:val="0039319D"/>
    <w:rsid w:val="003C1A12"/>
    <w:rsid w:val="003D01C0"/>
    <w:rsid w:val="00412E71"/>
    <w:rsid w:val="00477012"/>
    <w:rsid w:val="00477B15"/>
    <w:rsid w:val="004B4D75"/>
    <w:rsid w:val="004C59E9"/>
    <w:rsid w:val="004E5F26"/>
    <w:rsid w:val="00544EA3"/>
    <w:rsid w:val="0055458A"/>
    <w:rsid w:val="005D1068"/>
    <w:rsid w:val="00617B12"/>
    <w:rsid w:val="00624D92"/>
    <w:rsid w:val="0066445D"/>
    <w:rsid w:val="00683442"/>
    <w:rsid w:val="006A41C9"/>
    <w:rsid w:val="006A4EA2"/>
    <w:rsid w:val="006B05B8"/>
    <w:rsid w:val="0073191B"/>
    <w:rsid w:val="00731A02"/>
    <w:rsid w:val="0074651A"/>
    <w:rsid w:val="00791336"/>
    <w:rsid w:val="00794485"/>
    <w:rsid w:val="007D7357"/>
    <w:rsid w:val="00806F3F"/>
    <w:rsid w:val="008576F6"/>
    <w:rsid w:val="00880306"/>
    <w:rsid w:val="008B32CB"/>
    <w:rsid w:val="008E3276"/>
    <w:rsid w:val="008F0252"/>
    <w:rsid w:val="00900185"/>
    <w:rsid w:val="009007B6"/>
    <w:rsid w:val="00904D52"/>
    <w:rsid w:val="00937D50"/>
    <w:rsid w:val="00940A9A"/>
    <w:rsid w:val="00946388"/>
    <w:rsid w:val="00953C86"/>
    <w:rsid w:val="00971C3B"/>
    <w:rsid w:val="00977772"/>
    <w:rsid w:val="00A14C81"/>
    <w:rsid w:val="00A1555C"/>
    <w:rsid w:val="00A52013"/>
    <w:rsid w:val="00A60648"/>
    <w:rsid w:val="00A61165"/>
    <w:rsid w:val="00A7756D"/>
    <w:rsid w:val="00A77E3F"/>
    <w:rsid w:val="00A94AD5"/>
    <w:rsid w:val="00AA513B"/>
    <w:rsid w:val="00AA60FF"/>
    <w:rsid w:val="00AB56AC"/>
    <w:rsid w:val="00AD3344"/>
    <w:rsid w:val="00AF2596"/>
    <w:rsid w:val="00B01724"/>
    <w:rsid w:val="00B3460D"/>
    <w:rsid w:val="00B41E17"/>
    <w:rsid w:val="00B6285B"/>
    <w:rsid w:val="00B66746"/>
    <w:rsid w:val="00B81885"/>
    <w:rsid w:val="00B96DBB"/>
    <w:rsid w:val="00BB0ACA"/>
    <w:rsid w:val="00BD289E"/>
    <w:rsid w:val="00BF35BE"/>
    <w:rsid w:val="00C0437C"/>
    <w:rsid w:val="00C320B6"/>
    <w:rsid w:val="00C354A9"/>
    <w:rsid w:val="00C363A9"/>
    <w:rsid w:val="00CF2DB8"/>
    <w:rsid w:val="00CF47BF"/>
    <w:rsid w:val="00D05864"/>
    <w:rsid w:val="00D165D6"/>
    <w:rsid w:val="00D55847"/>
    <w:rsid w:val="00DD28A4"/>
    <w:rsid w:val="00DE1B75"/>
    <w:rsid w:val="00DE5181"/>
    <w:rsid w:val="00DF610A"/>
    <w:rsid w:val="00E023A2"/>
    <w:rsid w:val="00E33E50"/>
    <w:rsid w:val="00E52252"/>
    <w:rsid w:val="00E71311"/>
    <w:rsid w:val="00E83352"/>
    <w:rsid w:val="00E9019F"/>
    <w:rsid w:val="00EA49D1"/>
    <w:rsid w:val="00EA4EFE"/>
    <w:rsid w:val="00EB36F2"/>
    <w:rsid w:val="00EC1BA0"/>
    <w:rsid w:val="00ED0184"/>
    <w:rsid w:val="00ED0448"/>
    <w:rsid w:val="00ED1B8C"/>
    <w:rsid w:val="00F26081"/>
    <w:rsid w:val="00F4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96DBB"/>
    <w:pPr>
      <w:tabs>
        <w:tab w:val="center" w:pos="4536"/>
        <w:tab w:val="right" w:pos="9072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96DBB"/>
  </w:style>
  <w:style w:type="paragraph" w:styleId="a6">
    <w:name w:val="header"/>
    <w:basedOn w:val="a"/>
    <w:link w:val="a7"/>
    <w:uiPriority w:val="99"/>
    <w:unhideWhenUsed/>
    <w:rsid w:val="00B96DBB"/>
    <w:pPr>
      <w:tabs>
        <w:tab w:val="center" w:pos="4536"/>
        <w:tab w:val="right" w:pos="9072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6DBB"/>
  </w:style>
  <w:style w:type="paragraph" w:styleId="a8">
    <w:name w:val="Balloon Text"/>
    <w:basedOn w:val="a"/>
    <w:link w:val="a9"/>
    <w:uiPriority w:val="99"/>
    <w:semiHidden/>
    <w:unhideWhenUsed/>
    <w:rsid w:val="00DD28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28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96DBB"/>
    <w:pPr>
      <w:tabs>
        <w:tab w:val="center" w:pos="4536"/>
        <w:tab w:val="right" w:pos="9072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96DBB"/>
  </w:style>
  <w:style w:type="paragraph" w:styleId="a6">
    <w:name w:val="header"/>
    <w:basedOn w:val="a"/>
    <w:link w:val="a7"/>
    <w:uiPriority w:val="99"/>
    <w:unhideWhenUsed/>
    <w:rsid w:val="00B96DBB"/>
    <w:pPr>
      <w:tabs>
        <w:tab w:val="center" w:pos="4536"/>
        <w:tab w:val="right" w:pos="9072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6DBB"/>
  </w:style>
  <w:style w:type="paragraph" w:styleId="a8">
    <w:name w:val="Balloon Text"/>
    <w:basedOn w:val="a"/>
    <w:link w:val="a9"/>
    <w:uiPriority w:val="99"/>
    <w:semiHidden/>
    <w:unhideWhenUsed/>
    <w:rsid w:val="00DD28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2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218</Words>
  <Characters>1091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Silentall Unattended Installer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Naile SIĞIRCI</dc:creator>
  <cp:lastModifiedBy>Богдана Соловей</cp:lastModifiedBy>
  <cp:revision>3</cp:revision>
  <cp:lastPrinted>2018-08-27T09:09:00Z</cp:lastPrinted>
  <dcterms:created xsi:type="dcterms:W3CDTF">2018-09-04T09:01:00Z</dcterms:created>
  <dcterms:modified xsi:type="dcterms:W3CDTF">2019-10-29T20:18:00Z</dcterms:modified>
</cp:coreProperties>
</file>