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8AE" w:rsidRPr="006268AE" w:rsidRDefault="006268AE" w:rsidP="006268AE">
      <w:pPr>
        <w:autoSpaceDE w:val="0"/>
        <w:autoSpaceDN w:val="0"/>
        <w:adjustRightInd w:val="0"/>
        <w:spacing w:line="252" w:lineRule="auto"/>
        <w:rPr>
          <w:rFonts w:ascii="Calibri" w:hAnsi="Calibri" w:cs="Calibri"/>
        </w:rPr>
      </w:pPr>
      <w:proofErr w:type="spellStart"/>
      <w:r w:rsidRPr="006268AE">
        <w:rPr>
          <w:rFonts w:ascii="Calibri" w:hAnsi="Calibri" w:cs="Calibri"/>
        </w:rPr>
        <w:t>Скайрим</w:t>
      </w:r>
      <w:proofErr w:type="spellEnd"/>
    </w:p>
    <w:p w:rsidR="006268AE" w:rsidRPr="006268AE" w:rsidRDefault="006268AE" w:rsidP="006268AE">
      <w:pPr>
        <w:autoSpaceDE w:val="0"/>
        <w:autoSpaceDN w:val="0"/>
        <w:adjustRightInd w:val="0"/>
        <w:spacing w:line="252" w:lineRule="auto"/>
        <w:rPr>
          <w:rFonts w:ascii="Calibri" w:hAnsi="Calibri" w:cs="Calibri"/>
        </w:rPr>
      </w:pPr>
      <w:r w:rsidRPr="006268AE">
        <w:rPr>
          <w:rFonts w:ascii="Calibri" w:hAnsi="Calibri" w:cs="Calibri"/>
        </w:rPr>
        <w:t xml:space="preserve">Данная компьютерная игра у многих на слуху. Её популярность близка к популярности таких шедевров как Цивилизация Сида Майерса, Век империй и др.  Поэтому многие геймеры хотели бы поиграть в неё. В этой статье мы коротко расскажем о самой игре, а также о  </w:t>
      </w:r>
      <w:proofErr w:type="spellStart"/>
      <w:r w:rsidRPr="006268AE">
        <w:rPr>
          <w:rFonts w:ascii="Calibri" w:hAnsi="Calibri" w:cs="Calibri"/>
        </w:rPr>
        <w:t>читах</w:t>
      </w:r>
      <w:proofErr w:type="spellEnd"/>
      <w:r w:rsidRPr="006268AE">
        <w:rPr>
          <w:rFonts w:ascii="Calibri" w:hAnsi="Calibri" w:cs="Calibri"/>
        </w:rPr>
        <w:t xml:space="preserve"> и модах к ней. </w:t>
      </w:r>
    </w:p>
    <w:p w:rsidR="006268AE" w:rsidRPr="006268AE" w:rsidRDefault="006268AE" w:rsidP="006268AE">
      <w:pPr>
        <w:autoSpaceDE w:val="0"/>
        <w:autoSpaceDN w:val="0"/>
        <w:adjustRightInd w:val="0"/>
        <w:spacing w:line="252" w:lineRule="auto"/>
        <w:rPr>
          <w:rFonts w:ascii="Calibri" w:hAnsi="Calibri" w:cs="Calibri"/>
        </w:rPr>
      </w:pPr>
      <w:r w:rsidRPr="006268AE">
        <w:rPr>
          <w:rFonts w:ascii="Calibri" w:hAnsi="Calibri" w:cs="Calibri"/>
        </w:rPr>
        <w:t xml:space="preserve">Она считается продолжением серии </w:t>
      </w:r>
      <w:proofErr w:type="spellStart"/>
      <w:r w:rsidRPr="006268AE">
        <w:rPr>
          <w:rFonts w:ascii="Calibri" w:hAnsi="Calibri" w:cs="Calibri"/>
        </w:rPr>
        <w:t>Elder</w:t>
      </w:r>
      <w:proofErr w:type="spellEnd"/>
      <w:r w:rsidRPr="006268AE">
        <w:rPr>
          <w:rFonts w:ascii="Calibri" w:hAnsi="Calibri" w:cs="Calibri"/>
        </w:rPr>
        <w:t xml:space="preserve"> </w:t>
      </w:r>
      <w:proofErr w:type="spellStart"/>
      <w:r w:rsidRPr="006268AE">
        <w:rPr>
          <w:rFonts w:ascii="Calibri" w:hAnsi="Calibri" w:cs="Calibri"/>
        </w:rPr>
        <w:t>Scrolls</w:t>
      </w:r>
      <w:proofErr w:type="spellEnd"/>
      <w:r w:rsidRPr="006268AE">
        <w:rPr>
          <w:rFonts w:ascii="Calibri" w:hAnsi="Calibri" w:cs="Calibri"/>
        </w:rPr>
        <w:t xml:space="preserve"> (в дословном переводе  Древние слитки).  Общая идея всех игр серии, заключается в том, что герой должен действовать по своему усмотрению в огромном и разнообразном игровом мире, существующем на материке </w:t>
      </w:r>
      <w:proofErr w:type="spellStart"/>
      <w:r w:rsidRPr="006268AE">
        <w:rPr>
          <w:rFonts w:ascii="Calibri" w:hAnsi="Calibri" w:cs="Calibri"/>
        </w:rPr>
        <w:t>Тамриэль</w:t>
      </w:r>
      <w:proofErr w:type="spellEnd"/>
      <w:r w:rsidRPr="006268AE">
        <w:rPr>
          <w:rFonts w:ascii="Calibri" w:hAnsi="Calibri" w:cs="Calibri"/>
        </w:rPr>
        <w:t xml:space="preserve">.  Несмотря на известную главную цель, игрок сам по своему усмотрению путешествует по миру, находя разные интересные места и задания. </w:t>
      </w:r>
    </w:p>
    <w:p w:rsidR="006268AE" w:rsidRPr="006268AE" w:rsidRDefault="006268AE" w:rsidP="006268AE">
      <w:pPr>
        <w:keepNext/>
        <w:keepLines/>
        <w:autoSpaceDE w:val="0"/>
        <w:autoSpaceDN w:val="0"/>
        <w:adjustRightInd w:val="0"/>
        <w:spacing w:before="40" w:after="0" w:line="252" w:lineRule="auto"/>
        <w:outlineLvl w:val="1"/>
        <w:rPr>
          <w:rFonts w:ascii="Calibri Light" w:hAnsi="Calibri Light" w:cs="Calibri Light"/>
          <w:color w:val="2E74B5"/>
          <w:sz w:val="26"/>
          <w:szCs w:val="26"/>
        </w:rPr>
      </w:pPr>
      <w:r w:rsidRPr="006268AE">
        <w:rPr>
          <w:rFonts w:ascii="Calibri Light" w:hAnsi="Calibri Light" w:cs="Calibri Light"/>
          <w:color w:val="2E74B5"/>
          <w:sz w:val="26"/>
          <w:szCs w:val="26"/>
        </w:rPr>
        <w:t>Сюжет и главный герой</w:t>
      </w:r>
    </w:p>
    <w:p w:rsidR="006268AE" w:rsidRPr="006268AE" w:rsidRDefault="006268AE" w:rsidP="006268AE">
      <w:pPr>
        <w:autoSpaceDE w:val="0"/>
        <w:autoSpaceDN w:val="0"/>
        <w:adjustRightInd w:val="0"/>
        <w:spacing w:line="252" w:lineRule="auto"/>
        <w:rPr>
          <w:rFonts w:ascii="Calibri" w:hAnsi="Calibri" w:cs="Calibri"/>
        </w:rPr>
      </w:pPr>
      <w:r w:rsidRPr="006268AE">
        <w:rPr>
          <w:rFonts w:ascii="Calibri" w:hAnsi="Calibri" w:cs="Calibri"/>
        </w:rPr>
        <w:t xml:space="preserve">Действие </w:t>
      </w:r>
      <w:proofErr w:type="spellStart"/>
      <w:r w:rsidRPr="006268AE">
        <w:rPr>
          <w:rFonts w:ascii="Calibri" w:hAnsi="Calibri" w:cs="Calibri"/>
        </w:rPr>
        <w:t>Скайрим</w:t>
      </w:r>
      <w:proofErr w:type="spellEnd"/>
      <w:r w:rsidRPr="006268AE">
        <w:rPr>
          <w:rFonts w:ascii="Calibri" w:hAnsi="Calibri" w:cs="Calibri"/>
        </w:rPr>
        <w:t xml:space="preserve"> происходит через 200 лет после событий предыдущей части </w:t>
      </w:r>
      <w:proofErr w:type="spellStart"/>
      <w:r w:rsidRPr="006268AE">
        <w:rPr>
          <w:rFonts w:ascii="Calibri" w:hAnsi="Calibri" w:cs="Calibri"/>
        </w:rPr>
        <w:t>Oblivion</w:t>
      </w:r>
      <w:proofErr w:type="spellEnd"/>
      <w:r w:rsidRPr="006268AE">
        <w:rPr>
          <w:rFonts w:ascii="Calibri" w:hAnsi="Calibri" w:cs="Calibri"/>
        </w:rPr>
        <w:t xml:space="preserve">.  Название обозначает провинцию, в которой развиваются события. Согласно сюжету, там появляется могучий дракон </w:t>
      </w:r>
      <w:proofErr w:type="spellStart"/>
      <w:r w:rsidRPr="006268AE">
        <w:rPr>
          <w:rFonts w:ascii="Calibri" w:hAnsi="Calibri" w:cs="Calibri"/>
        </w:rPr>
        <w:t>Алдуин</w:t>
      </w:r>
      <w:proofErr w:type="spellEnd"/>
      <w:r w:rsidRPr="006268AE">
        <w:rPr>
          <w:rFonts w:ascii="Calibri" w:hAnsi="Calibri" w:cs="Calibri"/>
        </w:rPr>
        <w:t xml:space="preserve">, стремящийся возродить других драконов и уничтожить  </w:t>
      </w:r>
      <w:proofErr w:type="spellStart"/>
      <w:r w:rsidRPr="006268AE">
        <w:rPr>
          <w:rFonts w:ascii="Calibri" w:hAnsi="Calibri" w:cs="Calibri"/>
        </w:rPr>
        <w:t>Нирн</w:t>
      </w:r>
      <w:proofErr w:type="spellEnd"/>
      <w:r w:rsidRPr="006268AE">
        <w:rPr>
          <w:rFonts w:ascii="Calibri" w:hAnsi="Calibri" w:cs="Calibri"/>
        </w:rPr>
        <w:t>.</w:t>
      </w:r>
    </w:p>
    <w:p w:rsidR="006268AE" w:rsidRPr="006268AE" w:rsidRDefault="006268AE" w:rsidP="006268AE">
      <w:pPr>
        <w:autoSpaceDE w:val="0"/>
        <w:autoSpaceDN w:val="0"/>
        <w:adjustRightInd w:val="0"/>
        <w:spacing w:line="252" w:lineRule="auto"/>
        <w:rPr>
          <w:rFonts w:ascii="Calibri" w:hAnsi="Calibri" w:cs="Calibri"/>
        </w:rPr>
      </w:pPr>
      <w:r w:rsidRPr="006268AE">
        <w:rPr>
          <w:rFonts w:ascii="Calibri" w:hAnsi="Calibri" w:cs="Calibri"/>
        </w:rPr>
        <w:t xml:space="preserve">Главный герой - повстанец против Империи, которая вследствие войны  с </w:t>
      </w:r>
      <w:proofErr w:type="spellStart"/>
      <w:r w:rsidRPr="006268AE">
        <w:rPr>
          <w:rFonts w:ascii="Calibri" w:hAnsi="Calibri" w:cs="Calibri"/>
        </w:rPr>
        <w:t>Альдмерским</w:t>
      </w:r>
      <w:proofErr w:type="spellEnd"/>
      <w:r w:rsidRPr="006268AE">
        <w:rPr>
          <w:rFonts w:ascii="Calibri" w:hAnsi="Calibri" w:cs="Calibri"/>
        </w:rPr>
        <w:t xml:space="preserve"> Доминионом ущемила много прав. Его должны были казнить, но он сбежал перед казнью благодаря нападению упомянутого существа. </w:t>
      </w:r>
    </w:p>
    <w:p w:rsidR="006268AE" w:rsidRPr="006268AE" w:rsidRDefault="006268AE" w:rsidP="006268AE">
      <w:pPr>
        <w:autoSpaceDE w:val="0"/>
        <w:autoSpaceDN w:val="0"/>
        <w:adjustRightInd w:val="0"/>
        <w:spacing w:line="252" w:lineRule="auto"/>
        <w:rPr>
          <w:rFonts w:ascii="Calibri" w:hAnsi="Calibri" w:cs="Calibri"/>
        </w:rPr>
      </w:pPr>
      <w:r w:rsidRPr="006268AE">
        <w:rPr>
          <w:rFonts w:ascii="Calibri" w:hAnsi="Calibri" w:cs="Calibri"/>
        </w:rPr>
        <w:t xml:space="preserve">В процессе игры оказывается, что он потомок древних людей, </w:t>
      </w:r>
      <w:proofErr w:type="spellStart"/>
      <w:r w:rsidRPr="006268AE">
        <w:rPr>
          <w:rFonts w:ascii="Calibri" w:hAnsi="Calibri" w:cs="Calibri"/>
        </w:rPr>
        <w:t>драконорожденных</w:t>
      </w:r>
      <w:proofErr w:type="spellEnd"/>
      <w:r w:rsidRPr="006268AE">
        <w:rPr>
          <w:rFonts w:ascii="Calibri" w:hAnsi="Calibri" w:cs="Calibri"/>
        </w:rPr>
        <w:t xml:space="preserve">, и что ему предстоит убить своего врага с помощью специального Крика. </w:t>
      </w:r>
      <w:proofErr w:type="spellStart"/>
      <w:r w:rsidRPr="006268AE">
        <w:rPr>
          <w:rFonts w:ascii="Calibri" w:hAnsi="Calibri" w:cs="Calibri"/>
        </w:rPr>
        <w:t>Драконорожденных</w:t>
      </w:r>
      <w:proofErr w:type="spellEnd"/>
      <w:r w:rsidRPr="006268AE">
        <w:rPr>
          <w:rFonts w:ascii="Calibri" w:hAnsi="Calibri" w:cs="Calibri"/>
        </w:rPr>
        <w:t xml:space="preserve"> также называют </w:t>
      </w:r>
      <w:proofErr w:type="spellStart"/>
      <w:r w:rsidRPr="006268AE">
        <w:rPr>
          <w:rFonts w:ascii="Calibri" w:hAnsi="Calibri" w:cs="Calibri"/>
        </w:rPr>
        <w:t>довакинами</w:t>
      </w:r>
      <w:proofErr w:type="spellEnd"/>
      <w:r w:rsidRPr="006268AE">
        <w:rPr>
          <w:rFonts w:ascii="Calibri" w:hAnsi="Calibri" w:cs="Calibri"/>
        </w:rPr>
        <w:t xml:space="preserve">. </w:t>
      </w:r>
    </w:p>
    <w:p w:rsidR="006268AE" w:rsidRPr="006268AE" w:rsidRDefault="006268AE" w:rsidP="006268AE">
      <w:pPr>
        <w:autoSpaceDE w:val="0"/>
        <w:autoSpaceDN w:val="0"/>
        <w:adjustRightInd w:val="0"/>
        <w:spacing w:line="252" w:lineRule="auto"/>
        <w:rPr>
          <w:rFonts w:ascii="Calibri" w:hAnsi="Calibri" w:cs="Calibri"/>
        </w:rPr>
      </w:pPr>
      <w:r w:rsidRPr="006268AE">
        <w:rPr>
          <w:rFonts w:ascii="Calibri" w:hAnsi="Calibri" w:cs="Calibri"/>
        </w:rPr>
        <w:t xml:space="preserve">При выполнении заданий основной персонаж должен будет выполнить много действий. Например, положить край гражданской войне. И это его выбор, что делать. </w:t>
      </w:r>
    </w:p>
    <w:p w:rsidR="006268AE" w:rsidRPr="006268AE" w:rsidRDefault="006268AE" w:rsidP="006268AE">
      <w:pPr>
        <w:keepNext/>
        <w:keepLines/>
        <w:autoSpaceDE w:val="0"/>
        <w:autoSpaceDN w:val="0"/>
        <w:adjustRightInd w:val="0"/>
        <w:spacing w:before="40" w:after="0" w:line="252" w:lineRule="auto"/>
        <w:outlineLvl w:val="1"/>
        <w:rPr>
          <w:rFonts w:ascii="Calibri Light" w:hAnsi="Calibri Light" w:cs="Calibri Light"/>
          <w:color w:val="2E74B5"/>
          <w:sz w:val="26"/>
          <w:szCs w:val="26"/>
        </w:rPr>
      </w:pPr>
      <w:r w:rsidRPr="006268AE">
        <w:rPr>
          <w:rFonts w:ascii="Calibri Light" w:hAnsi="Calibri Light" w:cs="Calibri Light"/>
          <w:color w:val="2E74B5"/>
          <w:sz w:val="26"/>
          <w:szCs w:val="26"/>
        </w:rPr>
        <w:t>Особенности</w:t>
      </w:r>
    </w:p>
    <w:p w:rsidR="006268AE" w:rsidRPr="006268AE" w:rsidRDefault="006268AE" w:rsidP="006268AE">
      <w:pPr>
        <w:autoSpaceDE w:val="0"/>
        <w:autoSpaceDN w:val="0"/>
        <w:adjustRightInd w:val="0"/>
        <w:spacing w:line="252" w:lineRule="auto"/>
        <w:rPr>
          <w:rFonts w:ascii="Calibri" w:hAnsi="Calibri" w:cs="Calibri"/>
        </w:rPr>
      </w:pPr>
      <w:r w:rsidRPr="006268AE">
        <w:rPr>
          <w:rFonts w:ascii="Calibri" w:hAnsi="Calibri" w:cs="Calibri"/>
        </w:rPr>
        <w:t>Выделим несколько ключевых особенностей игры:</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место действия;</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жизнь  и поступки персонажа в среде, окружающей его. В игре показан разнообразный мир, по которому перемещается герой, получая и выполняя  задания. Для этого он выполняет различные действия и увеличивает свои способности;</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заболевания населения;</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взаимодействие рук во время боя;</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наличие разнообразных гильдий и фракций людей, к которым можно присоединиться, чтобы повысить навыки, выполнить работу и т.п.;</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большое разнообразие и роль ремесел;</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осуществление путешествий и исследований;</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 xml:space="preserve">пакет программ </w:t>
      </w:r>
      <w:proofErr w:type="spellStart"/>
      <w:r w:rsidRPr="006268AE">
        <w:rPr>
          <w:rFonts w:ascii="Calibri" w:hAnsi="Calibri" w:cs="Calibri"/>
        </w:rPr>
        <w:t>Сreation</w:t>
      </w:r>
      <w:proofErr w:type="spellEnd"/>
      <w:r w:rsidRPr="006268AE">
        <w:rPr>
          <w:rFonts w:ascii="Calibri" w:hAnsi="Calibri" w:cs="Calibri"/>
        </w:rPr>
        <w:t xml:space="preserve"> </w:t>
      </w:r>
      <w:proofErr w:type="spellStart"/>
      <w:r w:rsidRPr="006268AE">
        <w:rPr>
          <w:rFonts w:ascii="Calibri" w:hAnsi="Calibri" w:cs="Calibri"/>
        </w:rPr>
        <w:t>kit</w:t>
      </w:r>
      <w:proofErr w:type="spellEnd"/>
      <w:r w:rsidRPr="006268AE">
        <w:rPr>
          <w:rFonts w:ascii="Calibri" w:hAnsi="Calibri" w:cs="Calibri"/>
        </w:rPr>
        <w:t xml:space="preserve"> для модификаций </w:t>
      </w:r>
      <w:proofErr w:type="spellStart"/>
      <w:r w:rsidRPr="006268AE">
        <w:rPr>
          <w:rFonts w:ascii="Calibri" w:hAnsi="Calibri" w:cs="Calibri"/>
        </w:rPr>
        <w:t>Windows</w:t>
      </w:r>
      <w:proofErr w:type="spellEnd"/>
      <w:r w:rsidRPr="006268AE">
        <w:rPr>
          <w:rFonts w:ascii="Calibri" w:hAnsi="Calibri" w:cs="Calibri"/>
        </w:rPr>
        <w:t xml:space="preserve"> версии;</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 xml:space="preserve">коллекционное и легендарное издание игры. </w:t>
      </w:r>
    </w:p>
    <w:p w:rsidR="006268AE" w:rsidRPr="006268AE" w:rsidRDefault="006268AE" w:rsidP="006268AE">
      <w:pPr>
        <w:keepNext/>
        <w:keepLines/>
        <w:autoSpaceDE w:val="0"/>
        <w:autoSpaceDN w:val="0"/>
        <w:adjustRightInd w:val="0"/>
        <w:spacing w:before="40" w:after="0" w:line="252" w:lineRule="auto"/>
        <w:outlineLvl w:val="2"/>
        <w:rPr>
          <w:rFonts w:ascii="Calibri Light" w:hAnsi="Calibri Light" w:cs="Calibri Light"/>
          <w:color w:val="1F4D78"/>
          <w:sz w:val="24"/>
          <w:szCs w:val="24"/>
        </w:rPr>
      </w:pPr>
      <w:r w:rsidRPr="006268AE">
        <w:rPr>
          <w:rFonts w:ascii="Calibri Light" w:hAnsi="Calibri Light" w:cs="Calibri Light"/>
          <w:color w:val="1F4D78"/>
          <w:sz w:val="24"/>
          <w:szCs w:val="24"/>
        </w:rPr>
        <w:lastRenderedPageBreak/>
        <w:t>Местность</w:t>
      </w:r>
    </w:p>
    <w:p w:rsidR="006268AE" w:rsidRPr="006268AE" w:rsidRDefault="006268AE" w:rsidP="006268AE">
      <w:pPr>
        <w:autoSpaceDE w:val="0"/>
        <w:autoSpaceDN w:val="0"/>
        <w:adjustRightInd w:val="0"/>
        <w:spacing w:line="252" w:lineRule="auto"/>
        <w:ind w:left="720"/>
        <w:rPr>
          <w:rFonts w:ascii="Calibri" w:hAnsi="Calibri" w:cs="Calibri"/>
        </w:rPr>
      </w:pPr>
      <w:r w:rsidRPr="006268AE">
        <w:rPr>
          <w:rFonts w:ascii="Calibri" w:hAnsi="Calibri" w:cs="Calibri"/>
        </w:rPr>
        <w:t xml:space="preserve">Действие происходит в гористой заснеженной местности, похожей на Древнюю Скандинавию.  Пройти в соседние страны можно через несколько перевалов и ущелий. В провинции есть целостная и единая система рек и озер.  На территории обитают разнообразные животные, множество насекомых и птиц. Но, ключевыми обитателями несомненно считаются люди и драконы. </w:t>
      </w:r>
    </w:p>
    <w:p w:rsidR="006268AE" w:rsidRPr="006268AE" w:rsidRDefault="006268AE" w:rsidP="006268AE">
      <w:pPr>
        <w:keepNext/>
        <w:keepLines/>
        <w:autoSpaceDE w:val="0"/>
        <w:autoSpaceDN w:val="0"/>
        <w:adjustRightInd w:val="0"/>
        <w:spacing w:before="40" w:after="0" w:line="252" w:lineRule="auto"/>
        <w:outlineLvl w:val="2"/>
        <w:rPr>
          <w:rFonts w:ascii="Calibri" w:hAnsi="Calibri" w:cs="Calibri"/>
          <w:color w:val="1F4D78"/>
          <w:sz w:val="24"/>
          <w:szCs w:val="24"/>
          <w:lang w:val="uk-UA"/>
        </w:rPr>
      </w:pPr>
      <w:proofErr w:type="spellStart"/>
      <w:r w:rsidRPr="006268AE">
        <w:rPr>
          <w:rFonts w:ascii="Calibri Light" w:hAnsi="Calibri Light" w:cs="Calibri Light"/>
          <w:color w:val="1F4D78"/>
          <w:sz w:val="24"/>
          <w:szCs w:val="24"/>
          <w:lang w:val="uk-UA"/>
        </w:rPr>
        <w:t>Окружающая</w:t>
      </w:r>
      <w:proofErr w:type="spellEnd"/>
      <w:r w:rsidRPr="006268AE">
        <w:rPr>
          <w:rFonts w:ascii="Calibri Light" w:hAnsi="Calibri Light" w:cs="Calibri Light"/>
          <w:color w:val="1F4D78"/>
          <w:sz w:val="24"/>
          <w:szCs w:val="24"/>
          <w:lang w:val="uk-UA"/>
        </w:rPr>
        <w:t xml:space="preserve"> обстановка</w:t>
      </w:r>
    </w:p>
    <w:p w:rsidR="006268AE" w:rsidRPr="006268AE" w:rsidRDefault="006268AE" w:rsidP="006268AE">
      <w:pPr>
        <w:autoSpaceDE w:val="0"/>
        <w:autoSpaceDN w:val="0"/>
        <w:adjustRightInd w:val="0"/>
        <w:spacing w:line="252" w:lineRule="auto"/>
        <w:ind w:left="720"/>
        <w:rPr>
          <w:rFonts w:ascii="Calibri" w:hAnsi="Calibri" w:cs="Calibri"/>
        </w:rPr>
      </w:pPr>
      <w:r w:rsidRPr="006268AE">
        <w:rPr>
          <w:rFonts w:ascii="Calibri" w:hAnsi="Calibri" w:cs="Calibri"/>
        </w:rPr>
        <w:t xml:space="preserve">Персонаж постоянно </w:t>
      </w:r>
      <w:proofErr w:type="spellStart"/>
      <w:r w:rsidRPr="006268AE">
        <w:rPr>
          <w:rFonts w:ascii="Calibri" w:hAnsi="Calibri" w:cs="Calibri"/>
        </w:rPr>
        <w:t>взаимодейству</w:t>
      </w:r>
      <w:proofErr w:type="spellEnd"/>
      <w:r w:rsidRPr="006268AE">
        <w:rPr>
          <w:rFonts w:ascii="Calibri" w:hAnsi="Calibri" w:cs="Calibri"/>
          <w:lang w:val="uk-UA"/>
        </w:rPr>
        <w:t>е</w:t>
      </w:r>
      <w:r w:rsidRPr="006268AE">
        <w:rPr>
          <w:rFonts w:ascii="Calibri" w:hAnsi="Calibri" w:cs="Calibri"/>
        </w:rPr>
        <w:t xml:space="preserve">т с другими людьми, магами, чародеями, правителями, ремесленниками, воинами. Оказывая им услуги или принуждая, он получает различные бонусы в виде увеличенных способностей и другого. Например, немало выгод приносит торговля. </w:t>
      </w:r>
    </w:p>
    <w:p w:rsidR="006268AE" w:rsidRPr="006268AE" w:rsidRDefault="006268AE" w:rsidP="006268AE">
      <w:pPr>
        <w:autoSpaceDE w:val="0"/>
        <w:autoSpaceDN w:val="0"/>
        <w:adjustRightInd w:val="0"/>
        <w:spacing w:line="252" w:lineRule="auto"/>
        <w:ind w:left="720"/>
        <w:rPr>
          <w:rFonts w:ascii="Calibri" w:hAnsi="Calibri" w:cs="Calibri"/>
        </w:rPr>
      </w:pPr>
    </w:p>
    <w:p w:rsidR="006268AE" w:rsidRPr="006268AE" w:rsidRDefault="006268AE" w:rsidP="006268AE">
      <w:pPr>
        <w:keepNext/>
        <w:keepLines/>
        <w:autoSpaceDE w:val="0"/>
        <w:autoSpaceDN w:val="0"/>
        <w:adjustRightInd w:val="0"/>
        <w:spacing w:before="40" w:after="0" w:line="252" w:lineRule="auto"/>
        <w:outlineLvl w:val="2"/>
        <w:rPr>
          <w:rFonts w:ascii="Calibri" w:hAnsi="Calibri" w:cs="Calibri"/>
          <w:color w:val="1F4D78"/>
          <w:sz w:val="24"/>
          <w:szCs w:val="24"/>
          <w:lang w:val="uk-UA"/>
        </w:rPr>
      </w:pPr>
      <w:proofErr w:type="spellStart"/>
      <w:r w:rsidRPr="006268AE">
        <w:rPr>
          <w:rFonts w:ascii="Calibri Light" w:hAnsi="Calibri Light" w:cs="Calibri Light"/>
          <w:color w:val="1F4D78"/>
          <w:sz w:val="24"/>
          <w:szCs w:val="24"/>
          <w:lang w:val="uk-UA"/>
        </w:rPr>
        <w:t>Взаимодействие</w:t>
      </w:r>
      <w:proofErr w:type="spellEnd"/>
      <w:r w:rsidRPr="006268AE">
        <w:rPr>
          <w:rFonts w:ascii="Calibri Light" w:hAnsi="Calibri Light" w:cs="Calibri Light"/>
          <w:color w:val="1F4D78"/>
          <w:sz w:val="24"/>
          <w:szCs w:val="24"/>
          <w:lang w:val="uk-UA"/>
        </w:rPr>
        <w:t xml:space="preserve"> рук</w:t>
      </w:r>
    </w:p>
    <w:p w:rsidR="006268AE" w:rsidRPr="006268AE" w:rsidRDefault="006268AE" w:rsidP="006268AE">
      <w:pPr>
        <w:autoSpaceDE w:val="0"/>
        <w:autoSpaceDN w:val="0"/>
        <w:adjustRightInd w:val="0"/>
        <w:spacing w:line="252" w:lineRule="auto"/>
        <w:ind w:left="720"/>
        <w:rPr>
          <w:rFonts w:ascii="Calibri" w:hAnsi="Calibri" w:cs="Calibri"/>
        </w:rPr>
      </w:pPr>
      <w:r w:rsidRPr="006268AE">
        <w:rPr>
          <w:rFonts w:ascii="Calibri" w:hAnsi="Calibri" w:cs="Calibri"/>
        </w:rPr>
        <w:t xml:space="preserve">В </w:t>
      </w:r>
      <w:proofErr w:type="spellStart"/>
      <w:r w:rsidRPr="006268AE">
        <w:rPr>
          <w:rFonts w:ascii="Calibri" w:hAnsi="Calibri" w:cs="Calibri"/>
        </w:rPr>
        <w:t>Скайрим</w:t>
      </w:r>
      <w:proofErr w:type="spellEnd"/>
      <w:r w:rsidRPr="006268AE">
        <w:rPr>
          <w:rFonts w:ascii="Calibri" w:hAnsi="Calibri" w:cs="Calibri"/>
        </w:rPr>
        <w:t xml:space="preserve"> 5 в игру введены некоторые изменения. По-прежнему действует принцип . Будь тем, кем хочешь и действуй, как хочешь. Для его реализации, например, снова используются оборотни. При желании герой становится одним из них.  В игре улучшена тактика боя. Теперь можно более слаженно действовать двумя руками. Все части ландшафта сделаны вручную. Ранее они генерировались.  Теперь меньше бонусов от сна.  Сон только помогает улучшать навыки.  Появилась возможность вступить в брачные отношения. </w:t>
      </w:r>
    </w:p>
    <w:p w:rsidR="006268AE" w:rsidRPr="006268AE" w:rsidRDefault="006268AE" w:rsidP="006268AE">
      <w:pPr>
        <w:keepNext/>
        <w:keepLines/>
        <w:autoSpaceDE w:val="0"/>
        <w:autoSpaceDN w:val="0"/>
        <w:adjustRightInd w:val="0"/>
        <w:spacing w:before="40" w:after="0" w:line="252" w:lineRule="auto"/>
        <w:outlineLvl w:val="2"/>
        <w:rPr>
          <w:rFonts w:ascii="Calibri" w:hAnsi="Calibri" w:cs="Calibri"/>
          <w:color w:val="1F4D78"/>
          <w:sz w:val="24"/>
          <w:szCs w:val="24"/>
          <w:lang w:val="uk-UA"/>
        </w:rPr>
      </w:pPr>
      <w:proofErr w:type="spellStart"/>
      <w:r w:rsidRPr="006268AE">
        <w:rPr>
          <w:rFonts w:ascii="Calibri Light" w:hAnsi="Calibri Light" w:cs="Calibri Light"/>
          <w:color w:val="1F4D78"/>
          <w:sz w:val="24"/>
          <w:szCs w:val="24"/>
          <w:lang w:val="uk-UA"/>
        </w:rPr>
        <w:t>Болезни</w:t>
      </w:r>
      <w:proofErr w:type="spellEnd"/>
    </w:p>
    <w:p w:rsidR="006268AE" w:rsidRPr="006268AE" w:rsidRDefault="006268AE" w:rsidP="006268AE">
      <w:pPr>
        <w:autoSpaceDE w:val="0"/>
        <w:autoSpaceDN w:val="0"/>
        <w:adjustRightInd w:val="0"/>
        <w:spacing w:line="252" w:lineRule="auto"/>
        <w:ind w:left="720"/>
        <w:rPr>
          <w:rFonts w:ascii="Calibri" w:hAnsi="Calibri" w:cs="Calibri"/>
        </w:rPr>
      </w:pPr>
      <w:r w:rsidRPr="006268AE">
        <w:rPr>
          <w:rFonts w:ascii="Calibri" w:hAnsi="Calibri" w:cs="Calibri"/>
        </w:rPr>
        <w:t xml:space="preserve">Население болеет в основном от вампиризма, </w:t>
      </w:r>
      <w:proofErr w:type="spellStart"/>
      <w:r w:rsidRPr="006268AE">
        <w:rPr>
          <w:rFonts w:ascii="Calibri" w:hAnsi="Calibri" w:cs="Calibri"/>
        </w:rPr>
        <w:t>ликантропии</w:t>
      </w:r>
      <w:proofErr w:type="spellEnd"/>
      <w:r w:rsidRPr="006268AE">
        <w:rPr>
          <w:rFonts w:ascii="Calibri" w:hAnsi="Calibri" w:cs="Calibri"/>
        </w:rPr>
        <w:t xml:space="preserve"> и каннибализма.  Оборотень , страдающий </w:t>
      </w:r>
      <w:proofErr w:type="spellStart"/>
      <w:r w:rsidRPr="006268AE">
        <w:rPr>
          <w:rFonts w:ascii="Calibri" w:hAnsi="Calibri" w:cs="Calibri"/>
        </w:rPr>
        <w:t>ликантропией</w:t>
      </w:r>
      <w:proofErr w:type="spellEnd"/>
      <w:r w:rsidRPr="006268AE">
        <w:rPr>
          <w:rFonts w:ascii="Calibri" w:hAnsi="Calibri" w:cs="Calibri"/>
        </w:rPr>
        <w:t xml:space="preserve"> весьма опасен для врага. Он обладает невероятной силой, способен раскидать неприятелей и съесть их трупы для восстановления здоровья. Страдающий каннибализмом обладает аналогичной способностью.</w:t>
      </w:r>
    </w:p>
    <w:p w:rsidR="006268AE" w:rsidRPr="006268AE" w:rsidRDefault="006268AE" w:rsidP="006268AE">
      <w:pPr>
        <w:autoSpaceDE w:val="0"/>
        <w:autoSpaceDN w:val="0"/>
        <w:adjustRightInd w:val="0"/>
        <w:spacing w:line="252" w:lineRule="auto"/>
        <w:ind w:left="720"/>
        <w:rPr>
          <w:rFonts w:ascii="Calibri" w:hAnsi="Calibri" w:cs="Calibri"/>
        </w:rPr>
      </w:pPr>
      <w:r w:rsidRPr="006268AE">
        <w:rPr>
          <w:rFonts w:ascii="Calibri" w:hAnsi="Calibri" w:cs="Calibri"/>
        </w:rPr>
        <w:t xml:space="preserve">Благодаря взаимодействию рук, можно совмещать разные виды оружия и заклинаний.  Игроку доступны специальные удары, которыми он овладевает по мере совершенствования навыков. Чем больше навык, тем больше возможностей сразить противника.  </w:t>
      </w:r>
    </w:p>
    <w:p w:rsidR="006268AE" w:rsidRPr="006268AE" w:rsidRDefault="006268AE" w:rsidP="006268AE">
      <w:pPr>
        <w:keepNext/>
        <w:keepLines/>
        <w:autoSpaceDE w:val="0"/>
        <w:autoSpaceDN w:val="0"/>
        <w:adjustRightInd w:val="0"/>
        <w:spacing w:before="40" w:after="0" w:line="252" w:lineRule="auto"/>
        <w:outlineLvl w:val="2"/>
        <w:rPr>
          <w:rFonts w:ascii="Calibri" w:hAnsi="Calibri" w:cs="Calibri"/>
          <w:color w:val="1F4D78"/>
          <w:sz w:val="24"/>
          <w:szCs w:val="24"/>
          <w:lang w:val="uk-UA"/>
        </w:rPr>
      </w:pPr>
      <w:proofErr w:type="spellStart"/>
      <w:r w:rsidRPr="006268AE">
        <w:rPr>
          <w:rFonts w:ascii="Calibri Light" w:hAnsi="Calibri Light" w:cs="Calibri Light"/>
          <w:color w:val="1F4D78"/>
          <w:sz w:val="24"/>
          <w:szCs w:val="24"/>
          <w:lang w:val="uk-UA"/>
        </w:rPr>
        <w:t>Сообщества</w:t>
      </w:r>
      <w:proofErr w:type="spellEnd"/>
      <w:r w:rsidRPr="006268AE">
        <w:rPr>
          <w:rFonts w:ascii="Calibri Light" w:hAnsi="Calibri Light" w:cs="Calibri Light"/>
          <w:color w:val="1F4D78"/>
          <w:sz w:val="24"/>
          <w:szCs w:val="24"/>
          <w:lang w:val="uk-UA"/>
        </w:rPr>
        <w:t xml:space="preserve"> людей</w:t>
      </w:r>
    </w:p>
    <w:p w:rsidR="006268AE" w:rsidRPr="006268AE" w:rsidRDefault="006268AE" w:rsidP="006268AE">
      <w:pPr>
        <w:autoSpaceDE w:val="0"/>
        <w:autoSpaceDN w:val="0"/>
        <w:adjustRightInd w:val="0"/>
        <w:spacing w:line="252" w:lineRule="auto"/>
        <w:rPr>
          <w:rFonts w:ascii="Calibri" w:hAnsi="Calibri" w:cs="Calibri"/>
        </w:rPr>
      </w:pPr>
      <w:r w:rsidRPr="006268AE">
        <w:rPr>
          <w:rFonts w:ascii="Calibri" w:hAnsi="Calibri" w:cs="Calibri"/>
        </w:rPr>
        <w:t>В обществе провинции функционируют следующие гильдии:</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 xml:space="preserve">коллегиальное собрание </w:t>
      </w:r>
      <w:proofErr w:type="spellStart"/>
      <w:r w:rsidRPr="006268AE">
        <w:rPr>
          <w:rFonts w:ascii="Calibri" w:hAnsi="Calibri" w:cs="Calibri"/>
        </w:rPr>
        <w:t>Винтерхолда</w:t>
      </w:r>
      <w:proofErr w:type="spellEnd"/>
      <w:r w:rsidRPr="006268AE">
        <w:rPr>
          <w:rFonts w:ascii="Calibri" w:hAnsi="Calibri" w:cs="Calibri"/>
        </w:rPr>
        <w:t>;</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воровская гильдия;</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совет бардов;</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воины или соратники;</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темное братство наемных убийц. Ранее они были  объединены в гильдию ассасинов;</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 xml:space="preserve">имперский легион, сражающийся против братьев Бури. Нужно выбрать одну из сторон. После выбора </w:t>
      </w:r>
      <w:proofErr w:type="spellStart"/>
      <w:r w:rsidRPr="006268AE">
        <w:rPr>
          <w:rFonts w:ascii="Calibri" w:hAnsi="Calibri" w:cs="Calibri"/>
        </w:rPr>
        <w:t>Драконорожденный</w:t>
      </w:r>
      <w:proofErr w:type="spellEnd"/>
      <w:r w:rsidRPr="006268AE">
        <w:rPr>
          <w:rFonts w:ascii="Calibri" w:hAnsi="Calibri" w:cs="Calibri"/>
        </w:rPr>
        <w:t xml:space="preserve"> уже не сможет воевать за другую. В этом-то и интерес. Ведь легче побеждать, набравшись разнообразных бонусов. Но, ограничение заставляет задуматься о  выборе стратегии.</w:t>
      </w:r>
    </w:p>
    <w:p w:rsidR="006268AE" w:rsidRPr="006268AE" w:rsidRDefault="006268AE" w:rsidP="006268AE">
      <w:pPr>
        <w:keepNext/>
        <w:keepLines/>
        <w:autoSpaceDE w:val="0"/>
        <w:autoSpaceDN w:val="0"/>
        <w:adjustRightInd w:val="0"/>
        <w:spacing w:before="40" w:after="0" w:line="252" w:lineRule="auto"/>
        <w:outlineLvl w:val="2"/>
        <w:rPr>
          <w:rFonts w:ascii="Calibri" w:hAnsi="Calibri" w:cs="Calibri"/>
          <w:color w:val="1F4D78"/>
          <w:sz w:val="24"/>
          <w:szCs w:val="24"/>
          <w:lang w:val="uk-UA"/>
        </w:rPr>
      </w:pPr>
      <w:r w:rsidRPr="006268AE">
        <w:rPr>
          <w:rFonts w:ascii="Calibri Light" w:hAnsi="Calibri Light" w:cs="Calibri Light"/>
          <w:color w:val="1F4D78"/>
          <w:sz w:val="24"/>
          <w:szCs w:val="24"/>
          <w:lang w:val="uk-UA"/>
        </w:rPr>
        <w:lastRenderedPageBreak/>
        <w:t>Ремесла</w:t>
      </w:r>
    </w:p>
    <w:p w:rsidR="006268AE" w:rsidRPr="006268AE" w:rsidRDefault="006268AE" w:rsidP="006268AE">
      <w:pPr>
        <w:autoSpaceDE w:val="0"/>
        <w:autoSpaceDN w:val="0"/>
        <w:adjustRightInd w:val="0"/>
        <w:spacing w:line="252" w:lineRule="auto"/>
        <w:ind w:left="720"/>
        <w:rPr>
          <w:rFonts w:ascii="Calibri" w:hAnsi="Calibri" w:cs="Calibri"/>
        </w:rPr>
      </w:pPr>
      <w:r w:rsidRPr="006268AE">
        <w:rPr>
          <w:rFonts w:ascii="Calibri" w:hAnsi="Calibri" w:cs="Calibri"/>
        </w:rPr>
        <w:t>Знание разнообразных ремесел дает будущему победителю драконов различные выгоды. Их в рассматриваемой версии, больше чем в предшествующих,  и их значение возросло.  К основным ремеслам относятся:</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кузнечное дело;</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заготовка дров;</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изготовление драгоценностей;</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искусство алхимии;</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приготовление  пищи;</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применение чар.</w:t>
      </w:r>
    </w:p>
    <w:p w:rsidR="006268AE" w:rsidRPr="006268AE" w:rsidRDefault="006268AE" w:rsidP="006268AE">
      <w:pPr>
        <w:keepNext/>
        <w:keepLines/>
        <w:autoSpaceDE w:val="0"/>
        <w:autoSpaceDN w:val="0"/>
        <w:adjustRightInd w:val="0"/>
        <w:spacing w:before="40" w:after="0" w:line="252" w:lineRule="auto"/>
        <w:outlineLvl w:val="2"/>
        <w:rPr>
          <w:rFonts w:ascii="Calibri" w:hAnsi="Calibri" w:cs="Calibri"/>
          <w:color w:val="1F4D78"/>
          <w:sz w:val="24"/>
          <w:szCs w:val="24"/>
          <w:lang w:val="uk-UA"/>
        </w:rPr>
      </w:pPr>
      <w:proofErr w:type="spellStart"/>
      <w:r w:rsidRPr="006268AE">
        <w:rPr>
          <w:rFonts w:ascii="Calibri Light" w:hAnsi="Calibri Light" w:cs="Calibri Light"/>
          <w:color w:val="1F4D78"/>
          <w:sz w:val="24"/>
          <w:szCs w:val="24"/>
          <w:lang w:val="uk-UA"/>
        </w:rPr>
        <w:t>Путешествия</w:t>
      </w:r>
      <w:proofErr w:type="spellEnd"/>
      <w:r w:rsidRPr="006268AE">
        <w:rPr>
          <w:rFonts w:ascii="Calibri Light" w:hAnsi="Calibri Light" w:cs="Calibri Light"/>
          <w:color w:val="1F4D78"/>
          <w:sz w:val="24"/>
          <w:szCs w:val="24"/>
          <w:lang w:val="uk-UA"/>
        </w:rPr>
        <w:t xml:space="preserve"> и </w:t>
      </w:r>
      <w:proofErr w:type="spellStart"/>
      <w:r w:rsidRPr="006268AE">
        <w:rPr>
          <w:rFonts w:ascii="Calibri Light" w:hAnsi="Calibri Light" w:cs="Calibri Light"/>
          <w:color w:val="1F4D78"/>
          <w:sz w:val="24"/>
          <w:szCs w:val="24"/>
          <w:lang w:val="uk-UA"/>
        </w:rPr>
        <w:t>исследования</w:t>
      </w:r>
      <w:proofErr w:type="spellEnd"/>
    </w:p>
    <w:p w:rsidR="006268AE" w:rsidRPr="006268AE" w:rsidRDefault="006268AE" w:rsidP="006268AE">
      <w:pPr>
        <w:autoSpaceDE w:val="0"/>
        <w:autoSpaceDN w:val="0"/>
        <w:adjustRightInd w:val="0"/>
        <w:spacing w:line="252" w:lineRule="auto"/>
        <w:rPr>
          <w:rFonts w:ascii="Calibri" w:hAnsi="Calibri" w:cs="Calibri"/>
        </w:rPr>
      </w:pPr>
      <w:r w:rsidRPr="006268AE">
        <w:rPr>
          <w:rFonts w:ascii="Calibri" w:hAnsi="Calibri" w:cs="Calibri"/>
        </w:rPr>
        <w:t xml:space="preserve">Что касается путешествий, то </w:t>
      </w:r>
      <w:proofErr w:type="spellStart"/>
      <w:r w:rsidRPr="006268AE">
        <w:rPr>
          <w:rFonts w:ascii="Calibri" w:hAnsi="Calibri" w:cs="Calibri"/>
        </w:rPr>
        <w:t>Довакин</w:t>
      </w:r>
      <w:proofErr w:type="spellEnd"/>
      <w:r w:rsidRPr="006268AE">
        <w:rPr>
          <w:rFonts w:ascii="Calibri" w:hAnsi="Calibri" w:cs="Calibri"/>
        </w:rPr>
        <w:t xml:space="preserve"> просто обречен на них. Ведь ему нужно выполнять задания,  увеличивать способности, заниматься ремеслом, торговать, охотиться на драконов. В провинции много интересных мест, которые необходимо исследовать, зачищая от врагов, монстров. Освобождение необходимо чтобы получать предметы, передавать их, брать, </w:t>
      </w:r>
      <w:proofErr w:type="spellStart"/>
      <w:r w:rsidRPr="006268AE">
        <w:rPr>
          <w:rFonts w:ascii="Calibri" w:hAnsi="Calibri" w:cs="Calibri"/>
        </w:rPr>
        <w:t>возращать</w:t>
      </w:r>
      <w:proofErr w:type="spellEnd"/>
      <w:r w:rsidRPr="006268AE">
        <w:rPr>
          <w:rFonts w:ascii="Calibri" w:hAnsi="Calibri" w:cs="Calibri"/>
        </w:rPr>
        <w:t xml:space="preserve"> и проводить иные действия.  </w:t>
      </w:r>
      <w:proofErr w:type="spellStart"/>
      <w:r w:rsidRPr="006268AE">
        <w:rPr>
          <w:rFonts w:ascii="Calibri" w:hAnsi="Calibri" w:cs="Calibri"/>
        </w:rPr>
        <w:t>Исследователть</w:t>
      </w:r>
      <w:proofErr w:type="spellEnd"/>
      <w:r w:rsidRPr="006268AE">
        <w:rPr>
          <w:rFonts w:ascii="Calibri" w:hAnsi="Calibri" w:cs="Calibri"/>
        </w:rPr>
        <w:t xml:space="preserve"> или путешественник часто получает разные награды из сундуков с артефактами. </w:t>
      </w:r>
    </w:p>
    <w:p w:rsidR="006268AE" w:rsidRPr="006268AE" w:rsidRDefault="006268AE" w:rsidP="006268AE">
      <w:pPr>
        <w:keepNext/>
        <w:keepLines/>
        <w:autoSpaceDE w:val="0"/>
        <w:autoSpaceDN w:val="0"/>
        <w:adjustRightInd w:val="0"/>
        <w:spacing w:before="40" w:after="0" w:line="252" w:lineRule="auto"/>
        <w:outlineLvl w:val="2"/>
        <w:rPr>
          <w:rFonts w:ascii="Calibri" w:hAnsi="Calibri" w:cs="Calibri"/>
          <w:color w:val="1F4D78"/>
          <w:sz w:val="24"/>
          <w:szCs w:val="24"/>
        </w:rPr>
      </w:pPr>
      <w:proofErr w:type="spellStart"/>
      <w:r w:rsidRPr="006268AE">
        <w:rPr>
          <w:rFonts w:ascii="Calibri Light" w:hAnsi="Calibri Light" w:cs="Calibri Light"/>
          <w:color w:val="1F4D78"/>
          <w:sz w:val="24"/>
          <w:szCs w:val="24"/>
        </w:rPr>
        <w:t>Creation</w:t>
      </w:r>
      <w:proofErr w:type="spellEnd"/>
      <w:r w:rsidRPr="006268AE">
        <w:rPr>
          <w:rFonts w:ascii="Calibri Light" w:hAnsi="Calibri Light" w:cs="Calibri Light"/>
          <w:color w:val="1F4D78"/>
          <w:sz w:val="24"/>
          <w:szCs w:val="24"/>
        </w:rPr>
        <w:t xml:space="preserve"> </w:t>
      </w:r>
      <w:proofErr w:type="spellStart"/>
      <w:r w:rsidRPr="006268AE">
        <w:rPr>
          <w:rFonts w:ascii="Calibri Light" w:hAnsi="Calibri Light" w:cs="Calibri Light"/>
          <w:color w:val="1F4D78"/>
          <w:sz w:val="24"/>
          <w:szCs w:val="24"/>
        </w:rPr>
        <w:t>Kit</w:t>
      </w:r>
      <w:proofErr w:type="spellEnd"/>
    </w:p>
    <w:p w:rsidR="006268AE" w:rsidRPr="006268AE" w:rsidRDefault="006268AE" w:rsidP="006268AE">
      <w:pPr>
        <w:autoSpaceDE w:val="0"/>
        <w:autoSpaceDN w:val="0"/>
        <w:adjustRightInd w:val="0"/>
        <w:spacing w:line="252" w:lineRule="auto"/>
        <w:rPr>
          <w:rFonts w:ascii="Calibri" w:hAnsi="Calibri" w:cs="Calibri"/>
        </w:rPr>
      </w:pPr>
      <w:r w:rsidRPr="006268AE">
        <w:rPr>
          <w:rFonts w:ascii="Calibri" w:hAnsi="Calibri" w:cs="Calibri"/>
        </w:rPr>
        <w:t xml:space="preserve">Программа </w:t>
      </w:r>
      <w:proofErr w:type="spellStart"/>
      <w:r w:rsidRPr="006268AE">
        <w:rPr>
          <w:rFonts w:ascii="Calibri" w:hAnsi="Calibri" w:cs="Calibri"/>
        </w:rPr>
        <w:t>Creation</w:t>
      </w:r>
      <w:proofErr w:type="spellEnd"/>
      <w:r w:rsidRPr="006268AE">
        <w:rPr>
          <w:rFonts w:ascii="Calibri" w:hAnsi="Calibri" w:cs="Calibri"/>
        </w:rPr>
        <w:t xml:space="preserve"> </w:t>
      </w:r>
      <w:proofErr w:type="spellStart"/>
      <w:r w:rsidRPr="006268AE">
        <w:rPr>
          <w:rFonts w:ascii="Calibri" w:hAnsi="Calibri" w:cs="Calibri"/>
        </w:rPr>
        <w:t>Kit</w:t>
      </w:r>
      <w:proofErr w:type="spellEnd"/>
      <w:r w:rsidRPr="006268AE">
        <w:rPr>
          <w:rFonts w:ascii="Calibri" w:hAnsi="Calibri" w:cs="Calibri"/>
        </w:rPr>
        <w:t xml:space="preserve"> предназначена для создания </w:t>
      </w:r>
      <w:proofErr w:type="spellStart"/>
      <w:r w:rsidRPr="006268AE">
        <w:rPr>
          <w:rFonts w:ascii="Calibri" w:hAnsi="Calibri" w:cs="Calibri"/>
        </w:rPr>
        <w:t>модов</w:t>
      </w:r>
      <w:proofErr w:type="spellEnd"/>
      <w:r w:rsidRPr="006268AE">
        <w:rPr>
          <w:rFonts w:ascii="Calibri" w:hAnsi="Calibri" w:cs="Calibri"/>
        </w:rPr>
        <w:t xml:space="preserve">, сторонними разработчиками.  В модах, меняются существующие объекты игры или их особенности, параметры или свойства.  Некоторые из них добавляют в игру огромные миры и территории . Мод </w:t>
      </w:r>
      <w:proofErr w:type="spellStart"/>
      <w:r w:rsidRPr="006268AE">
        <w:rPr>
          <w:rFonts w:ascii="Calibri" w:hAnsi="Calibri" w:cs="Calibri"/>
        </w:rPr>
        <w:t>Enderal</w:t>
      </w:r>
      <w:proofErr w:type="spellEnd"/>
      <w:r w:rsidRPr="006268AE">
        <w:rPr>
          <w:rFonts w:ascii="Calibri" w:hAnsi="Calibri" w:cs="Calibri"/>
        </w:rPr>
        <w:t xml:space="preserve"> наделен своей Вселенной и у него отдельный сюжет, причем довольно мрачный. </w:t>
      </w:r>
    </w:p>
    <w:p w:rsidR="006268AE" w:rsidRPr="006268AE" w:rsidRDefault="006268AE" w:rsidP="006268AE">
      <w:pPr>
        <w:keepNext/>
        <w:keepLines/>
        <w:autoSpaceDE w:val="0"/>
        <w:autoSpaceDN w:val="0"/>
        <w:adjustRightInd w:val="0"/>
        <w:spacing w:before="40" w:after="0" w:line="252" w:lineRule="auto"/>
        <w:outlineLvl w:val="2"/>
        <w:rPr>
          <w:rFonts w:ascii="Calibri Light" w:hAnsi="Calibri Light" w:cs="Calibri Light"/>
          <w:color w:val="1F4D78"/>
          <w:sz w:val="24"/>
          <w:szCs w:val="24"/>
        </w:rPr>
      </w:pPr>
      <w:r w:rsidRPr="006268AE">
        <w:rPr>
          <w:rFonts w:ascii="Calibri Light" w:hAnsi="Calibri Light" w:cs="Calibri Light"/>
          <w:color w:val="1F4D78"/>
          <w:sz w:val="24"/>
          <w:szCs w:val="24"/>
        </w:rPr>
        <w:t>Издания игры</w:t>
      </w:r>
    </w:p>
    <w:p w:rsidR="006268AE" w:rsidRPr="006268AE" w:rsidRDefault="006268AE" w:rsidP="006268AE">
      <w:pPr>
        <w:autoSpaceDE w:val="0"/>
        <w:autoSpaceDN w:val="0"/>
        <w:adjustRightInd w:val="0"/>
        <w:spacing w:line="252" w:lineRule="auto"/>
        <w:rPr>
          <w:rFonts w:ascii="Calibri" w:hAnsi="Calibri" w:cs="Calibri"/>
        </w:rPr>
      </w:pPr>
      <w:r w:rsidRPr="006268AE">
        <w:rPr>
          <w:rFonts w:ascii="Calibri" w:hAnsi="Calibri" w:cs="Calibri"/>
        </w:rPr>
        <w:t xml:space="preserve">Игра завоевала достаточно много поклонников, готовых похвастать наличием лицензионных дисков с ней в своей коллекции. Поэтому вышли в свет два издания; коллекционное и легендарное. В коллекционном покупателю предлагают диск игры, книгу рисунков, руководство, фильм о её создании. В него входят интервью с разработчиками и многие другие интересные вещи. </w:t>
      </w:r>
    </w:p>
    <w:p w:rsidR="006268AE" w:rsidRPr="006268AE" w:rsidRDefault="006268AE" w:rsidP="006268AE">
      <w:pPr>
        <w:autoSpaceDE w:val="0"/>
        <w:autoSpaceDN w:val="0"/>
        <w:adjustRightInd w:val="0"/>
        <w:spacing w:line="252" w:lineRule="auto"/>
        <w:rPr>
          <w:rFonts w:ascii="Calibri" w:hAnsi="Calibri" w:cs="Calibri"/>
        </w:rPr>
      </w:pPr>
      <w:r w:rsidRPr="006268AE">
        <w:rPr>
          <w:rFonts w:ascii="Calibri" w:hAnsi="Calibri" w:cs="Calibri"/>
        </w:rPr>
        <w:t>Владелец легендарного издания  получит саму игру, три дополнения и несколько различных улучшений в виде сражений на лошадях, новых вариантов добивания врагов, путей совершенствования персонажа и др.</w:t>
      </w:r>
    </w:p>
    <w:p w:rsidR="006268AE" w:rsidRPr="006268AE" w:rsidRDefault="006268AE" w:rsidP="006268AE">
      <w:pPr>
        <w:keepNext/>
        <w:keepLines/>
        <w:autoSpaceDE w:val="0"/>
        <w:autoSpaceDN w:val="0"/>
        <w:adjustRightInd w:val="0"/>
        <w:spacing w:before="40" w:after="0" w:line="252" w:lineRule="auto"/>
        <w:outlineLvl w:val="1"/>
        <w:rPr>
          <w:rFonts w:ascii="Calibri Light" w:hAnsi="Calibri Light" w:cs="Calibri Light"/>
          <w:color w:val="2E74B5"/>
          <w:sz w:val="26"/>
          <w:szCs w:val="26"/>
        </w:rPr>
      </w:pPr>
      <w:r w:rsidRPr="006268AE">
        <w:rPr>
          <w:rFonts w:ascii="Calibri Light" w:hAnsi="Calibri Light" w:cs="Calibri Light"/>
          <w:color w:val="2E74B5"/>
          <w:sz w:val="26"/>
          <w:szCs w:val="26"/>
        </w:rPr>
        <w:t xml:space="preserve">Моды для </w:t>
      </w:r>
      <w:proofErr w:type="spellStart"/>
      <w:r w:rsidRPr="006268AE">
        <w:rPr>
          <w:rFonts w:ascii="Calibri Light" w:hAnsi="Calibri Light" w:cs="Calibri Light"/>
          <w:color w:val="2E74B5"/>
          <w:sz w:val="26"/>
          <w:szCs w:val="26"/>
        </w:rPr>
        <w:t>Skyrim</w:t>
      </w:r>
      <w:proofErr w:type="spellEnd"/>
      <w:r w:rsidRPr="006268AE">
        <w:rPr>
          <w:rFonts w:ascii="Calibri Light" w:hAnsi="Calibri Light" w:cs="Calibri Light"/>
          <w:color w:val="2E74B5"/>
          <w:sz w:val="26"/>
          <w:szCs w:val="26"/>
        </w:rPr>
        <w:t xml:space="preserve"> </w:t>
      </w:r>
    </w:p>
    <w:p w:rsidR="006268AE" w:rsidRPr="006268AE" w:rsidRDefault="006268AE" w:rsidP="006268AE">
      <w:pPr>
        <w:autoSpaceDE w:val="0"/>
        <w:autoSpaceDN w:val="0"/>
        <w:adjustRightInd w:val="0"/>
        <w:spacing w:line="252" w:lineRule="auto"/>
        <w:rPr>
          <w:rFonts w:ascii="Calibri" w:hAnsi="Calibri" w:cs="Calibri"/>
        </w:rPr>
      </w:pPr>
      <w:r w:rsidRPr="006268AE">
        <w:rPr>
          <w:rFonts w:ascii="Calibri" w:hAnsi="Calibri" w:cs="Calibri"/>
        </w:rPr>
        <w:t xml:space="preserve">Популярная игра  пробудила у любителей и профессионалов желание создавать моды, как дополнения к ней. На сайте Behesda.net зарегистрировано 11182 мода, из них 3064 сделаны для ПК.  Одним из самых популярных </w:t>
      </w:r>
      <w:proofErr w:type="spellStart"/>
      <w:r w:rsidRPr="006268AE">
        <w:rPr>
          <w:rFonts w:ascii="Calibri" w:hAnsi="Calibri" w:cs="Calibri"/>
        </w:rPr>
        <w:t>модов</w:t>
      </w:r>
      <w:proofErr w:type="spellEnd"/>
      <w:r w:rsidRPr="006268AE">
        <w:rPr>
          <w:rFonts w:ascii="Calibri" w:hAnsi="Calibri" w:cs="Calibri"/>
        </w:rPr>
        <w:t xml:space="preserve"> считается набор климатов (</w:t>
      </w:r>
      <w:proofErr w:type="spellStart"/>
      <w:r w:rsidRPr="006268AE">
        <w:rPr>
          <w:rFonts w:ascii="Calibri" w:hAnsi="Calibri" w:cs="Calibri"/>
        </w:rPr>
        <w:t>climates</w:t>
      </w:r>
      <w:proofErr w:type="spellEnd"/>
      <w:r w:rsidRPr="006268AE">
        <w:rPr>
          <w:rFonts w:ascii="Calibri" w:hAnsi="Calibri" w:cs="Calibri"/>
        </w:rPr>
        <w:t xml:space="preserve"> </w:t>
      </w:r>
      <w:proofErr w:type="spellStart"/>
      <w:r w:rsidRPr="006268AE">
        <w:rPr>
          <w:rFonts w:ascii="Calibri" w:hAnsi="Calibri" w:cs="Calibri"/>
        </w:rPr>
        <w:t>of</w:t>
      </w:r>
      <w:proofErr w:type="spellEnd"/>
      <w:r w:rsidRPr="006268AE">
        <w:rPr>
          <w:rFonts w:ascii="Calibri" w:hAnsi="Calibri" w:cs="Calibri"/>
        </w:rPr>
        <w:t xml:space="preserve"> </w:t>
      </w:r>
      <w:proofErr w:type="spellStart"/>
      <w:r w:rsidRPr="006268AE">
        <w:rPr>
          <w:rFonts w:ascii="Calibri" w:hAnsi="Calibri" w:cs="Calibri"/>
        </w:rPr>
        <w:t>Tamriel</w:t>
      </w:r>
      <w:proofErr w:type="spellEnd"/>
      <w:r w:rsidRPr="006268AE">
        <w:rPr>
          <w:rFonts w:ascii="Calibri" w:hAnsi="Calibri" w:cs="Calibri"/>
        </w:rPr>
        <w:t xml:space="preserve">). Его загружали более 8 миллионов раз.  Он представляет собой совокупность полностью переделанных вариантов погоды, освещения, различных эффектов и звука. </w:t>
      </w:r>
    </w:p>
    <w:p w:rsidR="006268AE" w:rsidRPr="006268AE" w:rsidRDefault="006268AE" w:rsidP="006268AE">
      <w:pPr>
        <w:autoSpaceDE w:val="0"/>
        <w:autoSpaceDN w:val="0"/>
        <w:adjustRightInd w:val="0"/>
        <w:spacing w:line="252" w:lineRule="auto"/>
        <w:rPr>
          <w:rFonts w:ascii="Calibri" w:hAnsi="Calibri" w:cs="Calibri"/>
        </w:rPr>
      </w:pPr>
      <w:r w:rsidRPr="006268AE">
        <w:rPr>
          <w:rFonts w:ascii="Calibri" w:hAnsi="Calibri" w:cs="Calibri"/>
        </w:rPr>
        <w:t>В нем много собственных облачных текстур, погодных настроек, превосходных закатов или рассветов, вариантов освещения.  Мод мало влияет на производительность компьютера при игре.</w:t>
      </w:r>
    </w:p>
    <w:p w:rsidR="006268AE" w:rsidRPr="006268AE" w:rsidRDefault="006268AE" w:rsidP="006268AE">
      <w:pPr>
        <w:keepNext/>
        <w:keepLines/>
        <w:autoSpaceDE w:val="0"/>
        <w:autoSpaceDN w:val="0"/>
        <w:adjustRightInd w:val="0"/>
        <w:spacing w:before="40" w:after="0" w:line="252" w:lineRule="auto"/>
        <w:outlineLvl w:val="1"/>
        <w:rPr>
          <w:rFonts w:ascii="Calibri Light" w:hAnsi="Calibri Light" w:cs="Calibri Light"/>
          <w:color w:val="2E74B5"/>
          <w:sz w:val="26"/>
          <w:szCs w:val="26"/>
          <w:lang w:val="uk-UA"/>
        </w:rPr>
      </w:pPr>
      <w:r w:rsidRPr="006268AE">
        <w:rPr>
          <w:rFonts w:ascii="Calibri Light" w:hAnsi="Calibri Light" w:cs="Calibri Light"/>
          <w:color w:val="2E74B5"/>
          <w:sz w:val="26"/>
          <w:szCs w:val="26"/>
        </w:rPr>
        <w:lastRenderedPageBreak/>
        <w:t xml:space="preserve">Читы для </w:t>
      </w:r>
      <w:proofErr w:type="spellStart"/>
      <w:r w:rsidRPr="006268AE">
        <w:rPr>
          <w:rFonts w:ascii="Calibri Light" w:hAnsi="Calibri Light" w:cs="Calibri Light"/>
          <w:color w:val="2E74B5"/>
          <w:sz w:val="26"/>
          <w:szCs w:val="26"/>
          <w:lang w:val="uk-UA"/>
        </w:rPr>
        <w:t>Скайрим</w:t>
      </w:r>
      <w:proofErr w:type="spellEnd"/>
    </w:p>
    <w:p w:rsidR="006268AE" w:rsidRPr="006268AE" w:rsidRDefault="006268AE" w:rsidP="006268AE">
      <w:pPr>
        <w:autoSpaceDE w:val="0"/>
        <w:autoSpaceDN w:val="0"/>
        <w:adjustRightInd w:val="0"/>
        <w:spacing w:line="252" w:lineRule="auto"/>
        <w:rPr>
          <w:rFonts w:ascii="Calibri" w:hAnsi="Calibri" w:cs="Calibri"/>
        </w:rPr>
      </w:pPr>
      <w:r w:rsidRPr="006268AE">
        <w:rPr>
          <w:rFonts w:ascii="Calibri" w:hAnsi="Calibri" w:cs="Calibri"/>
        </w:rPr>
        <w:t>Пользователи любой игры хотят как можно легче пройти трудные уровни, усовершенствовать разные способности и так далее. В рассматриваемой игре тоже есть подобные возможности.</w:t>
      </w:r>
    </w:p>
    <w:p w:rsidR="006268AE" w:rsidRPr="006268AE" w:rsidRDefault="006268AE" w:rsidP="006268AE">
      <w:pPr>
        <w:autoSpaceDE w:val="0"/>
        <w:autoSpaceDN w:val="0"/>
        <w:adjustRightInd w:val="0"/>
        <w:spacing w:line="252" w:lineRule="auto"/>
        <w:rPr>
          <w:rFonts w:ascii="Calibri" w:hAnsi="Calibri" w:cs="Calibri"/>
        </w:rPr>
      </w:pPr>
      <w:r w:rsidRPr="006268AE">
        <w:rPr>
          <w:rFonts w:ascii="Calibri" w:hAnsi="Calibri" w:cs="Calibri"/>
        </w:rPr>
        <w:t>Их надо вводить так:</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нажимаем клавишу тильда ~ , которая откроет окно консоли;</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печатаем сам код;</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 xml:space="preserve">жмем </w:t>
      </w:r>
      <w:proofErr w:type="spellStart"/>
      <w:r w:rsidRPr="006268AE">
        <w:rPr>
          <w:rFonts w:ascii="Calibri" w:hAnsi="Calibri" w:cs="Calibri"/>
        </w:rPr>
        <w:t>Enter</w:t>
      </w:r>
      <w:proofErr w:type="spellEnd"/>
      <w:r w:rsidRPr="006268AE">
        <w:rPr>
          <w:rFonts w:ascii="Calibri" w:hAnsi="Calibri" w:cs="Calibri"/>
        </w:rPr>
        <w:t>;</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 xml:space="preserve">нажимаем кнопку </w:t>
      </w:r>
      <w:proofErr w:type="spellStart"/>
      <w:r w:rsidRPr="006268AE">
        <w:rPr>
          <w:rFonts w:ascii="Calibri" w:hAnsi="Calibri" w:cs="Calibri"/>
        </w:rPr>
        <w:t>Esc</w:t>
      </w:r>
      <w:proofErr w:type="spellEnd"/>
      <w:r w:rsidRPr="006268AE">
        <w:rPr>
          <w:rFonts w:ascii="Calibri" w:hAnsi="Calibri" w:cs="Calibri"/>
        </w:rPr>
        <w:t>.</w:t>
      </w:r>
    </w:p>
    <w:p w:rsidR="006268AE" w:rsidRPr="006268AE" w:rsidRDefault="006268AE" w:rsidP="006268AE">
      <w:pPr>
        <w:autoSpaceDE w:val="0"/>
        <w:autoSpaceDN w:val="0"/>
        <w:adjustRightInd w:val="0"/>
        <w:spacing w:line="252" w:lineRule="auto"/>
        <w:ind w:left="720"/>
        <w:rPr>
          <w:rFonts w:ascii="Calibri" w:hAnsi="Calibri" w:cs="Calibri"/>
        </w:rPr>
      </w:pPr>
      <w:r w:rsidRPr="006268AE">
        <w:rPr>
          <w:rFonts w:ascii="Calibri" w:hAnsi="Calibri" w:cs="Calibri"/>
        </w:rPr>
        <w:t>Приведем некоторые примеры. Так, с помощью кода TGM персонаж становится бессмертным, снимаются ограничения на количество зарядов оружия и вес, который подлежит переноске.</w:t>
      </w:r>
    </w:p>
    <w:p w:rsidR="006268AE" w:rsidRPr="006268AE" w:rsidRDefault="006268AE" w:rsidP="006268AE">
      <w:pPr>
        <w:autoSpaceDE w:val="0"/>
        <w:autoSpaceDN w:val="0"/>
        <w:adjustRightInd w:val="0"/>
        <w:spacing w:line="252" w:lineRule="auto"/>
        <w:ind w:left="720"/>
        <w:rPr>
          <w:rFonts w:ascii="Calibri" w:hAnsi="Calibri" w:cs="Calibri"/>
        </w:rPr>
      </w:pPr>
      <w:r w:rsidRPr="006268AE">
        <w:rPr>
          <w:rFonts w:ascii="Calibri" w:hAnsi="Calibri" w:cs="Calibri"/>
        </w:rPr>
        <w:t xml:space="preserve">Печатая </w:t>
      </w:r>
      <w:proofErr w:type="spellStart"/>
      <w:r w:rsidRPr="006268AE">
        <w:rPr>
          <w:rFonts w:ascii="Calibri" w:hAnsi="Calibri" w:cs="Calibri"/>
        </w:rPr>
        <w:t>чит</w:t>
      </w:r>
      <w:proofErr w:type="spellEnd"/>
      <w:r w:rsidRPr="006268AE">
        <w:rPr>
          <w:rFonts w:ascii="Calibri" w:hAnsi="Calibri" w:cs="Calibri"/>
        </w:rPr>
        <w:t xml:space="preserve"> </w:t>
      </w:r>
      <w:proofErr w:type="spellStart"/>
      <w:r w:rsidRPr="006268AE">
        <w:rPr>
          <w:rFonts w:ascii="Calibri" w:hAnsi="Calibri" w:cs="Calibri"/>
        </w:rPr>
        <w:t>Player.advLevel</w:t>
      </w:r>
      <w:proofErr w:type="spellEnd"/>
      <w:r w:rsidRPr="006268AE">
        <w:rPr>
          <w:rFonts w:ascii="Calibri" w:hAnsi="Calibri" w:cs="Calibri"/>
        </w:rPr>
        <w:t xml:space="preserve"> повышают уровень персонажа. </w:t>
      </w:r>
      <w:proofErr w:type="spellStart"/>
      <w:r w:rsidRPr="006268AE">
        <w:rPr>
          <w:rFonts w:ascii="Calibri" w:hAnsi="Calibri" w:cs="Calibri"/>
        </w:rPr>
        <w:t>AdvSkill</w:t>
      </w:r>
      <w:proofErr w:type="spellEnd"/>
      <w:r w:rsidRPr="006268AE">
        <w:rPr>
          <w:rFonts w:ascii="Calibri" w:hAnsi="Calibri" w:cs="Calibri"/>
        </w:rPr>
        <w:t xml:space="preserve"> </w:t>
      </w:r>
      <w:proofErr w:type="spellStart"/>
      <w:r w:rsidRPr="006268AE">
        <w:rPr>
          <w:rFonts w:ascii="Calibri" w:hAnsi="Calibri" w:cs="Calibri"/>
        </w:rPr>
        <w:t>Conjuration</w:t>
      </w:r>
      <w:proofErr w:type="spellEnd"/>
      <w:r w:rsidRPr="006268AE">
        <w:rPr>
          <w:rFonts w:ascii="Calibri" w:hAnsi="Calibri" w:cs="Calibri"/>
        </w:rPr>
        <w:t xml:space="preserve"> 999999 повышает навыки в колдовстве на указанную цифру. С помощью </w:t>
      </w:r>
      <w:proofErr w:type="spellStart"/>
      <w:r w:rsidRPr="006268AE">
        <w:rPr>
          <w:rFonts w:ascii="Calibri" w:hAnsi="Calibri" w:cs="Calibri"/>
        </w:rPr>
        <w:t>чита</w:t>
      </w:r>
      <w:proofErr w:type="spellEnd"/>
      <w:r w:rsidRPr="006268AE">
        <w:rPr>
          <w:rFonts w:ascii="Calibri" w:hAnsi="Calibri" w:cs="Calibri"/>
        </w:rPr>
        <w:t xml:space="preserve"> </w:t>
      </w:r>
      <w:proofErr w:type="spellStart"/>
      <w:r w:rsidRPr="006268AE">
        <w:rPr>
          <w:rFonts w:ascii="Calibri" w:hAnsi="Calibri" w:cs="Calibri"/>
        </w:rPr>
        <w:t>Player.TeachWord</w:t>
      </w:r>
      <w:proofErr w:type="spellEnd"/>
      <w:r w:rsidRPr="006268AE">
        <w:rPr>
          <w:rFonts w:ascii="Calibri" w:hAnsi="Calibri" w:cs="Calibri"/>
        </w:rPr>
        <w:t xml:space="preserve"> {код крика} изучают слова силы.</w:t>
      </w:r>
    </w:p>
    <w:p w:rsidR="006268AE" w:rsidRPr="006268AE" w:rsidRDefault="006268AE" w:rsidP="006268AE">
      <w:pPr>
        <w:autoSpaceDE w:val="0"/>
        <w:autoSpaceDN w:val="0"/>
        <w:adjustRightInd w:val="0"/>
        <w:spacing w:line="252" w:lineRule="auto"/>
        <w:ind w:left="720"/>
        <w:rPr>
          <w:rFonts w:ascii="Calibri" w:hAnsi="Calibri" w:cs="Calibri"/>
        </w:rPr>
      </w:pPr>
      <w:r w:rsidRPr="006268AE">
        <w:rPr>
          <w:rFonts w:ascii="Calibri" w:hAnsi="Calibri" w:cs="Calibri"/>
        </w:rPr>
        <w:t>В целом при помощи подобных манипуляций в игре можно проделывать такие виды действий:</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улучшать персонаж;</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получать предметы;</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устанавливать объекты;</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перемещаться на большой скорости;</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взаимодействовать с другими персонажами;</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выполнять квесты;</w:t>
      </w:r>
    </w:p>
    <w:p w:rsidR="006268AE" w:rsidRPr="006268AE" w:rsidRDefault="006268AE" w:rsidP="006268AE">
      <w:pPr>
        <w:autoSpaceDE w:val="0"/>
        <w:autoSpaceDN w:val="0"/>
        <w:adjustRightInd w:val="0"/>
        <w:spacing w:line="252" w:lineRule="auto"/>
        <w:ind w:left="720" w:hanging="360"/>
        <w:rPr>
          <w:rFonts w:ascii="Calibri" w:hAnsi="Calibri" w:cs="Calibri"/>
        </w:rPr>
      </w:pPr>
      <w:r w:rsidRPr="006268AE">
        <w:rPr>
          <w:rFonts w:ascii="Symbol" w:hAnsi="Symbol" w:cs="Symbol"/>
        </w:rPr>
        <w:t></w:t>
      </w:r>
      <w:r w:rsidRPr="006268AE">
        <w:rPr>
          <w:rFonts w:ascii="Symbol" w:hAnsi="Symbol" w:cs="Symbol"/>
        </w:rPr>
        <w:tab/>
      </w:r>
      <w:r w:rsidRPr="006268AE">
        <w:rPr>
          <w:rFonts w:ascii="Calibri" w:hAnsi="Calibri" w:cs="Calibri"/>
        </w:rPr>
        <w:t>делать иные вещи.</w:t>
      </w:r>
    </w:p>
    <w:p w:rsidR="006268AE" w:rsidRPr="006268AE" w:rsidRDefault="006268AE" w:rsidP="006268AE">
      <w:pPr>
        <w:autoSpaceDE w:val="0"/>
        <w:autoSpaceDN w:val="0"/>
        <w:adjustRightInd w:val="0"/>
        <w:spacing w:line="252" w:lineRule="auto"/>
        <w:rPr>
          <w:rFonts w:ascii="Calibri" w:hAnsi="Calibri" w:cs="Calibri"/>
        </w:rPr>
      </w:pPr>
    </w:p>
    <w:p w:rsidR="006268AE" w:rsidRPr="006268AE" w:rsidRDefault="006268AE" w:rsidP="006268AE">
      <w:pPr>
        <w:autoSpaceDE w:val="0"/>
        <w:autoSpaceDN w:val="0"/>
        <w:adjustRightInd w:val="0"/>
        <w:spacing w:line="252" w:lineRule="auto"/>
        <w:rPr>
          <w:rFonts w:ascii="Calibri" w:hAnsi="Calibri" w:cs="Calibri"/>
          <w:lang w:val="uk-UA"/>
        </w:rPr>
      </w:pPr>
    </w:p>
    <w:p w:rsidR="006268AE" w:rsidRPr="006268AE" w:rsidRDefault="006268AE" w:rsidP="006268AE">
      <w:pPr>
        <w:autoSpaceDE w:val="0"/>
        <w:autoSpaceDN w:val="0"/>
        <w:adjustRightInd w:val="0"/>
        <w:spacing w:after="0" w:line="240" w:lineRule="auto"/>
        <w:rPr>
          <w:rFonts w:ascii="System" w:hAnsi="System" w:cs="System"/>
          <w:b/>
          <w:bCs/>
          <w:sz w:val="20"/>
          <w:szCs w:val="20"/>
        </w:rPr>
      </w:pPr>
    </w:p>
    <w:p w:rsidR="00593457" w:rsidRPr="006268AE" w:rsidRDefault="00593457" w:rsidP="006268AE">
      <w:bookmarkStart w:id="0" w:name="_GoBack"/>
      <w:bookmarkEnd w:id="0"/>
    </w:p>
    <w:sectPr w:rsidR="00593457" w:rsidRPr="006268AE" w:rsidSect="004900E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ystem">
    <w:panose1 w:val="00000000000000000000"/>
    <w:charset w:val="00"/>
    <w:family w:val="swiss"/>
    <w:notTrueType/>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32C12"/>
    <w:multiLevelType w:val="hybridMultilevel"/>
    <w:tmpl w:val="F2D0B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5241E65"/>
    <w:multiLevelType w:val="hybridMultilevel"/>
    <w:tmpl w:val="D1A40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54A59DC"/>
    <w:multiLevelType w:val="hybridMultilevel"/>
    <w:tmpl w:val="B83E9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4DC"/>
    <w:rsid w:val="00052054"/>
    <w:rsid w:val="000A659B"/>
    <w:rsid w:val="00117350"/>
    <w:rsid w:val="001374E2"/>
    <w:rsid w:val="001724D8"/>
    <w:rsid w:val="00180662"/>
    <w:rsid w:val="00234C57"/>
    <w:rsid w:val="00286114"/>
    <w:rsid w:val="00343841"/>
    <w:rsid w:val="003A61E1"/>
    <w:rsid w:val="00457BD9"/>
    <w:rsid w:val="004661E1"/>
    <w:rsid w:val="004E78E7"/>
    <w:rsid w:val="00581C29"/>
    <w:rsid w:val="00593457"/>
    <w:rsid w:val="006268AE"/>
    <w:rsid w:val="007F7E95"/>
    <w:rsid w:val="00826E4B"/>
    <w:rsid w:val="00955FF3"/>
    <w:rsid w:val="00A30EB8"/>
    <w:rsid w:val="00A62694"/>
    <w:rsid w:val="00A66E61"/>
    <w:rsid w:val="00AE0251"/>
    <w:rsid w:val="00B264DC"/>
    <w:rsid w:val="00B41ED9"/>
    <w:rsid w:val="00C862B0"/>
    <w:rsid w:val="00CA6986"/>
    <w:rsid w:val="00E21E13"/>
    <w:rsid w:val="00E26143"/>
    <w:rsid w:val="00EC5776"/>
    <w:rsid w:val="00ED28D0"/>
    <w:rsid w:val="00F14F45"/>
    <w:rsid w:val="00F36827"/>
    <w:rsid w:val="00F86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AB82"/>
  <w15:chartTrackingRefBased/>
  <w15:docId w15:val="{550DC6E7-98A1-4091-BB85-BA128016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paragraph" w:styleId="2">
    <w:name w:val="heading 2"/>
    <w:basedOn w:val="a"/>
    <w:next w:val="a"/>
    <w:link w:val="20"/>
    <w:uiPriority w:val="99"/>
    <w:unhideWhenUsed/>
    <w:qFormat/>
    <w:rsid w:val="00A30E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unhideWhenUsed/>
    <w:qFormat/>
    <w:rsid w:val="00E21E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ED9"/>
    <w:pPr>
      <w:ind w:left="720"/>
      <w:contextualSpacing/>
    </w:pPr>
  </w:style>
  <w:style w:type="character" w:styleId="a4">
    <w:name w:val="Hyperlink"/>
    <w:basedOn w:val="a0"/>
    <w:uiPriority w:val="99"/>
    <w:unhideWhenUsed/>
    <w:rsid w:val="00826E4B"/>
    <w:rPr>
      <w:color w:val="0563C1" w:themeColor="hyperlink"/>
      <w:u w:val="single"/>
    </w:rPr>
  </w:style>
  <w:style w:type="character" w:styleId="a5">
    <w:name w:val="Mention"/>
    <w:basedOn w:val="a0"/>
    <w:uiPriority w:val="99"/>
    <w:semiHidden/>
    <w:unhideWhenUsed/>
    <w:rsid w:val="00826E4B"/>
    <w:rPr>
      <w:color w:val="2B579A"/>
      <w:shd w:val="clear" w:color="auto" w:fill="E6E6E6"/>
    </w:rPr>
  </w:style>
  <w:style w:type="paragraph" w:styleId="a6">
    <w:name w:val="Normal (Web)"/>
    <w:basedOn w:val="a"/>
    <w:uiPriority w:val="99"/>
    <w:semiHidden/>
    <w:unhideWhenUsed/>
    <w:rsid w:val="005934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ficommentbody">
    <w:name w:val="uficommentbody"/>
    <w:basedOn w:val="a0"/>
    <w:rsid w:val="004661E1"/>
  </w:style>
  <w:style w:type="character" w:customStyle="1" w:styleId="20">
    <w:name w:val="Заголовок 2 Знак"/>
    <w:basedOn w:val="a0"/>
    <w:link w:val="2"/>
    <w:uiPriority w:val="9"/>
    <w:rsid w:val="00A30EB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E21E1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69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78F3D-31A7-433B-8DC8-05D047E2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4</Pages>
  <Words>1021</Words>
  <Characters>6723</Characters>
  <Application>Microsoft Office Word</Application>
  <DocSecurity>0</DocSecurity>
  <Lines>140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саша</cp:lastModifiedBy>
  <cp:revision>10</cp:revision>
  <dcterms:created xsi:type="dcterms:W3CDTF">2017-09-12T17:29:00Z</dcterms:created>
  <dcterms:modified xsi:type="dcterms:W3CDTF">2017-09-17T21:07:00Z</dcterms:modified>
</cp:coreProperties>
</file>