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477F" w:rsidRDefault="00A3477F" w:rsidP="007A6EE5">
      <w:pPr>
        <w:spacing w:line="360" w:lineRule="auto"/>
        <w:ind w:firstLine="426"/>
        <w:jc w:val="center"/>
        <w:rPr>
          <w:b/>
          <w:lang w:val="uk-UA"/>
        </w:rPr>
      </w:pPr>
      <w:r w:rsidRPr="00A3477F">
        <w:rPr>
          <w:b/>
          <w:lang w:val="uk-UA"/>
        </w:rPr>
        <w:t>ЗМІСТ</w:t>
      </w:r>
    </w:p>
    <w:p w:rsidR="00A3477F" w:rsidRPr="007E5C0A" w:rsidRDefault="00A3477F" w:rsidP="007A6EE5">
      <w:pPr>
        <w:spacing w:line="360" w:lineRule="auto"/>
        <w:ind w:firstLine="426"/>
        <w:jc w:val="both"/>
        <w:rPr>
          <w:lang w:val="uk-UA"/>
        </w:rPr>
      </w:pPr>
      <w:r>
        <w:rPr>
          <w:lang w:val="uk-UA"/>
        </w:rPr>
        <w:t>ВСТУП</w:t>
      </w:r>
      <w:r w:rsidR="007E5C0A">
        <w:rPr>
          <w:lang w:val="uk-UA"/>
        </w:rPr>
        <w:t>………………………………………</w:t>
      </w:r>
      <w:r w:rsidR="00BE119F">
        <w:rPr>
          <w:lang w:val="uk-UA"/>
        </w:rPr>
        <w:t>….</w:t>
      </w:r>
      <w:r w:rsidR="007E5C0A">
        <w:rPr>
          <w:lang w:val="uk-UA"/>
        </w:rPr>
        <w:t>……………………….………..3</w:t>
      </w:r>
    </w:p>
    <w:p w:rsidR="00A3477F" w:rsidRPr="00A3477F" w:rsidRDefault="00A3477F" w:rsidP="007A6EE5">
      <w:pPr>
        <w:spacing w:line="360" w:lineRule="auto"/>
        <w:ind w:firstLine="426"/>
        <w:jc w:val="both"/>
        <w:rPr>
          <w:lang w:val="uk-UA"/>
        </w:rPr>
      </w:pPr>
      <w:r w:rsidRPr="00A3477F">
        <w:rPr>
          <w:lang w:val="uk-UA"/>
        </w:rPr>
        <w:t>РОЗДІЛ 1. ТЕОРЕТИЧНІ АСПЕКТИ  ФОРМУВАННЯ КОМУНІКАТИВНОЇ КОМПЕТЕНТНОСТІ В УМОВАХ  ЗАКЛАДУ ДОШКІЛЬНОЇ ОСВІТИ ДІТЕЙ З ПОРУШЕННЯМ МОВЛЕННЯ</w:t>
      </w:r>
      <w:r w:rsidR="007E5C0A">
        <w:rPr>
          <w:lang w:val="uk-UA"/>
        </w:rPr>
        <w:t>……</w:t>
      </w:r>
      <w:r w:rsidR="00BE119F">
        <w:rPr>
          <w:lang w:val="uk-UA"/>
        </w:rPr>
        <w:t>……………………………</w:t>
      </w:r>
      <w:r w:rsidR="00BE119F">
        <w:rPr>
          <w:lang w:val="uk-UA"/>
        </w:rPr>
        <w:t>..</w:t>
      </w:r>
      <w:r w:rsidR="00BE119F">
        <w:rPr>
          <w:lang w:val="uk-UA"/>
        </w:rPr>
        <w:t>……</w:t>
      </w:r>
      <w:r w:rsidR="00BE119F">
        <w:rPr>
          <w:lang w:val="uk-UA"/>
        </w:rPr>
        <w:t>……</w:t>
      </w:r>
      <w:r w:rsidR="007E5C0A">
        <w:rPr>
          <w:lang w:val="uk-UA"/>
        </w:rPr>
        <w:t>………5</w:t>
      </w:r>
    </w:p>
    <w:p w:rsidR="00A3477F" w:rsidRPr="00A3477F" w:rsidRDefault="00A3477F" w:rsidP="007A6EE5">
      <w:pPr>
        <w:spacing w:line="360" w:lineRule="auto"/>
        <w:ind w:firstLine="426"/>
        <w:jc w:val="both"/>
        <w:rPr>
          <w:lang w:val="uk-UA"/>
        </w:rPr>
      </w:pPr>
      <w:r w:rsidRPr="00A3477F">
        <w:rPr>
          <w:lang w:val="uk-UA"/>
        </w:rPr>
        <w:t>1.1 Поняття "комунікативна компетентність"</w:t>
      </w:r>
      <w:r w:rsidR="007E5C0A">
        <w:rPr>
          <w:lang w:val="uk-UA"/>
        </w:rPr>
        <w:t>……………</w:t>
      </w:r>
      <w:r w:rsidR="00BE119F">
        <w:rPr>
          <w:lang w:val="uk-UA"/>
        </w:rPr>
        <w:t>…</w:t>
      </w:r>
      <w:r w:rsidR="007E5C0A">
        <w:rPr>
          <w:lang w:val="uk-UA"/>
        </w:rPr>
        <w:t>………………….5</w:t>
      </w:r>
    </w:p>
    <w:p w:rsidR="00A3477F" w:rsidRPr="00A3477F" w:rsidRDefault="00A3477F" w:rsidP="007A6EE5">
      <w:pPr>
        <w:spacing w:line="360" w:lineRule="auto"/>
        <w:ind w:firstLine="426"/>
        <w:jc w:val="both"/>
        <w:rPr>
          <w:lang w:val="uk-UA"/>
        </w:rPr>
      </w:pPr>
      <w:r w:rsidRPr="00A3477F">
        <w:rPr>
          <w:lang w:val="uk-UA"/>
        </w:rPr>
        <w:t xml:space="preserve">1.2 Психологічні особливості комунікативно-мовленнєвого розвитку дітей </w:t>
      </w:r>
      <w:r>
        <w:rPr>
          <w:lang w:val="uk-UA"/>
        </w:rPr>
        <w:t xml:space="preserve">з </w:t>
      </w:r>
      <w:r w:rsidRPr="00A3477F">
        <w:rPr>
          <w:lang w:val="uk-UA"/>
        </w:rPr>
        <w:t>порушенням мовлення</w:t>
      </w:r>
      <w:r w:rsidR="007E5C0A">
        <w:rPr>
          <w:lang w:val="uk-UA"/>
        </w:rPr>
        <w:t>………</w:t>
      </w:r>
      <w:r w:rsidR="007E5C0A">
        <w:rPr>
          <w:lang w:val="uk-UA"/>
        </w:rPr>
        <w:t>…………………………………</w:t>
      </w:r>
      <w:r w:rsidR="007E5C0A">
        <w:rPr>
          <w:lang w:val="uk-UA"/>
        </w:rPr>
        <w:t>…</w:t>
      </w:r>
      <w:r w:rsidR="00BE119F">
        <w:rPr>
          <w:lang w:val="uk-UA"/>
        </w:rPr>
        <w:t>…...</w:t>
      </w:r>
      <w:r w:rsidR="007E5C0A">
        <w:rPr>
          <w:lang w:val="uk-UA"/>
        </w:rPr>
        <w:t>…….………7</w:t>
      </w:r>
    </w:p>
    <w:p w:rsidR="00A3477F" w:rsidRPr="00A3477F" w:rsidRDefault="00A3477F" w:rsidP="007A6EE5">
      <w:pPr>
        <w:spacing w:line="360" w:lineRule="auto"/>
        <w:ind w:firstLine="426"/>
        <w:jc w:val="both"/>
        <w:rPr>
          <w:lang w:val="uk-UA"/>
        </w:rPr>
      </w:pPr>
      <w:r w:rsidRPr="00A3477F">
        <w:rPr>
          <w:lang w:val="uk-UA"/>
        </w:rPr>
        <w:t>1.3 Умови формування комунікативної компетентності в закладі дошкільної освіти</w:t>
      </w:r>
      <w:r w:rsidR="007E5C0A">
        <w:rPr>
          <w:lang w:val="uk-UA"/>
        </w:rPr>
        <w:t>…………………</w:t>
      </w:r>
      <w:r w:rsidR="007E5C0A">
        <w:rPr>
          <w:lang w:val="uk-UA"/>
        </w:rPr>
        <w:t>……………………………</w:t>
      </w:r>
      <w:r w:rsidR="00BE119F">
        <w:rPr>
          <w:lang w:val="uk-UA"/>
        </w:rPr>
        <w:t>………………</w:t>
      </w:r>
      <w:r w:rsidR="007E5C0A">
        <w:rPr>
          <w:lang w:val="uk-UA"/>
        </w:rPr>
        <w:t>……</w:t>
      </w:r>
      <w:r w:rsidR="007E5C0A">
        <w:rPr>
          <w:lang w:val="uk-UA"/>
        </w:rPr>
        <w:t>……………9</w:t>
      </w:r>
    </w:p>
    <w:p w:rsidR="00A3477F" w:rsidRPr="00A3477F" w:rsidRDefault="00A3477F" w:rsidP="007A6EE5">
      <w:pPr>
        <w:spacing w:line="360" w:lineRule="auto"/>
        <w:ind w:firstLine="426"/>
        <w:jc w:val="both"/>
        <w:rPr>
          <w:lang w:val="uk-UA"/>
        </w:rPr>
      </w:pPr>
      <w:r>
        <w:rPr>
          <w:lang w:val="uk-UA"/>
        </w:rPr>
        <w:t xml:space="preserve">РОЗДІЛ </w:t>
      </w:r>
      <w:r w:rsidRPr="00A3477F">
        <w:rPr>
          <w:lang w:val="uk-UA"/>
        </w:rPr>
        <w:t>І</w:t>
      </w:r>
      <w:r>
        <w:rPr>
          <w:lang w:val="uk-UA"/>
        </w:rPr>
        <w:t xml:space="preserve">І. МЕТОДИЧНИЙ АСПЕКТ КОМУНІКАТИВНОЇ </w:t>
      </w:r>
      <w:r w:rsidRPr="00A3477F">
        <w:rPr>
          <w:lang w:val="uk-UA"/>
        </w:rPr>
        <w:t>КОМПЕТЕНТНОСТІ  В ЗАКЛАДІ ДОШКІЛЬНОЇ ОСВІТИ</w:t>
      </w:r>
      <w:r w:rsidR="007E5C0A">
        <w:rPr>
          <w:lang w:val="uk-UA"/>
        </w:rPr>
        <w:t>………</w:t>
      </w:r>
      <w:r w:rsidR="00BE119F">
        <w:rPr>
          <w:lang w:val="uk-UA"/>
        </w:rPr>
        <w:t>….</w:t>
      </w:r>
      <w:r w:rsidR="007E5C0A">
        <w:rPr>
          <w:lang w:val="uk-UA"/>
        </w:rPr>
        <w:t>……..….12</w:t>
      </w:r>
    </w:p>
    <w:p w:rsidR="00A3477F" w:rsidRPr="00A3477F" w:rsidRDefault="00A3477F" w:rsidP="007A6EE5">
      <w:pPr>
        <w:spacing w:line="360" w:lineRule="auto"/>
        <w:ind w:firstLine="426"/>
        <w:jc w:val="both"/>
        <w:rPr>
          <w:lang w:val="uk-UA"/>
        </w:rPr>
      </w:pPr>
      <w:r w:rsidRPr="00A3477F">
        <w:rPr>
          <w:lang w:val="uk-UA"/>
        </w:rPr>
        <w:t>2.1.  Діагностика рівня розвит</w:t>
      </w:r>
      <w:r>
        <w:rPr>
          <w:lang w:val="uk-UA"/>
        </w:rPr>
        <w:t>ку дітей з порушенням мовлення</w:t>
      </w:r>
      <w:r w:rsidR="007E5C0A">
        <w:rPr>
          <w:lang w:val="uk-UA"/>
        </w:rPr>
        <w:t>…</w:t>
      </w:r>
      <w:r w:rsidR="00BE119F">
        <w:rPr>
          <w:lang w:val="uk-UA"/>
        </w:rPr>
        <w:t>..</w:t>
      </w:r>
      <w:r w:rsidR="007E5C0A">
        <w:rPr>
          <w:lang w:val="uk-UA"/>
        </w:rPr>
        <w:t>…..……12</w:t>
      </w:r>
    </w:p>
    <w:p w:rsidR="00A3477F" w:rsidRPr="00A3477F" w:rsidRDefault="00A3477F" w:rsidP="007A6EE5">
      <w:pPr>
        <w:spacing w:line="360" w:lineRule="auto"/>
        <w:ind w:firstLine="426"/>
        <w:jc w:val="both"/>
        <w:rPr>
          <w:lang w:val="uk-UA"/>
        </w:rPr>
      </w:pPr>
      <w:r w:rsidRPr="00A3477F">
        <w:rPr>
          <w:lang w:val="uk-UA"/>
        </w:rPr>
        <w:t>2.2 Методика розвитку комунікативної компетентності дітей дошкільного віку з пору</w:t>
      </w:r>
      <w:r w:rsidR="00452C67">
        <w:rPr>
          <w:lang w:val="uk-UA"/>
        </w:rPr>
        <w:t xml:space="preserve">шеннями мовлення у дошкільному </w:t>
      </w:r>
      <w:r>
        <w:rPr>
          <w:lang w:val="uk-UA"/>
        </w:rPr>
        <w:t>закладі</w:t>
      </w:r>
      <w:r w:rsidR="007E5C0A">
        <w:rPr>
          <w:lang w:val="uk-UA"/>
        </w:rPr>
        <w:t>………………..…</w:t>
      </w:r>
      <w:r w:rsidR="00BE119F">
        <w:rPr>
          <w:lang w:val="uk-UA"/>
        </w:rPr>
        <w:t>..</w:t>
      </w:r>
      <w:r w:rsidR="007E5C0A">
        <w:rPr>
          <w:lang w:val="uk-UA"/>
        </w:rPr>
        <w:t>…….15</w:t>
      </w:r>
    </w:p>
    <w:p w:rsidR="00A3477F" w:rsidRPr="00A3477F" w:rsidRDefault="00A3477F" w:rsidP="007A6EE5">
      <w:pPr>
        <w:spacing w:line="360" w:lineRule="auto"/>
        <w:ind w:firstLine="426"/>
        <w:jc w:val="both"/>
        <w:rPr>
          <w:lang w:val="uk-UA"/>
        </w:rPr>
      </w:pPr>
      <w:r w:rsidRPr="00A3477F">
        <w:rPr>
          <w:lang w:val="uk-UA"/>
        </w:rPr>
        <w:t>2.3 Методичні рекомендації щодо розвитку комунікативної компетентності дошкільників з порушеннями мовлення в умовах воє</w:t>
      </w:r>
      <w:r>
        <w:rPr>
          <w:lang w:val="uk-UA"/>
        </w:rPr>
        <w:t>нного стану</w:t>
      </w:r>
      <w:r w:rsidR="007E5C0A">
        <w:rPr>
          <w:lang w:val="uk-UA"/>
        </w:rPr>
        <w:t>...</w:t>
      </w:r>
      <w:r w:rsidR="007E5C0A">
        <w:rPr>
          <w:lang w:val="uk-UA"/>
        </w:rPr>
        <w:t>………………………………………………………</w:t>
      </w:r>
      <w:r w:rsidR="00BE119F">
        <w:rPr>
          <w:lang w:val="uk-UA"/>
        </w:rPr>
        <w:t>…</w:t>
      </w:r>
      <w:r w:rsidR="007E5C0A">
        <w:rPr>
          <w:lang w:val="uk-UA"/>
        </w:rPr>
        <w:t>…………</w:t>
      </w:r>
      <w:r w:rsidR="007E5C0A">
        <w:rPr>
          <w:lang w:val="uk-UA"/>
        </w:rPr>
        <w:t>………….17</w:t>
      </w:r>
    </w:p>
    <w:p w:rsidR="00A3477F" w:rsidRPr="00A3477F" w:rsidRDefault="00A3477F" w:rsidP="007A6EE5">
      <w:pPr>
        <w:spacing w:line="360" w:lineRule="auto"/>
        <w:ind w:firstLine="426"/>
        <w:jc w:val="both"/>
        <w:rPr>
          <w:lang w:val="uk-UA"/>
        </w:rPr>
      </w:pPr>
      <w:r>
        <w:rPr>
          <w:lang w:val="uk-UA"/>
        </w:rPr>
        <w:t>ВИСНОВКИ</w:t>
      </w:r>
      <w:r w:rsidR="007E5C0A">
        <w:rPr>
          <w:lang w:val="uk-UA"/>
        </w:rPr>
        <w:t>…</w:t>
      </w:r>
      <w:r w:rsidR="007E5C0A">
        <w:rPr>
          <w:lang w:val="uk-UA"/>
        </w:rPr>
        <w:t>…………………………………</w:t>
      </w:r>
      <w:r w:rsidR="00BE119F">
        <w:rPr>
          <w:lang w:val="uk-UA"/>
        </w:rPr>
        <w:t>…</w:t>
      </w:r>
      <w:r w:rsidR="007E5C0A">
        <w:rPr>
          <w:lang w:val="uk-UA"/>
        </w:rPr>
        <w:t>…………</w:t>
      </w:r>
      <w:bookmarkStart w:id="0" w:name="_GoBack"/>
      <w:bookmarkEnd w:id="0"/>
      <w:r w:rsidR="007E5C0A">
        <w:rPr>
          <w:lang w:val="uk-UA"/>
        </w:rPr>
        <w:t>………………….20</w:t>
      </w:r>
    </w:p>
    <w:p w:rsidR="00A3477F" w:rsidRDefault="00A3477F" w:rsidP="007A6EE5">
      <w:pPr>
        <w:spacing w:line="360" w:lineRule="auto"/>
        <w:ind w:firstLine="426"/>
        <w:jc w:val="both"/>
        <w:rPr>
          <w:lang w:val="uk-UA"/>
        </w:rPr>
      </w:pPr>
      <w:r>
        <w:rPr>
          <w:lang w:val="uk-UA"/>
        </w:rPr>
        <w:t>СПИСКИ ВИКОРИСТАНИХ ДЖЕРЕЛ</w:t>
      </w:r>
      <w:r w:rsidR="007E5C0A">
        <w:rPr>
          <w:lang w:val="uk-UA"/>
        </w:rPr>
        <w:t>…………………</w:t>
      </w:r>
      <w:r w:rsidR="00BE119F">
        <w:rPr>
          <w:lang w:val="uk-UA"/>
        </w:rPr>
        <w:t>…</w:t>
      </w:r>
      <w:r w:rsidR="007E5C0A">
        <w:rPr>
          <w:lang w:val="uk-UA"/>
        </w:rPr>
        <w:t>…………….…...22</w:t>
      </w:r>
    </w:p>
    <w:p w:rsidR="007E5C0A" w:rsidRPr="00A3477F" w:rsidRDefault="007E5C0A" w:rsidP="007A6EE5">
      <w:pPr>
        <w:spacing w:line="360" w:lineRule="auto"/>
        <w:ind w:firstLine="426"/>
        <w:jc w:val="both"/>
        <w:rPr>
          <w:lang w:val="uk-UA"/>
        </w:rPr>
      </w:pPr>
      <w:r>
        <w:rPr>
          <w:lang w:val="uk-UA"/>
        </w:rPr>
        <w:t>ДОДАТКИ</w:t>
      </w:r>
      <w:r>
        <w:rPr>
          <w:lang w:val="uk-UA"/>
        </w:rPr>
        <w:t>………………………………………………</w:t>
      </w:r>
      <w:r w:rsidR="00BE119F">
        <w:rPr>
          <w:lang w:val="uk-UA"/>
        </w:rPr>
        <w:t>…</w:t>
      </w:r>
      <w:r>
        <w:rPr>
          <w:lang w:val="uk-UA"/>
        </w:rPr>
        <w:t>…………………</w:t>
      </w:r>
      <w:r>
        <w:rPr>
          <w:lang w:val="uk-UA"/>
        </w:rPr>
        <w:t>…25</w:t>
      </w:r>
    </w:p>
    <w:p w:rsidR="00A3477F" w:rsidRDefault="00A3477F" w:rsidP="007E5C0A">
      <w:pPr>
        <w:spacing w:line="360" w:lineRule="auto"/>
        <w:ind w:firstLine="426"/>
        <w:rPr>
          <w:lang w:val="uk-UA"/>
        </w:rPr>
      </w:pPr>
      <w:r>
        <w:rPr>
          <w:lang w:val="uk-UA"/>
        </w:rPr>
        <w:br w:type="page"/>
      </w:r>
    </w:p>
    <w:p w:rsidR="00A3477F" w:rsidRDefault="00A3477F" w:rsidP="007A6EE5">
      <w:pPr>
        <w:spacing w:line="360" w:lineRule="auto"/>
        <w:ind w:firstLine="426"/>
        <w:jc w:val="center"/>
        <w:rPr>
          <w:lang w:val="uk-UA"/>
        </w:rPr>
      </w:pPr>
      <w:r>
        <w:rPr>
          <w:lang w:val="uk-UA"/>
        </w:rPr>
        <w:lastRenderedPageBreak/>
        <w:t>ВСТУП</w:t>
      </w:r>
    </w:p>
    <w:p w:rsidR="0017544F" w:rsidRDefault="00A3477F" w:rsidP="007A6EE5">
      <w:pPr>
        <w:spacing w:line="360" w:lineRule="auto"/>
        <w:ind w:firstLine="426"/>
        <w:jc w:val="both"/>
        <w:rPr>
          <w:lang w:val="uk-UA"/>
        </w:rPr>
      </w:pPr>
      <w:r w:rsidRPr="00A3477F">
        <w:rPr>
          <w:lang w:val="uk-UA"/>
        </w:rPr>
        <w:t xml:space="preserve">Актуальність дослідження </w:t>
      </w:r>
      <w:r w:rsidR="00D5209A">
        <w:rPr>
          <w:lang w:val="uk-UA"/>
        </w:rPr>
        <w:t>обумовлена</w:t>
      </w:r>
      <w:r w:rsidRPr="00A3477F">
        <w:rPr>
          <w:lang w:val="uk-UA"/>
        </w:rPr>
        <w:t xml:space="preserve"> пріоритетними завданнями нової редакції Державного стандарту дошкільної освіти, </w:t>
      </w:r>
      <w:r w:rsidR="00D5209A">
        <w:rPr>
          <w:lang w:val="uk-UA"/>
        </w:rPr>
        <w:t xml:space="preserve">в якому </w:t>
      </w:r>
      <w:proofErr w:type="spellStart"/>
      <w:r w:rsidR="00D5209A">
        <w:rPr>
          <w:lang w:val="uk-UA"/>
        </w:rPr>
        <w:t>обгрунтовано</w:t>
      </w:r>
      <w:proofErr w:type="spellEnd"/>
      <w:r w:rsidR="00D5209A">
        <w:rPr>
          <w:lang w:val="uk-UA"/>
        </w:rPr>
        <w:t xml:space="preserve"> важливість</w:t>
      </w:r>
      <w:r w:rsidRPr="00A3477F">
        <w:rPr>
          <w:lang w:val="uk-UA"/>
        </w:rPr>
        <w:t xml:space="preserve"> формування мовленнєвої компетентності дитини</w:t>
      </w:r>
      <w:r w:rsidR="00D5209A">
        <w:rPr>
          <w:lang w:val="uk-UA"/>
        </w:rPr>
        <w:t xml:space="preserve"> дошкільного віку</w:t>
      </w:r>
      <w:r w:rsidRPr="00A3477F">
        <w:rPr>
          <w:lang w:val="uk-UA"/>
        </w:rPr>
        <w:t xml:space="preserve">, </w:t>
      </w:r>
      <w:r w:rsidR="00D5209A">
        <w:rPr>
          <w:lang w:val="uk-UA"/>
        </w:rPr>
        <w:t>а також розвиток дитячої особистості.</w:t>
      </w:r>
    </w:p>
    <w:p w:rsidR="0017544F" w:rsidRDefault="0017544F" w:rsidP="007A6EE5">
      <w:pPr>
        <w:spacing w:line="360" w:lineRule="auto"/>
        <w:ind w:firstLine="426"/>
        <w:jc w:val="both"/>
        <w:rPr>
          <w:lang w:val="uk-UA"/>
        </w:rPr>
      </w:pPr>
      <w:r>
        <w:rPr>
          <w:lang w:val="uk-UA"/>
        </w:rPr>
        <w:t>В умовах сьогодення</w:t>
      </w:r>
      <w:r w:rsidRPr="0017544F">
        <w:rPr>
          <w:lang w:val="uk-UA"/>
        </w:rPr>
        <w:t xml:space="preserve"> </w:t>
      </w:r>
      <w:r>
        <w:rPr>
          <w:lang w:val="uk-UA"/>
        </w:rPr>
        <w:t>можна спостерігати</w:t>
      </w:r>
      <w:r w:rsidRPr="0017544F">
        <w:rPr>
          <w:lang w:val="uk-UA"/>
        </w:rPr>
        <w:t xml:space="preserve"> швидке збільшення кількості дітей дошкільного віку із порушеннями мовлення. </w:t>
      </w:r>
      <w:r>
        <w:rPr>
          <w:lang w:val="uk-UA"/>
        </w:rPr>
        <w:t>Т</w:t>
      </w:r>
      <w:r w:rsidRPr="0017544F">
        <w:rPr>
          <w:lang w:val="uk-UA"/>
        </w:rPr>
        <w:t xml:space="preserve">ому більшість наукових </w:t>
      </w:r>
      <w:r>
        <w:rPr>
          <w:lang w:val="uk-UA"/>
        </w:rPr>
        <w:t xml:space="preserve">досліджень </w:t>
      </w:r>
      <w:r w:rsidRPr="0017544F">
        <w:rPr>
          <w:lang w:val="uk-UA"/>
        </w:rPr>
        <w:t xml:space="preserve">з </w:t>
      </w:r>
      <w:r>
        <w:rPr>
          <w:lang w:val="uk-UA"/>
        </w:rPr>
        <w:t>проблем</w:t>
      </w:r>
      <w:r w:rsidRPr="0017544F">
        <w:rPr>
          <w:lang w:val="uk-UA"/>
        </w:rPr>
        <w:t xml:space="preserve"> розвитку мовленнєвої діяльності </w:t>
      </w:r>
      <w:r>
        <w:rPr>
          <w:lang w:val="uk-UA"/>
        </w:rPr>
        <w:t>дітей</w:t>
      </w:r>
      <w:r w:rsidRPr="0017544F">
        <w:rPr>
          <w:lang w:val="uk-UA"/>
        </w:rPr>
        <w:t xml:space="preserve"> зосереджена на п</w:t>
      </w:r>
      <w:r>
        <w:rPr>
          <w:lang w:val="uk-UA"/>
        </w:rPr>
        <w:t>орушеннях мовленнєвого розвитку та формуванні комунікативної компетентності дошкільників.</w:t>
      </w:r>
    </w:p>
    <w:p w:rsidR="0017544F" w:rsidRPr="0017544F" w:rsidRDefault="00452C67" w:rsidP="007A6EE5">
      <w:pPr>
        <w:tabs>
          <w:tab w:val="left" w:pos="851"/>
        </w:tabs>
        <w:spacing w:before="100" w:beforeAutospacing="1" w:after="0" w:line="360" w:lineRule="auto"/>
        <w:ind w:firstLine="426"/>
        <w:jc w:val="both"/>
        <w:rPr>
          <w:rFonts w:eastAsia="Times New Roman" w:cs="Times New Roman"/>
          <w:color w:val="000000"/>
          <w:szCs w:val="28"/>
          <w:lang w:val="uk-UA" w:eastAsia="ru-RU"/>
        </w:rPr>
      </w:pPr>
      <w:r>
        <w:rPr>
          <w:rFonts w:eastAsia="Times New Roman" w:cs="Times New Roman"/>
          <w:color w:val="000000"/>
          <w:szCs w:val="28"/>
          <w:lang w:val="uk-UA" w:eastAsia="ru-RU"/>
        </w:rPr>
        <w:t>Основним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8"/>
          <w:lang w:eastAsia="ru-RU"/>
        </w:rPr>
        <w:t>учасником</w:t>
      </w:r>
      <w:proofErr w:type="spellEnd"/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8"/>
          <w:lang w:eastAsia="ru-RU"/>
        </w:rPr>
        <w:t>освітнього</w:t>
      </w:r>
      <w:proofErr w:type="spellEnd"/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8"/>
          <w:lang w:eastAsia="ru-RU"/>
        </w:rPr>
        <w:t>процесу</w:t>
      </w:r>
      <w:proofErr w:type="spellEnd"/>
      <w:r>
        <w:rPr>
          <w:rFonts w:eastAsia="Times New Roman" w:cs="Times New Roman"/>
          <w:color w:val="000000"/>
          <w:szCs w:val="28"/>
          <w:lang w:eastAsia="ru-RU"/>
        </w:rPr>
        <w:t xml:space="preserve"> є </w:t>
      </w:r>
      <w:proofErr w:type="spellStart"/>
      <w:r>
        <w:rPr>
          <w:rFonts w:eastAsia="Times New Roman" w:cs="Times New Roman"/>
          <w:color w:val="000000"/>
          <w:szCs w:val="28"/>
          <w:lang w:eastAsia="ru-RU"/>
        </w:rPr>
        <w:t>дитина</w:t>
      </w:r>
      <w:proofErr w:type="spellEnd"/>
      <w:r>
        <w:rPr>
          <w:rFonts w:eastAsia="Times New Roman" w:cs="Times New Roman"/>
          <w:color w:val="000000"/>
          <w:szCs w:val="28"/>
          <w:lang w:eastAsia="ru-RU"/>
        </w:rPr>
        <w:t xml:space="preserve"> – </w:t>
      </w:r>
      <w:proofErr w:type="spellStart"/>
      <w:r>
        <w:rPr>
          <w:rFonts w:eastAsia="Times New Roman" w:cs="Times New Roman"/>
          <w:color w:val="000000"/>
          <w:szCs w:val="28"/>
          <w:lang w:eastAsia="ru-RU"/>
        </w:rPr>
        <w:t>мовленнєва</w:t>
      </w:r>
      <w:proofErr w:type="spellEnd"/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8"/>
          <w:lang w:eastAsia="ru-RU"/>
        </w:rPr>
        <w:t>особистість</w:t>
      </w:r>
      <w:proofErr w:type="spellEnd"/>
      <w:r>
        <w:rPr>
          <w:rFonts w:eastAsia="Times New Roman" w:cs="Times New Roman"/>
          <w:color w:val="000000"/>
          <w:szCs w:val="28"/>
          <w:lang w:eastAsia="ru-RU"/>
        </w:rPr>
        <w:t xml:space="preserve">. У </w:t>
      </w:r>
      <w:proofErr w:type="spellStart"/>
      <w:r>
        <w:rPr>
          <w:rFonts w:eastAsia="Times New Roman" w:cs="Times New Roman"/>
          <w:color w:val="000000"/>
          <w:szCs w:val="28"/>
          <w:lang w:eastAsia="ru-RU"/>
        </w:rPr>
        <w:t>роботі</w:t>
      </w:r>
      <w:proofErr w:type="spellEnd"/>
      <w:r>
        <w:rPr>
          <w:rFonts w:eastAsia="Times New Roman" w:cs="Times New Roman"/>
          <w:color w:val="000000"/>
          <w:szCs w:val="28"/>
          <w:lang w:eastAsia="ru-RU"/>
        </w:rPr>
        <w:t xml:space="preserve"> з </w:t>
      </w:r>
      <w:r>
        <w:rPr>
          <w:rFonts w:eastAsia="Times New Roman" w:cs="Times New Roman"/>
          <w:color w:val="000000"/>
          <w:szCs w:val="28"/>
          <w:lang w:val="uk-UA" w:eastAsia="ru-RU"/>
        </w:rPr>
        <w:t>дітьми дошкільного віку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8"/>
          <w:lang w:eastAsia="ru-RU"/>
        </w:rPr>
        <w:t>триває</w:t>
      </w:r>
      <w:proofErr w:type="spellEnd"/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8"/>
          <w:lang w:eastAsia="ru-RU"/>
        </w:rPr>
        <w:t>пошук</w:t>
      </w:r>
      <w:proofErr w:type="spellEnd"/>
      <w:r>
        <w:rPr>
          <w:rFonts w:eastAsia="Times New Roman" w:cs="Times New Roman"/>
          <w:color w:val="000000"/>
          <w:szCs w:val="28"/>
          <w:lang w:eastAsia="ru-RU"/>
        </w:rPr>
        <w:t xml:space="preserve"> і </w:t>
      </w:r>
      <w:proofErr w:type="spellStart"/>
      <w:r>
        <w:rPr>
          <w:rFonts w:eastAsia="Times New Roman" w:cs="Times New Roman"/>
          <w:color w:val="000000"/>
          <w:szCs w:val="28"/>
          <w:lang w:eastAsia="ru-RU"/>
        </w:rPr>
        <w:t>забезпечення</w:t>
      </w:r>
      <w:proofErr w:type="spellEnd"/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="0017544F">
        <w:rPr>
          <w:rFonts w:eastAsia="Times New Roman" w:cs="Times New Roman"/>
          <w:color w:val="000000"/>
          <w:szCs w:val="28"/>
          <w:lang w:val="uk-UA" w:eastAsia="ru-RU"/>
        </w:rPr>
        <w:t>методик</w:t>
      </w:r>
      <w:proofErr w:type="spellEnd"/>
      <w:r w:rsidR="0017544F">
        <w:rPr>
          <w:rFonts w:eastAsia="Times New Roman" w:cs="Times New Roman"/>
          <w:color w:val="000000"/>
          <w:szCs w:val="28"/>
          <w:lang w:val="uk-UA" w:eastAsia="ru-RU"/>
        </w:rPr>
        <w:t xml:space="preserve">, </w:t>
      </w:r>
      <w:proofErr w:type="spellStart"/>
      <w:r>
        <w:rPr>
          <w:rFonts w:eastAsia="Times New Roman" w:cs="Times New Roman"/>
          <w:color w:val="000000"/>
          <w:szCs w:val="28"/>
          <w:lang w:eastAsia="ru-RU"/>
        </w:rPr>
        <w:t>які</w:t>
      </w:r>
      <w:proofErr w:type="spellEnd"/>
      <w:r>
        <w:rPr>
          <w:rFonts w:eastAsia="Times New Roman" w:cs="Times New Roman"/>
          <w:color w:val="000000"/>
          <w:szCs w:val="28"/>
          <w:lang w:eastAsia="ru-RU"/>
        </w:rPr>
        <w:t xml:space="preserve"> б </w:t>
      </w:r>
      <w:proofErr w:type="spellStart"/>
      <w:r>
        <w:rPr>
          <w:rFonts w:eastAsia="Times New Roman" w:cs="Times New Roman"/>
          <w:color w:val="000000"/>
          <w:szCs w:val="28"/>
          <w:lang w:eastAsia="ru-RU"/>
        </w:rPr>
        <w:t>допомагали</w:t>
      </w:r>
      <w:proofErr w:type="spellEnd"/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8"/>
          <w:lang w:eastAsia="ru-RU"/>
        </w:rPr>
        <w:t>повноцінному</w:t>
      </w:r>
      <w:proofErr w:type="spellEnd"/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17544F">
        <w:rPr>
          <w:rFonts w:eastAsia="Times New Roman" w:cs="Times New Roman"/>
          <w:color w:val="000000"/>
          <w:szCs w:val="28"/>
          <w:lang w:val="uk-UA" w:eastAsia="ru-RU"/>
        </w:rPr>
        <w:t xml:space="preserve">формуванню </w:t>
      </w:r>
      <w:proofErr w:type="gramStart"/>
      <w:r w:rsidR="0017544F">
        <w:rPr>
          <w:rFonts w:eastAsia="Times New Roman" w:cs="Times New Roman"/>
          <w:color w:val="000000"/>
          <w:szCs w:val="28"/>
          <w:lang w:val="uk-UA" w:eastAsia="ru-RU"/>
        </w:rPr>
        <w:t>розвитку  дітей</w:t>
      </w:r>
      <w:proofErr w:type="gramEnd"/>
      <w:r w:rsidR="0017544F">
        <w:rPr>
          <w:rFonts w:eastAsia="Times New Roman" w:cs="Times New Roman"/>
          <w:color w:val="000000"/>
          <w:szCs w:val="28"/>
          <w:lang w:val="uk-UA" w:eastAsia="ru-RU"/>
        </w:rPr>
        <w:t xml:space="preserve"> з порушеннями мовлення.</w:t>
      </w:r>
    </w:p>
    <w:p w:rsidR="00D5209A" w:rsidRDefault="00F63AE5" w:rsidP="007A6EE5">
      <w:pPr>
        <w:spacing w:line="360" w:lineRule="auto"/>
        <w:ind w:firstLine="426"/>
        <w:jc w:val="both"/>
        <w:rPr>
          <w:lang w:val="uk-UA"/>
        </w:rPr>
      </w:pPr>
      <w:r w:rsidRPr="00F63AE5">
        <w:rPr>
          <w:lang w:val="uk-UA"/>
        </w:rPr>
        <w:t>М</w:t>
      </w:r>
      <w:r w:rsidR="00D5209A" w:rsidRPr="00F63AE5">
        <w:rPr>
          <w:lang w:val="uk-UA"/>
        </w:rPr>
        <w:t xml:space="preserve">овленнєва компетентність </w:t>
      </w:r>
      <w:r>
        <w:rPr>
          <w:lang w:val="uk-UA"/>
        </w:rPr>
        <w:t xml:space="preserve">дітей дошкільного віку, а також дітей з порушенням мовлення </w:t>
      </w:r>
      <w:r w:rsidR="00D5209A" w:rsidRPr="00F63AE5">
        <w:rPr>
          <w:lang w:val="uk-UA"/>
        </w:rPr>
        <w:t xml:space="preserve">є однією з </w:t>
      </w:r>
      <w:r>
        <w:rPr>
          <w:lang w:val="uk-UA"/>
        </w:rPr>
        <w:t xml:space="preserve">основних </w:t>
      </w:r>
      <w:r w:rsidR="00D5209A" w:rsidRPr="00F63AE5">
        <w:rPr>
          <w:lang w:val="uk-UA"/>
        </w:rPr>
        <w:t xml:space="preserve">характеристик особистості, що </w:t>
      </w:r>
      <w:r>
        <w:rPr>
          <w:lang w:val="uk-UA"/>
        </w:rPr>
        <w:t xml:space="preserve">починає </w:t>
      </w:r>
      <w:proofErr w:type="spellStart"/>
      <w:r>
        <w:rPr>
          <w:lang w:val="uk-UA"/>
        </w:rPr>
        <w:t>формуватись</w:t>
      </w:r>
      <w:proofErr w:type="spellEnd"/>
      <w:r>
        <w:rPr>
          <w:lang w:val="uk-UA"/>
        </w:rPr>
        <w:t xml:space="preserve"> з </w:t>
      </w:r>
      <w:r w:rsidR="00D5209A" w:rsidRPr="00F63AE5">
        <w:rPr>
          <w:lang w:val="uk-UA"/>
        </w:rPr>
        <w:t xml:space="preserve">дошкільного дитинства (А. </w:t>
      </w:r>
      <w:proofErr w:type="spellStart"/>
      <w:r w:rsidR="00D5209A" w:rsidRPr="00F63AE5">
        <w:rPr>
          <w:lang w:val="uk-UA"/>
        </w:rPr>
        <w:t>Богуш</w:t>
      </w:r>
      <w:proofErr w:type="spellEnd"/>
      <w:r w:rsidR="00D5209A" w:rsidRPr="00F63AE5">
        <w:rPr>
          <w:lang w:val="uk-UA"/>
        </w:rPr>
        <w:t xml:space="preserve">, </w:t>
      </w:r>
      <w:r>
        <w:rPr>
          <w:lang w:val="uk-UA"/>
        </w:rPr>
        <w:t xml:space="preserve">Н. Гавриш, О. </w:t>
      </w:r>
      <w:proofErr w:type="spellStart"/>
      <w:r>
        <w:rPr>
          <w:lang w:val="uk-UA"/>
        </w:rPr>
        <w:t>Кононко</w:t>
      </w:r>
      <w:proofErr w:type="spellEnd"/>
      <w:r>
        <w:rPr>
          <w:lang w:val="uk-UA"/>
        </w:rPr>
        <w:t>). Педагоги надають важливе значення</w:t>
      </w:r>
      <w:r w:rsidR="00D5209A" w:rsidRPr="00F63AE5">
        <w:rPr>
          <w:lang w:val="uk-UA"/>
        </w:rPr>
        <w:t xml:space="preserve"> розвитку мовлення дітей дошкільного віку, </w:t>
      </w:r>
      <w:r>
        <w:rPr>
          <w:lang w:val="uk-UA"/>
        </w:rPr>
        <w:t xml:space="preserve">яке основним </w:t>
      </w:r>
      <w:r w:rsidR="00D5209A" w:rsidRPr="00F63AE5">
        <w:rPr>
          <w:lang w:val="uk-UA"/>
        </w:rPr>
        <w:t>засобом</w:t>
      </w:r>
      <w:r>
        <w:rPr>
          <w:lang w:val="uk-UA"/>
        </w:rPr>
        <w:t xml:space="preserve"> спілкування, навчання, </w:t>
      </w:r>
      <w:r w:rsidR="00D5209A" w:rsidRPr="00F63AE5">
        <w:rPr>
          <w:lang w:val="uk-UA"/>
        </w:rPr>
        <w:t>о</w:t>
      </w:r>
      <w:r>
        <w:rPr>
          <w:lang w:val="uk-UA"/>
        </w:rPr>
        <w:t>тримання навичок взаємодії з іншими.</w:t>
      </w:r>
    </w:p>
    <w:p w:rsidR="00F63AE5" w:rsidRDefault="00A3477F" w:rsidP="007A6EE5">
      <w:pPr>
        <w:spacing w:line="360" w:lineRule="auto"/>
        <w:ind w:firstLine="426"/>
        <w:jc w:val="both"/>
        <w:rPr>
          <w:lang w:val="uk-UA"/>
        </w:rPr>
      </w:pPr>
      <w:r w:rsidRPr="00A3477F">
        <w:rPr>
          <w:lang w:val="uk-UA"/>
        </w:rPr>
        <w:t>Оволодіння навичками</w:t>
      </w:r>
      <w:r w:rsidR="00F63AE5">
        <w:rPr>
          <w:lang w:val="uk-UA"/>
        </w:rPr>
        <w:t xml:space="preserve"> спілкування</w:t>
      </w:r>
      <w:r w:rsidRPr="00A3477F">
        <w:rPr>
          <w:lang w:val="uk-UA"/>
        </w:rPr>
        <w:t xml:space="preserve"> для дітей з порушеннями </w:t>
      </w:r>
      <w:r w:rsidR="00F63AE5">
        <w:rPr>
          <w:lang w:val="uk-UA"/>
        </w:rPr>
        <w:t xml:space="preserve">мовленнєвого розвитку </w:t>
      </w:r>
      <w:r w:rsidRPr="00A3477F">
        <w:rPr>
          <w:lang w:val="uk-UA"/>
        </w:rPr>
        <w:t xml:space="preserve">є </w:t>
      </w:r>
      <w:r w:rsidR="00F63AE5">
        <w:rPr>
          <w:lang w:val="uk-UA"/>
        </w:rPr>
        <w:t>важливим пріоритетним</w:t>
      </w:r>
      <w:r w:rsidRPr="00A3477F">
        <w:rPr>
          <w:lang w:val="uk-UA"/>
        </w:rPr>
        <w:t xml:space="preserve"> етапом </w:t>
      </w:r>
      <w:r w:rsidR="00F63AE5">
        <w:rPr>
          <w:lang w:val="uk-UA"/>
        </w:rPr>
        <w:t>для розвитку їх особистості та адаптації в соціумі. Формуючи у дітей</w:t>
      </w:r>
      <w:r w:rsidRPr="00A3477F">
        <w:rPr>
          <w:lang w:val="uk-UA"/>
        </w:rPr>
        <w:t xml:space="preserve"> навички </w:t>
      </w:r>
      <w:r w:rsidR="00F63AE5">
        <w:rPr>
          <w:lang w:val="uk-UA"/>
        </w:rPr>
        <w:t xml:space="preserve">спілкування, важливо </w:t>
      </w:r>
      <w:r w:rsidRPr="00A3477F">
        <w:rPr>
          <w:lang w:val="uk-UA"/>
        </w:rPr>
        <w:t xml:space="preserve"> </w:t>
      </w:r>
      <w:r w:rsidR="00F63AE5">
        <w:rPr>
          <w:lang w:val="uk-UA"/>
        </w:rPr>
        <w:t>приділя</w:t>
      </w:r>
      <w:r w:rsidRPr="00A3477F">
        <w:rPr>
          <w:lang w:val="uk-UA"/>
        </w:rPr>
        <w:t xml:space="preserve">ти </w:t>
      </w:r>
      <w:r w:rsidR="00F63AE5">
        <w:rPr>
          <w:lang w:val="uk-UA"/>
        </w:rPr>
        <w:t xml:space="preserve">увагу для формування всіх компонентів мовлення </w:t>
      </w:r>
      <w:r w:rsidRPr="00A3477F">
        <w:rPr>
          <w:lang w:val="uk-UA"/>
        </w:rPr>
        <w:t xml:space="preserve">(фонетико-фонематичної, лексико-граматичної сторін та зв’язного мовлення). </w:t>
      </w:r>
    </w:p>
    <w:p w:rsidR="00A3477F" w:rsidRPr="00F63AE5" w:rsidRDefault="00F63AE5" w:rsidP="007A6EE5">
      <w:pPr>
        <w:spacing w:line="360" w:lineRule="auto"/>
        <w:ind w:firstLine="426"/>
        <w:jc w:val="both"/>
        <w:rPr>
          <w:lang w:val="uk-UA"/>
        </w:rPr>
      </w:pPr>
      <w:r>
        <w:rPr>
          <w:lang w:val="uk-UA"/>
        </w:rPr>
        <w:t>М</w:t>
      </w:r>
      <w:proofErr w:type="spellStart"/>
      <w:r w:rsidR="00A3477F">
        <w:t>овлення</w:t>
      </w:r>
      <w:proofErr w:type="spellEnd"/>
      <w:r w:rsidR="00A3477F">
        <w:t xml:space="preserve"> </w:t>
      </w:r>
      <w:r>
        <w:rPr>
          <w:lang w:val="uk-UA"/>
        </w:rPr>
        <w:t xml:space="preserve">важливе для </w:t>
      </w:r>
      <w:r>
        <w:t xml:space="preserve"> сенсорного</w:t>
      </w:r>
      <w:r w:rsidR="00A3477F">
        <w:t xml:space="preserve"> </w:t>
      </w:r>
      <w:proofErr w:type="spellStart"/>
      <w:r w:rsidR="00A3477F">
        <w:t>розвитку</w:t>
      </w:r>
      <w:proofErr w:type="spellEnd"/>
      <w:r w:rsidR="00A3477F">
        <w:t xml:space="preserve"> </w:t>
      </w:r>
      <w:proofErr w:type="spellStart"/>
      <w:r w:rsidR="00A3477F">
        <w:t>дітей</w:t>
      </w:r>
      <w:proofErr w:type="spellEnd"/>
      <w:r w:rsidR="00A3477F">
        <w:t xml:space="preserve">, </w:t>
      </w:r>
      <w:proofErr w:type="spellStart"/>
      <w:r>
        <w:t>розвитку</w:t>
      </w:r>
      <w:proofErr w:type="spellEnd"/>
      <w:r>
        <w:t xml:space="preserve"> </w:t>
      </w:r>
      <w:proofErr w:type="spellStart"/>
      <w:r>
        <w:t>психіки</w:t>
      </w:r>
      <w:proofErr w:type="spellEnd"/>
      <w:r>
        <w:t xml:space="preserve"> </w:t>
      </w:r>
      <w:proofErr w:type="spellStart"/>
      <w:r>
        <w:t>дитини</w:t>
      </w:r>
      <w:proofErr w:type="spellEnd"/>
      <w:r>
        <w:t xml:space="preserve">, </w:t>
      </w:r>
      <w:r w:rsidR="00A3477F">
        <w:t xml:space="preserve"> </w:t>
      </w:r>
      <w:r>
        <w:rPr>
          <w:lang w:val="uk-UA"/>
        </w:rPr>
        <w:t>що дозволяє краще опановувати знання в закладі дошкільної освіти</w:t>
      </w:r>
      <w:r w:rsidR="00452C67">
        <w:rPr>
          <w:lang w:val="uk-UA"/>
        </w:rPr>
        <w:t>.</w:t>
      </w:r>
    </w:p>
    <w:p w:rsidR="00A3477F" w:rsidRDefault="00A3477F" w:rsidP="007A6EE5">
      <w:pPr>
        <w:spacing w:line="360" w:lineRule="auto"/>
        <w:ind w:firstLine="426"/>
        <w:jc w:val="both"/>
        <w:rPr>
          <w:lang w:val="uk-UA"/>
        </w:rPr>
      </w:pPr>
      <w:r w:rsidRPr="00A3477F">
        <w:rPr>
          <w:lang w:val="uk-UA"/>
        </w:rPr>
        <w:lastRenderedPageBreak/>
        <w:t>Освітня робота</w:t>
      </w:r>
      <w:r w:rsidR="00F63AE5">
        <w:rPr>
          <w:lang w:val="uk-UA"/>
        </w:rPr>
        <w:t xml:space="preserve"> в закладі дошкільної освіти</w:t>
      </w:r>
      <w:r w:rsidRPr="00A3477F">
        <w:rPr>
          <w:lang w:val="uk-UA"/>
        </w:rPr>
        <w:t xml:space="preserve"> згідно з новим державним стандартом спрямовується на створення </w:t>
      </w:r>
      <w:r w:rsidR="00F63AE5">
        <w:rPr>
          <w:lang w:val="uk-UA"/>
        </w:rPr>
        <w:t xml:space="preserve">всіх необхідних умов для розвитку дітей з порушенням мовлення, а також дають можливість </w:t>
      </w:r>
      <w:r w:rsidRPr="00A3477F">
        <w:rPr>
          <w:lang w:val="uk-UA"/>
        </w:rPr>
        <w:t>самостійно пізнавати навколишній світ.</w:t>
      </w:r>
    </w:p>
    <w:p w:rsidR="00452C67" w:rsidRDefault="00F63AE5" w:rsidP="007A6EE5">
      <w:pPr>
        <w:spacing w:line="360" w:lineRule="auto"/>
        <w:ind w:firstLine="426"/>
        <w:jc w:val="both"/>
        <w:rPr>
          <w:lang w:val="uk-UA"/>
        </w:rPr>
      </w:pPr>
      <w:r w:rsidRPr="00452C67">
        <w:rPr>
          <w:rFonts w:eastAsia="Times New Roman" w:cs="Times New Roman"/>
          <w:bCs/>
          <w:color w:val="000000"/>
          <w:szCs w:val="28"/>
          <w:lang w:val="uk-UA" w:eastAsia="ru-RU"/>
        </w:rPr>
        <w:t>Мета курсової роботи</w:t>
      </w:r>
      <w:r>
        <w:rPr>
          <w:rFonts w:eastAsia="Times New Roman" w:cs="Times New Roman"/>
          <w:color w:val="000000"/>
          <w:szCs w:val="28"/>
          <w:lang w:eastAsia="ru-RU"/>
        </w:rPr>
        <w:t> </w:t>
      </w:r>
      <w:r w:rsidRPr="00452C67">
        <w:rPr>
          <w:rFonts w:eastAsia="Times New Roman" w:cs="Times New Roman"/>
          <w:color w:val="000000"/>
          <w:szCs w:val="28"/>
          <w:lang w:val="uk-UA" w:eastAsia="ru-RU"/>
        </w:rPr>
        <w:t xml:space="preserve">– теоретично обґрунтувати та експериментально </w:t>
      </w:r>
      <w:r>
        <w:rPr>
          <w:rFonts w:eastAsia="Times New Roman" w:cs="Times New Roman"/>
          <w:color w:val="000000"/>
          <w:szCs w:val="28"/>
          <w:lang w:val="uk-UA" w:eastAsia="ru-RU"/>
        </w:rPr>
        <w:t>визначити</w:t>
      </w:r>
      <w:r w:rsidRPr="00452C67">
        <w:rPr>
          <w:rFonts w:eastAsia="Times New Roman" w:cs="Times New Roman"/>
          <w:color w:val="000000"/>
          <w:szCs w:val="28"/>
          <w:lang w:val="uk-UA" w:eastAsia="ru-RU"/>
        </w:rPr>
        <w:t xml:space="preserve"> </w:t>
      </w:r>
      <w:r w:rsidR="00452C67">
        <w:rPr>
          <w:rFonts w:eastAsia="Times New Roman" w:cs="Times New Roman"/>
          <w:color w:val="000000"/>
          <w:szCs w:val="28"/>
          <w:lang w:val="uk-UA" w:eastAsia="ru-RU"/>
        </w:rPr>
        <w:t xml:space="preserve">методику розвитку </w:t>
      </w:r>
      <w:r w:rsidR="00452C67" w:rsidRPr="00A3477F">
        <w:rPr>
          <w:lang w:val="uk-UA"/>
        </w:rPr>
        <w:t>комунікативної компетентності дітей дошкільного віку з пору</w:t>
      </w:r>
      <w:r w:rsidR="00452C67">
        <w:rPr>
          <w:lang w:val="uk-UA"/>
        </w:rPr>
        <w:t>шеннями мовлення у дошкільному закладі .</w:t>
      </w:r>
    </w:p>
    <w:p w:rsidR="00A3477F" w:rsidRDefault="00F63AE5" w:rsidP="007A6EE5">
      <w:pPr>
        <w:spacing w:line="360" w:lineRule="auto"/>
        <w:ind w:firstLine="426"/>
        <w:jc w:val="both"/>
        <w:rPr>
          <w:lang w:val="uk-UA"/>
        </w:rPr>
      </w:pPr>
      <w:r>
        <w:rPr>
          <w:lang w:val="uk-UA"/>
        </w:rPr>
        <w:t>Об’єкт</w:t>
      </w:r>
      <w:r w:rsidR="00A3477F" w:rsidRPr="00A3477F">
        <w:rPr>
          <w:lang w:val="uk-UA"/>
        </w:rPr>
        <w:t xml:space="preserve"> дослідження</w:t>
      </w:r>
      <w:r>
        <w:rPr>
          <w:lang w:val="uk-UA"/>
        </w:rPr>
        <w:t xml:space="preserve"> -</w:t>
      </w:r>
      <w:r w:rsidR="00A3477F" w:rsidRPr="00A3477F">
        <w:rPr>
          <w:lang w:val="uk-UA"/>
        </w:rPr>
        <w:t xml:space="preserve"> </w:t>
      </w:r>
      <w:r>
        <w:rPr>
          <w:lang w:val="uk-UA"/>
        </w:rPr>
        <w:t>мовленнєва</w:t>
      </w:r>
      <w:r w:rsidR="00A3477F" w:rsidRPr="00A3477F">
        <w:rPr>
          <w:lang w:val="uk-UA"/>
        </w:rPr>
        <w:t xml:space="preserve"> діяльність </w:t>
      </w:r>
      <w:r>
        <w:rPr>
          <w:lang w:val="uk-UA"/>
        </w:rPr>
        <w:t>дітей дошкільного віку.</w:t>
      </w:r>
    </w:p>
    <w:p w:rsidR="00A3477F" w:rsidRDefault="00452C67" w:rsidP="007A6EE5">
      <w:pPr>
        <w:spacing w:line="360" w:lineRule="auto"/>
        <w:ind w:firstLine="426"/>
        <w:jc w:val="both"/>
        <w:rPr>
          <w:lang w:val="uk-UA"/>
        </w:rPr>
      </w:pPr>
      <w:r>
        <w:rPr>
          <w:lang w:val="uk-UA"/>
        </w:rPr>
        <w:t>Предмет дослідження – методика</w:t>
      </w:r>
      <w:r w:rsidR="00A3477F" w:rsidRPr="00A3477F">
        <w:rPr>
          <w:lang w:val="uk-UA"/>
        </w:rPr>
        <w:t xml:space="preserve"> формування мовленнєвої компетентності </w:t>
      </w:r>
      <w:r>
        <w:rPr>
          <w:lang w:val="uk-UA"/>
        </w:rPr>
        <w:t xml:space="preserve">дітей дошкільного віку з порушенням мовлення. </w:t>
      </w:r>
    </w:p>
    <w:p w:rsidR="00A3477F" w:rsidRDefault="00A3477F" w:rsidP="007A6EE5">
      <w:pPr>
        <w:spacing w:line="360" w:lineRule="auto"/>
        <w:ind w:firstLine="426"/>
        <w:jc w:val="both"/>
        <w:rPr>
          <w:lang w:val="uk-UA"/>
        </w:rPr>
      </w:pPr>
      <w:r w:rsidRPr="00A3477F">
        <w:rPr>
          <w:lang w:val="uk-UA"/>
        </w:rPr>
        <w:t xml:space="preserve">Завдання дослідження: </w:t>
      </w:r>
    </w:p>
    <w:p w:rsidR="00A3477F" w:rsidRPr="00452C67" w:rsidRDefault="00A3477F" w:rsidP="007A6EE5">
      <w:pPr>
        <w:pStyle w:val="a3"/>
        <w:numPr>
          <w:ilvl w:val="0"/>
          <w:numId w:val="5"/>
        </w:numPr>
        <w:spacing w:line="360" w:lineRule="auto"/>
        <w:ind w:firstLine="426"/>
        <w:jc w:val="both"/>
        <w:rPr>
          <w:lang w:val="uk-UA"/>
        </w:rPr>
      </w:pPr>
      <w:r w:rsidRPr="00452C67">
        <w:rPr>
          <w:lang w:val="uk-UA"/>
        </w:rPr>
        <w:t xml:space="preserve">Визначити сутність </w:t>
      </w:r>
      <w:r w:rsidR="00452C67" w:rsidRPr="00452C67">
        <w:rPr>
          <w:lang w:val="uk-UA"/>
        </w:rPr>
        <w:t>поняття</w:t>
      </w:r>
      <w:r w:rsidRPr="00452C67">
        <w:rPr>
          <w:lang w:val="uk-UA"/>
        </w:rPr>
        <w:t xml:space="preserve"> «мовленнєва компетентність»; «</w:t>
      </w:r>
      <w:r w:rsidR="00452C67" w:rsidRPr="00452C67">
        <w:rPr>
          <w:lang w:val="uk-UA"/>
        </w:rPr>
        <w:t>порушення мовлення».</w:t>
      </w:r>
      <w:r w:rsidRPr="00452C67">
        <w:rPr>
          <w:lang w:val="uk-UA"/>
        </w:rPr>
        <w:t xml:space="preserve"> </w:t>
      </w:r>
    </w:p>
    <w:p w:rsidR="00452C67" w:rsidRPr="00452C67" w:rsidRDefault="00452C67" w:rsidP="007A6EE5">
      <w:pPr>
        <w:pStyle w:val="a3"/>
        <w:numPr>
          <w:ilvl w:val="0"/>
          <w:numId w:val="5"/>
        </w:numPr>
        <w:spacing w:line="360" w:lineRule="auto"/>
        <w:ind w:firstLine="426"/>
        <w:jc w:val="both"/>
        <w:rPr>
          <w:lang w:val="uk-UA"/>
        </w:rPr>
      </w:pPr>
      <w:r>
        <w:rPr>
          <w:rFonts w:eastAsia="Times New Roman" w:cs="Times New Roman"/>
          <w:color w:val="000000"/>
          <w:szCs w:val="28"/>
          <w:lang w:val="uk-UA" w:eastAsia="ru-RU"/>
        </w:rPr>
        <w:t>П</w:t>
      </w:r>
      <w:proofErr w:type="spellStart"/>
      <w:r w:rsidRPr="00452C67">
        <w:rPr>
          <w:rFonts w:eastAsia="Times New Roman" w:cs="Times New Roman"/>
          <w:color w:val="000000"/>
          <w:szCs w:val="28"/>
          <w:lang w:eastAsia="ru-RU"/>
        </w:rPr>
        <w:t>роаналізувати</w:t>
      </w:r>
      <w:proofErr w:type="spellEnd"/>
      <w:r w:rsidRPr="00452C67">
        <w:rPr>
          <w:rFonts w:eastAsia="Times New Roman" w:cs="Times New Roman"/>
          <w:color w:val="000000"/>
          <w:szCs w:val="28"/>
          <w:lang w:val="uk-UA" w:eastAsia="ru-RU"/>
        </w:rPr>
        <w:t xml:space="preserve"> </w:t>
      </w:r>
      <w:r>
        <w:rPr>
          <w:lang w:val="uk-UA"/>
        </w:rPr>
        <w:t>у</w:t>
      </w:r>
      <w:r w:rsidRPr="00452C67">
        <w:rPr>
          <w:lang w:val="uk-UA"/>
        </w:rPr>
        <w:t>мови формування комунікативної компетентності в закладі дошкільної освіти</w:t>
      </w:r>
    </w:p>
    <w:p w:rsidR="00452C67" w:rsidRPr="00452C67" w:rsidRDefault="00452C67" w:rsidP="007A6EE5">
      <w:pPr>
        <w:pStyle w:val="a3"/>
        <w:numPr>
          <w:ilvl w:val="0"/>
          <w:numId w:val="5"/>
        </w:numPr>
        <w:spacing w:line="360" w:lineRule="auto"/>
        <w:ind w:firstLine="426"/>
        <w:jc w:val="both"/>
        <w:rPr>
          <w:lang w:val="uk-UA"/>
        </w:rPr>
      </w:pPr>
      <w:r>
        <w:rPr>
          <w:lang w:val="uk-UA"/>
        </w:rPr>
        <w:t>Апробувати методику</w:t>
      </w:r>
      <w:r w:rsidRPr="00A3477F">
        <w:rPr>
          <w:lang w:val="uk-UA"/>
        </w:rPr>
        <w:t xml:space="preserve"> розвитку комунікативної компетентності дітей дошкільного віку</w:t>
      </w:r>
      <w:r>
        <w:rPr>
          <w:lang w:val="uk-UA"/>
        </w:rPr>
        <w:t>.</w:t>
      </w:r>
    </w:p>
    <w:p w:rsidR="00A3477F" w:rsidRDefault="0017544F" w:rsidP="007A6EE5">
      <w:pPr>
        <w:spacing w:line="360" w:lineRule="auto"/>
        <w:ind w:firstLine="426"/>
        <w:jc w:val="both"/>
        <w:rPr>
          <w:rFonts w:eastAsia="Times New Roman" w:cs="Times New Roman"/>
          <w:color w:val="000000"/>
          <w:szCs w:val="28"/>
          <w:lang w:val="uk-UA" w:eastAsia="ru-RU"/>
        </w:rPr>
      </w:pPr>
      <w:proofErr w:type="spellStart"/>
      <w:r w:rsidRPr="0017544F">
        <w:rPr>
          <w:rFonts w:eastAsia="Times New Roman" w:cs="Times New Roman"/>
          <w:bCs/>
          <w:color w:val="000000"/>
          <w:szCs w:val="28"/>
          <w:lang w:eastAsia="ru-RU"/>
        </w:rPr>
        <w:t>Методи</w:t>
      </w:r>
      <w:proofErr w:type="spellEnd"/>
      <w:r w:rsidRPr="0017544F">
        <w:rPr>
          <w:rFonts w:eastAsia="Times New Roman" w:cs="Times New Roman"/>
          <w:bCs/>
          <w:color w:val="000000"/>
          <w:szCs w:val="28"/>
          <w:lang w:eastAsia="ru-RU"/>
        </w:rPr>
        <w:t xml:space="preserve"> </w:t>
      </w:r>
      <w:proofErr w:type="spellStart"/>
      <w:r w:rsidRPr="0017544F">
        <w:rPr>
          <w:rFonts w:eastAsia="Times New Roman" w:cs="Times New Roman"/>
          <w:bCs/>
          <w:color w:val="000000"/>
          <w:szCs w:val="28"/>
          <w:lang w:eastAsia="ru-RU"/>
        </w:rPr>
        <w:t>дослідження</w:t>
      </w:r>
      <w:proofErr w:type="spellEnd"/>
      <w:r w:rsidRPr="0017544F">
        <w:rPr>
          <w:rFonts w:eastAsia="Times New Roman" w:cs="Times New Roman"/>
          <w:color w:val="000000"/>
          <w:szCs w:val="28"/>
          <w:lang w:eastAsia="ru-RU"/>
        </w:rPr>
        <w:t xml:space="preserve"> – </w:t>
      </w:r>
      <w:proofErr w:type="spellStart"/>
      <w:r w:rsidRPr="0017544F">
        <w:rPr>
          <w:rFonts w:eastAsia="Times New Roman" w:cs="Times New Roman"/>
          <w:color w:val="000000"/>
          <w:szCs w:val="28"/>
          <w:lang w:eastAsia="ru-RU"/>
        </w:rPr>
        <w:t>аналіз</w:t>
      </w:r>
      <w:proofErr w:type="spellEnd"/>
      <w:r w:rsidRPr="0017544F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17544F">
        <w:rPr>
          <w:rFonts w:eastAsia="Times New Roman" w:cs="Times New Roman"/>
          <w:color w:val="000000"/>
          <w:szCs w:val="28"/>
          <w:lang w:eastAsia="ru-RU"/>
        </w:rPr>
        <w:t>наукових</w:t>
      </w:r>
      <w:proofErr w:type="spellEnd"/>
      <w:r w:rsidRPr="0017544F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17544F">
        <w:rPr>
          <w:rFonts w:eastAsia="Times New Roman" w:cs="Times New Roman"/>
          <w:color w:val="000000"/>
          <w:szCs w:val="28"/>
          <w:lang w:eastAsia="ru-RU"/>
        </w:rPr>
        <w:t>джерел</w:t>
      </w:r>
      <w:proofErr w:type="spellEnd"/>
      <w:r w:rsidRPr="0017544F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17544F">
        <w:rPr>
          <w:rFonts w:eastAsia="Times New Roman" w:cs="Times New Roman"/>
          <w:color w:val="000000"/>
          <w:szCs w:val="28"/>
          <w:lang w:eastAsia="ru-RU"/>
        </w:rPr>
        <w:t>із</w:t>
      </w:r>
      <w:proofErr w:type="spellEnd"/>
      <w:r w:rsidRPr="0017544F">
        <w:rPr>
          <w:rFonts w:eastAsia="Times New Roman" w:cs="Times New Roman"/>
          <w:color w:val="000000"/>
          <w:szCs w:val="28"/>
          <w:lang w:eastAsia="ru-RU"/>
        </w:rPr>
        <w:t xml:space="preserve"> теми </w:t>
      </w:r>
      <w:proofErr w:type="spellStart"/>
      <w:r w:rsidRPr="0017544F">
        <w:rPr>
          <w:rFonts w:eastAsia="Times New Roman" w:cs="Times New Roman"/>
          <w:color w:val="000000"/>
          <w:szCs w:val="28"/>
          <w:lang w:eastAsia="ru-RU"/>
        </w:rPr>
        <w:t>дослідження</w:t>
      </w:r>
      <w:proofErr w:type="spellEnd"/>
      <w:r w:rsidRPr="0017544F">
        <w:rPr>
          <w:rFonts w:eastAsia="Times New Roman" w:cs="Times New Roman"/>
          <w:color w:val="000000"/>
          <w:szCs w:val="28"/>
          <w:lang w:eastAsia="ru-RU"/>
        </w:rPr>
        <w:t xml:space="preserve">, </w:t>
      </w:r>
      <w:proofErr w:type="spellStart"/>
      <w:r w:rsidRPr="0017544F">
        <w:rPr>
          <w:rFonts w:eastAsia="Times New Roman" w:cs="Times New Roman"/>
          <w:color w:val="000000"/>
          <w:szCs w:val="28"/>
          <w:lang w:eastAsia="ru-RU"/>
        </w:rPr>
        <w:t>аналіз</w:t>
      </w:r>
      <w:proofErr w:type="spellEnd"/>
      <w:r w:rsidRPr="0017544F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17544F">
        <w:rPr>
          <w:rFonts w:eastAsia="Times New Roman" w:cs="Times New Roman"/>
          <w:color w:val="000000"/>
          <w:szCs w:val="28"/>
          <w:lang w:eastAsia="ru-RU"/>
        </w:rPr>
        <w:t>науково-методичної</w:t>
      </w:r>
      <w:proofErr w:type="spellEnd"/>
      <w:r w:rsidRPr="0017544F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17544F">
        <w:rPr>
          <w:rFonts w:eastAsia="Times New Roman" w:cs="Times New Roman"/>
          <w:color w:val="000000"/>
          <w:szCs w:val="28"/>
          <w:lang w:eastAsia="ru-RU"/>
        </w:rPr>
        <w:t>документації</w:t>
      </w:r>
      <w:proofErr w:type="spellEnd"/>
      <w:r w:rsidRPr="0017544F">
        <w:rPr>
          <w:rFonts w:eastAsia="Times New Roman" w:cs="Times New Roman"/>
          <w:color w:val="000000"/>
          <w:szCs w:val="28"/>
          <w:lang w:eastAsia="ru-RU"/>
        </w:rPr>
        <w:t xml:space="preserve">, </w:t>
      </w:r>
      <w:proofErr w:type="spellStart"/>
      <w:r w:rsidRPr="0017544F">
        <w:rPr>
          <w:rFonts w:eastAsia="Times New Roman" w:cs="Times New Roman"/>
          <w:color w:val="000000"/>
          <w:szCs w:val="28"/>
          <w:lang w:eastAsia="ru-RU"/>
        </w:rPr>
        <w:t>спостереження</w:t>
      </w:r>
      <w:proofErr w:type="spellEnd"/>
      <w:r>
        <w:rPr>
          <w:rFonts w:eastAsia="Times New Roman" w:cs="Times New Roman"/>
          <w:color w:val="000000"/>
          <w:szCs w:val="28"/>
          <w:lang w:val="uk-UA" w:eastAsia="ru-RU"/>
        </w:rPr>
        <w:t>.</w:t>
      </w:r>
    </w:p>
    <w:p w:rsidR="0017544F" w:rsidRPr="001B20B7" w:rsidRDefault="0017544F" w:rsidP="007A6EE5">
      <w:pPr>
        <w:spacing w:line="360" w:lineRule="auto"/>
        <w:ind w:firstLine="426"/>
        <w:jc w:val="both"/>
        <w:rPr>
          <w:lang w:val="uk-UA"/>
        </w:rPr>
      </w:pPr>
      <w:r w:rsidRPr="0017544F">
        <w:rPr>
          <w:rFonts w:eastAsia="Times New Roman" w:cs="Times New Roman"/>
          <w:bCs/>
          <w:color w:val="000000"/>
          <w:szCs w:val="28"/>
          <w:lang w:eastAsia="ru-RU"/>
        </w:rPr>
        <w:t xml:space="preserve">Структура </w:t>
      </w:r>
      <w:proofErr w:type="spellStart"/>
      <w:r w:rsidRPr="0017544F">
        <w:rPr>
          <w:rFonts w:eastAsia="Times New Roman" w:cs="Times New Roman"/>
          <w:bCs/>
          <w:color w:val="000000"/>
          <w:szCs w:val="28"/>
          <w:lang w:eastAsia="ru-RU"/>
        </w:rPr>
        <w:t>курсової</w:t>
      </w:r>
      <w:proofErr w:type="spellEnd"/>
      <w:r w:rsidRPr="0017544F">
        <w:rPr>
          <w:rFonts w:eastAsia="Times New Roman" w:cs="Times New Roman"/>
          <w:bCs/>
          <w:color w:val="000000"/>
          <w:szCs w:val="28"/>
          <w:lang w:eastAsia="ru-RU"/>
        </w:rPr>
        <w:t xml:space="preserve"> </w:t>
      </w:r>
      <w:proofErr w:type="spellStart"/>
      <w:r w:rsidRPr="0017544F">
        <w:rPr>
          <w:rFonts w:eastAsia="Times New Roman" w:cs="Times New Roman"/>
          <w:bCs/>
          <w:color w:val="000000"/>
          <w:szCs w:val="28"/>
          <w:lang w:eastAsia="ru-RU"/>
        </w:rPr>
        <w:t>роботи</w:t>
      </w:r>
      <w:proofErr w:type="spellEnd"/>
      <w:r>
        <w:rPr>
          <w:rFonts w:eastAsia="Times New Roman" w:cs="Times New Roman"/>
          <w:b/>
          <w:bCs/>
          <w:color w:val="000000"/>
          <w:szCs w:val="28"/>
          <w:lang w:eastAsia="ru-RU"/>
        </w:rPr>
        <w:t>. </w:t>
      </w:r>
      <w:proofErr w:type="spellStart"/>
      <w:r>
        <w:rPr>
          <w:rFonts w:eastAsia="Times New Roman" w:cs="Times New Roman"/>
          <w:color w:val="000000"/>
          <w:szCs w:val="28"/>
          <w:lang w:eastAsia="ru-RU"/>
        </w:rPr>
        <w:t>Курсова</w:t>
      </w:r>
      <w:proofErr w:type="spellEnd"/>
      <w:r>
        <w:rPr>
          <w:rFonts w:eastAsia="Times New Roman" w:cs="Times New Roman"/>
          <w:color w:val="000000"/>
          <w:szCs w:val="28"/>
          <w:lang w:eastAsia="ru-RU"/>
        </w:rPr>
        <w:t xml:space="preserve"> робота </w:t>
      </w:r>
      <w:proofErr w:type="spellStart"/>
      <w:r>
        <w:rPr>
          <w:rFonts w:eastAsia="Times New Roman" w:cs="Times New Roman"/>
          <w:color w:val="000000"/>
          <w:szCs w:val="28"/>
          <w:lang w:eastAsia="ru-RU"/>
        </w:rPr>
        <w:t>складається</w:t>
      </w:r>
      <w:proofErr w:type="spellEnd"/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8"/>
          <w:lang w:eastAsia="ru-RU"/>
        </w:rPr>
        <w:t>зі</w:t>
      </w:r>
      <w:proofErr w:type="spellEnd"/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8"/>
          <w:lang w:eastAsia="ru-RU"/>
        </w:rPr>
        <w:t>вступу</w:t>
      </w:r>
      <w:proofErr w:type="spellEnd"/>
      <w:r>
        <w:rPr>
          <w:rFonts w:eastAsia="Times New Roman" w:cs="Times New Roman"/>
          <w:color w:val="000000"/>
          <w:szCs w:val="28"/>
          <w:lang w:eastAsia="ru-RU"/>
        </w:rPr>
        <w:t xml:space="preserve">, </w:t>
      </w:r>
      <w:proofErr w:type="spellStart"/>
      <w:r>
        <w:rPr>
          <w:rFonts w:eastAsia="Times New Roman" w:cs="Times New Roman"/>
          <w:color w:val="000000"/>
          <w:szCs w:val="28"/>
          <w:lang w:eastAsia="ru-RU"/>
        </w:rPr>
        <w:t>двох</w:t>
      </w:r>
      <w:proofErr w:type="spellEnd"/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8"/>
          <w:lang w:eastAsia="ru-RU"/>
        </w:rPr>
        <w:t>розділів</w:t>
      </w:r>
      <w:proofErr w:type="spellEnd"/>
      <w:r>
        <w:rPr>
          <w:rFonts w:eastAsia="Times New Roman" w:cs="Times New Roman"/>
          <w:color w:val="000000"/>
          <w:szCs w:val="28"/>
          <w:lang w:eastAsia="ru-RU"/>
        </w:rPr>
        <w:t xml:space="preserve">, </w:t>
      </w:r>
      <w:proofErr w:type="spellStart"/>
      <w:r>
        <w:rPr>
          <w:rFonts w:eastAsia="Times New Roman" w:cs="Times New Roman"/>
          <w:color w:val="000000"/>
          <w:szCs w:val="28"/>
          <w:lang w:eastAsia="ru-RU"/>
        </w:rPr>
        <w:t>висновків</w:t>
      </w:r>
      <w:proofErr w:type="spellEnd"/>
      <w:r>
        <w:rPr>
          <w:rFonts w:eastAsia="Times New Roman" w:cs="Times New Roman"/>
          <w:color w:val="000000"/>
          <w:szCs w:val="28"/>
          <w:lang w:eastAsia="ru-RU"/>
        </w:rPr>
        <w:t xml:space="preserve">, списку </w:t>
      </w:r>
      <w:proofErr w:type="spellStart"/>
      <w:r>
        <w:rPr>
          <w:rFonts w:eastAsia="Times New Roman" w:cs="Times New Roman"/>
          <w:color w:val="000000"/>
          <w:szCs w:val="28"/>
          <w:lang w:eastAsia="ru-RU"/>
        </w:rPr>
        <w:t>використаних</w:t>
      </w:r>
      <w:proofErr w:type="spellEnd"/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8"/>
          <w:lang w:eastAsia="ru-RU"/>
        </w:rPr>
        <w:t>джерел</w:t>
      </w:r>
      <w:proofErr w:type="spellEnd"/>
      <w:r>
        <w:rPr>
          <w:rFonts w:eastAsia="Times New Roman" w:cs="Times New Roman"/>
          <w:color w:val="000000"/>
          <w:szCs w:val="28"/>
          <w:lang w:val="uk-UA" w:eastAsia="ru-RU"/>
        </w:rPr>
        <w:t xml:space="preserve">, додатки. </w:t>
      </w:r>
      <w:proofErr w:type="spellStart"/>
      <w:r>
        <w:rPr>
          <w:rFonts w:eastAsia="Times New Roman" w:cs="Times New Roman"/>
          <w:color w:val="000000"/>
          <w:szCs w:val="28"/>
          <w:lang w:eastAsia="ru-RU"/>
        </w:rPr>
        <w:t>Загальний</w:t>
      </w:r>
      <w:proofErr w:type="spellEnd"/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8"/>
          <w:lang w:eastAsia="ru-RU"/>
        </w:rPr>
        <w:t>обсяг</w:t>
      </w:r>
      <w:proofErr w:type="spellEnd"/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8"/>
          <w:lang w:eastAsia="ru-RU"/>
        </w:rPr>
        <w:t>роботи</w:t>
      </w:r>
      <w:proofErr w:type="spellEnd"/>
      <w:r>
        <w:rPr>
          <w:rFonts w:eastAsia="Times New Roman" w:cs="Times New Roman"/>
          <w:color w:val="000000"/>
          <w:szCs w:val="28"/>
          <w:lang w:eastAsia="ru-RU"/>
        </w:rPr>
        <w:t xml:space="preserve"> становить </w:t>
      </w:r>
      <w:r w:rsidR="001B20B7" w:rsidRPr="001B20B7">
        <w:rPr>
          <w:rFonts w:eastAsia="Times New Roman" w:cs="Times New Roman"/>
          <w:color w:val="000000"/>
          <w:szCs w:val="28"/>
          <w:lang w:val="uk-UA" w:eastAsia="ru-RU"/>
        </w:rPr>
        <w:t>28</w:t>
      </w:r>
      <w:r>
        <w:rPr>
          <w:rFonts w:eastAsia="Times New Roman" w:cs="Times New Roman"/>
          <w:color w:val="000000"/>
          <w:szCs w:val="28"/>
          <w:lang w:val="uk-UA" w:eastAsia="ru-RU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8"/>
          <w:lang w:eastAsia="ru-RU"/>
        </w:rPr>
        <w:t>сторінок</w:t>
      </w:r>
      <w:proofErr w:type="spellEnd"/>
      <w:r w:rsidR="001B20B7">
        <w:rPr>
          <w:rFonts w:eastAsia="Times New Roman" w:cs="Times New Roman"/>
          <w:color w:val="000000"/>
          <w:szCs w:val="28"/>
          <w:lang w:val="uk-UA" w:eastAsia="ru-RU"/>
        </w:rPr>
        <w:t>.</w:t>
      </w:r>
    </w:p>
    <w:p w:rsidR="00A3477F" w:rsidRDefault="00A3477F" w:rsidP="007A6EE5">
      <w:pPr>
        <w:spacing w:line="360" w:lineRule="auto"/>
        <w:ind w:left="360" w:firstLine="426"/>
        <w:jc w:val="center"/>
        <w:rPr>
          <w:lang w:val="uk-UA"/>
        </w:rPr>
      </w:pPr>
    </w:p>
    <w:p w:rsidR="00A3477F" w:rsidRDefault="00A3477F" w:rsidP="007A6EE5">
      <w:pPr>
        <w:spacing w:line="360" w:lineRule="auto"/>
        <w:ind w:firstLine="426"/>
        <w:rPr>
          <w:lang w:val="uk-UA"/>
        </w:rPr>
      </w:pPr>
      <w:r>
        <w:rPr>
          <w:lang w:val="uk-UA"/>
        </w:rPr>
        <w:br w:type="page"/>
      </w:r>
    </w:p>
    <w:p w:rsidR="0017544F" w:rsidRPr="0017544F" w:rsidRDefault="0017544F" w:rsidP="007A6EE5">
      <w:pPr>
        <w:spacing w:line="360" w:lineRule="auto"/>
        <w:ind w:firstLine="426"/>
        <w:jc w:val="both"/>
        <w:rPr>
          <w:b/>
          <w:lang w:val="uk-UA"/>
        </w:rPr>
      </w:pPr>
      <w:r w:rsidRPr="0017544F">
        <w:rPr>
          <w:b/>
          <w:lang w:val="uk-UA"/>
        </w:rPr>
        <w:lastRenderedPageBreak/>
        <w:t>РОЗДІЛ 1. ТЕОРЕТИЧНІ АСПЕКТИ  ФОРМУВАННЯ КОМУНІКАТИВНОЇ КОМПЕТЕНТНОСТІ В УМОВАХ  ЗАКЛАДУ ДОШКІЛЬНОЇ ОСВІТИ ДІТЕЙ З ПОРУШЕННЯМ МОВЛЕННЯ</w:t>
      </w:r>
    </w:p>
    <w:p w:rsidR="0017544F" w:rsidRPr="0017544F" w:rsidRDefault="0017544F" w:rsidP="007A6EE5">
      <w:pPr>
        <w:pStyle w:val="a3"/>
        <w:numPr>
          <w:ilvl w:val="1"/>
          <w:numId w:val="6"/>
        </w:numPr>
        <w:spacing w:line="360" w:lineRule="auto"/>
        <w:ind w:firstLine="426"/>
        <w:jc w:val="both"/>
        <w:rPr>
          <w:b/>
          <w:lang w:val="uk-UA"/>
        </w:rPr>
      </w:pPr>
      <w:r w:rsidRPr="0017544F">
        <w:rPr>
          <w:b/>
          <w:lang w:val="uk-UA"/>
        </w:rPr>
        <w:t>Поняття "комунікативна компетентність".</w:t>
      </w:r>
    </w:p>
    <w:p w:rsidR="000A7137" w:rsidRDefault="00A842BF" w:rsidP="007A6EE5">
      <w:pPr>
        <w:spacing w:line="360" w:lineRule="auto"/>
        <w:ind w:firstLine="426"/>
        <w:jc w:val="both"/>
        <w:rPr>
          <w:lang w:val="uk-UA"/>
        </w:rPr>
      </w:pPr>
      <w:r w:rsidRPr="000A7137">
        <w:rPr>
          <w:lang w:val="uk-UA"/>
        </w:rPr>
        <w:t xml:space="preserve">Мовленнєвий розвиток </w:t>
      </w:r>
      <w:r w:rsidR="000A7137">
        <w:rPr>
          <w:lang w:val="uk-UA"/>
        </w:rPr>
        <w:t>дітей дошкільного віку - основний</w:t>
      </w:r>
      <w:r w:rsidRPr="000A7137">
        <w:rPr>
          <w:lang w:val="uk-UA"/>
        </w:rPr>
        <w:t xml:space="preserve"> </w:t>
      </w:r>
      <w:r w:rsidR="000A7137">
        <w:rPr>
          <w:lang w:val="uk-UA"/>
        </w:rPr>
        <w:t>інструмент</w:t>
      </w:r>
      <w:r w:rsidRPr="000A7137">
        <w:rPr>
          <w:lang w:val="uk-UA"/>
        </w:rPr>
        <w:t xml:space="preserve">, </w:t>
      </w:r>
      <w:r w:rsidR="000A7137">
        <w:rPr>
          <w:lang w:val="uk-UA"/>
        </w:rPr>
        <w:t xml:space="preserve">що допомагає соціалізації та здобуття навичок взаємодії з оточуючим світом. </w:t>
      </w:r>
      <w:r w:rsidRPr="000A7137">
        <w:rPr>
          <w:lang w:val="uk-UA"/>
        </w:rPr>
        <w:t xml:space="preserve"> </w:t>
      </w:r>
    </w:p>
    <w:p w:rsidR="000A7137" w:rsidRDefault="000A7137" w:rsidP="007A6EE5">
      <w:pPr>
        <w:spacing w:line="360" w:lineRule="auto"/>
        <w:ind w:firstLine="426"/>
        <w:jc w:val="both"/>
        <w:rPr>
          <w:lang w:val="uk-UA"/>
        </w:rPr>
      </w:pPr>
      <w:r>
        <w:rPr>
          <w:lang w:val="uk-UA"/>
        </w:rPr>
        <w:t xml:space="preserve">На сьогодні питання комунікативної компетенції детально вивчає </w:t>
      </w:r>
      <w:proofErr w:type="spellStart"/>
      <w:r>
        <w:rPr>
          <w:lang w:val="uk-UA"/>
        </w:rPr>
        <w:t>А.Богуш</w:t>
      </w:r>
      <w:proofErr w:type="spellEnd"/>
      <w:r>
        <w:rPr>
          <w:lang w:val="uk-UA"/>
        </w:rPr>
        <w:t>. Поняття «комунікативна компетентність» вона трактує як «в</w:t>
      </w:r>
      <w:r w:rsidR="00125A3E" w:rsidRPr="00125A3E">
        <w:rPr>
          <w:lang w:val="uk-UA"/>
        </w:rPr>
        <w:t>міння адекватно, доречно</w:t>
      </w:r>
      <w:r>
        <w:rPr>
          <w:lang w:val="uk-UA"/>
        </w:rPr>
        <w:t xml:space="preserve"> </w:t>
      </w:r>
      <w:r w:rsidR="00125A3E" w:rsidRPr="00125A3E">
        <w:rPr>
          <w:lang w:val="uk-UA"/>
        </w:rPr>
        <w:t>й</w:t>
      </w:r>
      <w:r>
        <w:rPr>
          <w:lang w:val="uk-UA"/>
        </w:rPr>
        <w:t xml:space="preserve"> </w:t>
      </w:r>
      <w:r w:rsidR="00125A3E" w:rsidRPr="00125A3E">
        <w:rPr>
          <w:lang w:val="uk-UA"/>
        </w:rPr>
        <w:t>практично користувати</w:t>
      </w:r>
      <w:r>
        <w:rPr>
          <w:lang w:val="uk-UA"/>
        </w:rPr>
        <w:t xml:space="preserve">ся мовою в конкретних ситуаціях - </w:t>
      </w:r>
      <w:r w:rsidR="00125A3E" w:rsidRPr="00125A3E">
        <w:rPr>
          <w:lang w:val="uk-UA"/>
        </w:rPr>
        <w:t>висловлювати свою думку, бажання, наміри, прохання,</w:t>
      </w:r>
      <w:r>
        <w:rPr>
          <w:lang w:val="uk-UA"/>
        </w:rPr>
        <w:t xml:space="preserve"> </w:t>
      </w:r>
      <w:r w:rsidR="00125A3E" w:rsidRPr="00125A3E">
        <w:rPr>
          <w:lang w:val="uk-UA"/>
        </w:rPr>
        <w:t xml:space="preserve">застосовуючи для цього </w:t>
      </w:r>
      <w:proofErr w:type="spellStart"/>
      <w:r w:rsidR="00125A3E" w:rsidRPr="00125A3E">
        <w:rPr>
          <w:lang w:val="uk-UA"/>
        </w:rPr>
        <w:t>мовні</w:t>
      </w:r>
      <w:proofErr w:type="spellEnd"/>
      <w:r w:rsidR="00125A3E" w:rsidRPr="00125A3E">
        <w:rPr>
          <w:lang w:val="uk-UA"/>
        </w:rPr>
        <w:t>, немовні (міміка, жести, рухи),</w:t>
      </w:r>
      <w:r>
        <w:rPr>
          <w:lang w:val="uk-UA"/>
        </w:rPr>
        <w:t xml:space="preserve"> </w:t>
      </w:r>
      <w:r w:rsidR="00125A3E" w:rsidRPr="00125A3E">
        <w:rPr>
          <w:lang w:val="uk-UA"/>
        </w:rPr>
        <w:t>інтонаційні засоби виразності мовлення</w:t>
      </w:r>
      <w:r w:rsidRPr="007E5C0A">
        <w:rPr>
          <w:lang w:val="uk-UA"/>
        </w:rPr>
        <w:t>»</w:t>
      </w:r>
      <w:r w:rsidR="007E5C0A" w:rsidRPr="007E5C0A">
        <w:rPr>
          <w:lang w:val="uk-UA"/>
        </w:rPr>
        <w:t xml:space="preserve"> [4]</w:t>
      </w:r>
      <w:r w:rsidRPr="007E5C0A">
        <w:rPr>
          <w:lang w:val="uk-UA"/>
        </w:rPr>
        <w:t>.</w:t>
      </w:r>
      <w:r>
        <w:rPr>
          <w:lang w:val="uk-UA"/>
        </w:rPr>
        <w:t xml:space="preserve"> </w:t>
      </w:r>
    </w:p>
    <w:p w:rsidR="00125A3E" w:rsidRPr="00125A3E" w:rsidRDefault="000A7137" w:rsidP="007A6EE5">
      <w:pPr>
        <w:spacing w:line="360" w:lineRule="auto"/>
        <w:ind w:firstLine="426"/>
        <w:jc w:val="both"/>
        <w:rPr>
          <w:lang w:val="uk-UA"/>
        </w:rPr>
      </w:pPr>
      <w:r>
        <w:rPr>
          <w:lang w:val="uk-UA"/>
        </w:rPr>
        <w:t xml:space="preserve">Результат засвоєння дитиною комунікативної компетенції - </w:t>
      </w:r>
      <w:r w:rsidR="00125A3E" w:rsidRPr="00125A3E">
        <w:rPr>
          <w:lang w:val="uk-UA"/>
        </w:rPr>
        <w:t xml:space="preserve">комплексне </w:t>
      </w:r>
      <w:r>
        <w:rPr>
          <w:lang w:val="uk-UA"/>
        </w:rPr>
        <w:t xml:space="preserve">використання </w:t>
      </w:r>
      <w:proofErr w:type="spellStart"/>
      <w:r w:rsidR="00125A3E" w:rsidRPr="00125A3E">
        <w:rPr>
          <w:lang w:val="uk-UA"/>
        </w:rPr>
        <w:t>мовних</w:t>
      </w:r>
      <w:proofErr w:type="spellEnd"/>
      <w:r w:rsidR="00125A3E" w:rsidRPr="00125A3E">
        <w:rPr>
          <w:lang w:val="uk-UA"/>
        </w:rPr>
        <w:t xml:space="preserve"> і </w:t>
      </w:r>
      <w:r>
        <w:rPr>
          <w:lang w:val="uk-UA"/>
        </w:rPr>
        <w:t>немовних</w:t>
      </w:r>
      <w:r w:rsidR="00125A3E" w:rsidRPr="00125A3E">
        <w:rPr>
          <w:lang w:val="uk-UA"/>
        </w:rPr>
        <w:t xml:space="preserve"> засобів </w:t>
      </w:r>
      <w:r>
        <w:rPr>
          <w:lang w:val="uk-UA"/>
        </w:rPr>
        <w:t>для</w:t>
      </w:r>
      <w:r w:rsidR="00125A3E" w:rsidRPr="00125A3E">
        <w:rPr>
          <w:lang w:val="uk-UA"/>
        </w:rPr>
        <w:t xml:space="preserve"> комунікації, спілкування</w:t>
      </w:r>
      <w:r>
        <w:rPr>
          <w:lang w:val="uk-UA"/>
        </w:rPr>
        <w:t xml:space="preserve"> у різних  ситуаціях, вміння проявляти ін</w:t>
      </w:r>
      <w:r w:rsidR="007B5F0B">
        <w:rPr>
          <w:lang w:val="uk-UA"/>
        </w:rPr>
        <w:t>і</w:t>
      </w:r>
      <w:r>
        <w:rPr>
          <w:lang w:val="uk-UA"/>
        </w:rPr>
        <w:t>ціативу.</w:t>
      </w:r>
    </w:p>
    <w:p w:rsidR="000A7137" w:rsidRDefault="000A7137" w:rsidP="007A6EE5">
      <w:pPr>
        <w:spacing w:line="360" w:lineRule="auto"/>
        <w:ind w:firstLine="426"/>
        <w:jc w:val="both"/>
        <w:rPr>
          <w:lang w:val="uk-UA"/>
        </w:rPr>
      </w:pPr>
      <w:r>
        <w:rPr>
          <w:lang w:val="uk-UA"/>
        </w:rPr>
        <w:t>Формування комунікативних вмінь – процес навчання дітей ставити запитання, вміння формулювати відповіді, слухати, брати участь в обговоренні різних питань, вміння аргументувати свою позицію.</w:t>
      </w:r>
    </w:p>
    <w:p w:rsidR="000A7137" w:rsidRDefault="000A7137" w:rsidP="007A6EE5">
      <w:pPr>
        <w:spacing w:line="360" w:lineRule="auto"/>
        <w:ind w:firstLine="426"/>
        <w:jc w:val="both"/>
        <w:rPr>
          <w:lang w:val="uk-UA"/>
        </w:rPr>
      </w:pPr>
      <w:r>
        <w:rPr>
          <w:lang w:val="uk-UA"/>
        </w:rPr>
        <w:t>Комунікативна компетенція передбачає</w:t>
      </w:r>
      <w:r w:rsidR="00125A3E" w:rsidRPr="00125A3E">
        <w:rPr>
          <w:lang w:val="uk-UA"/>
        </w:rPr>
        <w:t xml:space="preserve"> </w:t>
      </w:r>
      <w:r>
        <w:rPr>
          <w:lang w:val="uk-UA"/>
        </w:rPr>
        <w:t>вміння виражати своїх бажання,</w:t>
      </w:r>
      <w:r w:rsidR="00125A3E" w:rsidRPr="00125A3E">
        <w:rPr>
          <w:lang w:val="uk-UA"/>
        </w:rPr>
        <w:t xml:space="preserve"> </w:t>
      </w:r>
      <w:r>
        <w:rPr>
          <w:lang w:val="uk-UA"/>
        </w:rPr>
        <w:t>плани</w:t>
      </w:r>
      <w:r w:rsidR="00125A3E" w:rsidRPr="00125A3E">
        <w:rPr>
          <w:lang w:val="uk-UA"/>
        </w:rPr>
        <w:t xml:space="preserve">, </w:t>
      </w:r>
      <w:r>
        <w:rPr>
          <w:lang w:val="uk-UA"/>
        </w:rPr>
        <w:t>пояснювати власні дії</w:t>
      </w:r>
      <w:r w:rsidR="00125A3E" w:rsidRPr="00125A3E">
        <w:rPr>
          <w:lang w:val="uk-UA"/>
        </w:rPr>
        <w:t xml:space="preserve">. </w:t>
      </w:r>
    </w:p>
    <w:p w:rsidR="00125A3E" w:rsidRPr="00125A3E" w:rsidRDefault="000A7137" w:rsidP="007A6EE5">
      <w:pPr>
        <w:spacing w:line="360" w:lineRule="auto"/>
        <w:ind w:firstLine="426"/>
        <w:jc w:val="both"/>
        <w:rPr>
          <w:lang w:val="uk-UA"/>
        </w:rPr>
      </w:pPr>
      <w:r>
        <w:rPr>
          <w:lang w:val="uk-UA"/>
        </w:rPr>
        <w:t>На заняттях сформовані знання проявляються в здатності сприймати та</w:t>
      </w:r>
      <w:r w:rsidR="00125A3E" w:rsidRPr="00125A3E">
        <w:rPr>
          <w:lang w:val="uk-UA"/>
        </w:rPr>
        <w:t xml:space="preserve"> розуміти зміст </w:t>
      </w:r>
      <w:r>
        <w:rPr>
          <w:lang w:val="uk-UA"/>
        </w:rPr>
        <w:t>прослуханого тексту</w:t>
      </w:r>
      <w:r w:rsidR="00125A3E" w:rsidRPr="00125A3E">
        <w:rPr>
          <w:lang w:val="uk-UA"/>
        </w:rPr>
        <w:t xml:space="preserve">; </w:t>
      </w:r>
      <w:r>
        <w:rPr>
          <w:lang w:val="uk-UA"/>
        </w:rPr>
        <w:t>вміння</w:t>
      </w:r>
      <w:r w:rsidR="00125A3E" w:rsidRPr="00125A3E">
        <w:rPr>
          <w:lang w:val="uk-UA"/>
        </w:rPr>
        <w:t xml:space="preserve"> вести діалог</w:t>
      </w:r>
      <w:r>
        <w:rPr>
          <w:lang w:val="uk-UA"/>
        </w:rPr>
        <w:t xml:space="preserve">, </w:t>
      </w:r>
      <w:r w:rsidR="00125A3E" w:rsidRPr="00125A3E">
        <w:rPr>
          <w:lang w:val="uk-UA"/>
        </w:rPr>
        <w:t xml:space="preserve"> </w:t>
      </w:r>
      <w:r>
        <w:rPr>
          <w:lang w:val="uk-UA"/>
        </w:rPr>
        <w:t>дотримуватись</w:t>
      </w:r>
      <w:r w:rsidR="00125A3E" w:rsidRPr="00125A3E">
        <w:rPr>
          <w:lang w:val="uk-UA"/>
        </w:rPr>
        <w:t xml:space="preserve"> правил мовленнєвого етикету; </w:t>
      </w:r>
      <w:r>
        <w:rPr>
          <w:lang w:val="uk-UA"/>
        </w:rPr>
        <w:t xml:space="preserve"> здатність </w:t>
      </w:r>
      <w:r w:rsidR="00125A3E" w:rsidRPr="00125A3E">
        <w:rPr>
          <w:lang w:val="uk-UA"/>
        </w:rPr>
        <w:t xml:space="preserve">налагоджувати взаємодію з </w:t>
      </w:r>
      <w:r>
        <w:rPr>
          <w:lang w:val="uk-UA"/>
        </w:rPr>
        <w:t>вихователем та однолітками</w:t>
      </w:r>
      <w:r w:rsidR="00125A3E" w:rsidRPr="00125A3E">
        <w:rPr>
          <w:lang w:val="uk-UA"/>
        </w:rPr>
        <w:t xml:space="preserve">, </w:t>
      </w:r>
      <w:r>
        <w:rPr>
          <w:lang w:val="uk-UA"/>
        </w:rPr>
        <w:t>змістовно викладаючи свої думки</w:t>
      </w:r>
      <w:r w:rsidR="007E5C0A" w:rsidRPr="007E5C0A">
        <w:rPr>
          <w:lang w:val="uk-UA"/>
        </w:rPr>
        <w:t xml:space="preserve"> [8]</w:t>
      </w:r>
      <w:r>
        <w:rPr>
          <w:lang w:val="uk-UA"/>
        </w:rPr>
        <w:t xml:space="preserve">. </w:t>
      </w:r>
    </w:p>
    <w:p w:rsidR="00FC4D9F" w:rsidRDefault="00A842BF" w:rsidP="007A6EE5">
      <w:pPr>
        <w:spacing w:line="360" w:lineRule="auto"/>
        <w:ind w:firstLine="426"/>
        <w:jc w:val="both"/>
        <w:rPr>
          <w:lang w:val="uk-UA"/>
        </w:rPr>
      </w:pPr>
      <w:r w:rsidRPr="000A7137">
        <w:rPr>
          <w:lang w:val="uk-UA"/>
        </w:rPr>
        <w:t>Як складов</w:t>
      </w:r>
      <w:r w:rsidR="00FC4D9F">
        <w:rPr>
          <w:lang w:val="uk-UA"/>
        </w:rPr>
        <w:t xml:space="preserve">а мовленнєвої діяльності дитини дошкільного віку, комунікативна </w:t>
      </w:r>
      <w:r w:rsidRPr="000A7137">
        <w:rPr>
          <w:lang w:val="uk-UA"/>
        </w:rPr>
        <w:t xml:space="preserve">компетентність передбачає сформованість фонетичної, лексичної та граматичної складових. </w:t>
      </w:r>
    </w:p>
    <w:p w:rsidR="00C82A58" w:rsidRDefault="00C82A58" w:rsidP="007A6EE5">
      <w:pPr>
        <w:spacing w:line="360" w:lineRule="auto"/>
        <w:ind w:firstLine="426"/>
        <w:jc w:val="both"/>
        <w:rPr>
          <w:lang w:val="uk-UA"/>
        </w:rPr>
      </w:pPr>
      <w:r>
        <w:rPr>
          <w:lang w:val="uk-UA"/>
        </w:rPr>
        <w:lastRenderedPageBreak/>
        <w:t xml:space="preserve">Лексична складова передбачає  </w:t>
      </w:r>
      <w:r w:rsidRPr="00C82A58">
        <w:rPr>
          <w:lang w:val="uk-UA"/>
        </w:rPr>
        <w:t xml:space="preserve">наявність </w:t>
      </w:r>
      <w:r>
        <w:rPr>
          <w:lang w:val="uk-UA"/>
        </w:rPr>
        <w:t>словникового запасу відповідно до</w:t>
      </w:r>
      <w:r w:rsidRPr="00C82A58">
        <w:rPr>
          <w:lang w:val="uk-UA"/>
        </w:rPr>
        <w:t xml:space="preserve"> вікового періоду, ї</w:t>
      </w:r>
      <w:r>
        <w:t>x</w:t>
      </w:r>
      <w:r w:rsidRPr="00C82A58">
        <w:rPr>
          <w:lang w:val="uk-UA"/>
        </w:rPr>
        <w:t xml:space="preserve"> застосування</w:t>
      </w:r>
      <w:r>
        <w:rPr>
          <w:lang w:val="uk-UA"/>
        </w:rPr>
        <w:t xml:space="preserve"> під час спілкування</w:t>
      </w:r>
      <w:r w:rsidRPr="00C82A58">
        <w:rPr>
          <w:lang w:val="uk-UA"/>
        </w:rPr>
        <w:t xml:space="preserve">, </w:t>
      </w:r>
      <w:r>
        <w:rPr>
          <w:lang w:val="uk-UA"/>
        </w:rPr>
        <w:t>використання</w:t>
      </w:r>
      <w:r w:rsidRPr="00C82A58">
        <w:rPr>
          <w:lang w:val="uk-UA"/>
        </w:rPr>
        <w:t xml:space="preserve"> засобів виразності</w:t>
      </w:r>
      <w:r>
        <w:rPr>
          <w:lang w:val="uk-UA"/>
        </w:rPr>
        <w:t xml:space="preserve"> мовлення</w:t>
      </w:r>
      <w:r w:rsidRPr="00C82A58">
        <w:rPr>
          <w:lang w:val="uk-UA"/>
        </w:rPr>
        <w:t>: прик</w:t>
      </w:r>
      <w:r>
        <w:rPr>
          <w:lang w:val="uk-UA"/>
        </w:rPr>
        <w:t>азки, прислів’я, фразеологізми.</w:t>
      </w:r>
    </w:p>
    <w:p w:rsidR="00C82A58" w:rsidRDefault="00C82A58" w:rsidP="007A6EE5">
      <w:pPr>
        <w:spacing w:line="360" w:lineRule="auto"/>
        <w:ind w:firstLine="426"/>
        <w:jc w:val="both"/>
        <w:rPr>
          <w:lang w:val="uk-UA"/>
        </w:rPr>
      </w:pPr>
      <w:r>
        <w:rPr>
          <w:lang w:val="uk-UA"/>
        </w:rPr>
        <w:t xml:space="preserve"> Ф</w:t>
      </w:r>
      <w:r w:rsidRPr="00C82A58">
        <w:rPr>
          <w:lang w:val="uk-UA"/>
        </w:rPr>
        <w:t>онетична</w:t>
      </w:r>
      <w:r>
        <w:rPr>
          <w:lang w:val="uk-UA"/>
        </w:rPr>
        <w:t xml:space="preserve"> складова - </w:t>
      </w:r>
      <w:r w:rsidRPr="00C82A58">
        <w:rPr>
          <w:lang w:val="uk-UA"/>
        </w:rPr>
        <w:t xml:space="preserve">правильна </w:t>
      </w:r>
      <w:proofErr w:type="spellStart"/>
      <w:r w:rsidRPr="00C82A58">
        <w:rPr>
          <w:lang w:val="uk-UA"/>
        </w:rPr>
        <w:t>звуковимова</w:t>
      </w:r>
      <w:proofErr w:type="spellEnd"/>
      <w:r w:rsidRPr="00C82A58">
        <w:rPr>
          <w:lang w:val="uk-UA"/>
        </w:rPr>
        <w:t>, фонематичний слух</w:t>
      </w:r>
      <w:r>
        <w:rPr>
          <w:lang w:val="uk-UA"/>
        </w:rPr>
        <w:t>. Г</w:t>
      </w:r>
      <w:r w:rsidRPr="00C82A58">
        <w:rPr>
          <w:lang w:val="uk-UA"/>
        </w:rPr>
        <w:t xml:space="preserve">раматична </w:t>
      </w:r>
      <w:r>
        <w:rPr>
          <w:lang w:val="uk-UA"/>
        </w:rPr>
        <w:t xml:space="preserve">– вміння правильно використовувати рід, число та відмінок граматичних форм. </w:t>
      </w:r>
    </w:p>
    <w:p w:rsidR="00C82A58" w:rsidRDefault="00C82A58" w:rsidP="007A6EE5">
      <w:pPr>
        <w:spacing w:line="360" w:lineRule="auto"/>
        <w:ind w:firstLine="426"/>
        <w:jc w:val="both"/>
        <w:rPr>
          <w:lang w:val="uk-UA"/>
        </w:rPr>
      </w:pPr>
      <w:r>
        <w:rPr>
          <w:lang w:val="uk-UA"/>
        </w:rPr>
        <w:t xml:space="preserve"> </w:t>
      </w:r>
      <w:proofErr w:type="spellStart"/>
      <w:r>
        <w:rPr>
          <w:lang w:val="uk-UA"/>
        </w:rPr>
        <w:t>Д</w:t>
      </w:r>
      <w:r w:rsidRPr="00C82A58">
        <w:rPr>
          <w:lang w:val="uk-UA"/>
        </w:rPr>
        <w:t>іамонологічна</w:t>
      </w:r>
      <w:proofErr w:type="spellEnd"/>
      <w:r w:rsidRPr="00C82A58">
        <w:rPr>
          <w:lang w:val="uk-UA"/>
        </w:rPr>
        <w:t xml:space="preserve"> </w:t>
      </w:r>
      <w:r>
        <w:rPr>
          <w:lang w:val="uk-UA"/>
        </w:rPr>
        <w:t xml:space="preserve">складова передбачає </w:t>
      </w:r>
      <w:r w:rsidRPr="00C82A58">
        <w:rPr>
          <w:lang w:val="uk-UA"/>
        </w:rPr>
        <w:t xml:space="preserve">розуміння </w:t>
      </w:r>
      <w:r>
        <w:rPr>
          <w:lang w:val="uk-UA"/>
        </w:rPr>
        <w:t>логічної побудови</w:t>
      </w:r>
      <w:r w:rsidRPr="00C82A58">
        <w:rPr>
          <w:lang w:val="uk-UA"/>
        </w:rPr>
        <w:t xml:space="preserve"> тексту, вміння відповідати</w:t>
      </w:r>
      <w:r>
        <w:rPr>
          <w:lang w:val="uk-UA"/>
        </w:rPr>
        <w:t xml:space="preserve"> на запитання, ставити</w:t>
      </w:r>
      <w:r w:rsidRPr="00C82A58">
        <w:rPr>
          <w:lang w:val="uk-UA"/>
        </w:rPr>
        <w:t xml:space="preserve"> </w:t>
      </w:r>
      <w:r>
        <w:rPr>
          <w:lang w:val="uk-UA"/>
        </w:rPr>
        <w:t>запитання</w:t>
      </w:r>
      <w:r w:rsidRPr="00C82A58">
        <w:rPr>
          <w:lang w:val="uk-UA"/>
        </w:rPr>
        <w:t xml:space="preserve">, вести діалог, складати </w:t>
      </w:r>
      <w:r>
        <w:rPr>
          <w:lang w:val="uk-UA"/>
        </w:rPr>
        <w:t>творчі розповіді, переказувати прослуханий текст чи літературні твори</w:t>
      </w:r>
      <w:r w:rsidR="007E5C0A" w:rsidRPr="007E5C0A">
        <w:rPr>
          <w:lang w:val="uk-UA"/>
        </w:rPr>
        <w:t xml:space="preserve"> [4]</w:t>
      </w:r>
      <w:r>
        <w:rPr>
          <w:lang w:val="uk-UA"/>
        </w:rPr>
        <w:t>.</w:t>
      </w:r>
    </w:p>
    <w:p w:rsidR="00C82A58" w:rsidRDefault="00FC4D9F" w:rsidP="007A6EE5">
      <w:pPr>
        <w:spacing w:line="360" w:lineRule="auto"/>
        <w:ind w:firstLine="426"/>
        <w:jc w:val="both"/>
        <w:rPr>
          <w:lang w:val="uk-UA"/>
        </w:rPr>
      </w:pPr>
      <w:r>
        <w:rPr>
          <w:lang w:val="uk-UA"/>
        </w:rPr>
        <w:t xml:space="preserve">Гармонійний рівень розвитку складових </w:t>
      </w:r>
      <w:r w:rsidR="00A842BF" w:rsidRPr="00FC4D9F">
        <w:rPr>
          <w:lang w:val="uk-UA"/>
        </w:rPr>
        <w:t xml:space="preserve"> </w:t>
      </w:r>
      <w:r w:rsidR="00C82A58">
        <w:rPr>
          <w:lang w:val="uk-UA"/>
        </w:rPr>
        <w:t xml:space="preserve">забезпечує </w:t>
      </w:r>
      <w:r w:rsidR="00A842BF" w:rsidRPr="00FC4D9F">
        <w:rPr>
          <w:lang w:val="uk-UA"/>
        </w:rPr>
        <w:t xml:space="preserve">розуміння дитиною </w:t>
      </w:r>
      <w:r w:rsidR="00C82A58">
        <w:rPr>
          <w:lang w:val="uk-UA"/>
        </w:rPr>
        <w:t xml:space="preserve">спілкування </w:t>
      </w:r>
      <w:r w:rsidR="00A842BF" w:rsidRPr="00FC4D9F">
        <w:rPr>
          <w:lang w:val="uk-UA"/>
        </w:rPr>
        <w:t xml:space="preserve"> </w:t>
      </w:r>
      <w:r w:rsidR="00C82A58">
        <w:rPr>
          <w:lang w:val="uk-UA"/>
        </w:rPr>
        <w:t xml:space="preserve">дошкільників </w:t>
      </w:r>
      <w:r w:rsidR="00A842BF" w:rsidRPr="00FC4D9F">
        <w:rPr>
          <w:lang w:val="uk-UA"/>
        </w:rPr>
        <w:t xml:space="preserve"> </w:t>
      </w:r>
      <w:r w:rsidR="00C82A58">
        <w:rPr>
          <w:lang w:val="uk-UA"/>
        </w:rPr>
        <w:t>під час спільної діяльності</w:t>
      </w:r>
      <w:r w:rsidR="00A842BF" w:rsidRPr="00FC4D9F">
        <w:rPr>
          <w:lang w:val="uk-UA"/>
        </w:rPr>
        <w:t xml:space="preserve">, </w:t>
      </w:r>
      <w:r w:rsidR="00C82A58">
        <w:rPr>
          <w:lang w:val="uk-UA"/>
        </w:rPr>
        <w:t>вдосконалює</w:t>
      </w:r>
      <w:r w:rsidR="00A842BF" w:rsidRPr="00FC4D9F">
        <w:rPr>
          <w:lang w:val="uk-UA"/>
        </w:rPr>
        <w:t xml:space="preserve"> зв’язне </w:t>
      </w:r>
      <w:r w:rsidR="00C82A58">
        <w:rPr>
          <w:lang w:val="uk-UA"/>
        </w:rPr>
        <w:t xml:space="preserve">мовлення, його чіткість та виразність, </w:t>
      </w:r>
      <w:r w:rsidR="00A842BF" w:rsidRPr="00FC4D9F">
        <w:rPr>
          <w:lang w:val="uk-UA"/>
        </w:rPr>
        <w:t xml:space="preserve"> сприяє </w:t>
      </w:r>
      <w:r w:rsidR="00C82A58">
        <w:rPr>
          <w:lang w:val="uk-UA"/>
        </w:rPr>
        <w:t xml:space="preserve">набуття  вміння читати </w:t>
      </w:r>
      <w:r w:rsidR="00A842BF" w:rsidRPr="00FC4D9F">
        <w:rPr>
          <w:lang w:val="uk-UA"/>
        </w:rPr>
        <w:t xml:space="preserve"> й писати. </w:t>
      </w:r>
    </w:p>
    <w:p w:rsidR="00125A3E" w:rsidRPr="00C82A58" w:rsidRDefault="00C82A58" w:rsidP="007A6EE5">
      <w:pPr>
        <w:spacing w:line="360" w:lineRule="auto"/>
        <w:ind w:firstLine="426"/>
        <w:jc w:val="both"/>
        <w:rPr>
          <w:lang w:val="uk-UA"/>
        </w:rPr>
      </w:pPr>
      <w:r>
        <w:rPr>
          <w:lang w:val="uk-UA"/>
        </w:rPr>
        <w:t>Важливо відмітити, що комунікативна</w:t>
      </w:r>
      <w:r w:rsidR="00A842BF" w:rsidRPr="00C82A58">
        <w:rPr>
          <w:lang w:val="uk-UA"/>
        </w:rPr>
        <w:t xml:space="preserve"> компетентність </w:t>
      </w:r>
      <w:r>
        <w:rPr>
          <w:lang w:val="uk-UA"/>
        </w:rPr>
        <w:t xml:space="preserve">забезпечує </w:t>
      </w:r>
      <w:r w:rsidR="00A842BF" w:rsidRPr="00C82A58">
        <w:rPr>
          <w:lang w:val="uk-UA"/>
        </w:rPr>
        <w:t xml:space="preserve">вміння презентувати себе, </w:t>
      </w:r>
      <w:r>
        <w:rPr>
          <w:lang w:val="uk-UA"/>
        </w:rPr>
        <w:t>висловлювати</w:t>
      </w:r>
      <w:r w:rsidR="00A842BF" w:rsidRPr="00C82A58">
        <w:rPr>
          <w:lang w:val="uk-UA"/>
        </w:rPr>
        <w:t xml:space="preserve"> особисту позицію </w:t>
      </w:r>
      <w:r>
        <w:rPr>
          <w:lang w:val="uk-UA"/>
        </w:rPr>
        <w:t xml:space="preserve">та думки </w:t>
      </w:r>
      <w:r w:rsidR="00A842BF" w:rsidRPr="00C82A58">
        <w:rPr>
          <w:lang w:val="uk-UA"/>
        </w:rPr>
        <w:t xml:space="preserve">по відношенню до інших </w:t>
      </w:r>
      <w:r>
        <w:rPr>
          <w:lang w:val="uk-UA"/>
        </w:rPr>
        <w:t xml:space="preserve">людей, проблем чи ситуацій. </w:t>
      </w:r>
    </w:p>
    <w:p w:rsidR="00A842BF" w:rsidRPr="00A842BF" w:rsidRDefault="00A842BF" w:rsidP="007A6EE5">
      <w:pPr>
        <w:spacing w:line="360" w:lineRule="auto"/>
        <w:ind w:firstLine="426"/>
        <w:jc w:val="both"/>
        <w:rPr>
          <w:lang w:val="uk-UA"/>
        </w:rPr>
      </w:pPr>
      <w:r w:rsidRPr="00A842BF">
        <w:rPr>
          <w:lang w:val="uk-UA"/>
        </w:rPr>
        <w:t>Комунікативна компетен</w:t>
      </w:r>
      <w:r w:rsidR="007B5F0B">
        <w:rPr>
          <w:lang w:val="uk-UA"/>
        </w:rPr>
        <w:t xml:space="preserve">тність проявляється у наступних </w:t>
      </w:r>
      <w:r w:rsidRPr="00A842BF">
        <w:rPr>
          <w:lang w:val="uk-UA"/>
        </w:rPr>
        <w:t>ситуаціях:</w:t>
      </w:r>
    </w:p>
    <w:p w:rsidR="00A842BF" w:rsidRPr="00A842BF" w:rsidRDefault="00A842BF" w:rsidP="007A6EE5">
      <w:pPr>
        <w:spacing w:line="360" w:lineRule="auto"/>
        <w:ind w:firstLine="426"/>
        <w:jc w:val="both"/>
        <w:rPr>
          <w:lang w:val="uk-UA"/>
        </w:rPr>
      </w:pPr>
      <w:r w:rsidRPr="00A842BF">
        <w:rPr>
          <w:lang w:val="uk-UA"/>
        </w:rPr>
        <w:t xml:space="preserve">- у ситуації досягнення власних цілей спілкування, взаємодії з урахуванням особливостей </w:t>
      </w:r>
      <w:r w:rsidR="007B5F0B">
        <w:rPr>
          <w:lang w:val="uk-UA"/>
        </w:rPr>
        <w:t xml:space="preserve"> з спілкування (щось попросити, домовитися про гру, щось дізнатися, </w:t>
      </w:r>
      <w:r w:rsidRPr="00A842BF">
        <w:rPr>
          <w:lang w:val="uk-UA"/>
        </w:rPr>
        <w:t xml:space="preserve">уточнити і </w:t>
      </w:r>
      <w:proofErr w:type="spellStart"/>
      <w:r w:rsidRPr="00A842BF">
        <w:rPr>
          <w:lang w:val="uk-UA"/>
        </w:rPr>
        <w:t>т.д</w:t>
      </w:r>
      <w:proofErr w:type="spellEnd"/>
      <w:r w:rsidRPr="00A842BF">
        <w:rPr>
          <w:lang w:val="uk-UA"/>
        </w:rPr>
        <w:t>., при цьому не викликаючи негати</w:t>
      </w:r>
      <w:r w:rsidR="007B5F0B">
        <w:rPr>
          <w:lang w:val="uk-UA"/>
        </w:rPr>
        <w:t>вних відносин з боку співрозмовника</w:t>
      </w:r>
      <w:r w:rsidRPr="00A842BF">
        <w:rPr>
          <w:lang w:val="uk-UA"/>
        </w:rPr>
        <w:t>);</w:t>
      </w:r>
    </w:p>
    <w:p w:rsidR="00A842BF" w:rsidRPr="00A842BF" w:rsidRDefault="00A842BF" w:rsidP="007A6EE5">
      <w:pPr>
        <w:spacing w:line="360" w:lineRule="auto"/>
        <w:ind w:firstLine="426"/>
        <w:jc w:val="both"/>
        <w:rPr>
          <w:lang w:val="uk-UA"/>
        </w:rPr>
      </w:pPr>
      <w:r w:rsidRPr="00A842BF">
        <w:rPr>
          <w:lang w:val="uk-UA"/>
        </w:rPr>
        <w:t>- у ситуації досягнення мети спільними зусиллями (організація та проведення ігор, спільні завдання, вправи, рухливі ігри, виконання доручень тощо);</w:t>
      </w:r>
    </w:p>
    <w:p w:rsidR="00A842BF" w:rsidRPr="00A842BF" w:rsidRDefault="00A842BF" w:rsidP="007A6EE5">
      <w:pPr>
        <w:spacing w:line="360" w:lineRule="auto"/>
        <w:ind w:firstLine="426"/>
        <w:jc w:val="both"/>
        <w:rPr>
          <w:lang w:val="uk-UA"/>
        </w:rPr>
      </w:pPr>
      <w:r w:rsidRPr="00A842BF">
        <w:rPr>
          <w:lang w:val="uk-UA"/>
        </w:rPr>
        <w:t>- у ситуації надання так</w:t>
      </w:r>
      <w:r w:rsidR="007B5F0B">
        <w:rPr>
          <w:lang w:val="uk-UA"/>
        </w:rPr>
        <w:t xml:space="preserve">их форм поведінки, як сприяння, </w:t>
      </w:r>
      <w:r w:rsidRPr="00A842BF">
        <w:rPr>
          <w:lang w:val="uk-UA"/>
        </w:rPr>
        <w:t>співчуття, безкорислива допомога, взаємодопомога.</w:t>
      </w:r>
    </w:p>
    <w:p w:rsidR="00A842BF" w:rsidRPr="00A842BF" w:rsidRDefault="00A842BF" w:rsidP="007A6EE5">
      <w:pPr>
        <w:spacing w:line="360" w:lineRule="auto"/>
        <w:ind w:firstLine="426"/>
        <w:jc w:val="both"/>
        <w:rPr>
          <w:lang w:val="uk-UA"/>
        </w:rPr>
      </w:pPr>
      <w:r w:rsidRPr="00A842BF">
        <w:rPr>
          <w:lang w:val="uk-UA"/>
        </w:rPr>
        <w:t xml:space="preserve">Процес формування комунікативно-мовленнєвої компетентності </w:t>
      </w:r>
      <w:r w:rsidR="007B5F0B">
        <w:rPr>
          <w:lang w:val="uk-UA"/>
        </w:rPr>
        <w:t xml:space="preserve">створює </w:t>
      </w:r>
      <w:r w:rsidRPr="00A842BF">
        <w:rPr>
          <w:lang w:val="uk-UA"/>
        </w:rPr>
        <w:t xml:space="preserve">необхідність </w:t>
      </w:r>
      <w:r w:rsidR="007B5F0B">
        <w:rPr>
          <w:lang w:val="uk-UA"/>
        </w:rPr>
        <w:t xml:space="preserve">дотримання </w:t>
      </w:r>
      <w:r w:rsidRPr="00A842BF">
        <w:rPr>
          <w:lang w:val="uk-UA"/>
        </w:rPr>
        <w:t xml:space="preserve">в процесі навчання умов для здійснення успішної  </w:t>
      </w:r>
      <w:r w:rsidRPr="00A842BF">
        <w:rPr>
          <w:lang w:val="uk-UA"/>
        </w:rPr>
        <w:lastRenderedPageBreak/>
        <w:t xml:space="preserve">діяльності, в якій діти змогли б набути досвіду реалізації </w:t>
      </w:r>
      <w:r w:rsidR="007B5F0B">
        <w:rPr>
          <w:lang w:val="uk-UA"/>
        </w:rPr>
        <w:t>комунікативно-мовленнєвих умінь.</w:t>
      </w:r>
    </w:p>
    <w:p w:rsidR="00A842BF" w:rsidRDefault="007B5F0B" w:rsidP="007A6EE5">
      <w:pPr>
        <w:spacing w:line="360" w:lineRule="auto"/>
        <w:ind w:firstLine="426"/>
        <w:jc w:val="both"/>
        <w:rPr>
          <w:lang w:val="uk-UA"/>
        </w:rPr>
      </w:pPr>
      <w:r>
        <w:rPr>
          <w:lang w:val="uk-UA"/>
        </w:rPr>
        <w:t>Отже</w:t>
      </w:r>
      <w:r w:rsidR="00A842BF" w:rsidRPr="00A842BF">
        <w:rPr>
          <w:lang w:val="uk-UA"/>
        </w:rPr>
        <w:t>, можна відзначити, щ</w:t>
      </w:r>
      <w:r>
        <w:rPr>
          <w:lang w:val="uk-UA"/>
        </w:rPr>
        <w:t>о комунікативна компетентність</w:t>
      </w:r>
      <w:r w:rsidR="00A842BF" w:rsidRPr="00A842BF">
        <w:rPr>
          <w:lang w:val="uk-UA"/>
        </w:rPr>
        <w:t xml:space="preserve"> є</w:t>
      </w:r>
      <w:r>
        <w:rPr>
          <w:lang w:val="uk-UA"/>
        </w:rPr>
        <w:t xml:space="preserve"> </w:t>
      </w:r>
      <w:r w:rsidR="00A842BF" w:rsidRPr="00A842BF">
        <w:rPr>
          <w:lang w:val="uk-UA"/>
        </w:rPr>
        <w:t>необхідною умовою ф</w:t>
      </w:r>
      <w:r>
        <w:rPr>
          <w:lang w:val="uk-UA"/>
        </w:rPr>
        <w:t xml:space="preserve">ормування повноцінно розвиненої </w:t>
      </w:r>
      <w:r w:rsidR="00A842BF" w:rsidRPr="00A842BF">
        <w:rPr>
          <w:lang w:val="uk-UA"/>
        </w:rPr>
        <w:t>особистості і фо</w:t>
      </w:r>
      <w:r>
        <w:rPr>
          <w:lang w:val="uk-UA"/>
        </w:rPr>
        <w:t>рмується вже у дошкільному віці</w:t>
      </w:r>
      <w:r w:rsidR="00A842BF" w:rsidRPr="00A842BF">
        <w:rPr>
          <w:lang w:val="uk-UA"/>
        </w:rPr>
        <w:t>. Формування комунікативно-мовленнєвої компетентності у дітей ста</w:t>
      </w:r>
      <w:r>
        <w:rPr>
          <w:lang w:val="uk-UA"/>
        </w:rPr>
        <w:t>ршого дошкільного віку потребує цілеспрямованого навчання.</w:t>
      </w:r>
    </w:p>
    <w:p w:rsidR="00125A3E" w:rsidRDefault="00125A3E" w:rsidP="007A6EE5">
      <w:pPr>
        <w:spacing w:line="360" w:lineRule="auto"/>
        <w:ind w:firstLine="426"/>
        <w:jc w:val="both"/>
        <w:rPr>
          <w:lang w:val="uk-UA"/>
        </w:rPr>
      </w:pPr>
    </w:p>
    <w:p w:rsidR="00125A3E" w:rsidRPr="007B5F0B" w:rsidRDefault="00125A3E" w:rsidP="007A6EE5">
      <w:pPr>
        <w:spacing w:line="360" w:lineRule="auto"/>
        <w:ind w:firstLine="426"/>
        <w:jc w:val="both"/>
        <w:rPr>
          <w:b/>
          <w:lang w:val="uk-UA"/>
        </w:rPr>
      </w:pPr>
      <w:r w:rsidRPr="007B5F0B">
        <w:rPr>
          <w:b/>
          <w:lang w:val="uk-UA"/>
        </w:rPr>
        <w:t>1.2. Психологічні особливості комунікативно-мовленнєвого розвитку дітей з порушенням мовлення</w:t>
      </w:r>
    </w:p>
    <w:p w:rsidR="007B5F0B" w:rsidRDefault="00560B9D" w:rsidP="007A6EE5">
      <w:pPr>
        <w:spacing w:line="360" w:lineRule="auto"/>
        <w:ind w:firstLine="426"/>
        <w:jc w:val="both"/>
        <w:rPr>
          <w:lang w:val="uk-UA"/>
        </w:rPr>
      </w:pPr>
      <w:r w:rsidRPr="00560B9D">
        <w:rPr>
          <w:lang w:val="uk-UA"/>
        </w:rPr>
        <w:t xml:space="preserve">Серед </w:t>
      </w:r>
      <w:r w:rsidR="007B5F0B">
        <w:rPr>
          <w:lang w:val="uk-UA"/>
        </w:rPr>
        <w:t>важливих напрямів</w:t>
      </w:r>
      <w:r w:rsidRPr="00560B9D">
        <w:rPr>
          <w:lang w:val="uk-UA"/>
        </w:rPr>
        <w:t xml:space="preserve"> розвитку сучасної системи освіти дітей </w:t>
      </w:r>
      <w:r w:rsidR="007B5F0B">
        <w:rPr>
          <w:lang w:val="uk-UA"/>
        </w:rPr>
        <w:t xml:space="preserve">з порушеннями мовлення важливими </w:t>
      </w:r>
      <w:r w:rsidRPr="00560B9D">
        <w:rPr>
          <w:lang w:val="uk-UA"/>
        </w:rPr>
        <w:t xml:space="preserve">є </w:t>
      </w:r>
      <w:r w:rsidR="007B5F0B">
        <w:rPr>
          <w:lang w:val="uk-UA"/>
        </w:rPr>
        <w:t>впровадження</w:t>
      </w:r>
      <w:r w:rsidRPr="00560B9D">
        <w:rPr>
          <w:lang w:val="uk-UA"/>
        </w:rPr>
        <w:t xml:space="preserve"> організаційних та методичних </w:t>
      </w:r>
      <w:r w:rsidR="007B5F0B">
        <w:rPr>
          <w:lang w:val="uk-UA"/>
        </w:rPr>
        <w:t>порад щодо</w:t>
      </w:r>
      <w:r w:rsidRPr="00560B9D">
        <w:rPr>
          <w:lang w:val="uk-UA"/>
        </w:rPr>
        <w:t xml:space="preserve"> формування комунікативної компетентності </w:t>
      </w:r>
      <w:r w:rsidR="007B5F0B">
        <w:rPr>
          <w:lang w:val="uk-UA"/>
        </w:rPr>
        <w:t>дітей</w:t>
      </w:r>
      <w:r w:rsidRPr="00560B9D">
        <w:rPr>
          <w:lang w:val="uk-UA"/>
        </w:rPr>
        <w:t xml:space="preserve"> з урахуванням наукових </w:t>
      </w:r>
      <w:r w:rsidR="007B5F0B">
        <w:rPr>
          <w:lang w:val="uk-UA"/>
        </w:rPr>
        <w:t xml:space="preserve">досліджень та порад </w:t>
      </w:r>
      <w:r w:rsidRPr="00560B9D">
        <w:rPr>
          <w:lang w:val="uk-UA"/>
        </w:rPr>
        <w:t>про особливості їх комунікативно-мовленнєвого розвитку</w:t>
      </w:r>
      <w:r w:rsidR="007E5C0A" w:rsidRPr="007E5C0A">
        <w:rPr>
          <w:lang w:val="uk-UA"/>
        </w:rPr>
        <w:t>[21]</w:t>
      </w:r>
      <w:r w:rsidRPr="00560B9D">
        <w:rPr>
          <w:lang w:val="uk-UA"/>
        </w:rPr>
        <w:t xml:space="preserve">. </w:t>
      </w:r>
    </w:p>
    <w:p w:rsidR="00125A3E" w:rsidRDefault="007B5F0B" w:rsidP="007A6EE5">
      <w:pPr>
        <w:spacing w:line="360" w:lineRule="auto"/>
        <w:ind w:firstLine="426"/>
        <w:jc w:val="both"/>
        <w:rPr>
          <w:lang w:val="uk-UA"/>
        </w:rPr>
      </w:pPr>
      <w:r>
        <w:rPr>
          <w:lang w:val="uk-UA"/>
        </w:rPr>
        <w:t>Дослідження</w:t>
      </w:r>
      <w:r w:rsidR="00560B9D" w:rsidRPr="00560B9D">
        <w:rPr>
          <w:lang w:val="uk-UA"/>
        </w:rPr>
        <w:t xml:space="preserve"> особливостей </w:t>
      </w:r>
      <w:r>
        <w:rPr>
          <w:lang w:val="uk-UA"/>
        </w:rPr>
        <w:t>комунікативних вмінь і навичок</w:t>
      </w:r>
      <w:r w:rsidR="00560B9D" w:rsidRPr="00560B9D">
        <w:rPr>
          <w:lang w:val="uk-UA"/>
        </w:rPr>
        <w:t xml:space="preserve"> дітей дошкільного віку з порушеннями мовлення </w:t>
      </w:r>
      <w:r>
        <w:rPr>
          <w:lang w:val="uk-UA"/>
        </w:rPr>
        <w:t xml:space="preserve">формує можливість </w:t>
      </w:r>
      <w:r w:rsidR="00560B9D" w:rsidRPr="00560B9D">
        <w:rPr>
          <w:lang w:val="uk-UA"/>
        </w:rPr>
        <w:t xml:space="preserve">створити </w:t>
      </w:r>
      <w:r w:rsidR="00847C06">
        <w:rPr>
          <w:lang w:val="uk-UA"/>
        </w:rPr>
        <w:t xml:space="preserve">науково обґрунтовану модель, </w:t>
      </w:r>
      <w:r w:rsidR="00560B9D" w:rsidRPr="00560B9D">
        <w:rPr>
          <w:lang w:val="uk-UA"/>
        </w:rPr>
        <w:t xml:space="preserve">яка є </w:t>
      </w:r>
      <w:r w:rsidR="00847C06">
        <w:rPr>
          <w:lang w:val="uk-UA"/>
        </w:rPr>
        <w:t>важливою для</w:t>
      </w:r>
      <w:r w:rsidR="00560B9D" w:rsidRPr="00560B9D">
        <w:rPr>
          <w:lang w:val="uk-UA"/>
        </w:rPr>
        <w:t xml:space="preserve"> подальшого освітнього процесу</w:t>
      </w:r>
      <w:r w:rsidR="00847C06">
        <w:rPr>
          <w:lang w:val="uk-UA"/>
        </w:rPr>
        <w:t xml:space="preserve"> в закладі дошкільної освіти</w:t>
      </w:r>
      <w:r w:rsidR="006E3A3E">
        <w:rPr>
          <w:lang w:val="uk-UA"/>
        </w:rPr>
        <w:t>.</w:t>
      </w:r>
    </w:p>
    <w:p w:rsidR="006E3A3E" w:rsidRPr="006E3A3E" w:rsidRDefault="00847C06" w:rsidP="007A6EE5">
      <w:pPr>
        <w:spacing w:line="360" w:lineRule="auto"/>
        <w:ind w:firstLine="426"/>
        <w:jc w:val="both"/>
        <w:rPr>
          <w:lang w:val="uk-UA"/>
        </w:rPr>
      </w:pPr>
      <w:r>
        <w:rPr>
          <w:lang w:val="uk-UA"/>
        </w:rPr>
        <w:t>Проблеми розвитку комунікативних навичок у дітей з порушеннями мовлення</w:t>
      </w:r>
      <w:r w:rsidR="006E3A3E" w:rsidRPr="006E3A3E">
        <w:rPr>
          <w:lang w:val="uk-UA"/>
        </w:rPr>
        <w:t xml:space="preserve"> відбиваються на формуванні всього психічного життя дитини. Вони ускладнюють спілкування з оточуючими, </w:t>
      </w:r>
      <w:r>
        <w:rPr>
          <w:lang w:val="uk-UA"/>
        </w:rPr>
        <w:t>часто</w:t>
      </w:r>
      <w:r w:rsidR="006E3A3E" w:rsidRPr="006E3A3E">
        <w:rPr>
          <w:lang w:val="uk-UA"/>
        </w:rPr>
        <w:t xml:space="preserve"> перешкоджають правильному формуванню пізнавальних процесів, впливають на емоційно-вольову сферу</w:t>
      </w:r>
      <w:r w:rsidR="007E5C0A" w:rsidRPr="007E5C0A">
        <w:t xml:space="preserve"> [15]</w:t>
      </w:r>
      <w:r w:rsidR="006E3A3E" w:rsidRPr="006E3A3E">
        <w:rPr>
          <w:lang w:val="uk-UA"/>
        </w:rPr>
        <w:t>.</w:t>
      </w:r>
    </w:p>
    <w:p w:rsidR="006E3A3E" w:rsidRPr="00560B9D" w:rsidRDefault="00847C06" w:rsidP="007A6EE5">
      <w:pPr>
        <w:spacing w:line="360" w:lineRule="auto"/>
        <w:ind w:firstLine="426"/>
        <w:jc w:val="both"/>
        <w:rPr>
          <w:lang w:val="uk-UA"/>
        </w:rPr>
      </w:pPr>
      <w:r>
        <w:rPr>
          <w:lang w:val="uk-UA"/>
        </w:rPr>
        <w:t>Психологічний</w:t>
      </w:r>
      <w:r w:rsidR="006E3A3E" w:rsidRPr="006E3A3E">
        <w:rPr>
          <w:lang w:val="uk-UA"/>
        </w:rPr>
        <w:t xml:space="preserve"> розвиток дітей, </w:t>
      </w:r>
      <w:r>
        <w:rPr>
          <w:lang w:val="uk-UA"/>
        </w:rPr>
        <w:t xml:space="preserve">які </w:t>
      </w:r>
      <w:r w:rsidR="006E3A3E" w:rsidRPr="006E3A3E">
        <w:rPr>
          <w:lang w:val="uk-UA"/>
        </w:rPr>
        <w:t xml:space="preserve">мають порушення </w:t>
      </w:r>
      <w:r>
        <w:rPr>
          <w:lang w:val="uk-UA"/>
        </w:rPr>
        <w:t>мовлення, має особливості. Наприклад, у  дошкільників з загальним недорозвиненням мовлення</w:t>
      </w:r>
      <w:r w:rsidR="006E3A3E" w:rsidRPr="006E3A3E">
        <w:rPr>
          <w:lang w:val="uk-UA"/>
        </w:rPr>
        <w:t xml:space="preserve"> страждають вищі психічні функції, тісно пов'язані з </w:t>
      </w:r>
      <w:r>
        <w:rPr>
          <w:lang w:val="uk-UA"/>
        </w:rPr>
        <w:t>вимовою</w:t>
      </w:r>
      <w:r w:rsidR="006E3A3E" w:rsidRPr="006E3A3E">
        <w:rPr>
          <w:lang w:val="uk-UA"/>
        </w:rPr>
        <w:t>: пам'ять,</w:t>
      </w:r>
      <w:r>
        <w:rPr>
          <w:lang w:val="uk-UA"/>
        </w:rPr>
        <w:t xml:space="preserve"> увага, мислення. Значно знижений</w:t>
      </w:r>
      <w:r w:rsidR="006E3A3E" w:rsidRPr="006E3A3E">
        <w:rPr>
          <w:lang w:val="uk-UA"/>
        </w:rPr>
        <w:t xml:space="preserve"> обсяг уваги, спостерігається нестійкість, обмежені можливості його розподілу. </w:t>
      </w:r>
      <w:r>
        <w:rPr>
          <w:lang w:val="uk-UA"/>
        </w:rPr>
        <w:t>Діти з даним порушенням</w:t>
      </w:r>
      <w:r w:rsidR="006E3A3E" w:rsidRPr="006E3A3E">
        <w:rPr>
          <w:lang w:val="uk-UA"/>
        </w:rPr>
        <w:t xml:space="preserve"> забувають </w:t>
      </w:r>
      <w:r w:rsidR="006E3A3E" w:rsidRPr="006E3A3E">
        <w:rPr>
          <w:lang w:val="uk-UA"/>
        </w:rPr>
        <w:lastRenderedPageBreak/>
        <w:t>послідовніс</w:t>
      </w:r>
      <w:r>
        <w:rPr>
          <w:lang w:val="uk-UA"/>
        </w:rPr>
        <w:t xml:space="preserve">ть завдань, складні інструкції, </w:t>
      </w:r>
      <w:r w:rsidR="006E3A3E" w:rsidRPr="006E3A3E">
        <w:rPr>
          <w:lang w:val="uk-UA"/>
        </w:rPr>
        <w:t>відстають у розвитку словесно – логічного мислення.</w:t>
      </w:r>
    </w:p>
    <w:p w:rsidR="00847C06" w:rsidRDefault="00847C06" w:rsidP="007A6EE5">
      <w:pPr>
        <w:spacing w:line="360" w:lineRule="auto"/>
        <w:ind w:firstLine="426"/>
        <w:jc w:val="both"/>
      </w:pPr>
      <w:r>
        <w:rPr>
          <w:lang w:val="uk-UA"/>
        </w:rPr>
        <w:t>У</w:t>
      </w:r>
      <w:r w:rsidR="00560B9D">
        <w:t xml:space="preserve"> </w:t>
      </w:r>
      <w:proofErr w:type="spellStart"/>
      <w:r w:rsidR="00560B9D">
        <w:t>дітей</w:t>
      </w:r>
      <w:proofErr w:type="spellEnd"/>
      <w:r w:rsidR="00560B9D">
        <w:t xml:space="preserve"> </w:t>
      </w:r>
      <w:proofErr w:type="spellStart"/>
      <w:r w:rsidR="00560B9D">
        <w:t>із</w:t>
      </w:r>
      <w:proofErr w:type="spellEnd"/>
      <w:r w:rsidR="00560B9D">
        <w:t xml:space="preserve"> </w:t>
      </w:r>
      <w:proofErr w:type="spellStart"/>
      <w:r w:rsidR="00560B9D">
        <w:t>порушеннями</w:t>
      </w:r>
      <w:proofErr w:type="spellEnd"/>
      <w:r w:rsidR="00560B9D">
        <w:t xml:space="preserve"> </w:t>
      </w:r>
      <w:r>
        <w:rPr>
          <w:lang w:val="uk-UA"/>
        </w:rPr>
        <w:t>комунікативно-</w:t>
      </w:r>
      <w:proofErr w:type="spellStart"/>
      <w:r w:rsidR="00560B9D">
        <w:t>мовленнєвого</w:t>
      </w:r>
      <w:proofErr w:type="spellEnd"/>
      <w:r w:rsidR="00560B9D">
        <w:t xml:space="preserve"> </w:t>
      </w:r>
      <w:proofErr w:type="spellStart"/>
      <w:r w:rsidR="00560B9D">
        <w:t>розвитку</w:t>
      </w:r>
      <w:proofErr w:type="spellEnd"/>
      <w:r w:rsidR="00560B9D">
        <w:t xml:space="preserve"> у </w:t>
      </w:r>
      <w:proofErr w:type="spellStart"/>
      <w:r w:rsidR="00560B9D">
        <w:t>різній</w:t>
      </w:r>
      <w:proofErr w:type="spellEnd"/>
      <w:r w:rsidR="00560B9D">
        <w:t xml:space="preserve"> </w:t>
      </w:r>
      <w:proofErr w:type="spellStart"/>
      <w:r w:rsidR="00560B9D">
        <w:t>формі</w:t>
      </w:r>
      <w:proofErr w:type="spellEnd"/>
      <w:r w:rsidR="00560B9D">
        <w:t xml:space="preserve"> і у </w:t>
      </w:r>
      <w:proofErr w:type="spellStart"/>
      <w:r w:rsidR="00560B9D">
        <w:t>різному</w:t>
      </w:r>
      <w:proofErr w:type="spellEnd"/>
      <w:r w:rsidR="00560B9D">
        <w:t xml:space="preserve"> </w:t>
      </w:r>
      <w:proofErr w:type="spellStart"/>
      <w:r w:rsidR="00560B9D">
        <w:t>ступені</w:t>
      </w:r>
      <w:proofErr w:type="spellEnd"/>
      <w:r w:rsidR="00560B9D">
        <w:t xml:space="preserve"> </w:t>
      </w:r>
      <w:proofErr w:type="spellStart"/>
      <w:r w:rsidR="00560B9D">
        <w:t>проявляється</w:t>
      </w:r>
      <w:proofErr w:type="spellEnd"/>
      <w:r w:rsidR="00560B9D">
        <w:t xml:space="preserve"> </w:t>
      </w:r>
      <w:proofErr w:type="spellStart"/>
      <w:r w:rsidR="00560B9D">
        <w:t>порушення</w:t>
      </w:r>
      <w:proofErr w:type="spellEnd"/>
      <w:r w:rsidR="00560B9D">
        <w:t xml:space="preserve"> </w:t>
      </w:r>
      <w:r>
        <w:rPr>
          <w:lang w:val="uk-UA"/>
        </w:rPr>
        <w:t xml:space="preserve">даних </w:t>
      </w:r>
      <w:proofErr w:type="spellStart"/>
      <w:r w:rsidR="00560B9D">
        <w:t>здібностей</w:t>
      </w:r>
      <w:proofErr w:type="spellEnd"/>
      <w:r w:rsidR="00560B9D">
        <w:t xml:space="preserve">. </w:t>
      </w:r>
    </w:p>
    <w:p w:rsidR="00560B9D" w:rsidRDefault="00847C06" w:rsidP="007A6EE5">
      <w:pPr>
        <w:spacing w:line="360" w:lineRule="auto"/>
        <w:ind w:firstLine="426"/>
        <w:jc w:val="both"/>
      </w:pPr>
      <w:r>
        <w:rPr>
          <w:lang w:val="uk-UA"/>
        </w:rPr>
        <w:t>З</w:t>
      </w:r>
      <w:proofErr w:type="spellStart"/>
      <w:r w:rsidR="00560B9D">
        <w:t>агальною</w:t>
      </w:r>
      <w:proofErr w:type="spellEnd"/>
      <w:r w:rsidR="00560B9D">
        <w:t xml:space="preserve"> </w:t>
      </w:r>
      <w:proofErr w:type="spellStart"/>
      <w:r w:rsidR="00560B9D">
        <w:t>рисою</w:t>
      </w:r>
      <w:proofErr w:type="spellEnd"/>
      <w:r w:rsidR="00560B9D">
        <w:t xml:space="preserve"> для таких </w:t>
      </w:r>
      <w:proofErr w:type="spellStart"/>
      <w:r w:rsidR="00560B9D">
        <w:t>дітей</w:t>
      </w:r>
      <w:proofErr w:type="spellEnd"/>
      <w:r w:rsidR="00560B9D">
        <w:t xml:space="preserve"> є </w:t>
      </w:r>
      <w:proofErr w:type="spellStart"/>
      <w:r w:rsidR="00560B9D">
        <w:t>відсутність</w:t>
      </w:r>
      <w:proofErr w:type="spellEnd"/>
      <w:r w:rsidR="00560B9D">
        <w:t xml:space="preserve"> </w:t>
      </w:r>
      <w:proofErr w:type="spellStart"/>
      <w:r w:rsidR="00560B9D">
        <w:t>мотивації</w:t>
      </w:r>
      <w:proofErr w:type="spellEnd"/>
      <w:r w:rsidR="00560B9D">
        <w:t xml:space="preserve"> до </w:t>
      </w:r>
      <w:proofErr w:type="spellStart"/>
      <w:r w:rsidR="00560B9D">
        <w:t>спілкування</w:t>
      </w:r>
      <w:proofErr w:type="spellEnd"/>
      <w:r w:rsidR="00560B9D">
        <w:t xml:space="preserve">, </w:t>
      </w:r>
      <w:proofErr w:type="spellStart"/>
      <w:r w:rsidR="00560B9D">
        <w:t>невміння</w:t>
      </w:r>
      <w:proofErr w:type="spellEnd"/>
      <w:r w:rsidR="00560B9D">
        <w:t xml:space="preserve"> </w:t>
      </w:r>
      <w:proofErr w:type="spellStart"/>
      <w:r w:rsidR="00560B9D">
        <w:t>орієнтуватися</w:t>
      </w:r>
      <w:proofErr w:type="spellEnd"/>
      <w:r w:rsidR="00560B9D">
        <w:t xml:space="preserve"> у </w:t>
      </w:r>
      <w:proofErr w:type="spellStart"/>
      <w:r w:rsidR="00560B9D">
        <w:t>ситуації</w:t>
      </w:r>
      <w:proofErr w:type="spellEnd"/>
      <w:r w:rsidR="00560B9D">
        <w:t xml:space="preserve"> </w:t>
      </w:r>
      <w:proofErr w:type="spellStart"/>
      <w:r w:rsidR="00560B9D">
        <w:t>взагалі</w:t>
      </w:r>
      <w:proofErr w:type="spellEnd"/>
      <w:r w:rsidR="00560B9D">
        <w:t xml:space="preserve"> </w:t>
      </w:r>
      <w:proofErr w:type="spellStart"/>
      <w:r w:rsidR="00560B9D">
        <w:t>або</w:t>
      </w:r>
      <w:proofErr w:type="spellEnd"/>
      <w:r w:rsidR="00560B9D">
        <w:t xml:space="preserve"> </w:t>
      </w:r>
      <w:proofErr w:type="spellStart"/>
      <w:r w:rsidR="00560B9D">
        <w:t>вузькоситуативно</w:t>
      </w:r>
      <w:proofErr w:type="spellEnd"/>
      <w:r w:rsidR="00560B9D">
        <w:t xml:space="preserve"> з</w:t>
      </w:r>
      <w:r>
        <w:rPr>
          <w:lang w:val="uk-UA"/>
        </w:rPr>
        <w:t>а</w:t>
      </w:r>
      <w:r w:rsidR="00560B9D">
        <w:t xml:space="preserve"> </w:t>
      </w:r>
      <w:proofErr w:type="spellStart"/>
      <w:r w:rsidR="00560B9D">
        <w:t>допомогою</w:t>
      </w:r>
      <w:proofErr w:type="spellEnd"/>
      <w:r w:rsidR="00560B9D">
        <w:t xml:space="preserve"> </w:t>
      </w:r>
      <w:proofErr w:type="spellStart"/>
      <w:r w:rsidR="00560B9D">
        <w:t>дорослого</w:t>
      </w:r>
      <w:proofErr w:type="spellEnd"/>
      <w:r w:rsidR="00560B9D">
        <w:t xml:space="preserve">, </w:t>
      </w:r>
      <w:r>
        <w:rPr>
          <w:lang w:val="uk-UA"/>
        </w:rPr>
        <w:t>проблеми з</w:t>
      </w:r>
      <w:r>
        <w:t xml:space="preserve"> </w:t>
      </w:r>
      <w:proofErr w:type="spellStart"/>
      <w:r>
        <w:t>поведінкою</w:t>
      </w:r>
      <w:proofErr w:type="spellEnd"/>
      <w:r w:rsidR="00560B9D">
        <w:t xml:space="preserve">, </w:t>
      </w:r>
      <w:proofErr w:type="spellStart"/>
      <w:r w:rsidR="00560B9D">
        <w:t>т</w:t>
      </w:r>
      <w:r>
        <w:t>руднощі</w:t>
      </w:r>
      <w:proofErr w:type="spellEnd"/>
      <w:r>
        <w:t xml:space="preserve"> в </w:t>
      </w:r>
      <w:proofErr w:type="spellStart"/>
      <w:r>
        <w:t>налагодженні</w:t>
      </w:r>
      <w:proofErr w:type="spellEnd"/>
      <w:r>
        <w:t xml:space="preserve"> </w:t>
      </w:r>
      <w:proofErr w:type="spellStart"/>
      <w:r>
        <w:t>стосунків</w:t>
      </w:r>
      <w:proofErr w:type="spellEnd"/>
      <w:r w:rsidR="00560B9D">
        <w:t xml:space="preserve">, </w:t>
      </w:r>
      <w:proofErr w:type="spellStart"/>
      <w:r w:rsidR="00560B9D">
        <w:t>підвищена</w:t>
      </w:r>
      <w:proofErr w:type="spellEnd"/>
      <w:r w:rsidR="00560B9D">
        <w:t xml:space="preserve"> </w:t>
      </w:r>
      <w:proofErr w:type="spellStart"/>
      <w:r w:rsidR="00560B9D">
        <w:t>емоційна</w:t>
      </w:r>
      <w:proofErr w:type="spellEnd"/>
      <w:r w:rsidR="00560B9D">
        <w:t xml:space="preserve"> </w:t>
      </w:r>
      <w:proofErr w:type="spellStart"/>
      <w:r w:rsidR="00560B9D">
        <w:t>стомлюваність</w:t>
      </w:r>
      <w:proofErr w:type="spellEnd"/>
      <w:r w:rsidR="00560B9D">
        <w:t xml:space="preserve">. </w:t>
      </w:r>
      <w:proofErr w:type="spellStart"/>
      <w:r w:rsidR="00560B9D">
        <w:t>Це</w:t>
      </w:r>
      <w:proofErr w:type="spellEnd"/>
      <w:r w:rsidR="00560B9D">
        <w:t xml:space="preserve"> </w:t>
      </w:r>
      <w:proofErr w:type="spellStart"/>
      <w:r w:rsidR="00560B9D">
        <w:t>вимагає</w:t>
      </w:r>
      <w:proofErr w:type="spellEnd"/>
      <w:r w:rsidR="00560B9D">
        <w:t xml:space="preserve"> </w:t>
      </w:r>
      <w:proofErr w:type="spellStart"/>
      <w:r w:rsidR="00560B9D">
        <w:t>цілеспрямованого</w:t>
      </w:r>
      <w:proofErr w:type="spellEnd"/>
      <w:r w:rsidR="00560B9D">
        <w:t xml:space="preserve"> </w:t>
      </w:r>
      <w:proofErr w:type="spellStart"/>
      <w:r w:rsidR="00560B9D">
        <w:t>процесу</w:t>
      </w:r>
      <w:proofErr w:type="spellEnd"/>
      <w:r w:rsidR="00560B9D">
        <w:t xml:space="preserve"> </w:t>
      </w:r>
      <w:proofErr w:type="spellStart"/>
      <w:r w:rsidR="00560B9D">
        <w:t>навчання</w:t>
      </w:r>
      <w:proofErr w:type="spellEnd"/>
      <w:r w:rsidR="00560B9D">
        <w:t xml:space="preserve"> </w:t>
      </w:r>
      <w:proofErr w:type="spellStart"/>
      <w:r w:rsidR="00560B9D">
        <w:t>засобів</w:t>
      </w:r>
      <w:proofErr w:type="spellEnd"/>
      <w:r w:rsidR="00560B9D">
        <w:t xml:space="preserve"> </w:t>
      </w:r>
      <w:proofErr w:type="spellStart"/>
      <w:r w:rsidR="00560B9D">
        <w:t>спілкування</w:t>
      </w:r>
      <w:proofErr w:type="spellEnd"/>
      <w:r w:rsidR="00560B9D">
        <w:t xml:space="preserve"> і </w:t>
      </w:r>
      <w:proofErr w:type="spellStart"/>
      <w:r w:rsidR="00560B9D">
        <w:t>уміння</w:t>
      </w:r>
      <w:proofErr w:type="spellEnd"/>
      <w:r w:rsidR="00560B9D">
        <w:t xml:space="preserve"> </w:t>
      </w:r>
      <w:proofErr w:type="spellStart"/>
      <w:r w:rsidR="00560B9D">
        <w:t>їх</w:t>
      </w:r>
      <w:proofErr w:type="spellEnd"/>
      <w:r w:rsidR="00560B9D">
        <w:t xml:space="preserve"> </w:t>
      </w:r>
      <w:proofErr w:type="spellStart"/>
      <w:r w:rsidR="00560B9D">
        <w:t>застосовувати</w:t>
      </w:r>
      <w:proofErr w:type="spellEnd"/>
      <w:r w:rsidR="00560B9D">
        <w:t xml:space="preserve"> на </w:t>
      </w:r>
      <w:proofErr w:type="spellStart"/>
      <w:r w:rsidR="00560B9D">
        <w:t>практиці</w:t>
      </w:r>
      <w:proofErr w:type="spellEnd"/>
      <w:r w:rsidR="00560B9D">
        <w:t>.</w:t>
      </w:r>
    </w:p>
    <w:p w:rsidR="00A82F1B" w:rsidRDefault="00847C06" w:rsidP="007A6EE5">
      <w:pPr>
        <w:spacing w:line="360" w:lineRule="auto"/>
        <w:ind w:firstLine="426"/>
        <w:jc w:val="both"/>
        <w:rPr>
          <w:lang w:val="uk-UA"/>
        </w:rPr>
      </w:pPr>
      <w:r w:rsidRPr="007E5C0A">
        <w:rPr>
          <w:lang w:val="uk-UA"/>
        </w:rPr>
        <w:t xml:space="preserve">На думку, </w:t>
      </w:r>
      <w:r w:rsidR="007E5C0A" w:rsidRPr="007E5C0A">
        <w:rPr>
          <w:lang w:val="uk-UA"/>
        </w:rPr>
        <w:t>Мартиненко</w:t>
      </w:r>
      <w:r w:rsidRPr="007E5C0A">
        <w:rPr>
          <w:lang w:val="uk-UA"/>
        </w:rPr>
        <w:t>,</w:t>
      </w:r>
      <w:r w:rsidR="00560B9D" w:rsidRPr="007E5C0A">
        <w:t xml:space="preserve"> </w:t>
      </w:r>
      <w:proofErr w:type="spellStart"/>
      <w:r w:rsidR="00560B9D" w:rsidRPr="007E5C0A">
        <w:t>затримка</w:t>
      </w:r>
      <w:proofErr w:type="spellEnd"/>
      <w:r w:rsidR="00560B9D" w:rsidRPr="007E5C0A">
        <w:t xml:space="preserve"> </w:t>
      </w:r>
      <w:proofErr w:type="spellStart"/>
      <w:r w:rsidR="00560B9D" w:rsidRPr="007E5C0A">
        <w:t>мовлення</w:t>
      </w:r>
      <w:proofErr w:type="spellEnd"/>
      <w:r w:rsidR="00560B9D" w:rsidRPr="007E5C0A">
        <w:t xml:space="preserve">, </w:t>
      </w:r>
      <w:proofErr w:type="spellStart"/>
      <w:r w:rsidR="00560B9D" w:rsidRPr="007E5C0A">
        <w:t>веде</w:t>
      </w:r>
      <w:proofErr w:type="spellEnd"/>
      <w:r w:rsidR="00560B9D" w:rsidRPr="007E5C0A">
        <w:t xml:space="preserve"> до </w:t>
      </w:r>
      <w:proofErr w:type="spellStart"/>
      <w:r w:rsidR="00560B9D" w:rsidRPr="007E5C0A">
        <w:t>затримки</w:t>
      </w:r>
      <w:proofErr w:type="spellEnd"/>
      <w:r w:rsidR="00560B9D" w:rsidRPr="007E5C0A">
        <w:t xml:space="preserve"> </w:t>
      </w:r>
      <w:proofErr w:type="spellStart"/>
      <w:r w:rsidR="00560B9D" w:rsidRPr="007E5C0A">
        <w:t>іншого</w:t>
      </w:r>
      <w:proofErr w:type="spellEnd"/>
      <w:r w:rsidR="00A82F1B" w:rsidRPr="007E5C0A">
        <w:rPr>
          <w:lang w:val="uk-UA"/>
        </w:rPr>
        <w:t xml:space="preserve"> </w:t>
      </w:r>
      <w:proofErr w:type="spellStart"/>
      <w:r w:rsidR="00A82F1B" w:rsidRPr="007E5C0A">
        <w:rPr>
          <w:lang w:val="uk-UA"/>
        </w:rPr>
        <w:t>клмпоненту</w:t>
      </w:r>
      <w:proofErr w:type="spellEnd"/>
      <w:r w:rsidR="00560B9D" w:rsidRPr="007E5C0A">
        <w:t xml:space="preserve"> – </w:t>
      </w:r>
      <w:proofErr w:type="spellStart"/>
      <w:r w:rsidR="00560B9D" w:rsidRPr="007E5C0A">
        <w:t>мислення</w:t>
      </w:r>
      <w:proofErr w:type="spellEnd"/>
      <w:r w:rsidR="00560B9D" w:rsidRPr="007E5C0A">
        <w:t xml:space="preserve"> [</w:t>
      </w:r>
      <w:r w:rsidR="007E5C0A">
        <w:t>15</w:t>
      </w:r>
      <w:r w:rsidR="00560B9D">
        <w:t>].</w:t>
      </w:r>
      <w:r w:rsidR="00A82F1B">
        <w:rPr>
          <w:lang w:val="uk-UA"/>
        </w:rPr>
        <w:t xml:space="preserve"> Віковий період дитини не відповідає її розвитку. Дитина </w:t>
      </w:r>
      <w:r w:rsidR="00560B9D" w:rsidRPr="00A82F1B">
        <w:rPr>
          <w:lang w:val="uk-UA"/>
        </w:rPr>
        <w:t xml:space="preserve"> не </w:t>
      </w:r>
      <w:r w:rsidR="00A82F1B">
        <w:rPr>
          <w:lang w:val="uk-UA"/>
        </w:rPr>
        <w:t>володіє необхідними</w:t>
      </w:r>
      <w:r w:rsidR="00560B9D" w:rsidRPr="00A82F1B">
        <w:rPr>
          <w:lang w:val="uk-UA"/>
        </w:rPr>
        <w:t xml:space="preserve"> поняттями, </w:t>
      </w:r>
      <w:r w:rsidR="00A82F1B">
        <w:rPr>
          <w:lang w:val="uk-UA"/>
        </w:rPr>
        <w:t>значеннями, класифікаціями.</w:t>
      </w:r>
    </w:p>
    <w:p w:rsidR="00560B9D" w:rsidRPr="00A82F1B" w:rsidRDefault="00560B9D" w:rsidP="007A6EE5">
      <w:pPr>
        <w:spacing w:line="360" w:lineRule="auto"/>
        <w:ind w:firstLine="426"/>
        <w:jc w:val="both"/>
        <w:rPr>
          <w:lang w:val="uk-UA"/>
        </w:rPr>
      </w:pPr>
      <w:r w:rsidRPr="00A82F1B">
        <w:rPr>
          <w:lang w:val="uk-UA"/>
        </w:rPr>
        <w:t xml:space="preserve"> </w:t>
      </w:r>
      <w:r w:rsidR="00A82F1B">
        <w:rPr>
          <w:lang w:val="uk-UA"/>
        </w:rPr>
        <w:t>Порушення мовлення провокують</w:t>
      </w:r>
      <w:r w:rsidRPr="00A82F1B">
        <w:rPr>
          <w:lang w:val="uk-UA"/>
        </w:rPr>
        <w:t xml:space="preserve"> </w:t>
      </w:r>
      <w:r w:rsidR="00A82F1B">
        <w:rPr>
          <w:lang w:val="uk-UA"/>
        </w:rPr>
        <w:t>затримку</w:t>
      </w:r>
      <w:r w:rsidRPr="00A82F1B">
        <w:rPr>
          <w:lang w:val="uk-UA"/>
        </w:rPr>
        <w:t xml:space="preserve"> формування</w:t>
      </w:r>
      <w:r w:rsidR="00A82F1B">
        <w:rPr>
          <w:lang w:val="uk-UA"/>
        </w:rPr>
        <w:t xml:space="preserve"> пізнавальної функції мовлення. Дитині </w:t>
      </w:r>
      <w:r w:rsidRPr="00A82F1B">
        <w:rPr>
          <w:lang w:val="uk-UA"/>
        </w:rPr>
        <w:t xml:space="preserve">зрозуміла тільки та інформація, </w:t>
      </w:r>
      <w:r w:rsidR="00A82F1B">
        <w:rPr>
          <w:lang w:val="uk-UA"/>
        </w:rPr>
        <w:t>яку вона знає.</w:t>
      </w:r>
    </w:p>
    <w:p w:rsidR="00A82F1B" w:rsidRDefault="00A82F1B" w:rsidP="007A6EE5">
      <w:pPr>
        <w:spacing w:line="360" w:lineRule="auto"/>
        <w:ind w:firstLine="426"/>
        <w:jc w:val="both"/>
        <w:rPr>
          <w:lang w:val="uk-UA"/>
        </w:rPr>
      </w:pPr>
      <w:r>
        <w:rPr>
          <w:lang w:val="uk-UA"/>
        </w:rPr>
        <w:t>Проблеми також спостерігаються під час п</w:t>
      </w:r>
      <w:r w:rsidR="0002673C">
        <w:rPr>
          <w:lang w:val="uk-UA"/>
        </w:rPr>
        <w:t>а</w:t>
      </w:r>
      <w:r w:rsidR="00560B9D" w:rsidRPr="00A82F1B">
        <w:rPr>
          <w:lang w:val="uk-UA"/>
        </w:rPr>
        <w:t xml:space="preserve">ртнерської взаємодії </w:t>
      </w:r>
      <w:r>
        <w:rPr>
          <w:lang w:val="uk-UA"/>
        </w:rPr>
        <w:t xml:space="preserve">дітей </w:t>
      </w:r>
      <w:r w:rsidR="00560B9D" w:rsidRPr="00A82F1B">
        <w:rPr>
          <w:lang w:val="uk-UA"/>
        </w:rPr>
        <w:t xml:space="preserve">з </w:t>
      </w:r>
      <w:r>
        <w:rPr>
          <w:lang w:val="uk-UA"/>
        </w:rPr>
        <w:t xml:space="preserve">іншими вихованцями та дорослими. Труднощі </w:t>
      </w:r>
      <w:r w:rsidR="00560B9D" w:rsidRPr="00A82F1B">
        <w:rPr>
          <w:lang w:val="uk-UA"/>
        </w:rPr>
        <w:t xml:space="preserve">проявляються у </w:t>
      </w:r>
      <w:r>
        <w:rPr>
          <w:lang w:val="uk-UA"/>
        </w:rPr>
        <w:t>складнощах</w:t>
      </w:r>
      <w:r w:rsidR="00560B9D" w:rsidRPr="00A82F1B">
        <w:rPr>
          <w:lang w:val="uk-UA"/>
        </w:rPr>
        <w:t xml:space="preserve">  підтримувати </w:t>
      </w:r>
      <w:r>
        <w:rPr>
          <w:lang w:val="uk-UA"/>
        </w:rPr>
        <w:t>діалог, першим розпочинати розмову</w:t>
      </w:r>
      <w:r w:rsidR="00560B9D" w:rsidRPr="00A82F1B">
        <w:rPr>
          <w:lang w:val="uk-UA"/>
        </w:rPr>
        <w:t xml:space="preserve">, </w:t>
      </w:r>
      <w:r>
        <w:rPr>
          <w:lang w:val="uk-UA"/>
        </w:rPr>
        <w:t xml:space="preserve">дітям важко </w:t>
      </w:r>
      <w:r w:rsidR="00560B9D" w:rsidRPr="00A82F1B">
        <w:rPr>
          <w:lang w:val="uk-UA"/>
        </w:rPr>
        <w:t>спілкуватися на різні теми.</w:t>
      </w:r>
    </w:p>
    <w:p w:rsidR="00560B9D" w:rsidRDefault="00A82F1B" w:rsidP="007A6EE5">
      <w:pPr>
        <w:spacing w:line="360" w:lineRule="auto"/>
        <w:ind w:firstLine="426"/>
        <w:jc w:val="both"/>
      </w:pPr>
      <w:r>
        <w:rPr>
          <w:lang w:val="uk-UA"/>
        </w:rPr>
        <w:t>Поширеною проблемою є те, що дитина, яка усвідомлює, що має порушення, стає замкненою та невпевненою в собі.</w:t>
      </w:r>
      <w:r w:rsidR="00560B9D" w:rsidRPr="00A82F1B">
        <w:rPr>
          <w:lang w:val="uk-UA"/>
        </w:rPr>
        <w:t xml:space="preserve"> </w:t>
      </w:r>
      <w:r>
        <w:rPr>
          <w:lang w:val="uk-UA"/>
        </w:rPr>
        <w:t xml:space="preserve">Такі діти </w:t>
      </w:r>
      <w:proofErr w:type="spellStart"/>
      <w:r>
        <w:t>сором’язливі</w:t>
      </w:r>
      <w:proofErr w:type="spellEnd"/>
      <w:r>
        <w:t xml:space="preserve">, в них </w:t>
      </w:r>
      <w:proofErr w:type="spellStart"/>
      <w:r>
        <w:t>порушується</w:t>
      </w:r>
      <w:proofErr w:type="spellEnd"/>
      <w:r>
        <w:t xml:space="preserve"> </w:t>
      </w:r>
      <w:proofErr w:type="spellStart"/>
      <w:r>
        <w:t>адаптація</w:t>
      </w:r>
      <w:proofErr w:type="spellEnd"/>
      <w:r>
        <w:t xml:space="preserve"> до </w:t>
      </w:r>
      <w:proofErr w:type="spellStart"/>
      <w:r>
        <w:t>нових</w:t>
      </w:r>
      <w:proofErr w:type="spellEnd"/>
      <w:r>
        <w:t xml:space="preserve"> умов, до закладу </w:t>
      </w:r>
      <w:proofErr w:type="spellStart"/>
      <w:r>
        <w:t>дошкільної</w:t>
      </w:r>
      <w:proofErr w:type="spellEnd"/>
      <w:r>
        <w:t xml:space="preserve"> </w:t>
      </w:r>
      <w:proofErr w:type="spellStart"/>
      <w:r>
        <w:t>освіти</w:t>
      </w:r>
      <w:proofErr w:type="spellEnd"/>
      <w:r w:rsidR="00560B9D">
        <w:t xml:space="preserve">. </w:t>
      </w:r>
    </w:p>
    <w:p w:rsidR="00560B9D" w:rsidRDefault="00560B9D" w:rsidP="007A6EE5">
      <w:pPr>
        <w:spacing w:line="360" w:lineRule="auto"/>
        <w:ind w:firstLine="426"/>
        <w:jc w:val="both"/>
        <w:rPr>
          <w:lang w:val="uk-UA"/>
        </w:rPr>
      </w:pPr>
      <w:proofErr w:type="spellStart"/>
      <w:r>
        <w:t>Отже</w:t>
      </w:r>
      <w:proofErr w:type="spellEnd"/>
      <w:r>
        <w:t xml:space="preserve">, </w:t>
      </w:r>
      <w:proofErr w:type="spellStart"/>
      <w:r w:rsidR="0002673C">
        <w:t>комунікативно-мовленнєва</w:t>
      </w:r>
      <w:proofErr w:type="spellEnd"/>
      <w:r>
        <w:t xml:space="preserve"> </w:t>
      </w:r>
      <w:proofErr w:type="spellStart"/>
      <w:r>
        <w:t>діяльність</w:t>
      </w:r>
      <w:proofErr w:type="spellEnd"/>
      <w:r>
        <w:t xml:space="preserve"> </w:t>
      </w:r>
      <w:proofErr w:type="spellStart"/>
      <w:r>
        <w:t>дітей</w:t>
      </w:r>
      <w:proofErr w:type="spellEnd"/>
      <w:r>
        <w:t xml:space="preserve"> з </w:t>
      </w:r>
      <w:proofErr w:type="spellStart"/>
      <w:r>
        <w:t>порушеннями</w:t>
      </w:r>
      <w:proofErr w:type="spellEnd"/>
      <w:r>
        <w:t xml:space="preserve"> </w:t>
      </w:r>
      <w:proofErr w:type="spellStart"/>
      <w:r>
        <w:t>мовлення</w:t>
      </w:r>
      <w:proofErr w:type="spellEnd"/>
      <w:r>
        <w:t xml:space="preserve"> </w:t>
      </w:r>
      <w:proofErr w:type="spellStart"/>
      <w:r>
        <w:t>передбачає</w:t>
      </w:r>
      <w:proofErr w:type="spellEnd"/>
      <w:r>
        <w:t xml:space="preserve"> </w:t>
      </w:r>
      <w:proofErr w:type="spellStart"/>
      <w:r>
        <w:t>наявність</w:t>
      </w:r>
      <w:proofErr w:type="spellEnd"/>
      <w:r w:rsidR="0002673C">
        <w:rPr>
          <w:lang w:val="uk-UA"/>
        </w:rPr>
        <w:t xml:space="preserve"> в педагога необхідних</w:t>
      </w:r>
      <w:r>
        <w:t xml:space="preserve"> </w:t>
      </w:r>
      <w:proofErr w:type="spellStart"/>
      <w:r w:rsidR="0002673C">
        <w:t>знань</w:t>
      </w:r>
      <w:proofErr w:type="spellEnd"/>
      <w:r w:rsidR="0002673C">
        <w:t xml:space="preserve"> та </w:t>
      </w:r>
      <w:proofErr w:type="spellStart"/>
      <w:r>
        <w:t>навичок</w:t>
      </w:r>
      <w:proofErr w:type="spellEnd"/>
      <w:r>
        <w:t xml:space="preserve">, </w:t>
      </w:r>
      <w:r w:rsidR="0002673C">
        <w:rPr>
          <w:lang w:val="uk-UA"/>
        </w:rPr>
        <w:t>які потрібно враховувати під час навчального процесу для подолання комунікативних труднощів, а також дотримання педагогічних умов для організації розвитку мовленнєвих здібностей дітей.</w:t>
      </w:r>
    </w:p>
    <w:p w:rsidR="00A3477F" w:rsidRDefault="00A3477F" w:rsidP="007A6EE5">
      <w:pPr>
        <w:spacing w:line="360" w:lineRule="auto"/>
        <w:ind w:firstLine="426"/>
        <w:rPr>
          <w:lang w:val="uk-UA"/>
        </w:rPr>
      </w:pPr>
    </w:p>
    <w:p w:rsidR="00560B9D" w:rsidRPr="00C50CE5" w:rsidRDefault="00560B9D" w:rsidP="007A6EE5">
      <w:pPr>
        <w:spacing w:line="360" w:lineRule="auto"/>
        <w:ind w:firstLine="426"/>
        <w:jc w:val="both"/>
        <w:rPr>
          <w:b/>
          <w:lang w:val="uk-UA"/>
        </w:rPr>
      </w:pPr>
      <w:r w:rsidRPr="00C50CE5">
        <w:rPr>
          <w:b/>
          <w:lang w:val="uk-UA"/>
        </w:rPr>
        <w:lastRenderedPageBreak/>
        <w:t>1.3. Умови формування комунікативної компетентності в закладі дошкільної освіти.</w:t>
      </w:r>
    </w:p>
    <w:p w:rsidR="006237BE" w:rsidRPr="006237BE" w:rsidRDefault="006237BE" w:rsidP="007A6EE5">
      <w:pPr>
        <w:spacing w:line="360" w:lineRule="auto"/>
        <w:ind w:left="-142" w:firstLine="426"/>
        <w:jc w:val="both"/>
        <w:rPr>
          <w:lang w:val="uk-UA"/>
        </w:rPr>
      </w:pPr>
      <w:r w:rsidRPr="006237BE">
        <w:rPr>
          <w:lang w:val="uk-UA"/>
        </w:rPr>
        <w:t>Для розвитку комунікативної компетентності дошкільника необхідно дотримуватися таких умов:</w:t>
      </w:r>
    </w:p>
    <w:p w:rsidR="006237BE" w:rsidRPr="00C50CE5" w:rsidRDefault="006237BE" w:rsidP="007A6EE5">
      <w:pPr>
        <w:pStyle w:val="a3"/>
        <w:numPr>
          <w:ilvl w:val="0"/>
          <w:numId w:val="7"/>
        </w:numPr>
        <w:spacing w:line="360" w:lineRule="auto"/>
        <w:ind w:left="-142" w:firstLine="426"/>
        <w:jc w:val="both"/>
        <w:rPr>
          <w:lang w:val="uk-UA"/>
        </w:rPr>
      </w:pPr>
      <w:r w:rsidRPr="006237BE">
        <w:rPr>
          <w:lang w:val="uk-UA"/>
        </w:rPr>
        <w:t>Створення сприятливого серед</w:t>
      </w:r>
      <w:r w:rsidR="00434FEE">
        <w:rPr>
          <w:lang w:val="uk-UA"/>
        </w:rPr>
        <w:t>овища</w:t>
      </w:r>
      <w:r w:rsidRPr="006237BE">
        <w:rPr>
          <w:lang w:val="uk-UA"/>
        </w:rPr>
        <w:t>, що допомагатиме розвитку комунікативних здібностей.</w:t>
      </w:r>
      <w:r>
        <w:rPr>
          <w:lang w:val="uk-UA"/>
        </w:rPr>
        <w:t xml:space="preserve"> Передбачає наявність дидактичних ігор, художніх репродукцій картин, набори для сюжетно-рольових ігор, </w:t>
      </w:r>
      <w:proofErr w:type="spellStart"/>
      <w:r>
        <w:rPr>
          <w:lang w:val="uk-UA"/>
        </w:rPr>
        <w:t>драматизацій</w:t>
      </w:r>
      <w:proofErr w:type="spellEnd"/>
      <w:r>
        <w:rPr>
          <w:lang w:val="uk-UA"/>
        </w:rPr>
        <w:t>.</w:t>
      </w:r>
    </w:p>
    <w:p w:rsidR="006237BE" w:rsidRPr="006237BE" w:rsidRDefault="006237BE" w:rsidP="007A6EE5">
      <w:pPr>
        <w:spacing w:line="360" w:lineRule="auto"/>
        <w:ind w:left="-142" w:firstLine="426"/>
        <w:jc w:val="both"/>
        <w:rPr>
          <w:lang w:val="uk-UA"/>
        </w:rPr>
      </w:pPr>
      <w:r>
        <w:rPr>
          <w:lang w:val="uk-UA"/>
        </w:rPr>
        <w:t>2. Стимулювання</w:t>
      </w:r>
      <w:r w:rsidR="00434FEE">
        <w:rPr>
          <w:lang w:val="uk-UA"/>
        </w:rPr>
        <w:t xml:space="preserve"> комунікативної</w:t>
      </w:r>
      <w:r w:rsidR="005E6F90">
        <w:rPr>
          <w:lang w:val="uk-UA"/>
        </w:rPr>
        <w:t xml:space="preserve"> діяльно</w:t>
      </w:r>
      <w:r w:rsidR="00434FEE">
        <w:rPr>
          <w:lang w:val="uk-UA"/>
        </w:rPr>
        <w:t>сті</w:t>
      </w:r>
      <w:r w:rsidRPr="006237BE">
        <w:rPr>
          <w:lang w:val="uk-UA"/>
        </w:rPr>
        <w:t>, ви</w:t>
      </w:r>
      <w:r w:rsidR="00434FEE">
        <w:rPr>
          <w:lang w:val="uk-UA"/>
        </w:rPr>
        <w:t xml:space="preserve">користовуючи проблемні ситуації. </w:t>
      </w:r>
      <w:r w:rsidR="00434FEE" w:rsidRPr="00434FEE">
        <w:rPr>
          <w:lang w:val="uk-UA"/>
        </w:rPr>
        <w:t xml:space="preserve">Ці </w:t>
      </w:r>
      <w:r w:rsidR="00434FEE">
        <w:rPr>
          <w:lang w:val="uk-UA"/>
        </w:rPr>
        <w:t>ситуації</w:t>
      </w:r>
      <w:r w:rsidR="00434FEE" w:rsidRPr="00434FEE">
        <w:rPr>
          <w:lang w:val="uk-UA"/>
        </w:rPr>
        <w:t xml:space="preserve"> здебільшого поб</w:t>
      </w:r>
      <w:r w:rsidR="00434FEE">
        <w:rPr>
          <w:lang w:val="uk-UA"/>
        </w:rPr>
        <w:t xml:space="preserve">удовані на розігруванні сценок </w:t>
      </w:r>
      <w:r w:rsidR="00434FEE" w:rsidRPr="00434FEE">
        <w:rPr>
          <w:lang w:val="uk-UA"/>
        </w:rPr>
        <w:t>з життя</w:t>
      </w:r>
      <w:r w:rsidR="00434FEE">
        <w:rPr>
          <w:lang w:val="uk-UA"/>
        </w:rPr>
        <w:t>, знайомі дітям</w:t>
      </w:r>
      <w:r w:rsidR="00434FEE" w:rsidRPr="00434FEE">
        <w:rPr>
          <w:lang w:val="uk-UA"/>
        </w:rPr>
        <w:t xml:space="preserve">. При цьому між дітьми розподіляються ролі, які їм необхідно </w:t>
      </w:r>
      <w:r w:rsidR="00434FEE">
        <w:rPr>
          <w:lang w:val="uk-UA"/>
        </w:rPr>
        <w:t xml:space="preserve">обміркувати, задається основна </w:t>
      </w:r>
      <w:r w:rsidR="00434FEE" w:rsidRPr="00434FEE">
        <w:rPr>
          <w:lang w:val="uk-UA"/>
        </w:rPr>
        <w:t xml:space="preserve">сюжетна </w:t>
      </w:r>
      <w:r w:rsidR="00434FEE">
        <w:rPr>
          <w:lang w:val="uk-UA"/>
        </w:rPr>
        <w:t xml:space="preserve">ситуація, </w:t>
      </w:r>
      <w:r w:rsidR="00434FEE" w:rsidRPr="00434FEE">
        <w:rPr>
          <w:lang w:val="uk-UA"/>
        </w:rPr>
        <w:t xml:space="preserve">а вихователь </w:t>
      </w:r>
      <w:r w:rsidR="00434FEE">
        <w:rPr>
          <w:lang w:val="uk-UA"/>
        </w:rPr>
        <w:t xml:space="preserve">слідкує за </w:t>
      </w:r>
      <w:r w:rsidR="00434FEE" w:rsidRPr="00434FEE">
        <w:rPr>
          <w:lang w:val="uk-UA"/>
        </w:rPr>
        <w:t xml:space="preserve"> розвитком подій</w:t>
      </w:r>
      <w:r w:rsidR="00434FEE">
        <w:rPr>
          <w:lang w:val="uk-UA"/>
        </w:rPr>
        <w:t xml:space="preserve"> та за потреби допомагає</w:t>
      </w:r>
      <w:r w:rsidR="00434FEE" w:rsidRPr="00434FEE">
        <w:rPr>
          <w:lang w:val="uk-UA"/>
        </w:rPr>
        <w:t>.</w:t>
      </w:r>
    </w:p>
    <w:p w:rsidR="006237BE" w:rsidRPr="006237BE" w:rsidRDefault="00434FEE" w:rsidP="007A6EE5">
      <w:pPr>
        <w:spacing w:line="360" w:lineRule="auto"/>
        <w:ind w:left="-142" w:firstLine="426"/>
        <w:jc w:val="both"/>
        <w:rPr>
          <w:lang w:val="uk-UA"/>
        </w:rPr>
      </w:pPr>
      <w:r>
        <w:rPr>
          <w:lang w:val="uk-UA"/>
        </w:rPr>
        <w:t>3. Усувати комунікативні проблеми. Важливо показувати дітям, що вони такі ж самі як і діти без порушень мовлення. Допомагати дітям знаходити спільну діяльність, теми для спілкування.</w:t>
      </w:r>
    </w:p>
    <w:p w:rsidR="006237BE" w:rsidRPr="006237BE" w:rsidRDefault="00434FEE" w:rsidP="007A6EE5">
      <w:pPr>
        <w:spacing w:line="360" w:lineRule="auto"/>
        <w:ind w:left="-142" w:firstLine="426"/>
        <w:jc w:val="both"/>
        <w:rPr>
          <w:lang w:val="uk-UA"/>
        </w:rPr>
      </w:pPr>
      <w:r>
        <w:rPr>
          <w:lang w:val="uk-UA"/>
        </w:rPr>
        <w:t>4. О</w:t>
      </w:r>
      <w:r w:rsidR="006237BE" w:rsidRPr="006237BE">
        <w:rPr>
          <w:lang w:val="uk-UA"/>
        </w:rPr>
        <w:t>рієнтуватися на «зону найближчого розвитку» та підвищення рівня комунікативної успішності;</w:t>
      </w:r>
      <w:r w:rsidR="005E6F90">
        <w:rPr>
          <w:lang w:val="uk-UA"/>
        </w:rPr>
        <w:t xml:space="preserve"> передбачає вд</w:t>
      </w:r>
      <w:r>
        <w:rPr>
          <w:lang w:val="uk-UA"/>
        </w:rPr>
        <w:t xml:space="preserve">осконалення комунікативних навичок дітей з </w:t>
      </w:r>
      <w:r w:rsidR="005E6F90">
        <w:rPr>
          <w:lang w:val="uk-UA"/>
        </w:rPr>
        <w:t>використанням знайомих їм знань, предметів, літературних творів.</w:t>
      </w:r>
    </w:p>
    <w:p w:rsidR="006237BE" w:rsidRPr="006237BE" w:rsidRDefault="005E6F90" w:rsidP="007A6EE5">
      <w:pPr>
        <w:spacing w:line="360" w:lineRule="auto"/>
        <w:ind w:left="-142" w:firstLine="426"/>
        <w:jc w:val="both"/>
        <w:rPr>
          <w:lang w:val="uk-UA"/>
        </w:rPr>
      </w:pPr>
      <w:r>
        <w:rPr>
          <w:lang w:val="uk-UA"/>
        </w:rPr>
        <w:t>5. Проводити корекційну роботу з в</w:t>
      </w:r>
      <w:r w:rsidR="006237BE" w:rsidRPr="006237BE">
        <w:rPr>
          <w:lang w:val="uk-UA"/>
        </w:rPr>
        <w:t>досконалення розвитку комунікативної компетентності з урахуванням індивідуальних особливостей дітей, за</w:t>
      </w:r>
      <w:r>
        <w:rPr>
          <w:lang w:val="uk-UA"/>
        </w:rPr>
        <w:t xml:space="preserve">лучаючи до цієї роботи педагога, </w:t>
      </w:r>
      <w:r w:rsidR="00C50CE5">
        <w:rPr>
          <w:lang w:val="uk-UA"/>
        </w:rPr>
        <w:t>психолога та сім'ю;</w:t>
      </w:r>
    </w:p>
    <w:p w:rsidR="006237BE" w:rsidRPr="006237BE" w:rsidRDefault="005E6F90" w:rsidP="007A6EE5">
      <w:pPr>
        <w:spacing w:line="360" w:lineRule="auto"/>
        <w:ind w:left="-142" w:firstLine="426"/>
        <w:jc w:val="both"/>
        <w:rPr>
          <w:lang w:val="uk-UA"/>
        </w:rPr>
      </w:pPr>
      <w:r>
        <w:rPr>
          <w:lang w:val="uk-UA"/>
        </w:rPr>
        <w:t>6. М</w:t>
      </w:r>
      <w:r w:rsidR="006237BE" w:rsidRPr="006237BE">
        <w:rPr>
          <w:lang w:val="uk-UA"/>
        </w:rPr>
        <w:t>отивувати дитину до висловлювання своїх думок, почуттів, емоцій, характерних рис персонаж</w:t>
      </w:r>
      <w:r>
        <w:rPr>
          <w:lang w:val="uk-UA"/>
        </w:rPr>
        <w:t xml:space="preserve">ів за допомогою слова та міміки. Дитина має розуміє, що її почують та </w:t>
      </w:r>
      <w:proofErr w:type="spellStart"/>
      <w:r>
        <w:rPr>
          <w:lang w:val="uk-UA"/>
        </w:rPr>
        <w:t>сприймуть</w:t>
      </w:r>
      <w:proofErr w:type="spellEnd"/>
      <w:r>
        <w:rPr>
          <w:lang w:val="uk-UA"/>
        </w:rPr>
        <w:t xml:space="preserve"> її думку, побажання та емоції незалежно від наявності мовленнєвих порушень.</w:t>
      </w:r>
    </w:p>
    <w:p w:rsidR="006237BE" w:rsidRPr="006237BE" w:rsidRDefault="005E6F90" w:rsidP="007A6EE5">
      <w:pPr>
        <w:spacing w:line="360" w:lineRule="auto"/>
        <w:ind w:left="-142" w:firstLine="426"/>
        <w:jc w:val="both"/>
        <w:rPr>
          <w:lang w:val="uk-UA"/>
        </w:rPr>
      </w:pPr>
      <w:r>
        <w:rPr>
          <w:lang w:val="uk-UA"/>
        </w:rPr>
        <w:t>7. З</w:t>
      </w:r>
      <w:r w:rsidR="006237BE" w:rsidRPr="006237BE">
        <w:rPr>
          <w:lang w:val="uk-UA"/>
        </w:rPr>
        <w:t xml:space="preserve">абезпечувати баланс між безпосередньо освітньою діяльністю </w:t>
      </w:r>
      <w:r>
        <w:rPr>
          <w:lang w:val="uk-UA"/>
        </w:rPr>
        <w:t>та самостійною діяльністю дітей.</w:t>
      </w:r>
    </w:p>
    <w:p w:rsidR="005E6F90" w:rsidRDefault="005E6F90" w:rsidP="007A6EE5">
      <w:pPr>
        <w:spacing w:line="360" w:lineRule="auto"/>
        <w:ind w:left="-142" w:firstLine="426"/>
        <w:jc w:val="both"/>
        <w:rPr>
          <w:lang w:val="uk-UA"/>
        </w:rPr>
      </w:pPr>
      <w:r>
        <w:rPr>
          <w:lang w:val="uk-UA"/>
        </w:rPr>
        <w:lastRenderedPageBreak/>
        <w:t>8. М</w:t>
      </w:r>
      <w:r w:rsidR="006237BE" w:rsidRPr="006237BE">
        <w:rPr>
          <w:lang w:val="uk-UA"/>
        </w:rPr>
        <w:t>оделювати та створювати ігрові ситуації, що мотивують дошкільника до спілкування з дорослими та однолітками;</w:t>
      </w:r>
      <w:r>
        <w:rPr>
          <w:lang w:val="uk-UA"/>
        </w:rPr>
        <w:t xml:space="preserve"> використовувати сюжетно-рольові ігри.</w:t>
      </w:r>
    </w:p>
    <w:p w:rsidR="00C50CE5" w:rsidRDefault="005E6F90" w:rsidP="007A6EE5">
      <w:pPr>
        <w:spacing w:line="360" w:lineRule="auto"/>
        <w:ind w:left="-142" w:firstLine="426"/>
        <w:jc w:val="both"/>
        <w:rPr>
          <w:lang w:val="uk-UA"/>
        </w:rPr>
      </w:pPr>
      <w:r>
        <w:rPr>
          <w:lang w:val="uk-UA"/>
        </w:rPr>
        <w:t xml:space="preserve"> С</w:t>
      </w:r>
      <w:r w:rsidRPr="005E6F90">
        <w:rPr>
          <w:lang w:val="uk-UA"/>
        </w:rPr>
        <w:t xml:space="preserve">южетно-рольові ігри позитивно впливають </w:t>
      </w:r>
      <w:r>
        <w:rPr>
          <w:lang w:val="uk-UA"/>
        </w:rPr>
        <w:t>на розвиток</w:t>
      </w:r>
      <w:r w:rsidRPr="005E6F90">
        <w:rPr>
          <w:lang w:val="uk-UA"/>
        </w:rPr>
        <w:t xml:space="preserve"> комунікативної активності дітей у </w:t>
      </w:r>
      <w:r>
        <w:rPr>
          <w:lang w:val="uk-UA"/>
        </w:rPr>
        <w:t>закладі дошкільної освіти</w:t>
      </w:r>
      <w:r w:rsidRPr="005E6F90">
        <w:rPr>
          <w:lang w:val="uk-UA"/>
        </w:rPr>
        <w:t xml:space="preserve">. Дитина дошкільного віку усвідомлює причини різних дій людей, як по відношенню до </w:t>
      </w:r>
      <w:r>
        <w:rPr>
          <w:lang w:val="uk-UA"/>
        </w:rPr>
        <w:t>неї</w:t>
      </w:r>
      <w:r w:rsidRPr="005E6F90">
        <w:rPr>
          <w:lang w:val="uk-UA"/>
        </w:rPr>
        <w:t xml:space="preserve"> особисто, так і по відношенню до дорослих і однолітків. Дитина легко бере участь у грі, роль, легко входить у образ. </w:t>
      </w:r>
    </w:p>
    <w:p w:rsidR="006237BE" w:rsidRPr="006237BE" w:rsidRDefault="005E6F90" w:rsidP="007A6EE5">
      <w:pPr>
        <w:spacing w:line="360" w:lineRule="auto"/>
        <w:ind w:left="-142" w:firstLine="426"/>
        <w:jc w:val="both"/>
        <w:rPr>
          <w:lang w:val="uk-UA"/>
        </w:rPr>
      </w:pPr>
      <w:r w:rsidRPr="005E6F90">
        <w:rPr>
          <w:lang w:val="uk-UA"/>
        </w:rPr>
        <w:t xml:space="preserve">Гра не тільки стимулює розвиток пізнавальної сфери дошкільної дитини, а й навчання, </w:t>
      </w:r>
      <w:r w:rsidR="00C50CE5">
        <w:rPr>
          <w:lang w:val="uk-UA"/>
        </w:rPr>
        <w:t>використання</w:t>
      </w:r>
      <w:r w:rsidRPr="005E6F90">
        <w:rPr>
          <w:lang w:val="uk-UA"/>
        </w:rPr>
        <w:t xml:space="preserve"> сюжетів із життя відкриває нові можливості, </w:t>
      </w:r>
      <w:r w:rsidR="00C50CE5">
        <w:rPr>
          <w:lang w:val="uk-UA"/>
        </w:rPr>
        <w:t xml:space="preserve">дитина засвоює </w:t>
      </w:r>
      <w:r w:rsidRPr="005E6F90">
        <w:rPr>
          <w:lang w:val="uk-UA"/>
        </w:rPr>
        <w:t xml:space="preserve"> нові пон</w:t>
      </w:r>
      <w:r w:rsidR="00C50CE5">
        <w:rPr>
          <w:lang w:val="uk-UA"/>
        </w:rPr>
        <w:t>яття, дії, мотиви, вчинки, навчає</w:t>
      </w:r>
      <w:r w:rsidRPr="005E6F90">
        <w:rPr>
          <w:lang w:val="uk-UA"/>
        </w:rPr>
        <w:t>ться їх оцінювати.</w:t>
      </w:r>
    </w:p>
    <w:p w:rsidR="006237BE" w:rsidRPr="006237BE" w:rsidRDefault="005E6F90" w:rsidP="007A6EE5">
      <w:pPr>
        <w:spacing w:line="360" w:lineRule="auto"/>
        <w:ind w:left="-142" w:firstLine="426"/>
        <w:jc w:val="both"/>
        <w:rPr>
          <w:lang w:val="uk-UA"/>
        </w:rPr>
      </w:pPr>
      <w:r>
        <w:rPr>
          <w:lang w:val="uk-UA"/>
        </w:rPr>
        <w:t>9. У</w:t>
      </w:r>
      <w:r w:rsidR="006237BE" w:rsidRPr="006237BE">
        <w:rPr>
          <w:lang w:val="uk-UA"/>
        </w:rPr>
        <w:t xml:space="preserve"> процесі комунікативної діяльності забезпечувати </w:t>
      </w:r>
      <w:r>
        <w:rPr>
          <w:lang w:val="uk-UA"/>
        </w:rPr>
        <w:t>підтримку дитині</w:t>
      </w:r>
      <w:r w:rsidR="006237BE" w:rsidRPr="006237BE">
        <w:rPr>
          <w:lang w:val="uk-UA"/>
        </w:rPr>
        <w:t xml:space="preserve"> </w:t>
      </w:r>
      <w:r>
        <w:rPr>
          <w:lang w:val="uk-UA"/>
        </w:rPr>
        <w:t>та допомогу в подоланні проблем під час висловлювань.</w:t>
      </w:r>
    </w:p>
    <w:p w:rsidR="00560B9D" w:rsidRDefault="005E6F90" w:rsidP="007A6EE5">
      <w:pPr>
        <w:spacing w:line="360" w:lineRule="auto"/>
        <w:ind w:left="-142" w:firstLine="426"/>
        <w:jc w:val="both"/>
        <w:rPr>
          <w:lang w:val="uk-UA"/>
        </w:rPr>
      </w:pPr>
      <w:r>
        <w:rPr>
          <w:lang w:val="uk-UA"/>
        </w:rPr>
        <w:t xml:space="preserve">10. Активно залучати </w:t>
      </w:r>
      <w:proofErr w:type="spellStart"/>
      <w:r>
        <w:rPr>
          <w:lang w:val="uk-UA"/>
        </w:rPr>
        <w:t>сім</w:t>
      </w:r>
      <w:r>
        <w:rPr>
          <w:rFonts w:ascii="Symbol" w:hAnsi="Symbol"/>
          <w:lang w:val="uk-UA"/>
        </w:rPr>
        <w:t></w:t>
      </w:r>
      <w:r>
        <w:rPr>
          <w:lang w:val="uk-UA"/>
        </w:rPr>
        <w:t>ю</w:t>
      </w:r>
      <w:proofErr w:type="spellEnd"/>
      <w:r>
        <w:rPr>
          <w:lang w:val="uk-UA"/>
        </w:rPr>
        <w:t xml:space="preserve"> до подолання проблем з комунікацією.</w:t>
      </w:r>
    </w:p>
    <w:p w:rsidR="005E6F90" w:rsidRDefault="005E6F90" w:rsidP="007A6EE5">
      <w:pPr>
        <w:spacing w:line="360" w:lineRule="auto"/>
        <w:ind w:left="-142" w:firstLine="426"/>
        <w:jc w:val="both"/>
        <w:rPr>
          <w:lang w:val="uk-UA"/>
        </w:rPr>
      </w:pPr>
      <w:r>
        <w:rPr>
          <w:lang w:val="uk-UA"/>
        </w:rPr>
        <w:t>11. Розвивати дрібну моторику пальців.</w:t>
      </w:r>
    </w:p>
    <w:p w:rsidR="00C50CE5" w:rsidRDefault="00C50CE5" w:rsidP="007A6EE5">
      <w:pPr>
        <w:spacing w:line="360" w:lineRule="auto"/>
        <w:ind w:left="-142" w:firstLine="426"/>
        <w:jc w:val="both"/>
        <w:rPr>
          <w:lang w:val="uk-UA"/>
        </w:rPr>
      </w:pPr>
      <w:r w:rsidRPr="00C50CE5">
        <w:rPr>
          <w:lang w:val="uk-UA"/>
        </w:rPr>
        <w:t>Дуже важливо давати дитині різні за формою, твердістю та текстурою предмети. Через розвиток дрібної моторики розви</w:t>
      </w:r>
      <w:r>
        <w:rPr>
          <w:lang w:val="uk-UA"/>
        </w:rPr>
        <w:t>ваються психічні процеси та мовлення</w:t>
      </w:r>
      <w:r w:rsidRPr="00C50CE5">
        <w:rPr>
          <w:lang w:val="uk-UA"/>
        </w:rPr>
        <w:t xml:space="preserve"> дитини, активізується мислення, покращується пам'ять, увага, ви</w:t>
      </w:r>
      <w:r>
        <w:rPr>
          <w:lang w:val="uk-UA"/>
        </w:rPr>
        <w:t>ховується терпіння</w:t>
      </w:r>
      <w:r w:rsidRPr="00C50CE5">
        <w:rPr>
          <w:lang w:val="uk-UA"/>
        </w:rPr>
        <w:t>.</w:t>
      </w:r>
    </w:p>
    <w:p w:rsidR="00C50CE5" w:rsidRDefault="00C50CE5" w:rsidP="007A6EE5">
      <w:pPr>
        <w:spacing w:line="360" w:lineRule="auto"/>
        <w:ind w:left="-142" w:firstLine="426"/>
        <w:jc w:val="both"/>
        <w:rPr>
          <w:lang w:val="uk-UA"/>
        </w:rPr>
      </w:pPr>
      <w:r>
        <w:rPr>
          <w:lang w:val="uk-UA"/>
        </w:rPr>
        <w:t>12. Стимулювати самостійну діяльність.</w:t>
      </w:r>
    </w:p>
    <w:p w:rsidR="00C50CE5" w:rsidRPr="00C50CE5" w:rsidRDefault="00C50CE5" w:rsidP="007A6EE5">
      <w:pPr>
        <w:spacing w:line="360" w:lineRule="auto"/>
        <w:ind w:left="-142" w:firstLine="426"/>
        <w:jc w:val="both"/>
        <w:rPr>
          <w:lang w:val="uk-UA"/>
        </w:rPr>
      </w:pPr>
      <w:r w:rsidRPr="00C50CE5">
        <w:rPr>
          <w:lang w:val="uk-UA"/>
        </w:rPr>
        <w:t xml:space="preserve">Самодіяльна гра - найважливіша </w:t>
      </w:r>
      <w:r>
        <w:rPr>
          <w:lang w:val="uk-UA"/>
        </w:rPr>
        <w:t>частина</w:t>
      </w:r>
      <w:r w:rsidRPr="00C50CE5">
        <w:rPr>
          <w:lang w:val="uk-UA"/>
        </w:rPr>
        <w:t xml:space="preserve"> дитячої діяльності, в якій мова використовується для розвитку сюжету, рольової взаємодії та як засіб налагодження реальних відносин</w:t>
      </w:r>
      <w:r>
        <w:rPr>
          <w:lang w:val="uk-UA"/>
        </w:rPr>
        <w:t>.</w:t>
      </w:r>
    </w:p>
    <w:p w:rsidR="00C50CE5" w:rsidRDefault="00C50CE5" w:rsidP="007A6EE5">
      <w:pPr>
        <w:spacing w:line="360" w:lineRule="auto"/>
        <w:ind w:left="-142" w:firstLine="426"/>
        <w:jc w:val="both"/>
        <w:rPr>
          <w:lang w:val="uk-UA"/>
        </w:rPr>
      </w:pPr>
      <w:r w:rsidRPr="00C50CE5">
        <w:rPr>
          <w:lang w:val="uk-UA"/>
        </w:rPr>
        <w:t>Завдання самостійної ігрової діяльності дітей: зняття напруги та агресії, д</w:t>
      </w:r>
      <w:r>
        <w:rPr>
          <w:lang w:val="uk-UA"/>
        </w:rPr>
        <w:t>осягнення успіху у спілкуванні</w:t>
      </w:r>
      <w:r w:rsidRPr="00C50CE5">
        <w:rPr>
          <w:lang w:val="uk-UA"/>
        </w:rPr>
        <w:t xml:space="preserve">, </w:t>
      </w:r>
      <w:r>
        <w:rPr>
          <w:lang w:val="uk-UA"/>
        </w:rPr>
        <w:t>взаємодія</w:t>
      </w:r>
      <w:r w:rsidRPr="00C50CE5">
        <w:rPr>
          <w:lang w:val="uk-UA"/>
        </w:rPr>
        <w:t xml:space="preserve"> з однолітками, вирішення ко</w:t>
      </w:r>
      <w:r>
        <w:rPr>
          <w:lang w:val="uk-UA"/>
        </w:rPr>
        <w:t xml:space="preserve">нфліктів, </w:t>
      </w:r>
      <w:r w:rsidRPr="00C50CE5">
        <w:rPr>
          <w:lang w:val="uk-UA"/>
        </w:rPr>
        <w:t>виховання дружелюбності, доброзичливості, ввічливості, тактовності, колективізму</w:t>
      </w:r>
      <w:r w:rsidR="007E5C0A">
        <w:rPr>
          <w:lang w:val="uk-UA"/>
        </w:rPr>
        <w:t xml:space="preserve"> </w:t>
      </w:r>
      <w:r w:rsidR="007E5C0A" w:rsidRPr="007E5C0A">
        <w:rPr>
          <w:lang w:val="uk-UA"/>
        </w:rPr>
        <w:t>[]</w:t>
      </w:r>
      <w:r>
        <w:rPr>
          <w:lang w:val="uk-UA"/>
        </w:rPr>
        <w:t>.</w:t>
      </w:r>
    </w:p>
    <w:p w:rsidR="00C50CE5" w:rsidRDefault="00C50CE5" w:rsidP="007A6EE5">
      <w:pPr>
        <w:spacing w:line="360" w:lineRule="auto"/>
        <w:ind w:left="-142" w:firstLine="426"/>
        <w:jc w:val="both"/>
        <w:rPr>
          <w:lang w:val="uk-UA"/>
        </w:rPr>
      </w:pPr>
      <w:r>
        <w:rPr>
          <w:lang w:val="uk-UA"/>
        </w:rPr>
        <w:lastRenderedPageBreak/>
        <w:t>Отже, дотримання необхідних умов сприятиме розвитку комунікативних навичок, покращенню стосунків з однолітками, а також впливатиме на загальний емоційний стан дитини.</w:t>
      </w:r>
    </w:p>
    <w:p w:rsidR="00C50CE5" w:rsidRDefault="00C50CE5" w:rsidP="007A6EE5">
      <w:pPr>
        <w:spacing w:line="360" w:lineRule="auto"/>
        <w:ind w:left="360" w:firstLine="426"/>
        <w:jc w:val="both"/>
        <w:rPr>
          <w:lang w:val="uk-UA"/>
        </w:rPr>
      </w:pPr>
    </w:p>
    <w:p w:rsidR="00C50CE5" w:rsidRDefault="00C50CE5" w:rsidP="007A6EE5">
      <w:pPr>
        <w:spacing w:line="360" w:lineRule="auto"/>
        <w:ind w:left="360" w:firstLine="426"/>
        <w:jc w:val="both"/>
        <w:rPr>
          <w:lang w:val="uk-UA"/>
        </w:rPr>
      </w:pPr>
    </w:p>
    <w:p w:rsidR="00C50CE5" w:rsidRDefault="00C50CE5" w:rsidP="007A6EE5">
      <w:pPr>
        <w:spacing w:line="360" w:lineRule="auto"/>
        <w:ind w:firstLine="426"/>
        <w:rPr>
          <w:lang w:val="uk-UA"/>
        </w:rPr>
      </w:pPr>
      <w:r>
        <w:rPr>
          <w:lang w:val="uk-UA"/>
        </w:rPr>
        <w:br w:type="page"/>
      </w:r>
    </w:p>
    <w:p w:rsidR="00047B8A" w:rsidRPr="00047B8A" w:rsidRDefault="00047B8A" w:rsidP="007A6EE5">
      <w:pPr>
        <w:spacing w:line="360" w:lineRule="auto"/>
        <w:ind w:firstLine="426"/>
        <w:jc w:val="both"/>
        <w:rPr>
          <w:b/>
          <w:lang w:val="uk-UA"/>
        </w:rPr>
      </w:pPr>
      <w:r w:rsidRPr="00047B8A">
        <w:rPr>
          <w:b/>
          <w:lang w:val="uk-UA"/>
        </w:rPr>
        <w:lastRenderedPageBreak/>
        <w:t>РОЗДІЛ ІІ. МЕТОДИЧНИЙ АСПЕКТ КОМУНІКАТИВНОЇ КОМПЕТЕНТНОСТІ  В ЗАКЛАДІ ДОШКІЛЬНОЇ ОСВІТИ</w:t>
      </w:r>
    </w:p>
    <w:p w:rsidR="00C50CE5" w:rsidRDefault="00047B8A" w:rsidP="007A6EE5">
      <w:pPr>
        <w:spacing w:line="360" w:lineRule="auto"/>
        <w:ind w:left="360" w:firstLine="426"/>
        <w:jc w:val="both"/>
        <w:rPr>
          <w:b/>
          <w:lang w:val="uk-UA"/>
        </w:rPr>
      </w:pPr>
      <w:r w:rsidRPr="00047B8A">
        <w:rPr>
          <w:b/>
          <w:lang w:val="uk-UA"/>
        </w:rPr>
        <w:t>2.1.  Діагностика рівня розвитку дітей з порушенням мовлення</w:t>
      </w:r>
    </w:p>
    <w:p w:rsidR="00047B8A" w:rsidRDefault="00FD1CB3" w:rsidP="007A6EE5">
      <w:pPr>
        <w:spacing w:line="360" w:lineRule="auto"/>
        <w:ind w:left="360" w:firstLine="426"/>
        <w:jc w:val="both"/>
        <w:rPr>
          <w:lang w:val="uk-UA"/>
        </w:rPr>
      </w:pPr>
      <w:r>
        <w:rPr>
          <w:lang w:val="uk-UA"/>
        </w:rPr>
        <w:t xml:space="preserve">Визначення рівня розвитку </w:t>
      </w:r>
      <w:r w:rsidR="00C64251">
        <w:rPr>
          <w:lang w:val="uk-UA"/>
        </w:rPr>
        <w:t xml:space="preserve">дітей з порушеннями мовлення передбачає комплексне використання різноманітних </w:t>
      </w:r>
      <w:proofErr w:type="spellStart"/>
      <w:r w:rsidR="00C64251">
        <w:rPr>
          <w:lang w:val="uk-UA"/>
        </w:rPr>
        <w:t>методик</w:t>
      </w:r>
      <w:proofErr w:type="spellEnd"/>
      <w:r w:rsidR="00C64251">
        <w:rPr>
          <w:lang w:val="uk-UA"/>
        </w:rPr>
        <w:t xml:space="preserve"> та підходів.</w:t>
      </w:r>
    </w:p>
    <w:p w:rsidR="00C64251" w:rsidRDefault="00C64251" w:rsidP="007A6EE5">
      <w:pPr>
        <w:spacing w:line="360" w:lineRule="auto"/>
        <w:ind w:left="360" w:firstLine="426"/>
        <w:jc w:val="both"/>
        <w:rPr>
          <w:lang w:val="uk-UA"/>
        </w:rPr>
      </w:pPr>
      <w:r>
        <w:rPr>
          <w:lang w:val="uk-UA"/>
        </w:rPr>
        <w:t>Діагностика допомагає встановити сформованість таких показників:</w:t>
      </w:r>
    </w:p>
    <w:p w:rsidR="00C64251" w:rsidRPr="00FD1CB3" w:rsidRDefault="00C64251" w:rsidP="007A6EE5">
      <w:pPr>
        <w:spacing w:line="360" w:lineRule="auto"/>
        <w:ind w:left="360" w:firstLine="426"/>
        <w:jc w:val="both"/>
        <w:rPr>
          <w:lang w:val="uk-UA"/>
        </w:rPr>
      </w:pPr>
      <w:r w:rsidRPr="00FD1CB3">
        <w:rPr>
          <w:lang w:val="uk-UA"/>
        </w:rPr>
        <w:t xml:space="preserve">Перший показник оцінки комунікативних умінь - вміння вступати в мовленнєву взаємодію </w:t>
      </w:r>
      <w:r>
        <w:rPr>
          <w:lang w:val="uk-UA"/>
        </w:rPr>
        <w:t>–</w:t>
      </w:r>
      <w:r w:rsidRPr="00FD1CB3">
        <w:rPr>
          <w:lang w:val="uk-UA"/>
        </w:rPr>
        <w:t xml:space="preserve"> </w:t>
      </w:r>
      <w:r>
        <w:rPr>
          <w:lang w:val="uk-UA"/>
        </w:rPr>
        <w:t xml:space="preserve">оцінюється </w:t>
      </w:r>
      <w:r w:rsidRPr="00FD1CB3">
        <w:rPr>
          <w:lang w:val="uk-UA"/>
        </w:rPr>
        <w:t xml:space="preserve"> володіння</w:t>
      </w:r>
      <w:r>
        <w:rPr>
          <w:lang w:val="uk-UA"/>
        </w:rPr>
        <w:t>м</w:t>
      </w:r>
      <w:r w:rsidRPr="00FD1CB3">
        <w:rPr>
          <w:lang w:val="uk-UA"/>
        </w:rPr>
        <w:t xml:space="preserve"> </w:t>
      </w:r>
      <w:r>
        <w:rPr>
          <w:lang w:val="uk-UA"/>
        </w:rPr>
        <w:t>мовленнєвими</w:t>
      </w:r>
      <w:r w:rsidRPr="00FD1CB3">
        <w:rPr>
          <w:lang w:val="uk-UA"/>
        </w:rPr>
        <w:t xml:space="preserve"> </w:t>
      </w:r>
      <w:r>
        <w:rPr>
          <w:lang w:val="uk-UA"/>
        </w:rPr>
        <w:t xml:space="preserve">конструкціями </w:t>
      </w:r>
      <w:r w:rsidRPr="00FD1CB3">
        <w:rPr>
          <w:lang w:val="uk-UA"/>
        </w:rPr>
        <w:t>для встановлення контакту, легкіст</w:t>
      </w:r>
      <w:r>
        <w:rPr>
          <w:lang w:val="uk-UA"/>
        </w:rPr>
        <w:t xml:space="preserve">ь чи труднощі в налагодженні  контактування </w:t>
      </w:r>
      <w:r w:rsidRPr="00FD1CB3">
        <w:rPr>
          <w:lang w:val="uk-UA"/>
        </w:rPr>
        <w:t xml:space="preserve">з </w:t>
      </w:r>
      <w:r>
        <w:rPr>
          <w:lang w:val="uk-UA"/>
        </w:rPr>
        <w:t>дітьми</w:t>
      </w:r>
      <w:r w:rsidRPr="00FD1CB3">
        <w:rPr>
          <w:lang w:val="uk-UA"/>
        </w:rPr>
        <w:t xml:space="preserve"> та дорослими.</w:t>
      </w:r>
    </w:p>
    <w:p w:rsidR="00C64251" w:rsidRPr="00FD1CB3" w:rsidRDefault="00C64251" w:rsidP="007A6EE5">
      <w:pPr>
        <w:spacing w:line="360" w:lineRule="auto"/>
        <w:ind w:left="360" w:firstLine="426"/>
        <w:jc w:val="both"/>
        <w:rPr>
          <w:lang w:val="uk-UA"/>
        </w:rPr>
      </w:pPr>
      <w:r w:rsidRPr="00FD1CB3">
        <w:rPr>
          <w:lang w:val="uk-UA"/>
        </w:rPr>
        <w:t xml:space="preserve">Другий показник оцінки комунікативних умінь – уміння підтримувати </w:t>
      </w:r>
      <w:r>
        <w:rPr>
          <w:lang w:val="uk-UA"/>
        </w:rPr>
        <w:t>мовленнєву</w:t>
      </w:r>
      <w:r w:rsidRPr="00FD1CB3">
        <w:rPr>
          <w:lang w:val="uk-UA"/>
        </w:rPr>
        <w:t xml:space="preserve"> взаємодію – оцінювався за такими параметрами, як володіння способами побудови </w:t>
      </w:r>
      <w:r w:rsidR="004279EF">
        <w:rPr>
          <w:lang w:val="uk-UA"/>
        </w:rPr>
        <w:t>мовленнєвої</w:t>
      </w:r>
      <w:r w:rsidRPr="00FD1CB3">
        <w:rPr>
          <w:lang w:val="uk-UA"/>
        </w:rPr>
        <w:t xml:space="preserve"> взаємодії, встановлення взаємодії під час</w:t>
      </w:r>
    </w:p>
    <w:p w:rsidR="00C64251" w:rsidRPr="00FD1CB3" w:rsidRDefault="00C64251" w:rsidP="007E5C0A">
      <w:pPr>
        <w:spacing w:line="360" w:lineRule="auto"/>
        <w:ind w:left="360"/>
        <w:jc w:val="both"/>
        <w:rPr>
          <w:lang w:val="uk-UA"/>
        </w:rPr>
      </w:pPr>
      <w:r w:rsidRPr="00FD1CB3">
        <w:rPr>
          <w:lang w:val="uk-UA"/>
        </w:rPr>
        <w:t xml:space="preserve">діалогу, </w:t>
      </w:r>
      <w:r w:rsidR="004279EF">
        <w:rPr>
          <w:lang w:val="uk-UA"/>
        </w:rPr>
        <w:t xml:space="preserve"> </w:t>
      </w:r>
      <w:r w:rsidRPr="00FD1CB3">
        <w:rPr>
          <w:lang w:val="uk-UA"/>
        </w:rPr>
        <w:t>вміння ставити запи</w:t>
      </w:r>
      <w:r w:rsidR="004279EF">
        <w:rPr>
          <w:lang w:val="uk-UA"/>
        </w:rPr>
        <w:t xml:space="preserve">тання та відповідати на них, </w:t>
      </w:r>
      <w:r w:rsidRPr="00FD1CB3">
        <w:rPr>
          <w:lang w:val="uk-UA"/>
        </w:rPr>
        <w:t>вміння слух</w:t>
      </w:r>
      <w:r w:rsidR="004279EF">
        <w:rPr>
          <w:lang w:val="uk-UA"/>
        </w:rPr>
        <w:t xml:space="preserve">ати та розуміти співрозмовника, </w:t>
      </w:r>
      <w:r w:rsidRPr="00FD1CB3">
        <w:rPr>
          <w:lang w:val="uk-UA"/>
        </w:rPr>
        <w:t xml:space="preserve">вміння </w:t>
      </w:r>
      <w:r w:rsidR="004279EF">
        <w:rPr>
          <w:lang w:val="uk-UA"/>
        </w:rPr>
        <w:t xml:space="preserve">вступати у діалог, </w:t>
      </w:r>
      <w:r w:rsidRPr="00FD1CB3">
        <w:rPr>
          <w:lang w:val="uk-UA"/>
        </w:rPr>
        <w:t>а також тон спілкування – доброзичливість, спокій, грубість, ввічливість, тактовність, вміння співпереживати</w:t>
      </w:r>
      <w:r w:rsidR="004279EF">
        <w:rPr>
          <w:lang w:val="uk-UA"/>
        </w:rPr>
        <w:t>.</w:t>
      </w:r>
    </w:p>
    <w:p w:rsidR="00C64251" w:rsidRPr="00FD1CB3" w:rsidRDefault="00C64251" w:rsidP="007A6EE5">
      <w:pPr>
        <w:spacing w:line="360" w:lineRule="auto"/>
        <w:ind w:left="360" w:firstLine="426"/>
        <w:jc w:val="both"/>
        <w:rPr>
          <w:lang w:val="uk-UA"/>
        </w:rPr>
      </w:pPr>
      <w:r w:rsidRPr="00FD1CB3">
        <w:rPr>
          <w:lang w:val="uk-UA"/>
        </w:rPr>
        <w:t>Третій показник оцінки комунікативних умінь – уміння завершувати</w:t>
      </w:r>
    </w:p>
    <w:p w:rsidR="00C64251" w:rsidRDefault="004279EF" w:rsidP="007A6EE5">
      <w:pPr>
        <w:spacing w:line="360" w:lineRule="auto"/>
        <w:ind w:left="360" w:firstLine="426"/>
        <w:jc w:val="both"/>
        <w:rPr>
          <w:lang w:val="uk-UA"/>
        </w:rPr>
      </w:pPr>
      <w:r>
        <w:rPr>
          <w:lang w:val="uk-UA"/>
        </w:rPr>
        <w:t xml:space="preserve">діалог – оцінюється за </w:t>
      </w:r>
      <w:r w:rsidR="00C64251" w:rsidRPr="00FD1CB3">
        <w:rPr>
          <w:lang w:val="uk-UA"/>
        </w:rPr>
        <w:t>таким</w:t>
      </w:r>
      <w:r>
        <w:rPr>
          <w:lang w:val="uk-UA"/>
        </w:rPr>
        <w:t>и</w:t>
      </w:r>
      <w:r w:rsidR="00C64251" w:rsidRPr="00FD1CB3">
        <w:rPr>
          <w:lang w:val="uk-UA"/>
        </w:rPr>
        <w:t xml:space="preserve"> параметрам</w:t>
      </w:r>
      <w:r>
        <w:rPr>
          <w:lang w:val="uk-UA"/>
        </w:rPr>
        <w:t>и</w:t>
      </w:r>
      <w:r w:rsidR="00C64251" w:rsidRPr="00FD1CB3">
        <w:rPr>
          <w:lang w:val="uk-UA"/>
        </w:rPr>
        <w:t>, як використання стійких форм</w:t>
      </w:r>
      <w:r>
        <w:rPr>
          <w:lang w:val="uk-UA"/>
        </w:rPr>
        <w:t xml:space="preserve">ул спілкування,  </w:t>
      </w:r>
      <w:proofErr w:type="spellStart"/>
      <w:r>
        <w:rPr>
          <w:lang w:val="uk-UA"/>
        </w:rPr>
        <w:t>мовного</w:t>
      </w:r>
      <w:proofErr w:type="spellEnd"/>
      <w:r>
        <w:rPr>
          <w:lang w:val="uk-UA"/>
        </w:rPr>
        <w:t xml:space="preserve"> етикету для завершення </w:t>
      </w:r>
      <w:r w:rsidR="00C64251" w:rsidRPr="00FD1CB3">
        <w:rPr>
          <w:lang w:val="uk-UA"/>
        </w:rPr>
        <w:t>діалогу</w:t>
      </w:r>
      <w:r w:rsidR="007E5C0A" w:rsidRPr="007E5C0A">
        <w:t xml:space="preserve"> [17]</w:t>
      </w:r>
      <w:r>
        <w:rPr>
          <w:lang w:val="uk-UA"/>
        </w:rPr>
        <w:t>.</w:t>
      </w:r>
    </w:p>
    <w:p w:rsidR="00C64251" w:rsidRDefault="004279EF" w:rsidP="007A6EE5">
      <w:pPr>
        <w:spacing w:line="360" w:lineRule="auto"/>
        <w:ind w:left="360" w:firstLine="426"/>
        <w:jc w:val="both"/>
        <w:rPr>
          <w:lang w:val="uk-UA"/>
        </w:rPr>
      </w:pPr>
      <w:r>
        <w:rPr>
          <w:lang w:val="uk-UA"/>
        </w:rPr>
        <w:t>Для діагностики, насамперед</w:t>
      </w:r>
      <w:r w:rsidR="00C64251">
        <w:rPr>
          <w:lang w:val="uk-UA"/>
        </w:rPr>
        <w:t>, використовують метод спостереження.</w:t>
      </w:r>
    </w:p>
    <w:p w:rsidR="00C64251" w:rsidRPr="00B25E0E" w:rsidRDefault="00C64251" w:rsidP="007A6EE5">
      <w:pPr>
        <w:spacing w:line="360" w:lineRule="auto"/>
        <w:ind w:left="360" w:firstLine="426"/>
        <w:jc w:val="both"/>
        <w:rPr>
          <w:lang w:val="uk-UA"/>
        </w:rPr>
      </w:pPr>
      <w:r>
        <w:rPr>
          <w:lang w:val="uk-UA"/>
        </w:rPr>
        <w:t>Мета:</w:t>
      </w:r>
      <w:r w:rsidRPr="00C64251">
        <w:rPr>
          <w:lang w:val="uk-UA"/>
        </w:rPr>
        <w:t xml:space="preserve"> </w:t>
      </w:r>
      <w:r w:rsidRPr="00B25E0E">
        <w:rPr>
          <w:lang w:val="uk-UA"/>
        </w:rPr>
        <w:t>визначити особливос</w:t>
      </w:r>
      <w:r>
        <w:rPr>
          <w:lang w:val="uk-UA"/>
        </w:rPr>
        <w:t xml:space="preserve">ті взаємовідносин у групі, дати </w:t>
      </w:r>
      <w:r w:rsidRPr="00B25E0E">
        <w:rPr>
          <w:lang w:val="uk-UA"/>
        </w:rPr>
        <w:t xml:space="preserve">початкову оцінку міжособистісних відносин, що </w:t>
      </w:r>
      <w:r>
        <w:rPr>
          <w:lang w:val="uk-UA"/>
        </w:rPr>
        <w:t>формуються в групі. Перевагою спостереження є те, що воно відбувається в звичних для дітей умовах, а також діти поводять себе природньо, оскільки не знаю, що за ними спостерігають.</w:t>
      </w:r>
    </w:p>
    <w:p w:rsidR="00C64251" w:rsidRPr="00B25E0E" w:rsidRDefault="00C64251" w:rsidP="007A6EE5">
      <w:pPr>
        <w:spacing w:line="360" w:lineRule="auto"/>
        <w:ind w:left="360" w:firstLine="426"/>
        <w:jc w:val="both"/>
        <w:rPr>
          <w:lang w:val="uk-UA"/>
        </w:rPr>
      </w:pPr>
      <w:r>
        <w:rPr>
          <w:lang w:val="uk-UA"/>
        </w:rPr>
        <w:lastRenderedPageBreak/>
        <w:t xml:space="preserve">При </w:t>
      </w:r>
      <w:r w:rsidRPr="00B25E0E">
        <w:rPr>
          <w:lang w:val="uk-UA"/>
        </w:rPr>
        <w:t>спостереженні необхідно з</w:t>
      </w:r>
      <w:r>
        <w:rPr>
          <w:lang w:val="uk-UA"/>
        </w:rPr>
        <w:t xml:space="preserve">вертати увагу на такі показники </w:t>
      </w:r>
      <w:r w:rsidRPr="00B25E0E">
        <w:rPr>
          <w:lang w:val="uk-UA"/>
        </w:rPr>
        <w:t>поведінки дітей</w:t>
      </w:r>
      <w:r>
        <w:rPr>
          <w:lang w:val="uk-UA"/>
        </w:rPr>
        <w:t>:</w:t>
      </w:r>
    </w:p>
    <w:p w:rsidR="00C64251" w:rsidRPr="00C64251" w:rsidRDefault="00C64251" w:rsidP="007A6EE5">
      <w:pPr>
        <w:pStyle w:val="a3"/>
        <w:numPr>
          <w:ilvl w:val="0"/>
          <w:numId w:val="8"/>
        </w:numPr>
        <w:spacing w:line="360" w:lineRule="auto"/>
        <w:ind w:firstLine="426"/>
        <w:jc w:val="both"/>
        <w:rPr>
          <w:lang w:val="uk-UA"/>
        </w:rPr>
      </w:pPr>
      <w:r w:rsidRPr="00C64251">
        <w:rPr>
          <w:lang w:val="uk-UA"/>
        </w:rPr>
        <w:t xml:space="preserve"> ініціативність – відображає бажання дитини привернути до себе увагу</w:t>
      </w:r>
    </w:p>
    <w:p w:rsidR="00C64251" w:rsidRPr="00B25E0E" w:rsidRDefault="00C64251" w:rsidP="007A6EE5">
      <w:pPr>
        <w:spacing w:line="360" w:lineRule="auto"/>
        <w:ind w:left="360" w:firstLine="426"/>
        <w:jc w:val="both"/>
        <w:rPr>
          <w:lang w:val="uk-UA"/>
        </w:rPr>
      </w:pPr>
      <w:r w:rsidRPr="00B25E0E">
        <w:rPr>
          <w:lang w:val="uk-UA"/>
        </w:rPr>
        <w:t>однолітка, спонукати до сп</w:t>
      </w:r>
      <w:r>
        <w:rPr>
          <w:lang w:val="uk-UA"/>
        </w:rPr>
        <w:t>ільної діяльності, до вираження ставлення</w:t>
      </w:r>
      <w:r w:rsidRPr="00B25E0E">
        <w:rPr>
          <w:lang w:val="uk-UA"/>
        </w:rPr>
        <w:t xml:space="preserve"> до себе та своїх дій, розділити </w:t>
      </w:r>
      <w:r>
        <w:rPr>
          <w:lang w:val="uk-UA"/>
        </w:rPr>
        <w:t>емоції</w:t>
      </w:r>
      <w:r w:rsidRPr="00B25E0E">
        <w:rPr>
          <w:lang w:val="uk-UA"/>
        </w:rPr>
        <w:t>;</w:t>
      </w:r>
    </w:p>
    <w:p w:rsidR="00C64251" w:rsidRPr="00C64251" w:rsidRDefault="00C64251" w:rsidP="007A6EE5">
      <w:pPr>
        <w:pStyle w:val="a3"/>
        <w:numPr>
          <w:ilvl w:val="0"/>
          <w:numId w:val="8"/>
        </w:numPr>
        <w:spacing w:line="360" w:lineRule="auto"/>
        <w:ind w:firstLine="426"/>
        <w:jc w:val="both"/>
        <w:rPr>
          <w:lang w:val="uk-UA"/>
        </w:rPr>
      </w:pPr>
      <w:r w:rsidRPr="00B25E0E">
        <w:rPr>
          <w:lang w:val="uk-UA"/>
        </w:rPr>
        <w:t xml:space="preserve"> переважаючий емоційни</w:t>
      </w:r>
      <w:r>
        <w:rPr>
          <w:lang w:val="uk-UA"/>
        </w:rPr>
        <w:t xml:space="preserve">й фон – виявляється в емоційній </w:t>
      </w:r>
      <w:r w:rsidRPr="00C64251">
        <w:rPr>
          <w:lang w:val="uk-UA"/>
        </w:rPr>
        <w:t>взаємодії дитини з однолітками: позитивною,</w:t>
      </w:r>
      <w:r>
        <w:rPr>
          <w:lang w:val="uk-UA"/>
        </w:rPr>
        <w:t xml:space="preserve"> нейтральною  та негативною</w:t>
      </w:r>
      <w:r w:rsidRPr="00C64251">
        <w:rPr>
          <w:lang w:val="uk-UA"/>
        </w:rPr>
        <w:t>.</w:t>
      </w:r>
    </w:p>
    <w:p w:rsidR="00C64251" w:rsidRPr="00B25E0E" w:rsidRDefault="00C64251" w:rsidP="007A6EE5">
      <w:pPr>
        <w:spacing w:line="360" w:lineRule="auto"/>
        <w:ind w:left="360" w:firstLine="426"/>
        <w:jc w:val="both"/>
        <w:rPr>
          <w:lang w:val="uk-UA"/>
        </w:rPr>
      </w:pPr>
      <w:r>
        <w:rPr>
          <w:lang w:val="uk-UA"/>
        </w:rPr>
        <w:t>Результати спостережень можна виокремити по трьох рівнях:</w:t>
      </w:r>
    </w:p>
    <w:p w:rsidR="00C64251" w:rsidRDefault="00C64251" w:rsidP="007A6EE5">
      <w:pPr>
        <w:spacing w:line="360" w:lineRule="auto"/>
        <w:ind w:left="360" w:firstLine="426"/>
        <w:jc w:val="both"/>
        <w:rPr>
          <w:lang w:val="uk-UA"/>
        </w:rPr>
      </w:pPr>
      <w:r w:rsidRPr="00B25E0E">
        <w:rPr>
          <w:lang w:val="uk-UA"/>
        </w:rPr>
        <w:t>Високи</w:t>
      </w:r>
      <w:r>
        <w:rPr>
          <w:lang w:val="uk-UA"/>
        </w:rPr>
        <w:t xml:space="preserve">й рівень </w:t>
      </w:r>
      <w:r w:rsidRPr="00B25E0E">
        <w:rPr>
          <w:lang w:val="uk-UA"/>
        </w:rPr>
        <w:t>– дитина уникає суперечок, намагаєтьс</w:t>
      </w:r>
      <w:r>
        <w:rPr>
          <w:lang w:val="uk-UA"/>
        </w:rPr>
        <w:t>я з</w:t>
      </w:r>
      <w:r w:rsidRPr="00B25E0E">
        <w:rPr>
          <w:lang w:val="uk-UA"/>
        </w:rPr>
        <w:t>найти вирішення проблеми, віддає перевагу партнерським</w:t>
      </w:r>
      <w:r>
        <w:rPr>
          <w:lang w:val="uk-UA"/>
        </w:rPr>
        <w:t xml:space="preserve"> </w:t>
      </w:r>
      <w:r w:rsidRPr="00B25E0E">
        <w:rPr>
          <w:lang w:val="uk-UA"/>
        </w:rPr>
        <w:t>відносинам,</w:t>
      </w:r>
      <w:r>
        <w:rPr>
          <w:lang w:val="uk-UA"/>
        </w:rPr>
        <w:t xml:space="preserve"> </w:t>
      </w:r>
      <w:r w:rsidRPr="00B25E0E">
        <w:rPr>
          <w:lang w:val="uk-UA"/>
        </w:rPr>
        <w:t>використовує слова-пояснення, вибачення, звертання.</w:t>
      </w:r>
    </w:p>
    <w:p w:rsidR="00C64251" w:rsidRPr="00B25E0E" w:rsidRDefault="00C64251" w:rsidP="007A6EE5">
      <w:pPr>
        <w:spacing w:line="360" w:lineRule="auto"/>
        <w:ind w:left="360" w:firstLine="426"/>
        <w:jc w:val="both"/>
        <w:rPr>
          <w:lang w:val="uk-UA"/>
        </w:rPr>
      </w:pPr>
      <w:r>
        <w:rPr>
          <w:lang w:val="uk-UA"/>
        </w:rPr>
        <w:t xml:space="preserve"> Середній рівень </w:t>
      </w:r>
      <w:r w:rsidRPr="00B25E0E">
        <w:rPr>
          <w:lang w:val="uk-UA"/>
        </w:rPr>
        <w:t>– дитина знає межі прийнятої та</w:t>
      </w:r>
      <w:r>
        <w:rPr>
          <w:lang w:val="uk-UA"/>
        </w:rPr>
        <w:t xml:space="preserve"> </w:t>
      </w:r>
      <w:r w:rsidRPr="00B25E0E">
        <w:rPr>
          <w:lang w:val="uk-UA"/>
        </w:rPr>
        <w:t>неприйнятої поведінки, але не завжди використовує їх, знає та</w:t>
      </w:r>
      <w:r>
        <w:rPr>
          <w:lang w:val="uk-UA"/>
        </w:rPr>
        <w:t xml:space="preserve"> іноді</w:t>
      </w:r>
      <w:r w:rsidRPr="00B25E0E">
        <w:rPr>
          <w:lang w:val="uk-UA"/>
        </w:rPr>
        <w:t xml:space="preserve"> слова-пояснення, привітання, звертання.</w:t>
      </w:r>
    </w:p>
    <w:p w:rsidR="004279EF" w:rsidRDefault="00C64251" w:rsidP="007A6EE5">
      <w:pPr>
        <w:spacing w:line="360" w:lineRule="auto"/>
        <w:ind w:left="360" w:firstLine="426"/>
        <w:jc w:val="both"/>
        <w:rPr>
          <w:lang w:val="uk-UA"/>
        </w:rPr>
      </w:pPr>
      <w:r>
        <w:rPr>
          <w:lang w:val="uk-UA"/>
        </w:rPr>
        <w:t xml:space="preserve">Низький рівень </w:t>
      </w:r>
      <w:r w:rsidRPr="00B25E0E">
        <w:rPr>
          <w:lang w:val="uk-UA"/>
        </w:rPr>
        <w:t xml:space="preserve"> – дитина не уникає гострих</w:t>
      </w:r>
      <w:r>
        <w:rPr>
          <w:lang w:val="uk-UA"/>
        </w:rPr>
        <w:t xml:space="preserve"> </w:t>
      </w:r>
      <w:r w:rsidRPr="00B25E0E">
        <w:rPr>
          <w:lang w:val="uk-UA"/>
        </w:rPr>
        <w:t>суперечок,</w:t>
      </w:r>
      <w:r>
        <w:rPr>
          <w:lang w:val="uk-UA"/>
        </w:rPr>
        <w:t xml:space="preserve"> </w:t>
      </w:r>
      <w:r w:rsidRPr="00B25E0E">
        <w:rPr>
          <w:lang w:val="uk-UA"/>
        </w:rPr>
        <w:t>не</w:t>
      </w:r>
      <w:r>
        <w:rPr>
          <w:lang w:val="uk-UA"/>
        </w:rPr>
        <w:t xml:space="preserve"> </w:t>
      </w:r>
      <w:r w:rsidRPr="00B25E0E">
        <w:rPr>
          <w:lang w:val="uk-UA"/>
        </w:rPr>
        <w:t xml:space="preserve">може вийти з складних ситуацій без допомоги вихователя, </w:t>
      </w:r>
      <w:proofErr w:type="spellStart"/>
      <w:r w:rsidRPr="00B25E0E">
        <w:rPr>
          <w:lang w:val="uk-UA"/>
        </w:rPr>
        <w:t>рідко</w:t>
      </w:r>
      <w:proofErr w:type="spellEnd"/>
      <w:r>
        <w:rPr>
          <w:lang w:val="uk-UA"/>
        </w:rPr>
        <w:t xml:space="preserve"> </w:t>
      </w:r>
      <w:r w:rsidRPr="00B25E0E">
        <w:rPr>
          <w:lang w:val="uk-UA"/>
        </w:rPr>
        <w:t>використовує слова-пояснення, звертання, вибачення.</w:t>
      </w:r>
    </w:p>
    <w:p w:rsidR="004279EF" w:rsidRPr="004279EF" w:rsidRDefault="004279EF" w:rsidP="007A6EE5">
      <w:pPr>
        <w:spacing w:line="360" w:lineRule="auto"/>
        <w:ind w:left="360" w:firstLine="426"/>
        <w:jc w:val="both"/>
        <w:rPr>
          <w:lang w:val="uk-UA"/>
        </w:rPr>
      </w:pPr>
      <w:r w:rsidRPr="004279EF">
        <w:rPr>
          <w:lang w:val="uk-UA"/>
        </w:rPr>
        <w:t>Соціометрична проба М. А. П</w:t>
      </w:r>
      <w:r w:rsidR="000229FA">
        <w:rPr>
          <w:lang w:val="uk-UA"/>
        </w:rPr>
        <w:t>анфілової «День народження»</w:t>
      </w:r>
      <w:r w:rsidR="007E5C0A" w:rsidRPr="007E5C0A">
        <w:t xml:space="preserve"> [17]</w:t>
      </w:r>
      <w:r w:rsidRPr="004279EF">
        <w:rPr>
          <w:lang w:val="uk-UA"/>
        </w:rPr>
        <w:t>.</w:t>
      </w:r>
    </w:p>
    <w:p w:rsidR="004279EF" w:rsidRPr="004279EF" w:rsidRDefault="004279EF" w:rsidP="007A6EE5">
      <w:pPr>
        <w:spacing w:line="360" w:lineRule="auto"/>
        <w:ind w:left="360" w:firstLine="426"/>
        <w:jc w:val="both"/>
        <w:rPr>
          <w:lang w:val="uk-UA"/>
        </w:rPr>
      </w:pPr>
      <w:r w:rsidRPr="004279EF">
        <w:rPr>
          <w:lang w:val="uk-UA"/>
        </w:rPr>
        <w:t xml:space="preserve">Мета: виявити </w:t>
      </w:r>
      <w:r w:rsidR="000229FA">
        <w:rPr>
          <w:lang w:val="uk-UA"/>
        </w:rPr>
        <w:t>переваги дошкільників у спілкуванні з однолітками, комфортне соціальне оточення</w:t>
      </w:r>
      <w:r w:rsidRPr="004279EF">
        <w:rPr>
          <w:lang w:val="uk-UA"/>
        </w:rPr>
        <w:t>.</w:t>
      </w:r>
    </w:p>
    <w:p w:rsidR="004279EF" w:rsidRPr="004279EF" w:rsidRDefault="004279EF" w:rsidP="007A6EE5">
      <w:pPr>
        <w:spacing w:line="360" w:lineRule="auto"/>
        <w:ind w:left="360" w:firstLine="426"/>
        <w:jc w:val="both"/>
        <w:rPr>
          <w:lang w:val="uk-UA"/>
        </w:rPr>
      </w:pPr>
      <w:r w:rsidRPr="004279EF">
        <w:rPr>
          <w:lang w:val="uk-UA"/>
        </w:rPr>
        <w:t>Інструкція</w:t>
      </w:r>
    </w:p>
    <w:p w:rsidR="004279EF" w:rsidRPr="004279EF" w:rsidRDefault="004279EF" w:rsidP="007A6EE5">
      <w:pPr>
        <w:spacing w:line="360" w:lineRule="auto"/>
        <w:ind w:left="360" w:firstLine="426"/>
        <w:jc w:val="both"/>
        <w:rPr>
          <w:lang w:val="uk-UA"/>
        </w:rPr>
      </w:pPr>
      <w:r w:rsidRPr="004279EF">
        <w:rPr>
          <w:lang w:val="uk-UA"/>
        </w:rPr>
        <w:t xml:space="preserve">Дитині </w:t>
      </w:r>
      <w:r w:rsidR="000229FA">
        <w:rPr>
          <w:lang w:val="uk-UA"/>
        </w:rPr>
        <w:t>пояснюють</w:t>
      </w:r>
      <w:r w:rsidRPr="004279EF">
        <w:rPr>
          <w:lang w:val="uk-UA"/>
        </w:rPr>
        <w:t>: «</w:t>
      </w:r>
      <w:proofErr w:type="spellStart"/>
      <w:r w:rsidRPr="004279EF">
        <w:rPr>
          <w:lang w:val="uk-UA"/>
        </w:rPr>
        <w:t>Давай</w:t>
      </w:r>
      <w:proofErr w:type="spellEnd"/>
      <w:r w:rsidRPr="004279EF">
        <w:rPr>
          <w:lang w:val="uk-UA"/>
        </w:rPr>
        <w:t xml:space="preserve"> </w:t>
      </w:r>
      <w:r w:rsidR="000229FA">
        <w:rPr>
          <w:lang w:val="uk-UA"/>
        </w:rPr>
        <w:t>уявимо, що сьогодні твій день народження</w:t>
      </w:r>
      <w:r w:rsidRPr="004279EF">
        <w:rPr>
          <w:lang w:val="uk-UA"/>
        </w:rPr>
        <w:t>.</w:t>
      </w:r>
      <w:r w:rsidR="000229FA">
        <w:rPr>
          <w:lang w:val="uk-UA"/>
        </w:rPr>
        <w:t xml:space="preserve"> У нас буде святковий стіл, торт. Лишилось запросити друзів. Кого ти хочеш бачити за столом?</w:t>
      </w:r>
      <w:r w:rsidR="005A6858">
        <w:rPr>
          <w:lang w:val="uk-UA"/>
        </w:rPr>
        <w:t xml:space="preserve"> В нас є стільці для друзів.</w:t>
      </w:r>
      <w:r w:rsidRPr="004279EF">
        <w:rPr>
          <w:lang w:val="uk-UA"/>
        </w:rPr>
        <w:t xml:space="preserve"> </w:t>
      </w:r>
      <w:proofErr w:type="spellStart"/>
      <w:r w:rsidR="005A6858">
        <w:rPr>
          <w:lang w:val="uk-UA"/>
        </w:rPr>
        <w:t>Давай</w:t>
      </w:r>
      <w:proofErr w:type="spellEnd"/>
      <w:r w:rsidR="005A6858">
        <w:rPr>
          <w:lang w:val="uk-UA"/>
        </w:rPr>
        <w:t xml:space="preserve"> намалюємо їх або назвемо та розсадимо».</w:t>
      </w:r>
    </w:p>
    <w:p w:rsidR="004279EF" w:rsidRPr="004279EF" w:rsidRDefault="004279EF" w:rsidP="007A6EE5">
      <w:pPr>
        <w:spacing w:line="360" w:lineRule="auto"/>
        <w:ind w:left="360" w:firstLine="426"/>
        <w:jc w:val="both"/>
        <w:rPr>
          <w:lang w:val="uk-UA"/>
        </w:rPr>
      </w:pPr>
      <w:r w:rsidRPr="004279EF">
        <w:rPr>
          <w:lang w:val="uk-UA"/>
        </w:rPr>
        <w:lastRenderedPageBreak/>
        <w:t>Обробка отриманих даних</w:t>
      </w:r>
      <w:r w:rsidR="005A6858">
        <w:rPr>
          <w:lang w:val="uk-UA"/>
        </w:rPr>
        <w:t>:</w:t>
      </w:r>
    </w:p>
    <w:p w:rsidR="004279EF" w:rsidRPr="004279EF" w:rsidRDefault="004279EF" w:rsidP="007A6EE5">
      <w:pPr>
        <w:spacing w:line="360" w:lineRule="auto"/>
        <w:ind w:left="360" w:firstLine="426"/>
        <w:jc w:val="both"/>
        <w:rPr>
          <w:lang w:val="uk-UA"/>
        </w:rPr>
      </w:pPr>
      <w:r w:rsidRPr="004279EF">
        <w:rPr>
          <w:lang w:val="uk-UA"/>
        </w:rPr>
        <w:t>Основні критерії:</w:t>
      </w:r>
    </w:p>
    <w:p w:rsidR="004279EF" w:rsidRPr="004279EF" w:rsidRDefault="004279EF" w:rsidP="007A6EE5">
      <w:pPr>
        <w:spacing w:line="360" w:lineRule="auto"/>
        <w:ind w:left="360" w:firstLine="426"/>
        <w:jc w:val="both"/>
        <w:rPr>
          <w:lang w:val="uk-UA"/>
        </w:rPr>
      </w:pPr>
      <w:r w:rsidRPr="004279EF">
        <w:rPr>
          <w:lang w:val="uk-UA"/>
        </w:rPr>
        <w:t>1. Потреба спілкуванні:</w:t>
      </w:r>
    </w:p>
    <w:p w:rsidR="004279EF" w:rsidRPr="004279EF" w:rsidRDefault="004279EF" w:rsidP="007A6EE5">
      <w:pPr>
        <w:spacing w:line="360" w:lineRule="auto"/>
        <w:ind w:left="360" w:firstLine="426"/>
        <w:jc w:val="both"/>
        <w:rPr>
          <w:lang w:val="uk-UA"/>
        </w:rPr>
      </w:pPr>
      <w:r w:rsidRPr="004279EF">
        <w:rPr>
          <w:lang w:val="uk-UA"/>
        </w:rPr>
        <w:t>а) бажає спілкуватися у широкому колі – використовуються всі «</w:t>
      </w:r>
      <w:r w:rsidR="005A6858">
        <w:rPr>
          <w:lang w:val="uk-UA"/>
        </w:rPr>
        <w:t xml:space="preserve">стільці» </w:t>
      </w:r>
      <w:r w:rsidRPr="004279EF">
        <w:rPr>
          <w:lang w:val="uk-UA"/>
        </w:rPr>
        <w:t>або додаються нові;</w:t>
      </w:r>
    </w:p>
    <w:p w:rsidR="004279EF" w:rsidRPr="004279EF" w:rsidRDefault="004279EF" w:rsidP="007A6EE5">
      <w:pPr>
        <w:spacing w:line="360" w:lineRule="auto"/>
        <w:ind w:left="360" w:firstLine="426"/>
        <w:jc w:val="both"/>
        <w:rPr>
          <w:lang w:val="uk-UA"/>
        </w:rPr>
      </w:pPr>
      <w:r w:rsidRPr="004279EF">
        <w:rPr>
          <w:lang w:val="uk-UA"/>
        </w:rPr>
        <w:t>б) хоче спілкуватися, але з близьк</w:t>
      </w:r>
      <w:r w:rsidR="005A6858">
        <w:rPr>
          <w:lang w:val="uk-UA"/>
        </w:rPr>
        <w:t xml:space="preserve">ими людьми, в обмеженому колі – «забираються </w:t>
      </w:r>
      <w:r w:rsidRPr="004279EF">
        <w:rPr>
          <w:lang w:val="uk-UA"/>
        </w:rPr>
        <w:t>стільці»;</w:t>
      </w:r>
    </w:p>
    <w:p w:rsidR="004279EF" w:rsidRPr="004279EF" w:rsidRDefault="004279EF" w:rsidP="007A6EE5">
      <w:pPr>
        <w:spacing w:line="360" w:lineRule="auto"/>
        <w:ind w:left="360" w:firstLine="426"/>
        <w:jc w:val="both"/>
        <w:rPr>
          <w:lang w:val="uk-UA"/>
        </w:rPr>
      </w:pPr>
      <w:r w:rsidRPr="004279EF">
        <w:rPr>
          <w:lang w:val="uk-UA"/>
        </w:rPr>
        <w:t xml:space="preserve">  в) несформована потреба у спілкуванні – вибір іграшок,</w:t>
      </w:r>
      <w:r w:rsidR="005A6858">
        <w:rPr>
          <w:lang w:val="uk-UA"/>
        </w:rPr>
        <w:t xml:space="preserve"> </w:t>
      </w:r>
      <w:r w:rsidRPr="004279EF">
        <w:rPr>
          <w:lang w:val="uk-UA"/>
        </w:rPr>
        <w:t>предметів, тварин.</w:t>
      </w:r>
    </w:p>
    <w:p w:rsidR="004279EF" w:rsidRPr="004279EF" w:rsidRDefault="004279EF" w:rsidP="007A6EE5">
      <w:pPr>
        <w:spacing w:line="360" w:lineRule="auto"/>
        <w:ind w:left="360" w:firstLine="426"/>
        <w:jc w:val="both"/>
        <w:rPr>
          <w:lang w:val="uk-UA"/>
        </w:rPr>
      </w:pPr>
      <w:r w:rsidRPr="004279EF">
        <w:rPr>
          <w:lang w:val="uk-UA"/>
        </w:rPr>
        <w:t>2. Емоційні переваг</w:t>
      </w:r>
      <w:r w:rsidR="005A6858">
        <w:rPr>
          <w:lang w:val="uk-UA"/>
        </w:rPr>
        <w:t xml:space="preserve">и у спілкуванні: близькі, довірливі, </w:t>
      </w:r>
      <w:r w:rsidRPr="004279EF">
        <w:rPr>
          <w:lang w:val="uk-UA"/>
        </w:rPr>
        <w:t>приємні стосунки – люди розташовуються поруч із «іменинником».</w:t>
      </w:r>
    </w:p>
    <w:p w:rsidR="004279EF" w:rsidRPr="004279EF" w:rsidRDefault="004279EF" w:rsidP="007A6EE5">
      <w:pPr>
        <w:spacing w:line="360" w:lineRule="auto"/>
        <w:ind w:left="360" w:firstLine="426"/>
        <w:jc w:val="both"/>
        <w:rPr>
          <w:lang w:val="uk-UA"/>
        </w:rPr>
      </w:pPr>
      <w:r w:rsidRPr="004279EF">
        <w:rPr>
          <w:lang w:val="uk-UA"/>
        </w:rPr>
        <w:t>3. Значимість соціальних оточень:</w:t>
      </w:r>
    </w:p>
    <w:p w:rsidR="004279EF" w:rsidRPr="004279EF" w:rsidRDefault="004279EF" w:rsidP="007A6EE5">
      <w:pPr>
        <w:spacing w:line="360" w:lineRule="auto"/>
        <w:ind w:left="360" w:firstLine="426"/>
        <w:jc w:val="both"/>
        <w:rPr>
          <w:lang w:val="uk-UA"/>
        </w:rPr>
      </w:pPr>
      <w:r w:rsidRPr="004279EF">
        <w:rPr>
          <w:lang w:val="uk-UA"/>
        </w:rPr>
        <w:t>а) кількісне переважання доросли</w:t>
      </w:r>
      <w:r w:rsidR="005A6858">
        <w:rPr>
          <w:lang w:val="uk-UA"/>
        </w:rPr>
        <w:t xml:space="preserve">х, дітей, предметів – наявність </w:t>
      </w:r>
      <w:r w:rsidRPr="004279EF">
        <w:rPr>
          <w:lang w:val="uk-UA"/>
        </w:rPr>
        <w:t>досвід</w:t>
      </w:r>
      <w:r w:rsidR="005A6858">
        <w:rPr>
          <w:lang w:val="uk-UA"/>
        </w:rPr>
        <w:t>у</w:t>
      </w:r>
      <w:r w:rsidRPr="004279EF">
        <w:rPr>
          <w:lang w:val="uk-UA"/>
        </w:rPr>
        <w:t xml:space="preserve"> спілкування з ними;</w:t>
      </w:r>
    </w:p>
    <w:p w:rsidR="004279EF" w:rsidRPr="004279EF" w:rsidRDefault="004279EF" w:rsidP="007A6EE5">
      <w:pPr>
        <w:spacing w:line="360" w:lineRule="auto"/>
        <w:ind w:left="360" w:firstLine="426"/>
        <w:jc w:val="both"/>
        <w:rPr>
          <w:lang w:val="uk-UA"/>
        </w:rPr>
      </w:pPr>
      <w:r w:rsidRPr="004279EF">
        <w:rPr>
          <w:lang w:val="uk-UA"/>
        </w:rPr>
        <w:t xml:space="preserve">б) переважання якоїсь групи </w:t>
      </w:r>
      <w:r w:rsidR="005A6858">
        <w:rPr>
          <w:lang w:val="uk-UA"/>
        </w:rPr>
        <w:t xml:space="preserve">(родина, дитячий садок, двір) – </w:t>
      </w:r>
      <w:r w:rsidRPr="004279EF">
        <w:rPr>
          <w:lang w:val="uk-UA"/>
        </w:rPr>
        <w:t>значне середовище у спілкуванні;</w:t>
      </w:r>
    </w:p>
    <w:p w:rsidR="004279EF" w:rsidRDefault="004279EF" w:rsidP="007A6EE5">
      <w:pPr>
        <w:spacing w:line="360" w:lineRule="auto"/>
        <w:ind w:left="360" w:firstLine="426"/>
        <w:jc w:val="both"/>
        <w:rPr>
          <w:lang w:val="uk-UA"/>
        </w:rPr>
      </w:pPr>
      <w:r w:rsidRPr="004279EF">
        <w:rPr>
          <w:lang w:val="uk-UA"/>
        </w:rPr>
        <w:t>в) статеве переважання у спілкуванні – н</w:t>
      </w:r>
      <w:r w:rsidR="005A6858">
        <w:rPr>
          <w:lang w:val="uk-UA"/>
        </w:rPr>
        <w:t xml:space="preserve">аявність хлопчиків та </w:t>
      </w:r>
      <w:proofErr w:type="spellStart"/>
      <w:r w:rsidR="005A6858">
        <w:rPr>
          <w:lang w:val="uk-UA"/>
        </w:rPr>
        <w:t>дівчаток</w:t>
      </w:r>
      <w:proofErr w:type="spellEnd"/>
      <w:r w:rsidR="005A6858">
        <w:rPr>
          <w:lang w:val="uk-UA"/>
        </w:rPr>
        <w:t xml:space="preserve">, </w:t>
      </w:r>
      <w:r w:rsidRPr="004279EF">
        <w:rPr>
          <w:lang w:val="uk-UA"/>
        </w:rPr>
        <w:t>жінок, чоловіків.</w:t>
      </w:r>
    </w:p>
    <w:p w:rsidR="00BB2FEB" w:rsidRDefault="005A6858" w:rsidP="007A6EE5">
      <w:pPr>
        <w:spacing w:line="360" w:lineRule="auto"/>
        <w:ind w:left="360" w:firstLine="426"/>
        <w:jc w:val="both"/>
      </w:pPr>
      <w:r>
        <w:t xml:space="preserve">З метою </w:t>
      </w:r>
      <w:r w:rsidR="00BB2FEB">
        <w:rPr>
          <w:lang w:val="uk-UA"/>
        </w:rPr>
        <w:t>діагностики</w:t>
      </w:r>
      <w:r>
        <w:t xml:space="preserve"> </w:t>
      </w:r>
      <w:r w:rsidR="00BB2FEB">
        <w:rPr>
          <w:lang w:val="uk-UA"/>
        </w:rPr>
        <w:t>наявності знань</w:t>
      </w:r>
      <w:r>
        <w:t xml:space="preserve"> формул </w:t>
      </w:r>
      <w:proofErr w:type="spellStart"/>
      <w:r>
        <w:t>мовленнєвого</w:t>
      </w:r>
      <w:proofErr w:type="spellEnd"/>
      <w:r>
        <w:t xml:space="preserve"> </w:t>
      </w:r>
      <w:proofErr w:type="spellStart"/>
      <w:r>
        <w:t>етикету</w:t>
      </w:r>
      <w:proofErr w:type="spellEnd"/>
      <w:r>
        <w:t xml:space="preserve"> у </w:t>
      </w:r>
      <w:r w:rsidR="00BB2FEB">
        <w:rPr>
          <w:lang w:val="uk-UA"/>
        </w:rPr>
        <w:t>спілкуванні</w:t>
      </w:r>
      <w:r>
        <w:t xml:space="preserve">, </w:t>
      </w:r>
      <w:r w:rsidR="00BB2FEB">
        <w:rPr>
          <w:lang w:val="uk-UA"/>
        </w:rPr>
        <w:t>можна провести бесіду з дітьми</w:t>
      </w:r>
      <w:r>
        <w:t>.</w:t>
      </w:r>
    </w:p>
    <w:p w:rsidR="00BB2FEB" w:rsidRDefault="005A6858" w:rsidP="007A6EE5">
      <w:pPr>
        <w:spacing w:line="360" w:lineRule="auto"/>
        <w:ind w:left="360" w:firstLine="426"/>
        <w:jc w:val="both"/>
        <w:rPr>
          <w:lang w:val="uk-UA"/>
        </w:rPr>
      </w:pPr>
      <w:r>
        <w:t xml:space="preserve"> Мета</w:t>
      </w:r>
      <w:r w:rsidR="00BB2FEB">
        <w:rPr>
          <w:lang w:val="uk-UA"/>
        </w:rPr>
        <w:t xml:space="preserve"> таких бесід полягає </w:t>
      </w:r>
      <w:r w:rsidR="00BB2FEB">
        <w:t xml:space="preserve">у </w:t>
      </w:r>
      <w:proofErr w:type="spellStart"/>
      <w:r w:rsidR="00BB2FEB">
        <w:t>з’ясуванні</w:t>
      </w:r>
      <w:proofErr w:type="spellEnd"/>
      <w:r w:rsidR="00BB2FEB">
        <w:t xml:space="preserve"> </w:t>
      </w:r>
      <w:proofErr w:type="spellStart"/>
      <w:r w:rsidR="00BB2FEB">
        <w:t>вмінь</w:t>
      </w:r>
      <w:proofErr w:type="spellEnd"/>
      <w:r>
        <w:t xml:space="preserve"> </w:t>
      </w:r>
      <w:proofErr w:type="spellStart"/>
      <w:r>
        <w:t>дітей</w:t>
      </w:r>
      <w:proofErr w:type="spellEnd"/>
      <w:r>
        <w:t xml:space="preserve"> </w:t>
      </w:r>
      <w:r w:rsidR="00BB2FEB">
        <w:rPr>
          <w:lang w:val="uk-UA"/>
        </w:rPr>
        <w:t>дошкільного віку користуватися</w:t>
      </w:r>
      <w:r>
        <w:t xml:space="preserve"> </w:t>
      </w:r>
      <w:r w:rsidR="00BB2FEB">
        <w:rPr>
          <w:lang w:val="uk-UA"/>
        </w:rPr>
        <w:t>мовленнєвим етикетом</w:t>
      </w:r>
      <w:r>
        <w:t xml:space="preserve"> </w:t>
      </w:r>
      <w:proofErr w:type="spellStart"/>
      <w:r>
        <w:t>під</w:t>
      </w:r>
      <w:proofErr w:type="spellEnd"/>
      <w:r>
        <w:t xml:space="preserve"> час </w:t>
      </w:r>
      <w:r w:rsidR="00BB2FEB">
        <w:rPr>
          <w:lang w:val="uk-UA"/>
        </w:rPr>
        <w:t>спілкуванні</w:t>
      </w:r>
      <w:r>
        <w:t xml:space="preserve"> з </w:t>
      </w:r>
      <w:proofErr w:type="spellStart"/>
      <w:r>
        <w:t>іншими</w:t>
      </w:r>
      <w:proofErr w:type="spellEnd"/>
      <w:r>
        <w:t xml:space="preserve"> </w:t>
      </w:r>
      <w:r w:rsidR="00BB2FEB">
        <w:rPr>
          <w:lang w:val="uk-UA"/>
        </w:rPr>
        <w:t>людьми</w:t>
      </w:r>
      <w:r>
        <w:t>.</w:t>
      </w:r>
      <w:r w:rsidR="00BB2FEB">
        <w:rPr>
          <w:lang w:val="uk-UA"/>
        </w:rPr>
        <w:t xml:space="preserve"> Дітям можна задавати такі питання:</w:t>
      </w:r>
    </w:p>
    <w:p w:rsidR="00BB2FEB" w:rsidRDefault="00BB2FEB" w:rsidP="007A6EE5">
      <w:pPr>
        <w:spacing w:line="360" w:lineRule="auto"/>
        <w:ind w:left="360" w:firstLine="426"/>
        <w:jc w:val="both"/>
      </w:pPr>
      <w:r>
        <w:t xml:space="preserve"> </w:t>
      </w:r>
      <w:r w:rsidR="005A6858">
        <w:t xml:space="preserve"> </w:t>
      </w:r>
      <w:proofErr w:type="spellStart"/>
      <w:r w:rsidR="005A6858">
        <w:t>Які</w:t>
      </w:r>
      <w:proofErr w:type="spellEnd"/>
      <w:r w:rsidR="005A6858">
        <w:t xml:space="preserve"> </w:t>
      </w:r>
      <w:r>
        <w:rPr>
          <w:lang w:val="uk-UA"/>
        </w:rPr>
        <w:t>слова ввічливості</w:t>
      </w:r>
      <w:r>
        <w:t xml:space="preserve"> </w:t>
      </w:r>
      <w:proofErr w:type="spellStart"/>
      <w:r>
        <w:t>ви</w:t>
      </w:r>
      <w:proofErr w:type="spellEnd"/>
      <w:r>
        <w:t xml:space="preserve"> </w:t>
      </w:r>
      <w:proofErr w:type="spellStart"/>
      <w:r>
        <w:t>знаєте</w:t>
      </w:r>
      <w:proofErr w:type="spellEnd"/>
      <w:r>
        <w:t xml:space="preserve">? </w:t>
      </w:r>
      <w:r w:rsidR="005A6858">
        <w:t xml:space="preserve"> </w:t>
      </w:r>
    </w:p>
    <w:p w:rsidR="00BB2FEB" w:rsidRPr="00BB2FEB" w:rsidRDefault="00BB2FEB" w:rsidP="007A6EE5">
      <w:pPr>
        <w:spacing w:line="360" w:lineRule="auto"/>
        <w:ind w:left="360" w:firstLine="426"/>
        <w:jc w:val="both"/>
        <w:rPr>
          <w:lang w:val="uk-UA"/>
        </w:rPr>
      </w:pPr>
      <w:r>
        <w:rPr>
          <w:lang w:val="uk-UA"/>
        </w:rPr>
        <w:t>Як ти вітаєшся та прощаєшся з дорослими?</w:t>
      </w:r>
    </w:p>
    <w:p w:rsidR="00BB2FEB" w:rsidRDefault="005A6858" w:rsidP="007A6EE5">
      <w:pPr>
        <w:spacing w:line="360" w:lineRule="auto"/>
        <w:ind w:left="360" w:firstLine="426"/>
        <w:jc w:val="both"/>
      </w:pPr>
      <w:proofErr w:type="spellStart"/>
      <w:r>
        <w:lastRenderedPageBreak/>
        <w:t>Що</w:t>
      </w:r>
      <w:proofErr w:type="spellEnd"/>
      <w:r>
        <w:t xml:space="preserve"> </w:t>
      </w:r>
      <w:proofErr w:type="spellStart"/>
      <w:r>
        <w:t>ти</w:t>
      </w:r>
      <w:proofErr w:type="spellEnd"/>
      <w:r>
        <w:t xml:space="preserve"> </w:t>
      </w:r>
      <w:proofErr w:type="spellStart"/>
      <w:r>
        <w:t>скажеш</w:t>
      </w:r>
      <w:proofErr w:type="spellEnd"/>
      <w:r>
        <w:t xml:space="preserve">, </w:t>
      </w:r>
      <w:proofErr w:type="spellStart"/>
      <w:r>
        <w:t>якщо</w:t>
      </w:r>
      <w:proofErr w:type="spellEnd"/>
      <w:r>
        <w:t xml:space="preserve"> </w:t>
      </w:r>
      <w:r w:rsidR="00BB2FEB">
        <w:rPr>
          <w:lang w:val="uk-UA"/>
        </w:rPr>
        <w:t>потрібно</w:t>
      </w:r>
      <w:r>
        <w:t xml:space="preserve"> </w:t>
      </w:r>
      <w:proofErr w:type="spellStart"/>
      <w:r>
        <w:t>подякувати</w:t>
      </w:r>
      <w:proofErr w:type="spellEnd"/>
      <w:r>
        <w:t xml:space="preserve">? </w:t>
      </w:r>
    </w:p>
    <w:p w:rsidR="00BB2FEB" w:rsidRPr="00BB2FEB" w:rsidRDefault="00BB2FEB" w:rsidP="007A6EE5">
      <w:pPr>
        <w:spacing w:line="360" w:lineRule="auto"/>
        <w:ind w:left="360" w:firstLine="426"/>
        <w:jc w:val="both"/>
        <w:rPr>
          <w:lang w:val="uk-UA"/>
        </w:rPr>
      </w:pPr>
      <w:r>
        <w:rPr>
          <w:lang w:val="uk-UA"/>
        </w:rPr>
        <w:t>Якими словами можна когось попросити допомогти?</w:t>
      </w:r>
    </w:p>
    <w:p w:rsidR="005A6858" w:rsidRDefault="00BB2FEB" w:rsidP="007A6EE5">
      <w:pPr>
        <w:spacing w:line="360" w:lineRule="auto"/>
        <w:ind w:left="360" w:firstLine="426"/>
        <w:jc w:val="both"/>
        <w:rPr>
          <w:lang w:val="uk-UA"/>
        </w:rPr>
      </w:pPr>
      <w:r>
        <w:rPr>
          <w:lang w:val="uk-UA"/>
        </w:rPr>
        <w:t>Бесіда спрямовує</w:t>
      </w:r>
      <w:r w:rsidR="005A6858" w:rsidRPr="00BB2FEB">
        <w:rPr>
          <w:lang w:val="uk-UA"/>
        </w:rPr>
        <w:t xml:space="preserve"> на </w:t>
      </w:r>
      <w:r>
        <w:rPr>
          <w:lang w:val="uk-UA"/>
        </w:rPr>
        <w:t>визначення</w:t>
      </w:r>
      <w:r w:rsidR="005A6858" w:rsidRPr="00BB2FEB">
        <w:rPr>
          <w:lang w:val="uk-UA"/>
        </w:rPr>
        <w:t xml:space="preserve"> вміння дітьми дошкільного віку використовувати формули мовленнєвого етикету </w:t>
      </w:r>
      <w:r>
        <w:rPr>
          <w:lang w:val="uk-UA"/>
        </w:rPr>
        <w:t>під час взаємодії з іншими людьми</w:t>
      </w:r>
      <w:r w:rsidR="005A6858" w:rsidRPr="00BB2FEB">
        <w:rPr>
          <w:lang w:val="uk-UA"/>
        </w:rPr>
        <w:t xml:space="preserve">. </w:t>
      </w:r>
    </w:p>
    <w:p w:rsidR="00BB2FEB" w:rsidRDefault="00BB2FEB" w:rsidP="007A6EE5">
      <w:pPr>
        <w:spacing w:line="360" w:lineRule="auto"/>
        <w:ind w:left="360" w:firstLine="426"/>
        <w:jc w:val="both"/>
        <w:rPr>
          <w:lang w:val="uk-UA"/>
        </w:rPr>
      </w:pPr>
      <w:r>
        <w:t xml:space="preserve">Метод </w:t>
      </w:r>
      <w:proofErr w:type="spellStart"/>
      <w:r>
        <w:t>анкетування</w:t>
      </w:r>
      <w:proofErr w:type="spellEnd"/>
      <w:r>
        <w:t xml:space="preserve"> </w:t>
      </w:r>
      <w:proofErr w:type="spellStart"/>
      <w:r>
        <w:t>дає</w:t>
      </w:r>
      <w:proofErr w:type="spellEnd"/>
      <w:r>
        <w:t xml:space="preserve"> </w:t>
      </w:r>
      <w:proofErr w:type="spellStart"/>
      <w:r>
        <w:t>можливість</w:t>
      </w:r>
      <w:proofErr w:type="spellEnd"/>
      <w:r>
        <w:t xml:space="preserve"> </w:t>
      </w:r>
      <w:r>
        <w:rPr>
          <w:lang w:val="uk-UA"/>
        </w:rPr>
        <w:t>опитати</w:t>
      </w:r>
      <w:r>
        <w:t xml:space="preserve"> </w:t>
      </w:r>
      <w:r>
        <w:rPr>
          <w:lang w:val="uk-UA"/>
        </w:rPr>
        <w:t>велику</w:t>
      </w:r>
      <w:r>
        <w:t xml:space="preserve"> </w:t>
      </w:r>
      <w:proofErr w:type="spellStart"/>
      <w:r>
        <w:t>кількість</w:t>
      </w:r>
      <w:proofErr w:type="spellEnd"/>
      <w:r>
        <w:t xml:space="preserve"> </w:t>
      </w:r>
      <w:r>
        <w:rPr>
          <w:lang w:val="uk-UA"/>
        </w:rPr>
        <w:t>учасників навчального процесу</w:t>
      </w:r>
      <w:r>
        <w:t xml:space="preserve">. </w:t>
      </w:r>
      <w:proofErr w:type="spellStart"/>
      <w:r>
        <w:t>Анкетування</w:t>
      </w:r>
      <w:proofErr w:type="spellEnd"/>
      <w:r>
        <w:t xml:space="preserve"> з </w:t>
      </w:r>
      <w:proofErr w:type="spellStart"/>
      <w:r>
        <w:t>вихователями</w:t>
      </w:r>
      <w:proofErr w:type="spellEnd"/>
      <w:r>
        <w:t xml:space="preserve"> </w:t>
      </w:r>
      <w:r>
        <w:rPr>
          <w:lang w:val="uk-UA"/>
        </w:rPr>
        <w:t>передбачає відкритість та чесність у своїх відповідях.</w:t>
      </w:r>
    </w:p>
    <w:p w:rsidR="00BB2FEB" w:rsidRPr="004279EF" w:rsidRDefault="00BB2FEB" w:rsidP="007A6EE5">
      <w:pPr>
        <w:spacing w:line="360" w:lineRule="auto"/>
        <w:ind w:left="360" w:firstLine="426"/>
        <w:jc w:val="both"/>
        <w:rPr>
          <w:lang w:val="uk-UA"/>
        </w:rPr>
      </w:pPr>
      <w:r>
        <w:rPr>
          <w:lang w:val="uk-UA"/>
        </w:rPr>
        <w:t xml:space="preserve">Анкети для вихователів допомагають визначити </w:t>
      </w:r>
      <w:r>
        <w:t xml:space="preserve"> </w:t>
      </w:r>
      <w:proofErr w:type="spellStart"/>
      <w:r>
        <w:t>обізнаність</w:t>
      </w:r>
      <w:proofErr w:type="spellEnd"/>
      <w:r>
        <w:t xml:space="preserve"> </w:t>
      </w:r>
      <w:proofErr w:type="spellStart"/>
      <w:r>
        <w:t>вихователів</w:t>
      </w:r>
      <w:proofErr w:type="spellEnd"/>
      <w:r>
        <w:t xml:space="preserve"> з </w:t>
      </w:r>
      <w:proofErr w:type="spellStart"/>
      <w:r>
        <w:t>проблеми</w:t>
      </w:r>
      <w:proofErr w:type="spellEnd"/>
      <w:r>
        <w:rPr>
          <w:lang w:val="uk-UA"/>
        </w:rPr>
        <w:t xml:space="preserve"> комунікативних здібностей</w:t>
      </w:r>
      <w:r>
        <w:t xml:space="preserve">, </w:t>
      </w:r>
      <w:proofErr w:type="spellStart"/>
      <w:r>
        <w:t>методи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застосовуються</w:t>
      </w:r>
      <w:proofErr w:type="spellEnd"/>
      <w:r>
        <w:t xml:space="preserve"> для </w:t>
      </w:r>
      <w:proofErr w:type="spellStart"/>
      <w:r>
        <w:t>формування</w:t>
      </w:r>
      <w:proofErr w:type="spellEnd"/>
      <w:r>
        <w:t xml:space="preserve"> </w:t>
      </w:r>
      <w:r>
        <w:rPr>
          <w:lang w:val="uk-UA"/>
        </w:rPr>
        <w:t>навичок спілкування</w:t>
      </w:r>
      <w:r>
        <w:t xml:space="preserve"> у </w:t>
      </w:r>
      <w:proofErr w:type="spellStart"/>
      <w:r>
        <w:t>дітей</w:t>
      </w:r>
      <w:proofErr w:type="spellEnd"/>
      <w:r>
        <w:t>.</w:t>
      </w:r>
      <w:r>
        <w:rPr>
          <w:lang w:val="uk-UA"/>
        </w:rPr>
        <w:t xml:space="preserve">Також анкетування може бути для батьків. Воно дозволяє </w:t>
      </w:r>
      <w:proofErr w:type="spellStart"/>
      <w:r>
        <w:rPr>
          <w:lang w:val="uk-UA"/>
        </w:rPr>
        <w:t>з</w:t>
      </w:r>
      <w:r>
        <w:rPr>
          <w:rFonts w:ascii="Symbol" w:hAnsi="Symbol"/>
          <w:lang w:val="uk-UA"/>
        </w:rPr>
        <w:t></w:t>
      </w:r>
      <w:r>
        <w:rPr>
          <w:lang w:val="uk-UA"/>
        </w:rPr>
        <w:t>ясувати</w:t>
      </w:r>
      <w:proofErr w:type="spellEnd"/>
      <w:r>
        <w:rPr>
          <w:lang w:val="uk-UA"/>
        </w:rPr>
        <w:t xml:space="preserve"> рівень розвитку комунікативних здібностей дітей вдома</w:t>
      </w:r>
      <w:r w:rsidR="0011582D">
        <w:rPr>
          <w:lang w:val="uk-UA"/>
        </w:rPr>
        <w:t xml:space="preserve">. </w:t>
      </w:r>
      <w:r>
        <w:rPr>
          <w:lang w:val="uk-UA"/>
        </w:rPr>
        <w:t xml:space="preserve">Приклади анкети в </w:t>
      </w:r>
      <w:r w:rsidRPr="00BB2FEB">
        <w:rPr>
          <w:lang w:val="uk-UA"/>
        </w:rPr>
        <w:t>додатку А.</w:t>
      </w:r>
    </w:p>
    <w:p w:rsidR="004279EF" w:rsidRDefault="004279EF" w:rsidP="007A6EE5">
      <w:pPr>
        <w:spacing w:line="360" w:lineRule="auto"/>
        <w:ind w:left="360" w:firstLine="426"/>
        <w:jc w:val="both"/>
        <w:rPr>
          <w:lang w:val="uk-UA"/>
        </w:rPr>
      </w:pPr>
      <w:r w:rsidRPr="004279EF">
        <w:rPr>
          <w:lang w:val="uk-UA"/>
        </w:rPr>
        <w:t>Таким чином, використовуючи дан</w:t>
      </w:r>
      <w:r w:rsidR="0011582D">
        <w:rPr>
          <w:lang w:val="uk-UA"/>
        </w:rPr>
        <w:t xml:space="preserve">і методики можна виявити рівень </w:t>
      </w:r>
      <w:r w:rsidR="000C708C">
        <w:rPr>
          <w:lang w:val="uk-UA"/>
        </w:rPr>
        <w:t>розвитку</w:t>
      </w:r>
      <w:r w:rsidRPr="004279EF">
        <w:rPr>
          <w:lang w:val="uk-UA"/>
        </w:rPr>
        <w:t xml:space="preserve"> комуніка</w:t>
      </w:r>
      <w:r w:rsidR="0011582D">
        <w:rPr>
          <w:lang w:val="uk-UA"/>
        </w:rPr>
        <w:t xml:space="preserve">тивних </w:t>
      </w:r>
      <w:r w:rsidR="000C708C">
        <w:rPr>
          <w:lang w:val="uk-UA"/>
        </w:rPr>
        <w:t>здібностей</w:t>
      </w:r>
      <w:r w:rsidR="0011582D">
        <w:rPr>
          <w:lang w:val="uk-UA"/>
        </w:rPr>
        <w:t xml:space="preserve"> у дітей </w:t>
      </w:r>
      <w:r w:rsidRPr="004279EF">
        <w:rPr>
          <w:lang w:val="uk-UA"/>
        </w:rPr>
        <w:t xml:space="preserve">дошкільного віку з порушеннями </w:t>
      </w:r>
      <w:r w:rsidR="000C708C">
        <w:rPr>
          <w:lang w:val="uk-UA"/>
        </w:rPr>
        <w:t>мовлення</w:t>
      </w:r>
      <w:r w:rsidR="0011582D">
        <w:rPr>
          <w:lang w:val="uk-UA"/>
        </w:rPr>
        <w:t xml:space="preserve">, а також </w:t>
      </w:r>
      <w:r w:rsidRPr="004279EF">
        <w:rPr>
          <w:lang w:val="uk-UA"/>
        </w:rPr>
        <w:t>визначити статус кожної дитини у групі, симпатію та антипатію.</w:t>
      </w:r>
    </w:p>
    <w:p w:rsidR="00FD1CB3" w:rsidRDefault="00FD1CB3" w:rsidP="007A6EE5">
      <w:pPr>
        <w:spacing w:line="360" w:lineRule="auto"/>
        <w:ind w:left="360" w:firstLine="426"/>
        <w:jc w:val="both"/>
        <w:rPr>
          <w:lang w:val="uk-UA"/>
        </w:rPr>
      </w:pPr>
    </w:p>
    <w:p w:rsidR="007A6EE5" w:rsidRPr="001B20B7" w:rsidRDefault="007A6EE5" w:rsidP="007A6EE5">
      <w:pPr>
        <w:spacing w:line="360" w:lineRule="auto"/>
        <w:ind w:left="360" w:firstLine="426"/>
        <w:jc w:val="both"/>
        <w:rPr>
          <w:b/>
          <w:lang w:val="uk-UA"/>
        </w:rPr>
      </w:pPr>
      <w:r w:rsidRPr="001B20B7">
        <w:rPr>
          <w:b/>
          <w:lang w:val="uk-UA"/>
        </w:rPr>
        <w:t xml:space="preserve">2.2. </w:t>
      </w:r>
      <w:r w:rsidRPr="001B20B7">
        <w:rPr>
          <w:b/>
          <w:lang w:val="uk-UA"/>
        </w:rPr>
        <w:t>Методика розвитку комунікативної компетентності дітей дошкільного віку з порушеннями мовлення у дошкільному закладі</w:t>
      </w:r>
    </w:p>
    <w:p w:rsidR="007A6EE5" w:rsidRDefault="007A6EE5" w:rsidP="007A6EE5">
      <w:pPr>
        <w:spacing w:line="360" w:lineRule="auto"/>
        <w:ind w:left="360" w:firstLine="426"/>
        <w:jc w:val="both"/>
        <w:rPr>
          <w:lang w:val="uk-UA"/>
        </w:rPr>
      </w:pPr>
      <w:r w:rsidRPr="007A6EE5">
        <w:rPr>
          <w:lang w:val="uk-UA"/>
        </w:rPr>
        <w:t xml:space="preserve">Для реалізації </w:t>
      </w:r>
      <w:r>
        <w:rPr>
          <w:lang w:val="uk-UA"/>
        </w:rPr>
        <w:t>завдання розвитку комунікативної компетентності важливо поєднання двох напрямів роботи:</w:t>
      </w:r>
      <w:r w:rsidRPr="007A6EE5">
        <w:rPr>
          <w:lang w:val="uk-UA"/>
        </w:rPr>
        <w:t xml:space="preserve"> </w:t>
      </w:r>
      <w:r>
        <w:rPr>
          <w:lang w:val="uk-UA"/>
        </w:rPr>
        <w:t>розроблена система</w:t>
      </w:r>
      <w:r w:rsidRPr="007A6EE5">
        <w:rPr>
          <w:lang w:val="uk-UA"/>
        </w:rPr>
        <w:t xml:space="preserve"> роботи з дітьми старшого дошкільного віку</w:t>
      </w:r>
      <w:r>
        <w:rPr>
          <w:lang w:val="uk-UA"/>
        </w:rPr>
        <w:t>, що мають порушення мовлення</w:t>
      </w:r>
      <w:r w:rsidRPr="007A6EE5">
        <w:rPr>
          <w:lang w:val="uk-UA"/>
        </w:rPr>
        <w:t xml:space="preserve">; </w:t>
      </w:r>
      <w:r>
        <w:rPr>
          <w:lang w:val="uk-UA"/>
        </w:rPr>
        <w:t>залучення батьків та вдосконалення знань вихователів.</w:t>
      </w:r>
    </w:p>
    <w:p w:rsidR="007A6EE5" w:rsidRDefault="007A6EE5" w:rsidP="007A6EE5">
      <w:pPr>
        <w:spacing w:line="360" w:lineRule="auto"/>
        <w:ind w:left="360" w:firstLine="426"/>
        <w:jc w:val="both"/>
        <w:rPr>
          <w:lang w:val="uk-UA"/>
        </w:rPr>
      </w:pPr>
      <w:r>
        <w:rPr>
          <w:lang w:val="uk-UA"/>
        </w:rPr>
        <w:t>На початку роботи необхідно підібрати методи роботи з дітьми. Насамперед, це ігри, дидактичні завдання, творчі завдання, літературні твори, матеріали для сюжетно-рольових ігор, інсценівок</w:t>
      </w:r>
      <w:r w:rsidR="007E5C0A" w:rsidRPr="007E5C0A">
        <w:rPr>
          <w:lang w:val="uk-UA"/>
        </w:rPr>
        <w:t xml:space="preserve"> [20, 22, 15]</w:t>
      </w:r>
      <w:r>
        <w:rPr>
          <w:lang w:val="uk-UA"/>
        </w:rPr>
        <w:t>.</w:t>
      </w:r>
    </w:p>
    <w:p w:rsidR="007A6EE5" w:rsidRDefault="007A6EE5" w:rsidP="007A6EE5">
      <w:pPr>
        <w:spacing w:line="360" w:lineRule="auto"/>
        <w:ind w:left="360" w:firstLine="426"/>
        <w:jc w:val="both"/>
        <w:rPr>
          <w:lang w:val="uk-UA"/>
        </w:rPr>
      </w:pPr>
      <w:r>
        <w:rPr>
          <w:lang w:val="uk-UA"/>
        </w:rPr>
        <w:lastRenderedPageBreak/>
        <w:t>Робота з вихователями передбачає розроблення методичних рекомендацій, проведення тренінгів, порад для батьків. Приклад методичних рекомендацій для вихователів в додатку Б.</w:t>
      </w:r>
    </w:p>
    <w:p w:rsidR="007A6EE5" w:rsidRDefault="007A6EE5" w:rsidP="007A6EE5">
      <w:pPr>
        <w:spacing w:line="360" w:lineRule="auto"/>
        <w:ind w:left="360" w:firstLine="426"/>
        <w:jc w:val="both"/>
        <w:rPr>
          <w:lang w:val="uk-UA"/>
        </w:rPr>
      </w:pPr>
      <w:proofErr w:type="spellStart"/>
      <w:proofErr w:type="gramStart"/>
      <w:r>
        <w:t>Оскільки</w:t>
      </w:r>
      <w:proofErr w:type="spellEnd"/>
      <w:r>
        <w:t xml:space="preserve"> </w:t>
      </w:r>
      <w:r>
        <w:rPr>
          <w:lang w:val="uk-UA"/>
        </w:rPr>
        <w:t xml:space="preserve"> основою</w:t>
      </w:r>
      <w:proofErr w:type="gramEnd"/>
      <w:r>
        <w:rPr>
          <w:lang w:val="uk-UA"/>
        </w:rPr>
        <w:t xml:space="preserve"> розвитку комунікативної компетенції є розвиток та вдосконалення мовлення, важливо проводити з дітьми дидактичні ігри для вдосконалення фонематичного слуху, збільшення словника, вдосконалення </w:t>
      </w:r>
      <w:proofErr w:type="spellStart"/>
      <w:r>
        <w:rPr>
          <w:lang w:val="uk-UA"/>
        </w:rPr>
        <w:t>звуковимови</w:t>
      </w:r>
      <w:proofErr w:type="spellEnd"/>
      <w:r>
        <w:rPr>
          <w:lang w:val="uk-UA"/>
        </w:rPr>
        <w:t xml:space="preserve">. </w:t>
      </w:r>
    </w:p>
    <w:p w:rsidR="007A6EE5" w:rsidRDefault="007A6EE5" w:rsidP="007A6EE5">
      <w:pPr>
        <w:spacing w:line="360" w:lineRule="auto"/>
        <w:ind w:left="360" w:firstLine="426"/>
        <w:jc w:val="both"/>
      </w:pPr>
      <w:r>
        <w:rPr>
          <w:lang w:val="uk-UA"/>
        </w:rPr>
        <w:t>Приклади дидактичних вправ:</w:t>
      </w:r>
    </w:p>
    <w:p w:rsidR="007A6EE5" w:rsidRPr="007A6EE5" w:rsidRDefault="007A6EE5" w:rsidP="007A6EE5">
      <w:pPr>
        <w:spacing w:line="360" w:lineRule="auto"/>
        <w:ind w:left="360" w:firstLine="426"/>
        <w:jc w:val="both"/>
        <w:rPr>
          <w:i/>
        </w:rPr>
      </w:pPr>
      <w:proofErr w:type="spellStart"/>
      <w:r w:rsidRPr="007A6EE5">
        <w:rPr>
          <w:i/>
        </w:rPr>
        <w:t>Вправа</w:t>
      </w:r>
      <w:proofErr w:type="spellEnd"/>
      <w:r w:rsidRPr="007A6EE5">
        <w:rPr>
          <w:i/>
        </w:rPr>
        <w:t xml:space="preserve"> «</w:t>
      </w:r>
      <w:proofErr w:type="spellStart"/>
      <w:r w:rsidRPr="007A6EE5">
        <w:rPr>
          <w:i/>
        </w:rPr>
        <w:t>Хто</w:t>
      </w:r>
      <w:proofErr w:type="spellEnd"/>
      <w:r w:rsidRPr="007A6EE5">
        <w:rPr>
          <w:i/>
        </w:rPr>
        <w:t xml:space="preserve"> </w:t>
      </w:r>
      <w:proofErr w:type="spellStart"/>
      <w:r w:rsidRPr="007A6EE5">
        <w:rPr>
          <w:i/>
        </w:rPr>
        <w:t>краще</w:t>
      </w:r>
      <w:proofErr w:type="spellEnd"/>
      <w:r w:rsidRPr="007A6EE5">
        <w:rPr>
          <w:i/>
        </w:rPr>
        <w:t xml:space="preserve"> </w:t>
      </w:r>
      <w:proofErr w:type="spellStart"/>
      <w:r w:rsidRPr="007A6EE5">
        <w:rPr>
          <w:i/>
        </w:rPr>
        <w:t>чує</w:t>
      </w:r>
      <w:proofErr w:type="spellEnd"/>
      <w:r w:rsidRPr="007A6EE5">
        <w:rPr>
          <w:i/>
        </w:rPr>
        <w:t>»</w:t>
      </w:r>
    </w:p>
    <w:p w:rsidR="007A6EE5" w:rsidRDefault="007A6EE5" w:rsidP="007A6EE5">
      <w:pPr>
        <w:spacing w:line="360" w:lineRule="auto"/>
        <w:ind w:left="360" w:firstLine="426"/>
        <w:jc w:val="both"/>
      </w:pPr>
      <w:r>
        <w:t xml:space="preserve"> Мета: </w:t>
      </w:r>
      <w:proofErr w:type="spellStart"/>
      <w:r>
        <w:t>сформувати</w:t>
      </w:r>
      <w:proofErr w:type="spellEnd"/>
      <w:r>
        <w:t xml:space="preserve"> </w:t>
      </w:r>
      <w:proofErr w:type="spellStart"/>
      <w:r>
        <w:t>вміння</w:t>
      </w:r>
      <w:proofErr w:type="spellEnd"/>
      <w:r>
        <w:t xml:space="preserve"> </w:t>
      </w:r>
      <w:proofErr w:type="spellStart"/>
      <w:r>
        <w:t>дитини</w:t>
      </w:r>
      <w:proofErr w:type="spellEnd"/>
      <w:r>
        <w:t xml:space="preserve"> </w:t>
      </w:r>
      <w:r>
        <w:rPr>
          <w:lang w:val="uk-UA"/>
        </w:rPr>
        <w:t>розпізнавати</w:t>
      </w:r>
      <w:r>
        <w:t xml:space="preserve"> заданий звук у </w:t>
      </w:r>
      <w:r>
        <w:rPr>
          <w:lang w:val="uk-UA"/>
        </w:rPr>
        <w:t>переліку прослуханих слів</w:t>
      </w:r>
      <w:r>
        <w:t>.</w:t>
      </w:r>
    </w:p>
    <w:p w:rsidR="007A6EE5" w:rsidRPr="007A6EE5" w:rsidRDefault="007A6EE5" w:rsidP="007A6EE5">
      <w:pPr>
        <w:spacing w:line="360" w:lineRule="auto"/>
        <w:ind w:left="360" w:firstLine="426"/>
        <w:jc w:val="both"/>
        <w:rPr>
          <w:i/>
        </w:rPr>
      </w:pPr>
      <w:proofErr w:type="spellStart"/>
      <w:r w:rsidRPr="007A6EE5">
        <w:rPr>
          <w:i/>
        </w:rPr>
        <w:t>Вправа</w:t>
      </w:r>
      <w:proofErr w:type="spellEnd"/>
      <w:r w:rsidRPr="007A6EE5">
        <w:rPr>
          <w:i/>
        </w:rPr>
        <w:t xml:space="preserve"> «</w:t>
      </w:r>
      <w:r w:rsidRPr="007A6EE5">
        <w:rPr>
          <w:i/>
          <w:lang w:val="uk-UA"/>
        </w:rPr>
        <w:t>Назви слова з заданим звуком</w:t>
      </w:r>
      <w:r w:rsidRPr="007A6EE5">
        <w:rPr>
          <w:i/>
        </w:rPr>
        <w:t>»</w:t>
      </w:r>
    </w:p>
    <w:p w:rsidR="007A6EE5" w:rsidRDefault="007A6EE5" w:rsidP="007A6EE5">
      <w:pPr>
        <w:spacing w:line="360" w:lineRule="auto"/>
        <w:ind w:left="360" w:firstLine="426"/>
        <w:jc w:val="both"/>
      </w:pPr>
      <w:r>
        <w:t xml:space="preserve"> Мета: </w:t>
      </w:r>
      <w:r>
        <w:rPr>
          <w:lang w:val="uk-UA"/>
        </w:rPr>
        <w:t>с</w:t>
      </w:r>
      <w:proofErr w:type="spellStart"/>
      <w:r>
        <w:t>формувати</w:t>
      </w:r>
      <w:proofErr w:type="spellEnd"/>
      <w:r>
        <w:t xml:space="preserve"> </w:t>
      </w:r>
      <w:proofErr w:type="spellStart"/>
      <w:r>
        <w:t>вміння</w:t>
      </w:r>
      <w:proofErr w:type="spellEnd"/>
      <w:r>
        <w:t xml:space="preserve"> </w:t>
      </w:r>
      <w:proofErr w:type="spellStart"/>
      <w:r>
        <w:t>дитини</w:t>
      </w:r>
      <w:proofErr w:type="spellEnd"/>
      <w:r>
        <w:t xml:space="preserve"> </w:t>
      </w:r>
      <w:r>
        <w:rPr>
          <w:lang w:val="uk-UA"/>
        </w:rPr>
        <w:t>розпізнавати</w:t>
      </w:r>
      <w:r>
        <w:t xml:space="preserve"> звуки.</w:t>
      </w:r>
    </w:p>
    <w:p w:rsidR="007A6EE5" w:rsidRPr="007A6EE5" w:rsidRDefault="007A6EE5" w:rsidP="007A6EE5">
      <w:pPr>
        <w:spacing w:line="360" w:lineRule="auto"/>
        <w:ind w:left="360" w:firstLine="426"/>
        <w:jc w:val="both"/>
        <w:rPr>
          <w:i/>
        </w:rPr>
      </w:pPr>
      <w:proofErr w:type="spellStart"/>
      <w:r w:rsidRPr="007A6EE5">
        <w:rPr>
          <w:i/>
        </w:rPr>
        <w:t>Вправа</w:t>
      </w:r>
      <w:proofErr w:type="spellEnd"/>
      <w:r w:rsidRPr="007A6EE5">
        <w:rPr>
          <w:i/>
        </w:rPr>
        <w:t xml:space="preserve"> «</w:t>
      </w:r>
      <w:proofErr w:type="spellStart"/>
      <w:r w:rsidRPr="007A6EE5">
        <w:rPr>
          <w:i/>
        </w:rPr>
        <w:t>Розкажи</w:t>
      </w:r>
      <w:proofErr w:type="spellEnd"/>
      <w:r w:rsidRPr="007A6EE5">
        <w:rPr>
          <w:i/>
        </w:rPr>
        <w:t xml:space="preserve"> про </w:t>
      </w:r>
      <w:r w:rsidRPr="007A6EE5">
        <w:rPr>
          <w:i/>
          <w:lang w:val="uk-UA"/>
        </w:rPr>
        <w:t xml:space="preserve">свою улюблену </w:t>
      </w:r>
      <w:proofErr w:type="gramStart"/>
      <w:r w:rsidRPr="007A6EE5">
        <w:rPr>
          <w:i/>
          <w:lang w:val="uk-UA"/>
        </w:rPr>
        <w:t>іграшку(</w:t>
      </w:r>
      <w:proofErr w:type="gramEnd"/>
      <w:r w:rsidRPr="007A6EE5">
        <w:rPr>
          <w:i/>
          <w:lang w:val="uk-UA"/>
        </w:rPr>
        <w:t>книгу, тварину)</w:t>
      </w:r>
      <w:r w:rsidRPr="007A6EE5">
        <w:rPr>
          <w:i/>
        </w:rPr>
        <w:t>»</w:t>
      </w:r>
    </w:p>
    <w:p w:rsidR="007A6EE5" w:rsidRDefault="007A6EE5" w:rsidP="007A6EE5">
      <w:pPr>
        <w:spacing w:line="360" w:lineRule="auto"/>
        <w:ind w:left="360" w:firstLine="426"/>
        <w:jc w:val="both"/>
        <w:rPr>
          <w:lang w:val="uk-UA"/>
        </w:rPr>
      </w:pPr>
      <w:r>
        <w:t xml:space="preserve"> Мета: </w:t>
      </w:r>
      <w:proofErr w:type="spellStart"/>
      <w:r>
        <w:t>розширення</w:t>
      </w:r>
      <w:proofErr w:type="spellEnd"/>
      <w:r>
        <w:t xml:space="preserve"> словника </w:t>
      </w:r>
      <w:proofErr w:type="spellStart"/>
      <w:r>
        <w:t>дітей</w:t>
      </w:r>
      <w:proofErr w:type="spellEnd"/>
      <w:r>
        <w:rPr>
          <w:lang w:val="uk-UA"/>
        </w:rPr>
        <w:t xml:space="preserve">, відповідаючи на </w:t>
      </w:r>
      <w:proofErr w:type="gramStart"/>
      <w:r>
        <w:rPr>
          <w:lang w:val="uk-UA"/>
        </w:rPr>
        <w:t xml:space="preserve">запитання </w:t>
      </w:r>
      <w:r>
        <w:t xml:space="preserve"> </w:t>
      </w:r>
      <w:proofErr w:type="spellStart"/>
      <w:r>
        <w:t>вихователя</w:t>
      </w:r>
      <w:proofErr w:type="spellEnd"/>
      <w:proofErr w:type="gramEnd"/>
      <w:r>
        <w:rPr>
          <w:lang w:val="uk-UA"/>
        </w:rPr>
        <w:t>.</w:t>
      </w:r>
    </w:p>
    <w:p w:rsidR="007A6EE5" w:rsidRPr="007A6EE5" w:rsidRDefault="007A6EE5" w:rsidP="007A6EE5">
      <w:pPr>
        <w:spacing w:line="360" w:lineRule="auto"/>
        <w:ind w:left="360" w:firstLine="426"/>
        <w:jc w:val="both"/>
        <w:rPr>
          <w:i/>
        </w:rPr>
      </w:pPr>
      <w:proofErr w:type="spellStart"/>
      <w:r w:rsidRPr="007A6EE5">
        <w:rPr>
          <w:i/>
        </w:rPr>
        <w:t>Вправа</w:t>
      </w:r>
      <w:proofErr w:type="spellEnd"/>
      <w:r w:rsidRPr="007A6EE5">
        <w:rPr>
          <w:i/>
        </w:rPr>
        <w:t xml:space="preserve"> «</w:t>
      </w:r>
      <w:proofErr w:type="spellStart"/>
      <w:r w:rsidRPr="007A6EE5">
        <w:rPr>
          <w:i/>
        </w:rPr>
        <w:t>Хто</w:t>
      </w:r>
      <w:proofErr w:type="spellEnd"/>
      <w:r w:rsidRPr="007A6EE5">
        <w:rPr>
          <w:i/>
        </w:rPr>
        <w:t xml:space="preserve"> </w:t>
      </w:r>
      <w:r w:rsidRPr="007A6EE5">
        <w:rPr>
          <w:i/>
          <w:lang w:val="uk-UA"/>
        </w:rPr>
        <w:t>назве</w:t>
      </w:r>
      <w:r w:rsidRPr="007A6EE5">
        <w:rPr>
          <w:i/>
        </w:rPr>
        <w:t xml:space="preserve"> </w:t>
      </w:r>
      <w:r w:rsidRPr="007A6EE5">
        <w:rPr>
          <w:i/>
          <w:lang w:val="uk-UA"/>
        </w:rPr>
        <w:t>слова ввічливості</w:t>
      </w:r>
      <w:r w:rsidRPr="007A6EE5">
        <w:rPr>
          <w:i/>
        </w:rPr>
        <w:t>?»</w:t>
      </w:r>
    </w:p>
    <w:p w:rsidR="007A6EE5" w:rsidRDefault="007A6EE5" w:rsidP="007A6EE5">
      <w:pPr>
        <w:spacing w:line="360" w:lineRule="auto"/>
        <w:ind w:left="360" w:firstLine="426"/>
        <w:jc w:val="both"/>
        <w:rPr>
          <w:lang w:val="uk-UA"/>
        </w:rPr>
      </w:pPr>
      <w:r>
        <w:t xml:space="preserve"> Мета: </w:t>
      </w:r>
      <w:proofErr w:type="spellStart"/>
      <w:r>
        <w:t>збагачення</w:t>
      </w:r>
      <w:proofErr w:type="spellEnd"/>
      <w:r>
        <w:t xml:space="preserve"> словника </w:t>
      </w:r>
      <w:proofErr w:type="spellStart"/>
      <w:r>
        <w:t>дітей</w:t>
      </w:r>
      <w:proofErr w:type="spellEnd"/>
      <w:r>
        <w:t xml:space="preserve"> </w:t>
      </w:r>
      <w:proofErr w:type="spellStart"/>
      <w:r>
        <w:t>ввічливими</w:t>
      </w:r>
      <w:proofErr w:type="spellEnd"/>
      <w:r>
        <w:t xml:space="preserve"> словами</w:t>
      </w:r>
      <w:r>
        <w:rPr>
          <w:lang w:val="uk-UA"/>
        </w:rPr>
        <w:t xml:space="preserve"> зустрічі, прощання, подяки, прохання.</w:t>
      </w:r>
    </w:p>
    <w:p w:rsidR="007A6EE5" w:rsidRDefault="007A6EE5" w:rsidP="007A6EE5">
      <w:pPr>
        <w:spacing w:line="360" w:lineRule="auto"/>
        <w:ind w:left="360" w:firstLine="426"/>
        <w:jc w:val="both"/>
        <w:rPr>
          <w:lang w:val="uk-UA"/>
        </w:rPr>
      </w:pPr>
      <w:r>
        <w:rPr>
          <w:lang w:val="uk-UA"/>
        </w:rPr>
        <w:t>Більше вправ в додатку В.</w:t>
      </w:r>
    </w:p>
    <w:p w:rsidR="007A6EE5" w:rsidRDefault="00CD3B25" w:rsidP="007A6EE5">
      <w:pPr>
        <w:spacing w:line="360" w:lineRule="auto"/>
        <w:ind w:left="360" w:firstLine="426"/>
        <w:jc w:val="both"/>
        <w:rPr>
          <w:lang w:val="uk-UA"/>
        </w:rPr>
      </w:pPr>
      <w:r>
        <w:rPr>
          <w:lang w:val="uk-UA"/>
        </w:rPr>
        <w:t>Для розвитку комунікативних здібностей з дітьми доцільно проводити такі форми роботи:</w:t>
      </w:r>
    </w:p>
    <w:p w:rsidR="00CD3B25" w:rsidRDefault="00CD3B25" w:rsidP="00CD3B25">
      <w:pPr>
        <w:pStyle w:val="a3"/>
        <w:numPr>
          <w:ilvl w:val="0"/>
          <w:numId w:val="8"/>
        </w:numPr>
        <w:spacing w:line="360" w:lineRule="auto"/>
        <w:jc w:val="both"/>
        <w:rPr>
          <w:lang w:val="uk-UA"/>
        </w:rPr>
      </w:pPr>
      <w:r>
        <w:rPr>
          <w:lang w:val="uk-UA"/>
        </w:rPr>
        <w:t>Розігрування діалогу на задану тему. Можна запропонувати виконати завдання самостійно або за допомогою вихователя чи іншої дитини.</w:t>
      </w:r>
    </w:p>
    <w:p w:rsidR="00CD3B25" w:rsidRDefault="00CD3B25" w:rsidP="00CD3B25">
      <w:pPr>
        <w:pStyle w:val="a3"/>
        <w:numPr>
          <w:ilvl w:val="0"/>
          <w:numId w:val="8"/>
        </w:numPr>
        <w:spacing w:line="360" w:lineRule="auto"/>
        <w:jc w:val="both"/>
        <w:rPr>
          <w:lang w:val="uk-UA"/>
        </w:rPr>
      </w:pPr>
      <w:r>
        <w:rPr>
          <w:lang w:val="uk-UA"/>
        </w:rPr>
        <w:t>Драматизація, інсценізація;</w:t>
      </w:r>
    </w:p>
    <w:p w:rsidR="00CD3B25" w:rsidRDefault="00CD3B25" w:rsidP="00CD3B25">
      <w:pPr>
        <w:pStyle w:val="a3"/>
        <w:numPr>
          <w:ilvl w:val="0"/>
          <w:numId w:val="8"/>
        </w:numPr>
        <w:spacing w:line="360" w:lineRule="auto"/>
        <w:jc w:val="both"/>
        <w:rPr>
          <w:lang w:val="uk-UA"/>
        </w:rPr>
      </w:pPr>
      <w:r>
        <w:rPr>
          <w:lang w:val="uk-UA"/>
        </w:rPr>
        <w:lastRenderedPageBreak/>
        <w:t xml:space="preserve">Читання та переказ художніх творів; ускладнити завдання допоможе пропозиція змінити кінцівку казки, добавити діалог героїв чи самостійно переробити знайомий художній твір. </w:t>
      </w:r>
    </w:p>
    <w:p w:rsidR="00CD3B25" w:rsidRDefault="00CD3B25" w:rsidP="00CD3B25">
      <w:pPr>
        <w:pStyle w:val="a3"/>
        <w:numPr>
          <w:ilvl w:val="0"/>
          <w:numId w:val="8"/>
        </w:numPr>
        <w:spacing w:line="360" w:lineRule="auto"/>
        <w:jc w:val="both"/>
        <w:rPr>
          <w:lang w:val="uk-UA"/>
        </w:rPr>
      </w:pPr>
      <w:r w:rsidRPr="00CD3B25">
        <w:rPr>
          <w:lang w:val="uk-UA"/>
        </w:rPr>
        <w:t>Ро</w:t>
      </w:r>
      <w:r>
        <w:rPr>
          <w:lang w:val="uk-UA"/>
        </w:rPr>
        <w:t>зігрування мовленнєвих ситуацій.</w:t>
      </w:r>
      <w:r w:rsidRPr="00CD3B25">
        <w:rPr>
          <w:lang w:val="uk-UA"/>
        </w:rPr>
        <w:t xml:space="preserve"> </w:t>
      </w:r>
      <w:r>
        <w:rPr>
          <w:lang w:val="uk-UA"/>
        </w:rPr>
        <w:t>Допомагають дитині вдосконалити навички вирішення труднощів в розмові з іншими, вирішення конфліктів, вміння просити вибачення.</w:t>
      </w:r>
    </w:p>
    <w:p w:rsidR="007A6EE5" w:rsidRDefault="00CD3B25" w:rsidP="00CD3B25">
      <w:pPr>
        <w:pStyle w:val="a3"/>
        <w:numPr>
          <w:ilvl w:val="0"/>
          <w:numId w:val="8"/>
        </w:numPr>
        <w:spacing w:line="360" w:lineRule="auto"/>
        <w:jc w:val="both"/>
        <w:rPr>
          <w:lang w:val="uk-UA"/>
        </w:rPr>
      </w:pPr>
      <w:r>
        <w:rPr>
          <w:lang w:val="uk-UA"/>
        </w:rPr>
        <w:t>Розігрування сюжетів знайомих казок.</w:t>
      </w:r>
      <w:r w:rsidRPr="007A6EE5">
        <w:rPr>
          <w:lang w:val="uk-UA"/>
        </w:rPr>
        <w:t xml:space="preserve"> </w:t>
      </w:r>
      <w:r>
        <w:rPr>
          <w:lang w:val="uk-UA"/>
        </w:rPr>
        <w:t>Допомагає вступати в взаємодію з іншими дітьми, розвиває самостійність, збільшення впевненості в собі;</w:t>
      </w:r>
    </w:p>
    <w:p w:rsidR="00CD3B25" w:rsidRDefault="00CD3B25" w:rsidP="00CD3B25">
      <w:pPr>
        <w:pStyle w:val="a3"/>
        <w:numPr>
          <w:ilvl w:val="0"/>
          <w:numId w:val="8"/>
        </w:numPr>
        <w:spacing w:line="360" w:lineRule="auto"/>
        <w:jc w:val="both"/>
        <w:rPr>
          <w:lang w:val="uk-UA"/>
        </w:rPr>
      </w:pPr>
      <w:r>
        <w:rPr>
          <w:lang w:val="uk-UA"/>
        </w:rPr>
        <w:t>Дидактичні вправи з умовою – в знайомий художній твір добавити слова мовленнєвого етикету або запропонувати конфліктну ситуацію та її вирішити.</w:t>
      </w:r>
    </w:p>
    <w:p w:rsidR="007A6EE5" w:rsidRDefault="00CD3B25" w:rsidP="007A6EE5">
      <w:pPr>
        <w:spacing w:line="360" w:lineRule="auto"/>
        <w:ind w:left="360" w:firstLine="426"/>
        <w:jc w:val="both"/>
        <w:rPr>
          <w:lang w:val="uk-UA"/>
        </w:rPr>
      </w:pPr>
      <w:r>
        <w:rPr>
          <w:lang w:val="uk-UA"/>
        </w:rPr>
        <w:t xml:space="preserve">Важливою складовою є робота з батьками. </w:t>
      </w:r>
      <w:r w:rsidR="00715D60">
        <w:rPr>
          <w:lang w:val="uk-UA"/>
        </w:rPr>
        <w:t>Доцільно проводити онлайн-зустрічі, методичні рекомендації, поради щодо розвитку комунікативних навичок дітей вдома, залучення батьків до спільної роботи з дітьми. Наприклад, інсценування казок, проведення дидактичних ігор, конкурсів в закладі дошкільної освіти.</w:t>
      </w:r>
    </w:p>
    <w:p w:rsidR="00715D60" w:rsidRPr="00715D60" w:rsidRDefault="00715D60" w:rsidP="007A6EE5">
      <w:pPr>
        <w:spacing w:line="360" w:lineRule="auto"/>
        <w:ind w:left="360" w:firstLine="426"/>
        <w:jc w:val="both"/>
        <w:rPr>
          <w:lang w:val="uk-UA"/>
        </w:rPr>
      </w:pPr>
      <w:r>
        <w:rPr>
          <w:lang w:val="uk-UA"/>
        </w:rPr>
        <w:t>Отже</w:t>
      </w:r>
      <w:r w:rsidRPr="00715D60">
        <w:rPr>
          <w:lang w:val="uk-UA"/>
        </w:rPr>
        <w:t xml:space="preserve">, </w:t>
      </w:r>
      <w:r w:rsidRPr="00715D60">
        <w:rPr>
          <w:lang w:val="uk-UA"/>
        </w:rPr>
        <w:t>розроблені форми роботи</w:t>
      </w:r>
      <w:r>
        <w:rPr>
          <w:lang w:val="uk-UA"/>
        </w:rPr>
        <w:t>, які включають</w:t>
      </w:r>
      <w:r w:rsidRPr="00715D60">
        <w:rPr>
          <w:lang w:val="uk-UA"/>
        </w:rPr>
        <w:t xml:space="preserve"> взаємодію</w:t>
      </w:r>
      <w:r w:rsidRPr="00715D60">
        <w:rPr>
          <w:lang w:val="uk-UA"/>
        </w:rPr>
        <w:t xml:space="preserve"> з </w:t>
      </w:r>
      <w:r>
        <w:rPr>
          <w:lang w:val="uk-UA"/>
        </w:rPr>
        <w:t>дітьми</w:t>
      </w:r>
      <w:r w:rsidRPr="00715D60">
        <w:rPr>
          <w:lang w:val="uk-UA"/>
        </w:rPr>
        <w:t>, педагогами та батьками</w:t>
      </w:r>
      <w:r>
        <w:rPr>
          <w:lang w:val="uk-UA"/>
        </w:rPr>
        <w:t xml:space="preserve"> допомагає вдосконалити комунікативні навички дошкільників.</w:t>
      </w:r>
    </w:p>
    <w:p w:rsidR="007B0D50" w:rsidRPr="001B20B7" w:rsidRDefault="00715D60" w:rsidP="007B0D50">
      <w:pPr>
        <w:spacing w:line="360" w:lineRule="auto"/>
        <w:ind w:firstLine="426"/>
        <w:jc w:val="both"/>
        <w:rPr>
          <w:b/>
          <w:lang w:val="uk-UA"/>
        </w:rPr>
      </w:pPr>
      <w:r w:rsidRPr="001B20B7">
        <w:rPr>
          <w:b/>
          <w:lang w:val="uk-UA"/>
        </w:rPr>
        <w:t xml:space="preserve">2.3. </w:t>
      </w:r>
      <w:r w:rsidRPr="001B20B7">
        <w:rPr>
          <w:b/>
          <w:lang w:val="uk-UA"/>
        </w:rPr>
        <w:t>Методичні рекомендації щодо розвитку комунікативної компетентності дошкільників з порушеннями мовлення в умовах воє</w:t>
      </w:r>
      <w:r w:rsidR="007B0D50" w:rsidRPr="001B20B7">
        <w:rPr>
          <w:b/>
          <w:lang w:val="uk-UA"/>
        </w:rPr>
        <w:t>нного стану</w:t>
      </w:r>
      <w:r w:rsidR="007E5C0A">
        <w:rPr>
          <w:b/>
          <w:lang w:val="uk-UA"/>
        </w:rPr>
        <w:t>.</w:t>
      </w:r>
    </w:p>
    <w:p w:rsidR="007B0D50" w:rsidRDefault="007B0D50" w:rsidP="00D07037">
      <w:pPr>
        <w:spacing w:line="360" w:lineRule="auto"/>
        <w:ind w:firstLine="426"/>
        <w:jc w:val="both"/>
        <w:rPr>
          <w:lang w:val="uk-UA"/>
        </w:rPr>
      </w:pPr>
      <w:r>
        <w:rPr>
          <w:lang w:val="uk-UA"/>
        </w:rPr>
        <w:t xml:space="preserve">Велика кількість </w:t>
      </w:r>
      <w:r w:rsidRPr="007B0D50">
        <w:rPr>
          <w:lang w:val="uk-UA"/>
        </w:rPr>
        <w:t xml:space="preserve">страхів та пов’язаних з ними </w:t>
      </w:r>
      <w:proofErr w:type="spellStart"/>
      <w:r w:rsidRPr="007B0D50">
        <w:rPr>
          <w:lang w:val="uk-UA"/>
        </w:rPr>
        <w:t>тривог</w:t>
      </w:r>
      <w:proofErr w:type="spellEnd"/>
      <w:r w:rsidRPr="007B0D50">
        <w:rPr>
          <w:lang w:val="uk-UA"/>
        </w:rPr>
        <w:t xml:space="preserve"> у </w:t>
      </w:r>
      <w:r>
        <w:rPr>
          <w:lang w:val="uk-UA"/>
        </w:rPr>
        <w:t xml:space="preserve">дітей дошкільного віку </w:t>
      </w:r>
      <w:r w:rsidRPr="007B0D50">
        <w:rPr>
          <w:lang w:val="uk-UA"/>
        </w:rPr>
        <w:t xml:space="preserve"> є адаптаційною та </w:t>
      </w:r>
      <w:r>
        <w:rPr>
          <w:lang w:val="uk-UA"/>
        </w:rPr>
        <w:t>складовою</w:t>
      </w:r>
      <w:r w:rsidRPr="007B0D50">
        <w:rPr>
          <w:lang w:val="uk-UA"/>
        </w:rPr>
        <w:t xml:space="preserve"> частиною нормального розвитку</w:t>
      </w:r>
      <w:r>
        <w:rPr>
          <w:lang w:val="uk-UA"/>
        </w:rPr>
        <w:t xml:space="preserve">. На сьогоднішній день в умовах воєнного стану діти особливо піддаються стресу, оскільки частина з них є ВПО, частина </w:t>
      </w:r>
      <w:r w:rsidR="00241902">
        <w:rPr>
          <w:lang w:val="uk-UA"/>
        </w:rPr>
        <w:t>–</w:t>
      </w:r>
      <w:r>
        <w:rPr>
          <w:lang w:val="uk-UA"/>
        </w:rPr>
        <w:t xml:space="preserve"> </w:t>
      </w:r>
      <w:r w:rsidR="00241902">
        <w:rPr>
          <w:lang w:val="uk-UA"/>
        </w:rPr>
        <w:t xml:space="preserve">спостерігає і </w:t>
      </w:r>
      <w:proofErr w:type="spellStart"/>
      <w:r w:rsidR="00241902">
        <w:rPr>
          <w:lang w:val="uk-UA"/>
        </w:rPr>
        <w:t>емоційно</w:t>
      </w:r>
      <w:proofErr w:type="spellEnd"/>
      <w:r w:rsidR="00241902">
        <w:rPr>
          <w:lang w:val="uk-UA"/>
        </w:rPr>
        <w:t xml:space="preserve"> переживає те, що відбувається навкруги. Важливо забезпечити спокій дитині та комфортне перебування в умовах закладу дошкільної освіти, оскільки постійний стрес може </w:t>
      </w:r>
      <w:r w:rsidR="00241902">
        <w:rPr>
          <w:lang w:val="uk-UA"/>
        </w:rPr>
        <w:lastRenderedPageBreak/>
        <w:t>стати причиною поглиблення мовленнєвого порушення та загалом відбивається на поведінці дітей.</w:t>
      </w:r>
    </w:p>
    <w:p w:rsidR="00241902" w:rsidRDefault="00241902" w:rsidP="00D07037">
      <w:pPr>
        <w:spacing w:line="360" w:lineRule="auto"/>
        <w:ind w:firstLine="426"/>
        <w:jc w:val="both"/>
        <w:rPr>
          <w:lang w:val="uk-UA"/>
        </w:rPr>
      </w:pPr>
      <w:r>
        <w:rPr>
          <w:lang w:val="uk-UA"/>
        </w:rPr>
        <w:t>Вихователям, батькам та іншим педагогічним працівникам потрібно дотримуватись рекомендацій щодо розвитку дитини в умовах воєнного стану</w:t>
      </w:r>
      <w:r w:rsidR="001B20B7">
        <w:rPr>
          <w:lang w:val="uk-UA"/>
        </w:rPr>
        <w:t xml:space="preserve"> </w:t>
      </w:r>
      <w:r w:rsidR="001B20B7" w:rsidRPr="001B20B7">
        <w:t>[26]</w:t>
      </w:r>
      <w:r>
        <w:rPr>
          <w:lang w:val="uk-UA"/>
        </w:rPr>
        <w:t>.</w:t>
      </w:r>
    </w:p>
    <w:p w:rsidR="00241902" w:rsidRDefault="00241902" w:rsidP="00D07037">
      <w:pPr>
        <w:pStyle w:val="a3"/>
        <w:numPr>
          <w:ilvl w:val="0"/>
          <w:numId w:val="10"/>
        </w:numPr>
        <w:spacing w:line="360" w:lineRule="auto"/>
        <w:jc w:val="both"/>
        <w:rPr>
          <w:lang w:val="uk-UA"/>
        </w:rPr>
      </w:pPr>
      <w:r>
        <w:rPr>
          <w:lang w:val="uk-UA"/>
        </w:rPr>
        <w:t>Якщо дитина відчуває тривогу та стрес, доцільно використовувати вправи на релаксацію (</w:t>
      </w:r>
      <w:proofErr w:type="spellStart"/>
      <w:r>
        <w:rPr>
          <w:lang w:val="uk-UA"/>
        </w:rPr>
        <w:t>див.додаток</w:t>
      </w:r>
      <w:proofErr w:type="spellEnd"/>
      <w:r>
        <w:rPr>
          <w:lang w:val="uk-UA"/>
        </w:rPr>
        <w:t xml:space="preserve"> Г).</w:t>
      </w:r>
    </w:p>
    <w:p w:rsidR="00241902" w:rsidRDefault="00241902" w:rsidP="00D07037">
      <w:pPr>
        <w:pStyle w:val="a3"/>
        <w:numPr>
          <w:ilvl w:val="0"/>
          <w:numId w:val="10"/>
        </w:numPr>
        <w:spacing w:line="360" w:lineRule="auto"/>
        <w:jc w:val="both"/>
        <w:rPr>
          <w:lang w:val="uk-UA"/>
        </w:rPr>
      </w:pPr>
      <w:proofErr w:type="spellStart"/>
      <w:r>
        <w:t>Урахування</w:t>
      </w:r>
      <w:proofErr w:type="spellEnd"/>
      <w:r>
        <w:t xml:space="preserve"> </w:t>
      </w:r>
      <w:proofErr w:type="spellStart"/>
      <w:r>
        <w:t>особливостей</w:t>
      </w:r>
      <w:proofErr w:type="spellEnd"/>
      <w:r>
        <w:t xml:space="preserve"> </w:t>
      </w:r>
      <w:r>
        <w:rPr>
          <w:lang w:val="uk-UA"/>
        </w:rPr>
        <w:t>розвитку комунікативних здібностей</w:t>
      </w:r>
      <w:r>
        <w:t xml:space="preserve">. </w:t>
      </w:r>
      <w:r>
        <w:rPr>
          <w:lang w:val="uk-UA"/>
        </w:rPr>
        <w:t>Важливо</w:t>
      </w:r>
      <w:r>
        <w:t xml:space="preserve"> </w:t>
      </w:r>
      <w:proofErr w:type="spellStart"/>
      <w:r>
        <w:t>пам’ятати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діти</w:t>
      </w:r>
      <w:proofErr w:type="spellEnd"/>
      <w:r>
        <w:t xml:space="preserve"> з </w:t>
      </w:r>
      <w:proofErr w:type="spellStart"/>
      <w:r>
        <w:t>порушеннями</w:t>
      </w:r>
      <w:proofErr w:type="spellEnd"/>
      <w:r>
        <w:t xml:space="preserve"> </w:t>
      </w:r>
      <w:r>
        <w:rPr>
          <w:lang w:val="uk-UA"/>
        </w:rPr>
        <w:t>мовлення</w:t>
      </w:r>
      <w:r>
        <w:t xml:space="preserve"> </w:t>
      </w:r>
      <w:proofErr w:type="spellStart"/>
      <w:r>
        <w:t>мають</w:t>
      </w:r>
      <w:proofErr w:type="spellEnd"/>
      <w:r>
        <w:t xml:space="preserve"> </w:t>
      </w:r>
      <w:proofErr w:type="spellStart"/>
      <w:r>
        <w:t>обмежені</w:t>
      </w:r>
      <w:proofErr w:type="spellEnd"/>
      <w:r>
        <w:t xml:space="preserve"> </w:t>
      </w:r>
      <w:proofErr w:type="spellStart"/>
      <w:r>
        <w:t>можливості</w:t>
      </w:r>
      <w:proofErr w:type="spellEnd"/>
      <w:r>
        <w:t xml:space="preserve"> </w:t>
      </w:r>
      <w:r>
        <w:rPr>
          <w:lang w:val="uk-UA"/>
        </w:rPr>
        <w:t>проявляти свої думки, переживання</w:t>
      </w:r>
      <w:r>
        <w:t xml:space="preserve">. </w:t>
      </w:r>
      <w:r>
        <w:rPr>
          <w:lang w:val="uk-UA"/>
        </w:rPr>
        <w:t xml:space="preserve">Тому </w:t>
      </w:r>
      <w:proofErr w:type="spellStart"/>
      <w:r>
        <w:t>важливим</w:t>
      </w:r>
      <w:proofErr w:type="spellEnd"/>
      <w:r>
        <w:rPr>
          <w:lang w:val="uk-UA"/>
        </w:rPr>
        <w:t xml:space="preserve"> постійна </w:t>
      </w:r>
      <w:proofErr w:type="spellStart"/>
      <w:r>
        <w:rPr>
          <w:lang w:val="uk-UA"/>
        </w:rPr>
        <w:t>підтримна</w:t>
      </w:r>
      <w:proofErr w:type="spellEnd"/>
      <w:r>
        <w:rPr>
          <w:lang w:val="uk-UA"/>
        </w:rPr>
        <w:t xml:space="preserve"> з боку вихователя та батьків, </w:t>
      </w:r>
      <w:proofErr w:type="spellStart"/>
      <w:r>
        <w:t>тісний</w:t>
      </w:r>
      <w:proofErr w:type="spellEnd"/>
      <w:r>
        <w:t xml:space="preserve"> </w:t>
      </w:r>
      <w:proofErr w:type="spellStart"/>
      <w:r>
        <w:t>зв</w:t>
      </w:r>
      <w:proofErr w:type="spellEnd"/>
      <w:r>
        <w:rPr>
          <w:rFonts w:ascii="Symbol" w:hAnsi="Symbol"/>
        </w:rPr>
        <w:t></w:t>
      </w:r>
      <w:proofErr w:type="spellStart"/>
      <w:r>
        <w:rPr>
          <w:lang w:val="uk-UA"/>
        </w:rPr>
        <w:t>язок</w:t>
      </w:r>
      <w:proofErr w:type="spellEnd"/>
      <w:r>
        <w:rPr>
          <w:lang w:val="uk-UA"/>
        </w:rPr>
        <w:t>, спілкування.</w:t>
      </w:r>
    </w:p>
    <w:p w:rsidR="00241902" w:rsidRPr="004365B5" w:rsidRDefault="00241902" w:rsidP="00D07037">
      <w:pPr>
        <w:pStyle w:val="a3"/>
        <w:numPr>
          <w:ilvl w:val="0"/>
          <w:numId w:val="10"/>
        </w:numPr>
        <w:spacing w:line="360" w:lineRule="auto"/>
        <w:jc w:val="both"/>
        <w:rPr>
          <w:lang w:val="uk-UA"/>
        </w:rPr>
      </w:pPr>
      <w:proofErr w:type="spellStart"/>
      <w:r>
        <w:t>Використання</w:t>
      </w:r>
      <w:proofErr w:type="spellEnd"/>
      <w:r>
        <w:t xml:space="preserve"> </w:t>
      </w:r>
      <w:proofErr w:type="spellStart"/>
      <w:r>
        <w:t>спеціальних</w:t>
      </w:r>
      <w:proofErr w:type="spellEnd"/>
      <w:r>
        <w:t xml:space="preserve"> </w:t>
      </w:r>
      <w:r w:rsidR="004365B5">
        <w:rPr>
          <w:lang w:val="uk-UA"/>
        </w:rPr>
        <w:t>засобів</w:t>
      </w:r>
      <w:r>
        <w:t xml:space="preserve"> і </w:t>
      </w:r>
      <w:proofErr w:type="spellStart"/>
      <w:r>
        <w:t>прийом</w:t>
      </w:r>
      <w:r w:rsidR="004365B5">
        <w:t>ів</w:t>
      </w:r>
      <w:proofErr w:type="spellEnd"/>
      <w:r w:rsidR="004365B5">
        <w:t xml:space="preserve"> </w:t>
      </w:r>
      <w:proofErr w:type="spellStart"/>
      <w:r w:rsidR="004365B5">
        <w:t>навчання</w:t>
      </w:r>
      <w:proofErr w:type="spellEnd"/>
      <w:r w:rsidR="004365B5">
        <w:t>.</w:t>
      </w:r>
      <w:r w:rsidR="004365B5">
        <w:rPr>
          <w:lang w:val="uk-UA"/>
        </w:rPr>
        <w:t xml:space="preserve"> Доцільно використовувати ігри для розвитку дрібної моторики, творчі ігри, пізнавальні завдання.</w:t>
      </w:r>
    </w:p>
    <w:p w:rsidR="004365B5" w:rsidRDefault="004365B5" w:rsidP="00D07037">
      <w:pPr>
        <w:pStyle w:val="a3"/>
        <w:numPr>
          <w:ilvl w:val="0"/>
          <w:numId w:val="10"/>
        </w:numPr>
        <w:spacing w:line="360" w:lineRule="auto"/>
        <w:jc w:val="both"/>
        <w:rPr>
          <w:lang w:val="uk-UA"/>
        </w:rPr>
      </w:pPr>
      <w:r>
        <w:rPr>
          <w:lang w:val="uk-UA"/>
        </w:rPr>
        <w:t>Продовжувати навчальний процес згідно програми, дотримуватись режиму дня. Використання знайомих ф</w:t>
      </w:r>
      <w:r w:rsidR="00D07037">
        <w:rPr>
          <w:lang w:val="uk-UA"/>
        </w:rPr>
        <w:t>орм роботи заб</w:t>
      </w:r>
      <w:r>
        <w:rPr>
          <w:lang w:val="uk-UA"/>
        </w:rPr>
        <w:t>езпечує комфорт дитини в</w:t>
      </w:r>
      <w:r w:rsidR="00D07037">
        <w:rPr>
          <w:lang w:val="uk-UA"/>
        </w:rPr>
        <w:t xml:space="preserve"> її розвитку, а режим дня допом</w:t>
      </w:r>
      <w:r>
        <w:rPr>
          <w:lang w:val="uk-UA"/>
        </w:rPr>
        <w:t>а</w:t>
      </w:r>
      <w:r w:rsidR="00D07037">
        <w:rPr>
          <w:lang w:val="uk-UA"/>
        </w:rPr>
        <w:t>г</w:t>
      </w:r>
      <w:r>
        <w:rPr>
          <w:lang w:val="uk-UA"/>
        </w:rPr>
        <w:t>ає організму змінювати різні види діяльності та відпочивати організму.</w:t>
      </w:r>
    </w:p>
    <w:p w:rsidR="004365B5" w:rsidRDefault="004365B5" w:rsidP="00D07037">
      <w:pPr>
        <w:pStyle w:val="a3"/>
        <w:numPr>
          <w:ilvl w:val="0"/>
          <w:numId w:val="10"/>
        </w:numPr>
        <w:spacing w:line="360" w:lineRule="auto"/>
        <w:jc w:val="both"/>
        <w:rPr>
          <w:lang w:val="uk-UA"/>
        </w:rPr>
      </w:pPr>
      <w:r>
        <w:rPr>
          <w:lang w:val="uk-UA"/>
        </w:rPr>
        <w:t>Активне використовувати ігри (дидактичні, творчі, сюжетно-рольові, драматизації), що сприяють</w:t>
      </w:r>
      <w:r w:rsidRPr="004365B5">
        <w:rPr>
          <w:lang w:val="uk-UA"/>
        </w:rPr>
        <w:t xml:space="preserve"> розвитку і підтри</w:t>
      </w:r>
      <w:r>
        <w:rPr>
          <w:lang w:val="uk-UA"/>
        </w:rPr>
        <w:t xml:space="preserve">мці соціальних, комунікативних </w:t>
      </w:r>
      <w:r w:rsidRPr="004365B5">
        <w:rPr>
          <w:lang w:val="uk-UA"/>
        </w:rPr>
        <w:t>навичок</w:t>
      </w:r>
      <w:r>
        <w:rPr>
          <w:lang w:val="uk-UA"/>
        </w:rPr>
        <w:t>.</w:t>
      </w:r>
    </w:p>
    <w:p w:rsidR="00D07037" w:rsidRDefault="00D07037" w:rsidP="00D07037">
      <w:pPr>
        <w:pStyle w:val="a3"/>
        <w:numPr>
          <w:ilvl w:val="0"/>
          <w:numId w:val="10"/>
        </w:numPr>
        <w:spacing w:line="360" w:lineRule="auto"/>
        <w:jc w:val="both"/>
        <w:rPr>
          <w:lang w:val="uk-UA"/>
        </w:rPr>
      </w:pPr>
      <w:r>
        <w:rPr>
          <w:lang w:val="uk-UA"/>
        </w:rPr>
        <w:t>Використання арт-терапії. Доцільно під час малювання розмовляти з дитиною, грати словесні ігри, обговорювати прочитані твори, вигадувати історії.</w:t>
      </w:r>
    </w:p>
    <w:p w:rsidR="00D07037" w:rsidRDefault="00D07037" w:rsidP="00D07037">
      <w:pPr>
        <w:pStyle w:val="a3"/>
        <w:numPr>
          <w:ilvl w:val="0"/>
          <w:numId w:val="10"/>
        </w:numPr>
        <w:spacing w:line="360" w:lineRule="auto"/>
        <w:jc w:val="both"/>
        <w:rPr>
          <w:lang w:val="uk-UA"/>
        </w:rPr>
      </w:pPr>
      <w:r>
        <w:rPr>
          <w:lang w:val="uk-UA"/>
        </w:rPr>
        <w:t>Турбуватись про власний емоційний стан. Вихователям та батькам потрібно максимально намагатись поводитись спокійно, оскільки діти відчувають настрій та хвилювання.</w:t>
      </w:r>
    </w:p>
    <w:p w:rsidR="00D07037" w:rsidRDefault="00D07037" w:rsidP="00D07037">
      <w:pPr>
        <w:pStyle w:val="a3"/>
        <w:numPr>
          <w:ilvl w:val="0"/>
          <w:numId w:val="10"/>
        </w:numPr>
        <w:spacing w:line="360" w:lineRule="auto"/>
        <w:jc w:val="both"/>
        <w:rPr>
          <w:lang w:val="uk-UA"/>
        </w:rPr>
      </w:pPr>
      <w:r>
        <w:rPr>
          <w:lang w:val="uk-UA"/>
        </w:rPr>
        <w:t xml:space="preserve">Дихальні вправи. </w:t>
      </w:r>
    </w:p>
    <w:p w:rsidR="00D07037" w:rsidRDefault="00D07037" w:rsidP="00D07037">
      <w:pPr>
        <w:pStyle w:val="a3"/>
        <w:numPr>
          <w:ilvl w:val="0"/>
          <w:numId w:val="10"/>
        </w:numPr>
        <w:spacing w:line="360" w:lineRule="auto"/>
        <w:jc w:val="both"/>
        <w:rPr>
          <w:lang w:val="uk-UA"/>
        </w:rPr>
      </w:pPr>
      <w:r>
        <w:rPr>
          <w:lang w:val="uk-UA"/>
        </w:rPr>
        <w:lastRenderedPageBreak/>
        <w:t xml:space="preserve">Проведення бесід та розмов з дітьми. Легка форма роботи дозволяє повторювати знайомий матеріал, висловлювати свої думки, вдосконалювати </w:t>
      </w:r>
      <w:proofErr w:type="spellStart"/>
      <w:r>
        <w:rPr>
          <w:lang w:val="uk-UA"/>
        </w:rPr>
        <w:t>звуковимову</w:t>
      </w:r>
      <w:proofErr w:type="spellEnd"/>
      <w:r>
        <w:rPr>
          <w:lang w:val="uk-UA"/>
        </w:rPr>
        <w:t>.</w:t>
      </w:r>
    </w:p>
    <w:p w:rsidR="00D07037" w:rsidRDefault="00D07037" w:rsidP="00D07037">
      <w:pPr>
        <w:pStyle w:val="a3"/>
        <w:numPr>
          <w:ilvl w:val="0"/>
          <w:numId w:val="10"/>
        </w:numPr>
        <w:spacing w:line="360" w:lineRule="auto"/>
        <w:jc w:val="both"/>
        <w:rPr>
          <w:lang w:val="uk-UA"/>
        </w:rPr>
      </w:pPr>
      <w:r>
        <w:rPr>
          <w:lang w:val="uk-UA"/>
        </w:rPr>
        <w:t xml:space="preserve">Позитивне оцінювання результатів в </w:t>
      </w:r>
      <w:proofErr w:type="spellStart"/>
      <w:r>
        <w:rPr>
          <w:lang w:val="uk-UA"/>
        </w:rPr>
        <w:t>досконаленні</w:t>
      </w:r>
      <w:proofErr w:type="spellEnd"/>
      <w:r>
        <w:rPr>
          <w:lang w:val="uk-UA"/>
        </w:rPr>
        <w:t xml:space="preserve"> комунікативних навичок.</w:t>
      </w:r>
    </w:p>
    <w:p w:rsidR="00D07037" w:rsidRPr="00D07037" w:rsidRDefault="00D07037" w:rsidP="001B20B7">
      <w:pPr>
        <w:spacing w:line="360" w:lineRule="auto"/>
        <w:ind w:left="426" w:firstLine="282"/>
        <w:jc w:val="both"/>
        <w:rPr>
          <w:lang w:val="uk-UA"/>
        </w:rPr>
      </w:pPr>
      <w:r>
        <w:rPr>
          <w:lang w:val="uk-UA"/>
        </w:rPr>
        <w:t xml:space="preserve">Отже, </w:t>
      </w:r>
      <w:r w:rsidRPr="00D07037">
        <w:rPr>
          <w:lang w:val="uk-UA"/>
        </w:rPr>
        <w:t xml:space="preserve">методичні </w:t>
      </w:r>
      <w:r>
        <w:rPr>
          <w:lang w:val="uk-UA"/>
        </w:rPr>
        <w:t>рекомендації</w:t>
      </w:r>
      <w:r w:rsidRPr="00D07037">
        <w:rPr>
          <w:lang w:val="uk-UA"/>
        </w:rPr>
        <w:t xml:space="preserve"> щодо навчання та підтримки дітей з порушеннями </w:t>
      </w:r>
      <w:r>
        <w:rPr>
          <w:lang w:val="uk-UA"/>
        </w:rPr>
        <w:t xml:space="preserve">мовлення в умовах воєнного стану </w:t>
      </w:r>
      <w:r w:rsidRPr="00D07037">
        <w:rPr>
          <w:lang w:val="uk-UA"/>
        </w:rPr>
        <w:t xml:space="preserve">є актуальним </w:t>
      </w:r>
      <w:r>
        <w:rPr>
          <w:lang w:val="uk-UA"/>
        </w:rPr>
        <w:t>питанням</w:t>
      </w:r>
      <w:r w:rsidRPr="00D07037">
        <w:rPr>
          <w:lang w:val="uk-UA"/>
        </w:rPr>
        <w:t xml:space="preserve">. </w:t>
      </w:r>
      <w:r>
        <w:rPr>
          <w:lang w:val="uk-UA"/>
        </w:rPr>
        <w:t>Перераховані поради</w:t>
      </w:r>
      <w:r w:rsidRPr="00D07037">
        <w:rPr>
          <w:lang w:val="uk-UA"/>
        </w:rPr>
        <w:t xml:space="preserve"> допоможуть навчати, розвивати </w:t>
      </w:r>
      <w:r>
        <w:rPr>
          <w:lang w:val="uk-UA"/>
        </w:rPr>
        <w:t>комунікативні навички в невимушеній спокійній обстановці та забезпечуватимусь емоційний стан дітей.</w:t>
      </w:r>
    </w:p>
    <w:p w:rsidR="00715D60" w:rsidRDefault="00715D60" w:rsidP="007A6EE5">
      <w:pPr>
        <w:spacing w:line="360" w:lineRule="auto"/>
        <w:ind w:left="360" w:firstLine="426"/>
        <w:jc w:val="both"/>
        <w:rPr>
          <w:lang w:val="uk-UA"/>
        </w:rPr>
      </w:pPr>
    </w:p>
    <w:p w:rsidR="00715D60" w:rsidRPr="00715D60" w:rsidRDefault="00715D60" w:rsidP="007A6EE5">
      <w:pPr>
        <w:spacing w:line="360" w:lineRule="auto"/>
        <w:ind w:left="360" w:firstLine="426"/>
        <w:jc w:val="both"/>
        <w:rPr>
          <w:lang w:val="uk-UA"/>
        </w:rPr>
      </w:pPr>
    </w:p>
    <w:p w:rsidR="007A6EE5" w:rsidRDefault="007A6EE5" w:rsidP="007A6EE5">
      <w:pPr>
        <w:spacing w:line="360" w:lineRule="auto"/>
        <w:ind w:left="360" w:firstLine="426"/>
        <w:jc w:val="both"/>
        <w:rPr>
          <w:lang w:val="uk-UA"/>
        </w:rPr>
      </w:pPr>
    </w:p>
    <w:p w:rsidR="00B25E0E" w:rsidRDefault="00B25E0E" w:rsidP="007A6EE5">
      <w:pPr>
        <w:spacing w:line="360" w:lineRule="auto"/>
        <w:ind w:left="360" w:firstLine="426"/>
        <w:jc w:val="both"/>
        <w:rPr>
          <w:lang w:val="uk-UA"/>
        </w:rPr>
      </w:pPr>
    </w:p>
    <w:p w:rsidR="00FD1CB3" w:rsidRPr="00FD1CB3" w:rsidRDefault="00FD1CB3" w:rsidP="007A6EE5">
      <w:pPr>
        <w:spacing w:line="360" w:lineRule="auto"/>
        <w:ind w:firstLine="426"/>
        <w:jc w:val="both"/>
        <w:rPr>
          <w:lang w:val="uk-UA"/>
        </w:rPr>
      </w:pPr>
    </w:p>
    <w:p w:rsidR="00D07037" w:rsidRDefault="00C50CE5" w:rsidP="000F25DA">
      <w:pPr>
        <w:spacing w:line="360" w:lineRule="auto"/>
        <w:ind w:firstLine="426"/>
        <w:rPr>
          <w:lang w:val="uk-UA"/>
        </w:rPr>
      </w:pPr>
      <w:r>
        <w:rPr>
          <w:lang w:val="uk-UA"/>
        </w:rPr>
        <w:br w:type="page"/>
      </w:r>
    </w:p>
    <w:p w:rsidR="00D07037" w:rsidRPr="001B20B7" w:rsidRDefault="00D07037" w:rsidP="00D07037">
      <w:pPr>
        <w:spacing w:line="360" w:lineRule="auto"/>
        <w:ind w:firstLine="426"/>
        <w:jc w:val="center"/>
        <w:rPr>
          <w:b/>
          <w:lang w:val="uk-UA"/>
        </w:rPr>
      </w:pPr>
      <w:r w:rsidRPr="001B20B7">
        <w:rPr>
          <w:b/>
          <w:lang w:val="uk-UA"/>
        </w:rPr>
        <w:lastRenderedPageBreak/>
        <w:t>ВИСНОВКИ</w:t>
      </w:r>
    </w:p>
    <w:p w:rsidR="000F25DA" w:rsidRDefault="000F25DA" w:rsidP="0069618C">
      <w:pPr>
        <w:spacing w:line="360" w:lineRule="auto"/>
        <w:ind w:firstLine="426"/>
        <w:jc w:val="both"/>
        <w:rPr>
          <w:lang w:val="uk-UA"/>
        </w:rPr>
      </w:pPr>
      <w:r w:rsidRPr="000F25DA">
        <w:rPr>
          <w:lang w:val="uk-UA"/>
        </w:rPr>
        <w:t>Проблема формування комуні</w:t>
      </w:r>
      <w:r>
        <w:rPr>
          <w:lang w:val="uk-UA"/>
        </w:rPr>
        <w:t xml:space="preserve">кативної компетентності у дітей </w:t>
      </w:r>
      <w:r w:rsidR="0069618C">
        <w:rPr>
          <w:lang w:val="uk-UA"/>
        </w:rPr>
        <w:t xml:space="preserve">дошкільного віку з порушенням мовлення </w:t>
      </w:r>
      <w:r w:rsidRPr="000F25DA">
        <w:rPr>
          <w:lang w:val="uk-UA"/>
        </w:rPr>
        <w:t>в психолого</w:t>
      </w:r>
      <w:r w:rsidR="0069618C">
        <w:rPr>
          <w:lang w:val="uk-UA"/>
        </w:rPr>
        <w:t>-</w:t>
      </w:r>
      <w:r w:rsidRPr="000F25DA">
        <w:rPr>
          <w:lang w:val="uk-UA"/>
        </w:rPr>
        <w:t>педагогічній літературі є дуже актуальним, оскільки є</w:t>
      </w:r>
      <w:r w:rsidR="0069618C">
        <w:rPr>
          <w:lang w:val="uk-UA"/>
        </w:rPr>
        <w:t xml:space="preserve"> </w:t>
      </w:r>
      <w:r w:rsidRPr="000F25DA">
        <w:rPr>
          <w:lang w:val="uk-UA"/>
        </w:rPr>
        <w:t>важливою умовою для повноцінного розвитку дитини.</w:t>
      </w:r>
    </w:p>
    <w:p w:rsidR="0069618C" w:rsidRDefault="0069618C" w:rsidP="0069618C">
      <w:pPr>
        <w:spacing w:line="360" w:lineRule="auto"/>
        <w:ind w:firstLine="426"/>
        <w:jc w:val="both"/>
        <w:rPr>
          <w:lang w:val="uk-UA"/>
        </w:rPr>
      </w:pPr>
      <w:r w:rsidRPr="00A3477F">
        <w:rPr>
          <w:lang w:val="uk-UA"/>
        </w:rPr>
        <w:t>Оволодіння навичками</w:t>
      </w:r>
      <w:r>
        <w:rPr>
          <w:lang w:val="uk-UA"/>
        </w:rPr>
        <w:t xml:space="preserve"> спілкування</w:t>
      </w:r>
      <w:r w:rsidRPr="00A3477F">
        <w:rPr>
          <w:lang w:val="uk-UA"/>
        </w:rPr>
        <w:t xml:space="preserve"> для дітей з порушеннями </w:t>
      </w:r>
      <w:r>
        <w:rPr>
          <w:lang w:val="uk-UA"/>
        </w:rPr>
        <w:t xml:space="preserve">мовленнєвого розвитку </w:t>
      </w:r>
      <w:r w:rsidRPr="00A3477F">
        <w:rPr>
          <w:lang w:val="uk-UA"/>
        </w:rPr>
        <w:t xml:space="preserve">є </w:t>
      </w:r>
      <w:r>
        <w:rPr>
          <w:lang w:val="uk-UA"/>
        </w:rPr>
        <w:t>важливим пріоритетним</w:t>
      </w:r>
      <w:r w:rsidRPr="00A3477F">
        <w:rPr>
          <w:lang w:val="uk-UA"/>
        </w:rPr>
        <w:t xml:space="preserve"> етапом </w:t>
      </w:r>
      <w:r>
        <w:rPr>
          <w:lang w:val="uk-UA"/>
        </w:rPr>
        <w:t>для розвитку їх особистості та адаптації в соціумі</w:t>
      </w:r>
      <w:r>
        <w:rPr>
          <w:lang w:val="uk-UA"/>
        </w:rPr>
        <w:t>.</w:t>
      </w:r>
    </w:p>
    <w:p w:rsidR="0069618C" w:rsidRDefault="0069618C" w:rsidP="0069618C">
      <w:pPr>
        <w:spacing w:line="360" w:lineRule="auto"/>
        <w:ind w:firstLine="426"/>
        <w:jc w:val="both"/>
        <w:rPr>
          <w:lang w:val="uk-UA"/>
        </w:rPr>
      </w:pPr>
      <w:r>
        <w:rPr>
          <w:lang w:val="uk-UA"/>
        </w:rPr>
        <w:t>Комунікативна компетенція передбачає</w:t>
      </w:r>
      <w:r w:rsidRPr="00125A3E">
        <w:rPr>
          <w:lang w:val="uk-UA"/>
        </w:rPr>
        <w:t xml:space="preserve"> </w:t>
      </w:r>
      <w:r>
        <w:rPr>
          <w:lang w:val="uk-UA"/>
        </w:rPr>
        <w:t>вміння виражати своїх бажання,</w:t>
      </w:r>
      <w:r w:rsidRPr="00125A3E">
        <w:rPr>
          <w:lang w:val="uk-UA"/>
        </w:rPr>
        <w:t xml:space="preserve"> </w:t>
      </w:r>
      <w:r>
        <w:rPr>
          <w:lang w:val="uk-UA"/>
        </w:rPr>
        <w:t>плани</w:t>
      </w:r>
      <w:r w:rsidRPr="00125A3E">
        <w:rPr>
          <w:lang w:val="uk-UA"/>
        </w:rPr>
        <w:t xml:space="preserve">, </w:t>
      </w:r>
      <w:r>
        <w:rPr>
          <w:lang w:val="uk-UA"/>
        </w:rPr>
        <w:t>пояснювати власні дії</w:t>
      </w:r>
      <w:r w:rsidRPr="00125A3E">
        <w:rPr>
          <w:lang w:val="uk-UA"/>
        </w:rPr>
        <w:t xml:space="preserve">. </w:t>
      </w:r>
    </w:p>
    <w:p w:rsidR="0069618C" w:rsidRDefault="0069618C" w:rsidP="0069618C">
      <w:pPr>
        <w:spacing w:line="360" w:lineRule="auto"/>
        <w:ind w:firstLine="426"/>
        <w:jc w:val="both"/>
        <w:rPr>
          <w:lang w:val="uk-UA"/>
        </w:rPr>
      </w:pPr>
      <w:r>
        <w:rPr>
          <w:lang w:val="uk-UA"/>
        </w:rPr>
        <w:t>Проблеми розвитку комунікативних навичок у дітей з порушеннями мовлення</w:t>
      </w:r>
      <w:r w:rsidRPr="006E3A3E">
        <w:rPr>
          <w:lang w:val="uk-UA"/>
        </w:rPr>
        <w:t xml:space="preserve"> відбиваються на формуванні всього психічного життя дитини. Вони ускладнюють спілкування з оточуючими, </w:t>
      </w:r>
      <w:r>
        <w:rPr>
          <w:lang w:val="uk-UA"/>
        </w:rPr>
        <w:t>часто</w:t>
      </w:r>
      <w:r w:rsidRPr="006E3A3E">
        <w:rPr>
          <w:lang w:val="uk-UA"/>
        </w:rPr>
        <w:t xml:space="preserve"> перешкоджають правильному формуванню пізнавальних процесів, впливають на емоційно-вольову сферу.</w:t>
      </w:r>
    </w:p>
    <w:p w:rsidR="0069618C" w:rsidRPr="00A82F1B" w:rsidRDefault="0069618C" w:rsidP="0069618C">
      <w:pPr>
        <w:spacing w:line="360" w:lineRule="auto"/>
        <w:ind w:firstLine="426"/>
        <w:jc w:val="both"/>
        <w:rPr>
          <w:lang w:val="uk-UA"/>
        </w:rPr>
      </w:pPr>
      <w:r>
        <w:rPr>
          <w:lang w:val="uk-UA"/>
        </w:rPr>
        <w:t>Порушення мовлення провокують</w:t>
      </w:r>
      <w:r w:rsidRPr="00A82F1B">
        <w:rPr>
          <w:lang w:val="uk-UA"/>
        </w:rPr>
        <w:t xml:space="preserve"> </w:t>
      </w:r>
      <w:r>
        <w:rPr>
          <w:lang w:val="uk-UA"/>
        </w:rPr>
        <w:t>затримку</w:t>
      </w:r>
      <w:r w:rsidRPr="00A82F1B">
        <w:rPr>
          <w:lang w:val="uk-UA"/>
        </w:rPr>
        <w:t xml:space="preserve"> формування</w:t>
      </w:r>
      <w:r>
        <w:rPr>
          <w:lang w:val="uk-UA"/>
        </w:rPr>
        <w:t xml:space="preserve"> пізнавальної функції мовлення. Дитині </w:t>
      </w:r>
      <w:r w:rsidRPr="00A82F1B">
        <w:rPr>
          <w:lang w:val="uk-UA"/>
        </w:rPr>
        <w:t xml:space="preserve">зрозуміла тільки та інформація, </w:t>
      </w:r>
      <w:r>
        <w:rPr>
          <w:lang w:val="uk-UA"/>
        </w:rPr>
        <w:t>яку вона знає.</w:t>
      </w:r>
    </w:p>
    <w:p w:rsidR="0069618C" w:rsidRDefault="0069618C" w:rsidP="0069618C">
      <w:pPr>
        <w:spacing w:line="360" w:lineRule="auto"/>
        <w:ind w:firstLine="426"/>
        <w:jc w:val="both"/>
        <w:rPr>
          <w:lang w:val="uk-UA"/>
        </w:rPr>
      </w:pPr>
      <w:r>
        <w:rPr>
          <w:lang w:val="uk-UA"/>
        </w:rPr>
        <w:t>Проблеми також спостерігаються під час па</w:t>
      </w:r>
      <w:r w:rsidRPr="00A82F1B">
        <w:rPr>
          <w:lang w:val="uk-UA"/>
        </w:rPr>
        <w:t xml:space="preserve">ртнерської взаємодії </w:t>
      </w:r>
      <w:r>
        <w:rPr>
          <w:lang w:val="uk-UA"/>
        </w:rPr>
        <w:t xml:space="preserve">дітей </w:t>
      </w:r>
      <w:r w:rsidRPr="00A82F1B">
        <w:rPr>
          <w:lang w:val="uk-UA"/>
        </w:rPr>
        <w:t xml:space="preserve">з </w:t>
      </w:r>
      <w:r>
        <w:rPr>
          <w:lang w:val="uk-UA"/>
        </w:rPr>
        <w:t xml:space="preserve">іншими вихованцями та дорослими. Труднощі </w:t>
      </w:r>
      <w:r w:rsidRPr="00A82F1B">
        <w:rPr>
          <w:lang w:val="uk-UA"/>
        </w:rPr>
        <w:t xml:space="preserve">проявляються у </w:t>
      </w:r>
      <w:r>
        <w:rPr>
          <w:lang w:val="uk-UA"/>
        </w:rPr>
        <w:t>складнощах</w:t>
      </w:r>
      <w:r w:rsidRPr="00A82F1B">
        <w:rPr>
          <w:lang w:val="uk-UA"/>
        </w:rPr>
        <w:t xml:space="preserve">  підтримувати </w:t>
      </w:r>
      <w:r>
        <w:rPr>
          <w:lang w:val="uk-UA"/>
        </w:rPr>
        <w:t>діалог, першим розпочинати розмову</w:t>
      </w:r>
      <w:r w:rsidRPr="00A82F1B">
        <w:rPr>
          <w:lang w:val="uk-UA"/>
        </w:rPr>
        <w:t xml:space="preserve">, </w:t>
      </w:r>
      <w:r>
        <w:rPr>
          <w:lang w:val="uk-UA"/>
        </w:rPr>
        <w:t xml:space="preserve">дітям важко </w:t>
      </w:r>
      <w:r w:rsidRPr="00A82F1B">
        <w:rPr>
          <w:lang w:val="uk-UA"/>
        </w:rPr>
        <w:t>спілкуватися на різні теми.</w:t>
      </w:r>
    </w:p>
    <w:p w:rsidR="0069618C" w:rsidRDefault="0069618C" w:rsidP="0069618C">
      <w:pPr>
        <w:spacing w:line="360" w:lineRule="auto"/>
        <w:ind w:left="-142" w:firstLine="426"/>
        <w:jc w:val="both"/>
        <w:rPr>
          <w:lang w:val="uk-UA"/>
        </w:rPr>
      </w:pPr>
      <w:r w:rsidRPr="006237BE">
        <w:rPr>
          <w:lang w:val="uk-UA"/>
        </w:rPr>
        <w:t xml:space="preserve">Для розвитку комунікативної компетентності дошкільника необхідно дотримуватися </w:t>
      </w:r>
      <w:r>
        <w:rPr>
          <w:lang w:val="uk-UA"/>
        </w:rPr>
        <w:t>педагогічних. Д</w:t>
      </w:r>
      <w:r>
        <w:rPr>
          <w:lang w:val="uk-UA"/>
        </w:rPr>
        <w:t>отримання необхідних умов сприятиме розвитку комунікативних навичок, покращенню стосунків з однолітками, а також впливатиме на загальний емоційний стан дитини</w:t>
      </w:r>
      <w:r>
        <w:rPr>
          <w:lang w:val="uk-UA"/>
        </w:rPr>
        <w:t>.</w:t>
      </w:r>
    </w:p>
    <w:p w:rsidR="006128B1" w:rsidRDefault="0069618C" w:rsidP="006128B1">
      <w:pPr>
        <w:spacing w:line="360" w:lineRule="auto"/>
        <w:ind w:left="-142" w:firstLine="426"/>
        <w:jc w:val="both"/>
        <w:rPr>
          <w:lang w:val="uk-UA"/>
        </w:rPr>
      </w:pPr>
      <w:r w:rsidRPr="007A6EE5">
        <w:rPr>
          <w:lang w:val="uk-UA"/>
        </w:rPr>
        <w:t xml:space="preserve">Для реалізації </w:t>
      </w:r>
      <w:r>
        <w:rPr>
          <w:lang w:val="uk-UA"/>
        </w:rPr>
        <w:t>завдання розвитку комунікативної компетентності важливо поєднання двох напрямів роботи:</w:t>
      </w:r>
      <w:r w:rsidRPr="007A6EE5">
        <w:rPr>
          <w:lang w:val="uk-UA"/>
        </w:rPr>
        <w:t xml:space="preserve"> </w:t>
      </w:r>
      <w:r>
        <w:rPr>
          <w:lang w:val="uk-UA"/>
        </w:rPr>
        <w:t>розроблена система</w:t>
      </w:r>
      <w:r w:rsidRPr="007A6EE5">
        <w:rPr>
          <w:lang w:val="uk-UA"/>
        </w:rPr>
        <w:t xml:space="preserve"> роботи з дітьми старшого дошкільного віку</w:t>
      </w:r>
      <w:r>
        <w:rPr>
          <w:lang w:val="uk-UA"/>
        </w:rPr>
        <w:t>, що мають порушення мовлення</w:t>
      </w:r>
      <w:r w:rsidRPr="007A6EE5">
        <w:rPr>
          <w:lang w:val="uk-UA"/>
        </w:rPr>
        <w:t xml:space="preserve">; </w:t>
      </w:r>
      <w:r>
        <w:rPr>
          <w:lang w:val="uk-UA"/>
        </w:rPr>
        <w:t>залучення батьків та вдосконалення знань вихователів.</w:t>
      </w:r>
    </w:p>
    <w:p w:rsidR="006128B1" w:rsidRDefault="006128B1" w:rsidP="006128B1">
      <w:pPr>
        <w:spacing w:line="360" w:lineRule="auto"/>
        <w:ind w:left="-142" w:firstLine="426"/>
        <w:jc w:val="both"/>
        <w:rPr>
          <w:lang w:val="uk-UA"/>
        </w:rPr>
      </w:pPr>
      <w:r>
        <w:rPr>
          <w:lang w:val="uk-UA"/>
        </w:rPr>
        <w:lastRenderedPageBreak/>
        <w:t xml:space="preserve">Нами було визначено діагностику рівня </w:t>
      </w:r>
      <w:proofErr w:type="spellStart"/>
      <w:r>
        <w:rPr>
          <w:lang w:val="uk-UA"/>
        </w:rPr>
        <w:t>сформанованості</w:t>
      </w:r>
      <w:proofErr w:type="spellEnd"/>
      <w:r>
        <w:rPr>
          <w:lang w:val="uk-UA"/>
        </w:rPr>
        <w:t xml:space="preserve"> комунікативної компетенції, приклади завдань, а також </w:t>
      </w:r>
      <w:proofErr w:type="spellStart"/>
      <w:r>
        <w:rPr>
          <w:lang w:val="uk-UA"/>
        </w:rPr>
        <w:t>обгрунтовано</w:t>
      </w:r>
      <w:proofErr w:type="spellEnd"/>
      <w:r>
        <w:rPr>
          <w:lang w:val="uk-UA"/>
        </w:rPr>
        <w:t xml:space="preserve"> методику вдосконалення рівня мовленнєвих навичок. </w:t>
      </w:r>
    </w:p>
    <w:p w:rsidR="0069618C" w:rsidRDefault="0069618C" w:rsidP="0069618C">
      <w:pPr>
        <w:spacing w:line="360" w:lineRule="auto"/>
        <w:ind w:left="360" w:firstLine="426"/>
        <w:jc w:val="both"/>
        <w:rPr>
          <w:lang w:val="uk-UA"/>
        </w:rPr>
      </w:pPr>
      <w:r>
        <w:rPr>
          <w:lang w:val="uk-UA"/>
        </w:rPr>
        <w:t xml:space="preserve">Отже, поставленні завдання </w:t>
      </w:r>
      <w:proofErr w:type="spellStart"/>
      <w:r w:rsidR="006128B1">
        <w:rPr>
          <w:lang w:val="uk-UA"/>
        </w:rPr>
        <w:t>досягнено</w:t>
      </w:r>
      <w:proofErr w:type="spellEnd"/>
      <w:r>
        <w:rPr>
          <w:lang w:val="uk-UA"/>
        </w:rPr>
        <w:t>.</w:t>
      </w:r>
    </w:p>
    <w:p w:rsidR="0069618C" w:rsidRPr="006237BE" w:rsidRDefault="0069618C" w:rsidP="0069618C">
      <w:pPr>
        <w:spacing w:line="360" w:lineRule="auto"/>
        <w:ind w:left="-142" w:firstLine="426"/>
        <w:jc w:val="both"/>
        <w:rPr>
          <w:lang w:val="uk-UA"/>
        </w:rPr>
      </w:pPr>
    </w:p>
    <w:p w:rsidR="0069618C" w:rsidRDefault="0069618C" w:rsidP="0069618C">
      <w:pPr>
        <w:spacing w:line="360" w:lineRule="auto"/>
        <w:ind w:firstLine="426"/>
        <w:jc w:val="both"/>
        <w:rPr>
          <w:lang w:val="uk-UA"/>
        </w:rPr>
      </w:pPr>
    </w:p>
    <w:p w:rsidR="0069618C" w:rsidRPr="006E3A3E" w:rsidRDefault="0069618C" w:rsidP="0069618C">
      <w:pPr>
        <w:spacing w:line="360" w:lineRule="auto"/>
        <w:ind w:firstLine="426"/>
        <w:jc w:val="both"/>
        <w:rPr>
          <w:lang w:val="uk-UA"/>
        </w:rPr>
      </w:pPr>
    </w:p>
    <w:p w:rsidR="0069618C" w:rsidRPr="000F25DA" w:rsidRDefault="0069618C" w:rsidP="0069618C">
      <w:pPr>
        <w:spacing w:line="360" w:lineRule="auto"/>
        <w:ind w:firstLine="426"/>
        <w:jc w:val="both"/>
        <w:rPr>
          <w:lang w:val="uk-UA"/>
        </w:rPr>
      </w:pPr>
    </w:p>
    <w:p w:rsidR="00C50CE5" w:rsidRDefault="00D07037" w:rsidP="0069618C">
      <w:pPr>
        <w:rPr>
          <w:lang w:val="uk-UA"/>
        </w:rPr>
      </w:pPr>
      <w:r>
        <w:rPr>
          <w:lang w:val="uk-UA"/>
        </w:rPr>
        <w:br w:type="page"/>
      </w:r>
    </w:p>
    <w:p w:rsidR="008323E4" w:rsidRPr="001B20B7" w:rsidRDefault="00BF37EE" w:rsidP="007A6EE5">
      <w:pPr>
        <w:spacing w:line="360" w:lineRule="auto"/>
        <w:ind w:left="360" w:firstLine="426"/>
        <w:jc w:val="center"/>
        <w:rPr>
          <w:b/>
          <w:lang w:val="uk-UA"/>
        </w:rPr>
      </w:pPr>
      <w:r w:rsidRPr="001B20B7">
        <w:rPr>
          <w:b/>
          <w:lang w:val="uk-UA"/>
        </w:rPr>
        <w:lastRenderedPageBreak/>
        <w:t>СПИСОК ВИКОРИСТАНИХ ДЖЕРЕЛ</w:t>
      </w:r>
    </w:p>
    <w:p w:rsidR="00A24C62" w:rsidRPr="00F71CB9" w:rsidRDefault="00A24C62" w:rsidP="00BE119F">
      <w:pPr>
        <w:pStyle w:val="a3"/>
        <w:numPr>
          <w:ilvl w:val="0"/>
          <w:numId w:val="4"/>
        </w:numPr>
        <w:spacing w:line="360" w:lineRule="auto"/>
        <w:ind w:left="0" w:firstLine="284"/>
        <w:jc w:val="both"/>
        <w:rPr>
          <w:lang w:val="uk-UA"/>
        </w:rPr>
      </w:pPr>
      <w:r w:rsidRPr="00BF37EE">
        <w:rPr>
          <w:lang w:val="uk-UA"/>
        </w:rPr>
        <w:t xml:space="preserve">Аніщук, А. М. Мовлення як засіб самовираження старшого дошкільника : </w:t>
      </w:r>
      <w:proofErr w:type="spellStart"/>
      <w:r w:rsidRPr="00BF37EE">
        <w:rPr>
          <w:lang w:val="uk-UA"/>
        </w:rPr>
        <w:t>навч</w:t>
      </w:r>
      <w:proofErr w:type="spellEnd"/>
      <w:r w:rsidRPr="00BF37EE">
        <w:rPr>
          <w:lang w:val="uk-UA"/>
        </w:rPr>
        <w:t xml:space="preserve">.-метод. </w:t>
      </w:r>
      <w:proofErr w:type="spellStart"/>
      <w:r w:rsidRPr="00BF37EE">
        <w:rPr>
          <w:lang w:val="uk-UA"/>
        </w:rPr>
        <w:t>посіб</w:t>
      </w:r>
      <w:proofErr w:type="spellEnd"/>
      <w:r w:rsidRPr="00BF37EE">
        <w:rPr>
          <w:lang w:val="uk-UA"/>
        </w:rPr>
        <w:t xml:space="preserve">. для вихователів, </w:t>
      </w:r>
      <w:proofErr w:type="spellStart"/>
      <w:r w:rsidRPr="00BF37EE">
        <w:rPr>
          <w:lang w:val="uk-UA"/>
        </w:rPr>
        <w:t>практ</w:t>
      </w:r>
      <w:proofErr w:type="spellEnd"/>
      <w:r w:rsidRPr="00BF37EE">
        <w:rPr>
          <w:lang w:val="uk-UA"/>
        </w:rPr>
        <w:t>. психологів, батьків та студентів</w:t>
      </w:r>
      <w:r>
        <w:rPr>
          <w:lang w:val="uk-UA"/>
        </w:rPr>
        <w:t xml:space="preserve"> </w:t>
      </w:r>
      <w:proofErr w:type="spellStart"/>
      <w:r>
        <w:rPr>
          <w:lang w:val="uk-UA"/>
        </w:rPr>
        <w:t>дошк</w:t>
      </w:r>
      <w:proofErr w:type="spellEnd"/>
      <w:r>
        <w:rPr>
          <w:lang w:val="uk-UA"/>
        </w:rPr>
        <w:t>. від-</w:t>
      </w:r>
      <w:proofErr w:type="spellStart"/>
      <w:r>
        <w:rPr>
          <w:lang w:val="uk-UA"/>
        </w:rPr>
        <w:t>нь</w:t>
      </w:r>
      <w:proofErr w:type="spellEnd"/>
      <w:r>
        <w:rPr>
          <w:lang w:val="uk-UA"/>
        </w:rPr>
        <w:t xml:space="preserve"> пед. вишів; Ніжин</w:t>
      </w:r>
      <w:r w:rsidRPr="00BF37EE">
        <w:rPr>
          <w:lang w:val="uk-UA"/>
        </w:rPr>
        <w:t>:</w:t>
      </w:r>
      <w:r w:rsidRPr="009B429B">
        <w:rPr>
          <w:lang w:val="uk-UA"/>
        </w:rPr>
        <w:t xml:space="preserve"> 2013. 113 с</w:t>
      </w:r>
      <w:r>
        <w:rPr>
          <w:lang w:val="uk-UA"/>
        </w:rPr>
        <w:t>.</w:t>
      </w:r>
    </w:p>
    <w:p w:rsidR="00A24C62" w:rsidRPr="00A3477F" w:rsidRDefault="00A24C62" w:rsidP="00BE119F">
      <w:pPr>
        <w:pStyle w:val="a3"/>
        <w:numPr>
          <w:ilvl w:val="0"/>
          <w:numId w:val="4"/>
        </w:numPr>
        <w:spacing w:line="360" w:lineRule="auto"/>
        <w:ind w:left="0" w:firstLine="284"/>
        <w:jc w:val="both"/>
        <w:rPr>
          <w:lang w:val="uk-UA"/>
        </w:rPr>
      </w:pPr>
      <w:r w:rsidRPr="009B429B">
        <w:rPr>
          <w:lang w:val="uk-UA"/>
        </w:rPr>
        <w:t>Баранець І. В., Пахомова Н. Г. Формування комунікативної компетентності дітей старшого дошкільного віку: теорія і сучасна практика. Імідж сучасного педагога. 2020. № 4 (193). С. 60–66.</w:t>
      </w:r>
    </w:p>
    <w:p w:rsidR="00A24C62" w:rsidRPr="00F71CB9" w:rsidRDefault="00A24C62" w:rsidP="00BE119F">
      <w:pPr>
        <w:pStyle w:val="a3"/>
        <w:numPr>
          <w:ilvl w:val="0"/>
          <w:numId w:val="4"/>
        </w:numPr>
        <w:spacing w:line="360" w:lineRule="auto"/>
        <w:ind w:left="0" w:firstLine="284"/>
        <w:jc w:val="both"/>
        <w:rPr>
          <w:lang w:val="uk-UA"/>
        </w:rPr>
      </w:pPr>
      <w:proofErr w:type="spellStart"/>
      <w:r w:rsidRPr="009B429B">
        <w:rPr>
          <w:lang w:val="uk-UA"/>
        </w:rPr>
        <w:t>Биковець</w:t>
      </w:r>
      <w:proofErr w:type="spellEnd"/>
      <w:r w:rsidRPr="009B429B">
        <w:rPr>
          <w:lang w:val="uk-UA"/>
        </w:rPr>
        <w:t xml:space="preserve"> Л.Л. Вплив рухів пальців рук на розумовий та мовленнєвий розвиток дитини. Таврійський вісник освіти. 2017. № 2. С. 106-113.</w:t>
      </w:r>
    </w:p>
    <w:p w:rsidR="00A24C62" w:rsidRPr="00A44714" w:rsidRDefault="00A24C62" w:rsidP="00BE119F">
      <w:pPr>
        <w:pStyle w:val="a3"/>
        <w:numPr>
          <w:ilvl w:val="0"/>
          <w:numId w:val="4"/>
        </w:numPr>
        <w:spacing w:line="360" w:lineRule="auto"/>
        <w:ind w:left="0" w:firstLine="284"/>
        <w:jc w:val="both"/>
        <w:rPr>
          <w:lang w:val="uk-UA"/>
        </w:rPr>
      </w:pPr>
      <w:proofErr w:type="spellStart"/>
      <w:r w:rsidRPr="00F71CB9">
        <w:rPr>
          <w:lang w:val="uk-UA"/>
        </w:rPr>
        <w:t>Богуш</w:t>
      </w:r>
      <w:proofErr w:type="spellEnd"/>
      <w:r w:rsidRPr="00F71CB9">
        <w:rPr>
          <w:lang w:val="uk-UA"/>
        </w:rPr>
        <w:t xml:space="preserve"> А. М., Гавриш Н. В. Дошкільна </w:t>
      </w:r>
      <w:proofErr w:type="spellStart"/>
      <w:r w:rsidRPr="00F71CB9">
        <w:rPr>
          <w:lang w:val="uk-UA"/>
        </w:rPr>
        <w:t>лінгводидактика</w:t>
      </w:r>
      <w:proofErr w:type="spellEnd"/>
      <w:r w:rsidRPr="00F71CB9">
        <w:rPr>
          <w:lang w:val="uk-UA"/>
        </w:rPr>
        <w:t xml:space="preserve"> : Теорія і методика навчання дітей рідної мови в дошкільних навчальних закладах : підручник. </w:t>
      </w:r>
      <w:r w:rsidRPr="009B429B">
        <w:rPr>
          <w:lang w:val="uk-UA"/>
        </w:rPr>
        <w:t>К</w:t>
      </w:r>
      <w:r>
        <w:rPr>
          <w:lang w:val="uk-UA"/>
        </w:rPr>
        <w:t>иїв</w:t>
      </w:r>
      <w:r w:rsidRPr="009B429B">
        <w:rPr>
          <w:lang w:val="uk-UA"/>
        </w:rPr>
        <w:t xml:space="preserve"> : Видавничий Дім «Слово», 2011. 704 с.</w:t>
      </w:r>
    </w:p>
    <w:p w:rsidR="00A24C62" w:rsidRPr="00BF37EE" w:rsidRDefault="00A24C62" w:rsidP="00BE119F">
      <w:pPr>
        <w:pStyle w:val="a3"/>
        <w:numPr>
          <w:ilvl w:val="0"/>
          <w:numId w:val="4"/>
        </w:numPr>
        <w:spacing w:line="360" w:lineRule="auto"/>
        <w:ind w:left="0" w:firstLine="284"/>
        <w:jc w:val="both"/>
        <w:rPr>
          <w:lang w:val="uk-UA"/>
        </w:rPr>
      </w:pPr>
      <w:proofErr w:type="spellStart"/>
      <w:r w:rsidRPr="00BF37EE">
        <w:rPr>
          <w:lang w:val="uk-UA"/>
        </w:rPr>
        <w:t>Богуш</w:t>
      </w:r>
      <w:proofErr w:type="spellEnd"/>
      <w:r w:rsidRPr="00BF37EE">
        <w:rPr>
          <w:lang w:val="uk-UA"/>
        </w:rPr>
        <w:t xml:space="preserve"> А.М. Мовленнє</w:t>
      </w:r>
      <w:r>
        <w:rPr>
          <w:lang w:val="uk-UA"/>
        </w:rPr>
        <w:t>вий компонент дошкільної освіти.</w:t>
      </w:r>
      <w:r w:rsidRPr="00BF37EE">
        <w:rPr>
          <w:lang w:val="uk-UA"/>
        </w:rPr>
        <w:t xml:space="preserve"> А.М.Б</w:t>
      </w:r>
      <w:r>
        <w:rPr>
          <w:lang w:val="uk-UA"/>
        </w:rPr>
        <w:t xml:space="preserve">огуш.4-те вид. </w:t>
      </w:r>
      <w:proofErr w:type="spellStart"/>
      <w:r>
        <w:rPr>
          <w:lang w:val="uk-UA"/>
        </w:rPr>
        <w:t>доопр</w:t>
      </w:r>
      <w:proofErr w:type="spellEnd"/>
      <w:r>
        <w:rPr>
          <w:lang w:val="uk-UA"/>
        </w:rPr>
        <w:t xml:space="preserve">. і </w:t>
      </w:r>
      <w:proofErr w:type="spellStart"/>
      <w:r>
        <w:rPr>
          <w:lang w:val="uk-UA"/>
        </w:rPr>
        <w:t>доп</w:t>
      </w:r>
      <w:proofErr w:type="spellEnd"/>
      <w:r>
        <w:rPr>
          <w:lang w:val="uk-UA"/>
        </w:rPr>
        <w:t xml:space="preserve">. </w:t>
      </w:r>
      <w:r w:rsidRPr="00BF37EE">
        <w:rPr>
          <w:lang w:val="uk-UA"/>
        </w:rPr>
        <w:t>Х</w:t>
      </w:r>
      <w:r>
        <w:rPr>
          <w:lang w:val="uk-UA"/>
        </w:rPr>
        <w:t>арків</w:t>
      </w:r>
      <w:r w:rsidRPr="00BF37EE">
        <w:rPr>
          <w:lang w:val="uk-UA"/>
        </w:rPr>
        <w:t>: Ранок, 2013.</w:t>
      </w:r>
      <w:r>
        <w:rPr>
          <w:lang w:val="uk-UA"/>
        </w:rPr>
        <w:t xml:space="preserve"> </w:t>
      </w:r>
      <w:r w:rsidRPr="00BF37EE">
        <w:rPr>
          <w:lang w:val="uk-UA"/>
        </w:rPr>
        <w:t>192 с.</w:t>
      </w:r>
    </w:p>
    <w:p w:rsidR="00A24C62" w:rsidRPr="007A6EE5" w:rsidRDefault="00A24C62" w:rsidP="00BE119F">
      <w:pPr>
        <w:pStyle w:val="a3"/>
        <w:numPr>
          <w:ilvl w:val="0"/>
          <w:numId w:val="4"/>
        </w:numPr>
        <w:spacing w:line="360" w:lineRule="auto"/>
        <w:ind w:left="0" w:firstLine="284"/>
        <w:jc w:val="both"/>
        <w:rPr>
          <w:lang w:val="uk-UA"/>
        </w:rPr>
      </w:pPr>
      <w:proofErr w:type="spellStart"/>
      <w:r w:rsidRPr="00A24C62">
        <w:rPr>
          <w:lang w:val="uk-UA"/>
        </w:rPr>
        <w:t>Брушневська</w:t>
      </w:r>
      <w:proofErr w:type="spellEnd"/>
      <w:r w:rsidRPr="00A24C62">
        <w:rPr>
          <w:lang w:val="uk-UA"/>
        </w:rPr>
        <w:t xml:space="preserve"> І. М., </w:t>
      </w:r>
      <w:proofErr w:type="spellStart"/>
      <w:r w:rsidRPr="00A24C62">
        <w:rPr>
          <w:lang w:val="uk-UA"/>
        </w:rPr>
        <w:t>Рібцун</w:t>
      </w:r>
      <w:proofErr w:type="spellEnd"/>
      <w:r w:rsidRPr="00A24C62">
        <w:rPr>
          <w:lang w:val="uk-UA"/>
        </w:rPr>
        <w:t xml:space="preserve"> Ю. В. Комунікативний компонент мовленнєвої діяльності у дітей: ді</w:t>
      </w:r>
      <w:r>
        <w:rPr>
          <w:lang w:val="uk-UA"/>
        </w:rPr>
        <w:t>агностичний комплекс. Запоріжжя</w:t>
      </w:r>
      <w:r w:rsidRPr="00A24C62">
        <w:rPr>
          <w:lang w:val="uk-UA"/>
        </w:rPr>
        <w:t>: 2020. 124 с</w:t>
      </w:r>
      <w:r>
        <w:rPr>
          <w:lang w:val="uk-UA"/>
        </w:rPr>
        <w:t>.</w:t>
      </w:r>
    </w:p>
    <w:p w:rsidR="00A24C62" w:rsidRPr="009B429B" w:rsidRDefault="00A24C62" w:rsidP="00BE119F">
      <w:pPr>
        <w:pStyle w:val="a3"/>
        <w:numPr>
          <w:ilvl w:val="0"/>
          <w:numId w:val="4"/>
        </w:numPr>
        <w:spacing w:line="360" w:lineRule="auto"/>
        <w:ind w:left="0" w:firstLine="284"/>
        <w:jc w:val="both"/>
        <w:rPr>
          <w:lang w:val="uk-UA"/>
        </w:rPr>
      </w:pPr>
      <w:proofErr w:type="spellStart"/>
      <w:r w:rsidRPr="00A24C62">
        <w:rPr>
          <w:lang w:val="uk-UA"/>
        </w:rPr>
        <w:t>Варзацька</w:t>
      </w:r>
      <w:proofErr w:type="spellEnd"/>
      <w:r w:rsidRPr="00A24C62">
        <w:rPr>
          <w:lang w:val="uk-UA"/>
        </w:rPr>
        <w:t xml:space="preserve"> Л. Особистісно зорієнтована модель мовленнєвого розвитку особистості </w:t>
      </w:r>
      <w:r>
        <w:rPr>
          <w:lang w:val="uk-UA"/>
        </w:rPr>
        <w:t xml:space="preserve">Київ. 2007. Випуск № 2. </w:t>
      </w:r>
      <w:r w:rsidRPr="00A24C62">
        <w:rPr>
          <w:lang w:val="uk-UA"/>
        </w:rPr>
        <w:t>С. 13– 19.</w:t>
      </w:r>
    </w:p>
    <w:p w:rsidR="00A24C62" w:rsidRPr="009B429B" w:rsidRDefault="00A24C62" w:rsidP="00BE119F">
      <w:pPr>
        <w:pStyle w:val="a3"/>
        <w:numPr>
          <w:ilvl w:val="0"/>
          <w:numId w:val="4"/>
        </w:numPr>
        <w:spacing w:line="360" w:lineRule="auto"/>
        <w:ind w:left="0" w:firstLine="284"/>
        <w:jc w:val="both"/>
        <w:rPr>
          <w:lang w:val="uk-UA"/>
        </w:rPr>
      </w:pPr>
      <w:proofErr w:type="spellStart"/>
      <w:r w:rsidRPr="00A24C62">
        <w:rPr>
          <w:lang w:val="uk-UA"/>
        </w:rPr>
        <w:t>Васьківська</w:t>
      </w:r>
      <w:proofErr w:type="spellEnd"/>
      <w:r w:rsidRPr="00A24C62">
        <w:rPr>
          <w:lang w:val="uk-UA"/>
        </w:rPr>
        <w:t xml:space="preserve"> Г. Формування комунікативної компетентності особистості як основна проблема сучасної </w:t>
      </w:r>
      <w:proofErr w:type="spellStart"/>
      <w:r w:rsidRPr="00A24C62">
        <w:rPr>
          <w:lang w:val="uk-UA"/>
        </w:rPr>
        <w:t>лінгводидактики</w:t>
      </w:r>
      <w:proofErr w:type="spellEnd"/>
      <w:r w:rsidRPr="00A24C62">
        <w:rPr>
          <w:lang w:val="uk-UA"/>
        </w:rPr>
        <w:t>. РОЗДІЛ ІІ</w:t>
      </w:r>
      <w:r>
        <w:t xml:space="preserve">. </w:t>
      </w:r>
      <w:proofErr w:type="spellStart"/>
      <w:r>
        <w:t>Теорія</w:t>
      </w:r>
      <w:proofErr w:type="spellEnd"/>
      <w:r>
        <w:t xml:space="preserve"> </w:t>
      </w:r>
      <w:proofErr w:type="spellStart"/>
      <w:r>
        <w:t>навчання</w:t>
      </w:r>
      <w:proofErr w:type="spellEnd"/>
      <w:r>
        <w:t>. 2016.- С.33-38.</w:t>
      </w:r>
    </w:p>
    <w:p w:rsidR="00A24C62" w:rsidRDefault="00A24C62" w:rsidP="00BE119F">
      <w:pPr>
        <w:pStyle w:val="a3"/>
        <w:numPr>
          <w:ilvl w:val="0"/>
          <w:numId w:val="4"/>
        </w:numPr>
        <w:spacing w:line="360" w:lineRule="auto"/>
        <w:ind w:left="0" w:firstLine="284"/>
        <w:jc w:val="both"/>
        <w:rPr>
          <w:lang w:val="uk-UA"/>
        </w:rPr>
      </w:pPr>
      <w:r w:rsidRPr="00BF37EE">
        <w:rPr>
          <w:lang w:val="uk-UA"/>
        </w:rPr>
        <w:t xml:space="preserve">Гавриш  Н.  Впроваджуємо  Базовий  компонент дошкільної  освіти  (нова  редакція). </w:t>
      </w:r>
      <w:r w:rsidRPr="00A24C62">
        <w:rPr>
          <w:i/>
          <w:lang w:val="uk-UA"/>
        </w:rPr>
        <w:t>Дошкільне  виховання</w:t>
      </w:r>
      <w:r w:rsidRPr="00BF37EE">
        <w:rPr>
          <w:lang w:val="uk-UA"/>
        </w:rPr>
        <w:t xml:space="preserve">. 2021. </w:t>
      </w:r>
      <w:r>
        <w:rPr>
          <w:lang w:val="uk-UA"/>
        </w:rPr>
        <w:t>Випуск</w:t>
      </w:r>
      <w:r w:rsidRPr="00BF37EE">
        <w:rPr>
          <w:lang w:val="uk-UA"/>
        </w:rPr>
        <w:t xml:space="preserve"> 3. С. 3–8.</w:t>
      </w:r>
    </w:p>
    <w:p w:rsidR="00A24C62" w:rsidRDefault="00A24C62" w:rsidP="00BE119F">
      <w:pPr>
        <w:pStyle w:val="a3"/>
        <w:numPr>
          <w:ilvl w:val="0"/>
          <w:numId w:val="4"/>
        </w:numPr>
        <w:spacing w:line="360" w:lineRule="auto"/>
        <w:ind w:left="0" w:firstLine="284"/>
        <w:jc w:val="both"/>
        <w:rPr>
          <w:lang w:val="uk-UA"/>
        </w:rPr>
      </w:pPr>
      <w:proofErr w:type="spellStart"/>
      <w:r w:rsidRPr="007A6EE5">
        <w:rPr>
          <w:lang w:val="uk-UA"/>
        </w:rPr>
        <w:t>Завалін</w:t>
      </w:r>
      <w:proofErr w:type="spellEnd"/>
      <w:r w:rsidRPr="007A6EE5">
        <w:rPr>
          <w:lang w:val="uk-UA"/>
        </w:rPr>
        <w:t xml:space="preserve">, В. П. Особливості соціально-психологічного супроводу дітей старшого дошкільного віку з порушеннями мовлення: магістерська робота: </w:t>
      </w:r>
      <w:r>
        <w:rPr>
          <w:lang w:val="uk-UA"/>
        </w:rPr>
        <w:t>Чернігів, 2020.</w:t>
      </w:r>
      <w:r w:rsidRPr="007A6EE5">
        <w:rPr>
          <w:lang w:val="uk-UA"/>
        </w:rPr>
        <w:t xml:space="preserve"> 95 с.</w:t>
      </w:r>
    </w:p>
    <w:p w:rsidR="00A24C62" w:rsidRDefault="00A24C62" w:rsidP="00BE119F">
      <w:pPr>
        <w:pStyle w:val="a3"/>
        <w:numPr>
          <w:ilvl w:val="0"/>
          <w:numId w:val="4"/>
        </w:numPr>
        <w:spacing w:line="360" w:lineRule="auto"/>
        <w:ind w:left="0" w:firstLine="284"/>
        <w:jc w:val="both"/>
        <w:rPr>
          <w:lang w:val="uk-UA"/>
        </w:rPr>
      </w:pPr>
      <w:proofErr w:type="spellStart"/>
      <w:r w:rsidRPr="00BF37EE">
        <w:rPr>
          <w:lang w:val="uk-UA"/>
        </w:rPr>
        <w:t>Завязун</w:t>
      </w:r>
      <w:proofErr w:type="spellEnd"/>
      <w:r w:rsidRPr="00BF37EE">
        <w:rPr>
          <w:lang w:val="uk-UA"/>
        </w:rPr>
        <w:t xml:space="preserve">  Т.  До  проблеми  розвитку  мовлення дошкільників. Житомирський  обласний  інститут піс</w:t>
      </w:r>
      <w:r>
        <w:rPr>
          <w:lang w:val="uk-UA"/>
        </w:rPr>
        <w:t xml:space="preserve">лядипломної педагогічної </w:t>
      </w:r>
      <w:r>
        <w:rPr>
          <w:lang w:val="uk-UA"/>
        </w:rPr>
        <w:lastRenderedPageBreak/>
        <w:t>освіти:сайт.</w:t>
      </w:r>
      <w:r w:rsidRPr="00BF37EE">
        <w:rPr>
          <w:lang w:val="uk-UA"/>
        </w:rPr>
        <w:t>2021. URL: https://www.zippo.net.ua/index.php?page_id=83    (дата звернення: 20.05.2022</w:t>
      </w:r>
      <w:r>
        <w:rPr>
          <w:lang w:val="uk-UA"/>
        </w:rPr>
        <w:t>)</w:t>
      </w:r>
    </w:p>
    <w:p w:rsidR="00A24C62" w:rsidRPr="00D07037" w:rsidRDefault="00A24C62" w:rsidP="00BE119F">
      <w:pPr>
        <w:pStyle w:val="a3"/>
        <w:numPr>
          <w:ilvl w:val="0"/>
          <w:numId w:val="4"/>
        </w:numPr>
        <w:spacing w:line="360" w:lineRule="auto"/>
        <w:ind w:left="0" w:firstLine="284"/>
        <w:jc w:val="both"/>
        <w:rPr>
          <w:lang w:val="uk-UA"/>
        </w:rPr>
      </w:pPr>
      <w:r w:rsidRPr="00D07037">
        <w:rPr>
          <w:lang w:val="uk-UA"/>
        </w:rPr>
        <w:t xml:space="preserve">Інститут спеціальної педагогіки і психології імені Миколи </w:t>
      </w:r>
      <w:proofErr w:type="spellStart"/>
      <w:r w:rsidRPr="00D07037">
        <w:rPr>
          <w:lang w:val="uk-UA"/>
        </w:rPr>
        <w:t>Ярмаченка</w:t>
      </w:r>
      <w:proofErr w:type="spellEnd"/>
      <w:r w:rsidRPr="00D07037">
        <w:rPr>
          <w:lang w:val="uk-UA"/>
        </w:rPr>
        <w:t xml:space="preserve"> Національної акад</w:t>
      </w:r>
      <w:r>
        <w:rPr>
          <w:lang w:val="uk-UA"/>
        </w:rPr>
        <w:t xml:space="preserve">емії педагогічних наук України. </w:t>
      </w:r>
      <w:proofErr w:type="spellStart"/>
      <w:r>
        <w:t>Допомога</w:t>
      </w:r>
      <w:proofErr w:type="spellEnd"/>
      <w:r>
        <w:t xml:space="preserve"> та </w:t>
      </w:r>
      <w:proofErr w:type="spellStart"/>
      <w:r>
        <w:t>підтримка</w:t>
      </w:r>
      <w:proofErr w:type="spellEnd"/>
      <w:r>
        <w:t xml:space="preserve"> </w:t>
      </w:r>
      <w:proofErr w:type="spellStart"/>
      <w:r>
        <w:t>дітям</w:t>
      </w:r>
      <w:proofErr w:type="spellEnd"/>
      <w:r>
        <w:t xml:space="preserve"> з </w:t>
      </w:r>
      <w:proofErr w:type="spellStart"/>
      <w:r>
        <w:t>порушеннями</w:t>
      </w:r>
      <w:proofErr w:type="spellEnd"/>
      <w:r>
        <w:t xml:space="preserve"> </w:t>
      </w:r>
      <w:proofErr w:type="spellStart"/>
      <w:r>
        <w:t>інтелектуального</w:t>
      </w:r>
      <w:proofErr w:type="spellEnd"/>
      <w:r>
        <w:t xml:space="preserve"> </w:t>
      </w:r>
      <w:proofErr w:type="spellStart"/>
      <w:r>
        <w:t>розвитку</w:t>
      </w:r>
      <w:proofErr w:type="spellEnd"/>
      <w:r>
        <w:t xml:space="preserve"> в </w:t>
      </w:r>
      <w:proofErr w:type="spellStart"/>
      <w:r>
        <w:t>умовах</w:t>
      </w:r>
      <w:proofErr w:type="spellEnd"/>
      <w:r>
        <w:t xml:space="preserve"> </w:t>
      </w:r>
      <w:proofErr w:type="spellStart"/>
      <w:r>
        <w:t>воєнного</w:t>
      </w:r>
      <w:proofErr w:type="spellEnd"/>
      <w:r>
        <w:t xml:space="preserve"> стану в </w:t>
      </w:r>
      <w:proofErr w:type="spellStart"/>
      <w:r>
        <w:t>країні</w:t>
      </w:r>
      <w:proofErr w:type="spellEnd"/>
      <w:r>
        <w:t xml:space="preserve">. https://bit. </w:t>
      </w:r>
      <w:proofErr w:type="spellStart"/>
      <w:r>
        <w:t>ly</w:t>
      </w:r>
      <w:proofErr w:type="spellEnd"/>
      <w:r>
        <w:t>/3G3voaz</w:t>
      </w:r>
    </w:p>
    <w:p w:rsidR="00A24C62" w:rsidRDefault="00A24C62" w:rsidP="00BE119F">
      <w:pPr>
        <w:pStyle w:val="a3"/>
        <w:numPr>
          <w:ilvl w:val="0"/>
          <w:numId w:val="4"/>
        </w:numPr>
        <w:spacing w:line="360" w:lineRule="auto"/>
        <w:ind w:left="0" w:firstLine="284"/>
        <w:jc w:val="both"/>
        <w:rPr>
          <w:lang w:val="uk-UA"/>
        </w:rPr>
      </w:pPr>
      <w:r w:rsidRPr="009B429B">
        <w:rPr>
          <w:lang w:val="uk-UA"/>
        </w:rPr>
        <w:t>Листопад М.В. Формування комунікативних умінь у дітей старшого дошкільного віку засобами гри-</w:t>
      </w:r>
      <w:proofErr w:type="spellStart"/>
      <w:r w:rsidRPr="009B429B">
        <w:rPr>
          <w:lang w:val="uk-UA"/>
        </w:rPr>
        <w:t>драматизації</w:t>
      </w:r>
      <w:r>
        <w:rPr>
          <w:lang w:val="uk-UA"/>
        </w:rPr>
        <w:t>.</w:t>
      </w:r>
      <w:r w:rsidRPr="00A24C62">
        <w:rPr>
          <w:i/>
          <w:lang w:val="uk-UA"/>
        </w:rPr>
        <w:t>Педагогічні</w:t>
      </w:r>
      <w:proofErr w:type="spellEnd"/>
      <w:r w:rsidRPr="00A24C62">
        <w:rPr>
          <w:i/>
          <w:lang w:val="uk-UA"/>
        </w:rPr>
        <w:t xml:space="preserve"> науки</w:t>
      </w:r>
      <w:r w:rsidRPr="009B429B">
        <w:rPr>
          <w:lang w:val="uk-UA"/>
        </w:rPr>
        <w:t>, збірник наукових праць, Випуск</w:t>
      </w:r>
      <w:r>
        <w:t>LXXVII</w:t>
      </w:r>
      <w:r w:rsidRPr="009B429B">
        <w:rPr>
          <w:lang w:val="uk-UA"/>
        </w:rPr>
        <w:t>.Том 1,2017.С.98-102.</w:t>
      </w:r>
    </w:p>
    <w:p w:rsidR="00A24C62" w:rsidRPr="004279EF" w:rsidRDefault="00A24C62" w:rsidP="00BE119F">
      <w:pPr>
        <w:pStyle w:val="a3"/>
        <w:numPr>
          <w:ilvl w:val="0"/>
          <w:numId w:val="4"/>
        </w:numPr>
        <w:spacing w:line="360" w:lineRule="auto"/>
        <w:ind w:left="0" w:firstLine="284"/>
        <w:jc w:val="both"/>
        <w:rPr>
          <w:lang w:val="uk-UA"/>
        </w:rPr>
      </w:pPr>
      <w:proofErr w:type="spellStart"/>
      <w:r>
        <w:t>Мартиненко</w:t>
      </w:r>
      <w:proofErr w:type="spellEnd"/>
      <w:r>
        <w:t xml:space="preserve"> І. В. </w:t>
      </w:r>
      <w:proofErr w:type="spellStart"/>
      <w:r>
        <w:t>Логопсихологія</w:t>
      </w:r>
      <w:proofErr w:type="spellEnd"/>
      <w:r>
        <w:t xml:space="preserve">. Курс </w:t>
      </w:r>
      <w:proofErr w:type="spellStart"/>
      <w:r>
        <w:t>лекцій</w:t>
      </w:r>
      <w:proofErr w:type="spellEnd"/>
      <w:r>
        <w:t xml:space="preserve">. </w:t>
      </w:r>
      <w:proofErr w:type="spellStart"/>
      <w:r>
        <w:t>Навчальний</w:t>
      </w:r>
      <w:proofErr w:type="spellEnd"/>
      <w:r>
        <w:t xml:space="preserve"> </w:t>
      </w:r>
      <w:proofErr w:type="spellStart"/>
      <w:r>
        <w:t>посібник</w:t>
      </w:r>
      <w:proofErr w:type="spellEnd"/>
      <w:r>
        <w:rPr>
          <w:lang w:val="uk-UA"/>
        </w:rPr>
        <w:t>.</w:t>
      </w:r>
      <w:r>
        <w:t>2014. 100 с</w:t>
      </w:r>
      <w:r>
        <w:rPr>
          <w:lang w:val="uk-UA"/>
        </w:rPr>
        <w:t>.</w:t>
      </w:r>
    </w:p>
    <w:p w:rsidR="00A24C62" w:rsidRPr="004279EF" w:rsidRDefault="00A24C62" w:rsidP="00BE119F">
      <w:pPr>
        <w:pStyle w:val="a3"/>
        <w:numPr>
          <w:ilvl w:val="0"/>
          <w:numId w:val="4"/>
        </w:numPr>
        <w:spacing w:line="360" w:lineRule="auto"/>
        <w:ind w:left="0" w:firstLine="284"/>
        <w:jc w:val="both"/>
        <w:rPr>
          <w:lang w:val="uk-UA"/>
        </w:rPr>
      </w:pPr>
      <w:proofErr w:type="spellStart"/>
      <w:r>
        <w:t>Мартиненко</w:t>
      </w:r>
      <w:proofErr w:type="spellEnd"/>
      <w:r>
        <w:t xml:space="preserve"> І. В. Проблема </w:t>
      </w:r>
      <w:proofErr w:type="spellStart"/>
      <w:r>
        <w:t>комунікативно-мовленнєвого</w:t>
      </w:r>
      <w:proofErr w:type="spellEnd"/>
      <w:r>
        <w:t xml:space="preserve"> </w:t>
      </w:r>
      <w:proofErr w:type="spellStart"/>
      <w:r>
        <w:t>розвитку</w:t>
      </w:r>
      <w:proofErr w:type="spellEnd"/>
      <w:r>
        <w:t xml:space="preserve"> </w:t>
      </w:r>
      <w:proofErr w:type="spellStart"/>
      <w:r>
        <w:t>дітей</w:t>
      </w:r>
      <w:proofErr w:type="spellEnd"/>
      <w:r>
        <w:t xml:space="preserve"> </w:t>
      </w:r>
      <w:proofErr w:type="spellStart"/>
      <w:r>
        <w:t>дошкільного</w:t>
      </w:r>
      <w:proofErr w:type="spellEnd"/>
      <w:r>
        <w:t xml:space="preserve"> </w:t>
      </w:r>
      <w:proofErr w:type="spellStart"/>
      <w:r>
        <w:t>віку</w:t>
      </w:r>
      <w:proofErr w:type="spellEnd"/>
      <w:r>
        <w:t xml:space="preserve"> з </w:t>
      </w:r>
      <w:proofErr w:type="spellStart"/>
      <w:r>
        <w:t>системними</w:t>
      </w:r>
      <w:proofErr w:type="spellEnd"/>
      <w:r>
        <w:t xml:space="preserve"> </w:t>
      </w:r>
      <w:proofErr w:type="spellStart"/>
      <w:r>
        <w:t>порушеннями</w:t>
      </w:r>
      <w:proofErr w:type="spellEnd"/>
      <w:r>
        <w:t xml:space="preserve"> </w:t>
      </w:r>
      <w:proofErr w:type="spellStart"/>
      <w:proofErr w:type="gramStart"/>
      <w:r>
        <w:t>мовлення</w:t>
      </w:r>
      <w:proofErr w:type="spellEnd"/>
      <w:r>
        <w:t xml:space="preserve"> </w:t>
      </w:r>
      <w:r>
        <w:rPr>
          <w:lang w:val="uk-UA"/>
        </w:rPr>
        <w:t>.</w:t>
      </w:r>
      <w:proofErr w:type="gramEnd"/>
      <w:r>
        <w:rPr>
          <w:lang w:val="uk-UA"/>
        </w:rPr>
        <w:t>Київ.</w:t>
      </w:r>
      <w:r>
        <w:t xml:space="preserve">2014. </w:t>
      </w:r>
      <w:proofErr w:type="spellStart"/>
      <w:r>
        <w:t>Випуск</w:t>
      </w:r>
      <w:proofErr w:type="spellEnd"/>
      <w:r>
        <w:t>№ 26.  С. 337</w:t>
      </w:r>
      <w:r>
        <w:sym w:font="Symbol" w:char="F02D"/>
      </w:r>
      <w:r>
        <w:t>343</w:t>
      </w:r>
      <w:r>
        <w:rPr>
          <w:lang w:val="uk-UA"/>
        </w:rPr>
        <w:t>.</w:t>
      </w:r>
    </w:p>
    <w:p w:rsidR="00A24C62" w:rsidRPr="004279EF" w:rsidRDefault="00A24C62" w:rsidP="00BE119F">
      <w:pPr>
        <w:pStyle w:val="a3"/>
        <w:numPr>
          <w:ilvl w:val="0"/>
          <w:numId w:val="4"/>
        </w:numPr>
        <w:spacing w:line="360" w:lineRule="auto"/>
        <w:ind w:left="0" w:firstLine="284"/>
        <w:jc w:val="both"/>
        <w:rPr>
          <w:lang w:val="uk-UA"/>
        </w:rPr>
      </w:pPr>
      <w:proofErr w:type="spellStart"/>
      <w:r>
        <w:t>Мартиненко</w:t>
      </w:r>
      <w:proofErr w:type="spellEnd"/>
      <w:r>
        <w:t xml:space="preserve"> І. В. Роль </w:t>
      </w:r>
      <w:proofErr w:type="spellStart"/>
      <w:r>
        <w:t>дорослого</w:t>
      </w:r>
      <w:proofErr w:type="spellEnd"/>
      <w:r>
        <w:t xml:space="preserve"> в </w:t>
      </w:r>
      <w:proofErr w:type="spellStart"/>
      <w:r>
        <w:t>комунікативно-особистісному</w:t>
      </w:r>
      <w:proofErr w:type="spellEnd"/>
      <w:r>
        <w:t xml:space="preserve"> </w:t>
      </w:r>
      <w:proofErr w:type="spellStart"/>
      <w:r>
        <w:t>розвитку</w:t>
      </w:r>
      <w:proofErr w:type="spellEnd"/>
      <w:r>
        <w:t xml:space="preserve"> </w:t>
      </w:r>
      <w:proofErr w:type="spellStart"/>
      <w:r>
        <w:t>дитини</w:t>
      </w:r>
      <w:proofErr w:type="spellEnd"/>
      <w:r>
        <w:t xml:space="preserve"> </w:t>
      </w:r>
      <w:proofErr w:type="spellStart"/>
      <w:r>
        <w:t>дошкільного</w:t>
      </w:r>
      <w:proofErr w:type="spellEnd"/>
      <w:r>
        <w:t xml:space="preserve"> </w:t>
      </w:r>
      <w:proofErr w:type="spellStart"/>
      <w:r>
        <w:t>віку</w:t>
      </w:r>
      <w:proofErr w:type="spellEnd"/>
      <w:r>
        <w:t xml:space="preserve"> з </w:t>
      </w:r>
      <w:proofErr w:type="spellStart"/>
      <w:r>
        <w:t>вадами</w:t>
      </w:r>
      <w:proofErr w:type="spellEnd"/>
      <w:r>
        <w:t xml:space="preserve"> </w:t>
      </w:r>
      <w:proofErr w:type="spellStart"/>
      <w:r>
        <w:t>мовлення</w:t>
      </w:r>
      <w:proofErr w:type="spellEnd"/>
      <w:r>
        <w:t xml:space="preserve"> 2016. В</w:t>
      </w:r>
      <w:proofErr w:type="spellStart"/>
      <w:r>
        <w:rPr>
          <w:lang w:val="uk-UA"/>
        </w:rPr>
        <w:t>ипуск</w:t>
      </w:r>
      <w:proofErr w:type="spellEnd"/>
      <w:r>
        <w:t xml:space="preserve"> № 31.  С. 246</w:t>
      </w:r>
      <w:r>
        <w:sym w:font="Symbol" w:char="F02D"/>
      </w:r>
      <w:r>
        <w:t>251</w:t>
      </w:r>
      <w:r>
        <w:rPr>
          <w:lang w:val="uk-UA"/>
        </w:rPr>
        <w:t>.</w:t>
      </w:r>
    </w:p>
    <w:p w:rsidR="00A24C62" w:rsidRDefault="00A24C62" w:rsidP="00BE119F">
      <w:pPr>
        <w:pStyle w:val="a3"/>
        <w:numPr>
          <w:ilvl w:val="0"/>
          <w:numId w:val="4"/>
        </w:numPr>
        <w:spacing w:line="360" w:lineRule="auto"/>
        <w:ind w:left="0" w:firstLine="284"/>
        <w:jc w:val="both"/>
        <w:rPr>
          <w:lang w:val="uk-UA"/>
        </w:rPr>
      </w:pPr>
      <w:r w:rsidRPr="00B25E0E">
        <w:rPr>
          <w:lang w:val="uk-UA"/>
        </w:rPr>
        <w:t xml:space="preserve">Марченко І. С. Діагностика комунікативних здібностей дітей із </w:t>
      </w:r>
      <w:r>
        <w:rPr>
          <w:lang w:val="uk-UA"/>
        </w:rPr>
        <w:t xml:space="preserve">ТПМ. </w:t>
      </w:r>
      <w:r w:rsidRPr="00B25E0E">
        <w:rPr>
          <w:lang w:val="uk-UA"/>
        </w:rPr>
        <w:t>Серія 19 : Корекційна педаго</w:t>
      </w:r>
      <w:r>
        <w:rPr>
          <w:lang w:val="uk-UA"/>
        </w:rPr>
        <w:t>гіка та спеціальна психологія.</w:t>
      </w:r>
      <w:r w:rsidRPr="00B25E0E">
        <w:rPr>
          <w:lang w:val="uk-UA"/>
        </w:rPr>
        <w:t xml:space="preserve"> 2012. - </w:t>
      </w:r>
      <w:proofErr w:type="spellStart"/>
      <w:r w:rsidRPr="00B25E0E">
        <w:rPr>
          <w:lang w:val="uk-UA"/>
        </w:rPr>
        <w:t>Вип</w:t>
      </w:r>
      <w:proofErr w:type="spellEnd"/>
      <w:r w:rsidRPr="00B25E0E">
        <w:rPr>
          <w:lang w:val="uk-UA"/>
        </w:rPr>
        <w:t>. 21. - С. 174-178</w:t>
      </w:r>
      <w:r>
        <w:rPr>
          <w:lang w:val="uk-UA"/>
        </w:rPr>
        <w:t>.</w:t>
      </w:r>
    </w:p>
    <w:p w:rsidR="00A24C62" w:rsidRPr="00A44714" w:rsidRDefault="00A24C62" w:rsidP="00BE119F">
      <w:pPr>
        <w:pStyle w:val="a3"/>
        <w:numPr>
          <w:ilvl w:val="0"/>
          <w:numId w:val="4"/>
        </w:numPr>
        <w:spacing w:line="360" w:lineRule="auto"/>
        <w:ind w:left="0" w:firstLine="284"/>
        <w:jc w:val="both"/>
        <w:rPr>
          <w:lang w:val="uk-UA"/>
        </w:rPr>
      </w:pPr>
      <w:r w:rsidRPr="00A24C62">
        <w:rPr>
          <w:lang w:val="uk-UA"/>
        </w:rPr>
        <w:t xml:space="preserve">Освітній напрям «Мовлення дитини». Витяг із Базового компонента дошкільної освіти (нова редакція). </w:t>
      </w:r>
      <w:r w:rsidRPr="00A24C62">
        <w:rPr>
          <w:i/>
          <w:lang w:val="uk-UA"/>
        </w:rPr>
        <w:t>Дошкільне виховання</w:t>
      </w:r>
      <w:r w:rsidRPr="00A24C62">
        <w:rPr>
          <w:lang w:val="uk-UA"/>
        </w:rPr>
        <w:t>. 202</w:t>
      </w:r>
      <w:r>
        <w:t>1. № 3. С. 9-11.</w:t>
      </w:r>
    </w:p>
    <w:p w:rsidR="00A24C62" w:rsidRPr="00BF37EE" w:rsidRDefault="00A24C62" w:rsidP="00BE119F">
      <w:pPr>
        <w:pStyle w:val="a3"/>
        <w:numPr>
          <w:ilvl w:val="0"/>
          <w:numId w:val="4"/>
        </w:numPr>
        <w:spacing w:line="360" w:lineRule="auto"/>
        <w:ind w:left="0" w:firstLine="284"/>
        <w:jc w:val="both"/>
        <w:rPr>
          <w:lang w:val="uk-UA"/>
        </w:rPr>
      </w:pPr>
      <w:proofErr w:type="spellStart"/>
      <w:r>
        <w:t>Подліна</w:t>
      </w:r>
      <w:proofErr w:type="spellEnd"/>
      <w:r>
        <w:t xml:space="preserve"> С.В. </w:t>
      </w:r>
      <w:proofErr w:type="spellStart"/>
      <w:r>
        <w:t>Розвиток</w:t>
      </w:r>
      <w:proofErr w:type="spellEnd"/>
      <w:r>
        <w:t xml:space="preserve"> </w:t>
      </w:r>
      <w:proofErr w:type="spellStart"/>
      <w:r>
        <w:t>мовленнєвої</w:t>
      </w:r>
      <w:proofErr w:type="spellEnd"/>
      <w:r>
        <w:t xml:space="preserve"> </w:t>
      </w:r>
      <w:proofErr w:type="spellStart"/>
      <w:r>
        <w:t>компетенції</w:t>
      </w:r>
      <w:proofErr w:type="spellEnd"/>
      <w:r>
        <w:t xml:space="preserve">. </w:t>
      </w:r>
      <w:proofErr w:type="spellStart"/>
      <w:r>
        <w:t>Дошкільний</w:t>
      </w:r>
      <w:proofErr w:type="spellEnd"/>
      <w:r>
        <w:t xml:space="preserve"> </w:t>
      </w:r>
      <w:proofErr w:type="spellStart"/>
      <w:r>
        <w:t>навчальний</w:t>
      </w:r>
      <w:proofErr w:type="spellEnd"/>
      <w:r>
        <w:t xml:space="preserve"> заклад.  2012. В</w:t>
      </w:r>
      <w:proofErr w:type="spellStart"/>
      <w:r>
        <w:rPr>
          <w:lang w:val="uk-UA"/>
        </w:rPr>
        <w:t>ипуск</w:t>
      </w:r>
      <w:proofErr w:type="spellEnd"/>
      <w:r>
        <w:t xml:space="preserve"> №1.  С. 5-10</w:t>
      </w:r>
      <w:r>
        <w:rPr>
          <w:lang w:val="uk-UA"/>
        </w:rPr>
        <w:t>.</w:t>
      </w:r>
    </w:p>
    <w:p w:rsidR="00A24C62" w:rsidRPr="00125A3E" w:rsidRDefault="00A24C62" w:rsidP="00BE119F">
      <w:pPr>
        <w:pStyle w:val="a3"/>
        <w:numPr>
          <w:ilvl w:val="0"/>
          <w:numId w:val="4"/>
        </w:numPr>
        <w:spacing w:line="360" w:lineRule="auto"/>
        <w:ind w:left="0" w:firstLine="284"/>
        <w:jc w:val="both"/>
        <w:rPr>
          <w:lang w:val="uk-UA"/>
        </w:rPr>
      </w:pPr>
      <w:proofErr w:type="spellStart"/>
      <w:r>
        <w:t>Полєвікова</w:t>
      </w:r>
      <w:proofErr w:type="spellEnd"/>
      <w:r>
        <w:t xml:space="preserve">, О.Б. </w:t>
      </w:r>
      <w:proofErr w:type="spellStart"/>
      <w:r>
        <w:t>Діагностика</w:t>
      </w:r>
      <w:proofErr w:type="spellEnd"/>
      <w:r>
        <w:t xml:space="preserve"> </w:t>
      </w:r>
      <w:proofErr w:type="spellStart"/>
      <w:r>
        <w:t>мовленнєвого</w:t>
      </w:r>
      <w:proofErr w:type="spellEnd"/>
      <w:r>
        <w:t xml:space="preserve"> </w:t>
      </w:r>
      <w:proofErr w:type="spellStart"/>
      <w:r>
        <w:t>розвитку</w:t>
      </w:r>
      <w:proofErr w:type="spellEnd"/>
      <w:r>
        <w:t xml:space="preserve"> </w:t>
      </w:r>
      <w:proofErr w:type="spellStart"/>
      <w:r>
        <w:t>дітей</w:t>
      </w:r>
      <w:proofErr w:type="spellEnd"/>
      <w:r>
        <w:t xml:space="preserve"> старшого </w:t>
      </w:r>
      <w:proofErr w:type="spellStart"/>
      <w:r>
        <w:t>дошкільного</w:t>
      </w:r>
      <w:proofErr w:type="spellEnd"/>
      <w:r>
        <w:t xml:space="preserve"> </w:t>
      </w:r>
      <w:proofErr w:type="spellStart"/>
      <w:r>
        <w:t>віку</w:t>
      </w:r>
      <w:proofErr w:type="spellEnd"/>
      <w:r>
        <w:t xml:space="preserve"> на засадах </w:t>
      </w:r>
      <w:proofErr w:type="spellStart"/>
      <w:r>
        <w:t>словоцентричного</w:t>
      </w:r>
      <w:proofErr w:type="spellEnd"/>
      <w:r>
        <w:t xml:space="preserve"> </w:t>
      </w:r>
      <w:proofErr w:type="spellStart"/>
      <w:r>
        <w:t>підходу</w:t>
      </w:r>
      <w:proofErr w:type="spellEnd"/>
      <w:r>
        <w:t xml:space="preserve">. </w:t>
      </w:r>
      <w:proofErr w:type="spellStart"/>
      <w:r w:rsidRPr="00A24C62">
        <w:rPr>
          <w:i/>
        </w:rPr>
        <w:t>Науковий</w:t>
      </w:r>
      <w:proofErr w:type="spellEnd"/>
      <w:r w:rsidRPr="00A24C62">
        <w:rPr>
          <w:i/>
        </w:rPr>
        <w:t xml:space="preserve"> </w:t>
      </w:r>
      <w:proofErr w:type="spellStart"/>
      <w:r w:rsidRPr="00A24C62">
        <w:rPr>
          <w:i/>
        </w:rPr>
        <w:t>вісник</w:t>
      </w:r>
      <w:proofErr w:type="spellEnd"/>
      <w:r w:rsidRPr="00A24C62">
        <w:rPr>
          <w:i/>
        </w:rPr>
        <w:t xml:space="preserve"> </w:t>
      </w:r>
      <w:proofErr w:type="spellStart"/>
      <w:r w:rsidRPr="00A24C62">
        <w:rPr>
          <w:i/>
        </w:rPr>
        <w:t>Кременецького</w:t>
      </w:r>
      <w:proofErr w:type="spellEnd"/>
      <w:r w:rsidRPr="00A24C62">
        <w:rPr>
          <w:i/>
        </w:rPr>
        <w:t xml:space="preserve"> </w:t>
      </w:r>
      <w:proofErr w:type="spellStart"/>
      <w:r w:rsidRPr="00A24C62">
        <w:rPr>
          <w:i/>
        </w:rPr>
        <w:t>обласного</w:t>
      </w:r>
      <w:proofErr w:type="spellEnd"/>
      <w:r w:rsidRPr="00A24C62">
        <w:rPr>
          <w:i/>
        </w:rPr>
        <w:t xml:space="preserve"> </w:t>
      </w:r>
      <w:proofErr w:type="spellStart"/>
      <w:r w:rsidRPr="00A24C62">
        <w:rPr>
          <w:i/>
        </w:rPr>
        <w:t>гуманітарно-педагогічного</w:t>
      </w:r>
      <w:proofErr w:type="spellEnd"/>
      <w:r w:rsidRPr="00A24C62">
        <w:rPr>
          <w:i/>
        </w:rPr>
        <w:t xml:space="preserve"> </w:t>
      </w:r>
      <w:proofErr w:type="spellStart"/>
      <w:r w:rsidRPr="00A24C62">
        <w:rPr>
          <w:i/>
        </w:rPr>
        <w:t>інституту</w:t>
      </w:r>
      <w:proofErr w:type="spellEnd"/>
      <w:r w:rsidRPr="00A24C62">
        <w:rPr>
          <w:i/>
        </w:rPr>
        <w:t xml:space="preserve"> </w:t>
      </w:r>
      <w:proofErr w:type="spellStart"/>
      <w:r w:rsidRPr="00A24C62">
        <w:rPr>
          <w:i/>
        </w:rPr>
        <w:t>ім.Тараса</w:t>
      </w:r>
      <w:proofErr w:type="spellEnd"/>
      <w:r w:rsidRPr="00A24C62">
        <w:rPr>
          <w:i/>
        </w:rPr>
        <w:t xml:space="preserve"> </w:t>
      </w:r>
      <w:proofErr w:type="spellStart"/>
      <w:proofErr w:type="gramStart"/>
      <w:r w:rsidRPr="00A24C62">
        <w:rPr>
          <w:i/>
        </w:rPr>
        <w:t>Шевченка</w:t>
      </w:r>
      <w:r>
        <w:t>.Серія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t>Педагогіка</w:t>
      </w:r>
      <w:proofErr w:type="spellEnd"/>
      <w:r>
        <w:t xml:space="preserve">. </w:t>
      </w:r>
      <w:proofErr w:type="spellStart"/>
      <w:r>
        <w:t>Кременець</w:t>
      </w:r>
      <w:proofErr w:type="spellEnd"/>
      <w:r>
        <w:t xml:space="preserve">, 2014. </w:t>
      </w:r>
      <w:proofErr w:type="spellStart"/>
      <w:r>
        <w:t>Вип</w:t>
      </w:r>
      <w:proofErr w:type="spellEnd"/>
      <w:r>
        <w:t>. 3. С. 132-139</w:t>
      </w:r>
      <w:r>
        <w:rPr>
          <w:lang w:val="uk-UA"/>
        </w:rPr>
        <w:t>.</w:t>
      </w:r>
    </w:p>
    <w:p w:rsidR="00A24C62" w:rsidRPr="00BF37EE" w:rsidRDefault="00A24C62" w:rsidP="00BE119F">
      <w:pPr>
        <w:pStyle w:val="a3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284"/>
        <w:jc w:val="both"/>
        <w:rPr>
          <w:rFonts w:cs="Times New Roman"/>
          <w:szCs w:val="28"/>
          <w:lang w:val="uk-UA"/>
        </w:rPr>
      </w:pPr>
      <w:proofErr w:type="spellStart"/>
      <w:r w:rsidRPr="00BF37EE">
        <w:rPr>
          <w:rFonts w:cs="Times New Roman"/>
          <w:szCs w:val="28"/>
          <w:lang w:val="uk-UA"/>
        </w:rPr>
        <w:t>Поніманська</w:t>
      </w:r>
      <w:proofErr w:type="spellEnd"/>
      <w:r w:rsidRPr="00BF37EE">
        <w:rPr>
          <w:rFonts w:cs="Times New Roman"/>
          <w:szCs w:val="28"/>
          <w:lang w:val="uk-UA"/>
        </w:rPr>
        <w:t xml:space="preserve"> Т. Дошкільна педагогіка: підручник. 2015. – 448 с.</w:t>
      </w:r>
    </w:p>
    <w:p w:rsidR="00A24C62" w:rsidRPr="00D07037" w:rsidRDefault="00A24C62" w:rsidP="00BE119F">
      <w:pPr>
        <w:pStyle w:val="a3"/>
        <w:numPr>
          <w:ilvl w:val="0"/>
          <w:numId w:val="4"/>
        </w:numPr>
        <w:spacing w:line="360" w:lineRule="auto"/>
        <w:ind w:left="0" w:firstLine="284"/>
        <w:jc w:val="both"/>
        <w:rPr>
          <w:lang w:val="uk-UA"/>
        </w:rPr>
      </w:pPr>
      <w:r w:rsidRPr="00D07037">
        <w:rPr>
          <w:lang w:val="uk-UA"/>
        </w:rPr>
        <w:t xml:space="preserve">Про організацію освітнього процесу. Лист МОН № 1/3371-22 від 06.03.22 р. </w:t>
      </w:r>
      <w:proofErr w:type="spellStart"/>
      <w:r>
        <w:t>https</w:t>
      </w:r>
      <w:proofErr w:type="spellEnd"/>
      <w:r w:rsidRPr="00D07037">
        <w:rPr>
          <w:lang w:val="uk-UA"/>
        </w:rPr>
        <w:t xml:space="preserve">:// </w:t>
      </w:r>
      <w:proofErr w:type="spellStart"/>
      <w:r>
        <w:t>mon</w:t>
      </w:r>
      <w:proofErr w:type="spellEnd"/>
      <w:r w:rsidRPr="00D07037">
        <w:rPr>
          <w:lang w:val="uk-UA"/>
        </w:rPr>
        <w:t>.</w:t>
      </w:r>
      <w:proofErr w:type="spellStart"/>
      <w:r>
        <w:t>gov</w:t>
      </w:r>
      <w:proofErr w:type="spellEnd"/>
      <w:r w:rsidRPr="00D07037">
        <w:rPr>
          <w:lang w:val="uk-UA"/>
        </w:rPr>
        <w:t>.</w:t>
      </w:r>
      <w:proofErr w:type="spellStart"/>
      <w:r>
        <w:t>ua</w:t>
      </w:r>
      <w:proofErr w:type="spellEnd"/>
      <w:r w:rsidRPr="00D07037">
        <w:rPr>
          <w:lang w:val="uk-UA"/>
        </w:rPr>
        <w:t>/</w:t>
      </w:r>
      <w:proofErr w:type="spellStart"/>
      <w:r>
        <w:t>ua</w:t>
      </w:r>
      <w:proofErr w:type="spellEnd"/>
    </w:p>
    <w:p w:rsidR="00A24C62" w:rsidRPr="00D07037" w:rsidRDefault="00A24C62" w:rsidP="00BE119F">
      <w:pPr>
        <w:pStyle w:val="a3"/>
        <w:numPr>
          <w:ilvl w:val="0"/>
          <w:numId w:val="4"/>
        </w:numPr>
        <w:spacing w:line="360" w:lineRule="auto"/>
        <w:ind w:left="0" w:firstLine="284"/>
        <w:jc w:val="both"/>
        <w:rPr>
          <w:lang w:val="uk-UA"/>
        </w:rPr>
      </w:pPr>
      <w:proofErr w:type="spellStart"/>
      <w:r>
        <w:rPr>
          <w:lang w:val="uk-UA"/>
        </w:rPr>
        <w:lastRenderedPageBreak/>
        <w:t>Прохоренко</w:t>
      </w:r>
      <w:proofErr w:type="spellEnd"/>
      <w:r>
        <w:rPr>
          <w:lang w:val="uk-UA"/>
        </w:rPr>
        <w:t xml:space="preserve"> Л. І. </w:t>
      </w:r>
      <w:r w:rsidRPr="00D07037">
        <w:rPr>
          <w:lang w:val="uk-UA"/>
        </w:rPr>
        <w:t>. Наука і освіта в умовах війни: Інститут спеціальної педагогіки і психології імені Миколи Ярмаченка</w:t>
      </w:r>
      <w:r>
        <w:rPr>
          <w:lang w:val="uk-UA"/>
        </w:rPr>
        <w:t>.2022.</w:t>
      </w:r>
      <w:r w:rsidRPr="00D07037">
        <w:rPr>
          <w:lang w:val="uk-UA"/>
        </w:rPr>
        <w:t xml:space="preserve"> </w:t>
      </w:r>
      <w:r>
        <w:rPr>
          <w:lang w:val="uk-UA"/>
        </w:rPr>
        <w:t>.</w:t>
      </w:r>
      <w:r w:rsidRPr="00A24C62">
        <w:rPr>
          <w:i/>
          <w:lang w:val="uk-UA"/>
        </w:rPr>
        <w:t>Вісник Національної академії педагогічних наук України,</w:t>
      </w:r>
      <w:r w:rsidRPr="00A24C62">
        <w:rPr>
          <w:lang w:val="uk-UA"/>
        </w:rPr>
        <w:t xml:space="preserve"> 4(1). </w:t>
      </w:r>
      <w:r>
        <w:fldChar w:fldCharType="begin"/>
      </w:r>
      <w:r w:rsidRPr="00A24C62">
        <w:rPr>
          <w:lang w:val="uk-UA"/>
        </w:rPr>
        <w:instrText xml:space="preserve"> </w:instrText>
      </w:r>
      <w:r>
        <w:instrText>HYPERLINK</w:instrText>
      </w:r>
      <w:r w:rsidRPr="00A24C62">
        <w:rPr>
          <w:lang w:val="uk-UA"/>
        </w:rPr>
        <w:instrText xml:space="preserve"> "</w:instrText>
      </w:r>
      <w:r>
        <w:instrText>https</w:instrText>
      </w:r>
      <w:r w:rsidRPr="00A24C62">
        <w:rPr>
          <w:lang w:val="uk-UA"/>
        </w:rPr>
        <w:instrText>://</w:instrText>
      </w:r>
      <w:r>
        <w:instrText>doi</w:instrText>
      </w:r>
      <w:r w:rsidRPr="00A24C62">
        <w:rPr>
          <w:lang w:val="uk-UA"/>
        </w:rPr>
        <w:instrText>.</w:instrText>
      </w:r>
      <w:r>
        <w:instrText>org</w:instrText>
      </w:r>
      <w:r w:rsidRPr="00A24C62">
        <w:rPr>
          <w:lang w:val="uk-UA"/>
        </w:rPr>
        <w:instrText>/10.37472/</w:instrText>
      </w:r>
      <w:r>
        <w:instrText>v</w:instrText>
      </w:r>
      <w:r w:rsidRPr="00A24C62">
        <w:rPr>
          <w:lang w:val="uk-UA"/>
        </w:rPr>
        <w:instrText>.</w:instrText>
      </w:r>
      <w:r>
        <w:instrText>naes</w:instrText>
      </w:r>
      <w:r w:rsidRPr="00A24C62">
        <w:rPr>
          <w:lang w:val="uk-UA"/>
        </w:rPr>
        <w:instrText xml:space="preserve">" </w:instrText>
      </w:r>
      <w:r>
        <w:fldChar w:fldCharType="separate"/>
      </w:r>
      <w:r w:rsidRPr="000A407D">
        <w:rPr>
          <w:rStyle w:val="a8"/>
        </w:rPr>
        <w:t>https</w:t>
      </w:r>
      <w:r w:rsidRPr="00A24C62">
        <w:rPr>
          <w:rStyle w:val="a8"/>
          <w:lang w:val="uk-UA"/>
        </w:rPr>
        <w:t>://</w:t>
      </w:r>
      <w:r w:rsidRPr="000A407D">
        <w:rPr>
          <w:rStyle w:val="a8"/>
        </w:rPr>
        <w:t>doi</w:t>
      </w:r>
      <w:r w:rsidRPr="00A24C62">
        <w:rPr>
          <w:rStyle w:val="a8"/>
          <w:lang w:val="uk-UA"/>
        </w:rPr>
        <w:t>.</w:t>
      </w:r>
      <w:r w:rsidRPr="000A407D">
        <w:rPr>
          <w:rStyle w:val="a8"/>
        </w:rPr>
        <w:t>org</w:t>
      </w:r>
      <w:r w:rsidRPr="00A24C62">
        <w:rPr>
          <w:rStyle w:val="a8"/>
          <w:lang w:val="uk-UA"/>
        </w:rPr>
        <w:t>/10.37472/</w:t>
      </w:r>
      <w:r w:rsidRPr="000A407D">
        <w:rPr>
          <w:rStyle w:val="a8"/>
        </w:rPr>
        <w:t>v</w:t>
      </w:r>
      <w:r w:rsidRPr="00A24C62">
        <w:rPr>
          <w:rStyle w:val="a8"/>
          <w:lang w:val="uk-UA"/>
        </w:rPr>
        <w:t>.</w:t>
      </w:r>
      <w:proofErr w:type="spellStart"/>
      <w:r w:rsidRPr="000A407D">
        <w:rPr>
          <w:rStyle w:val="a8"/>
        </w:rPr>
        <w:t>naes</w:t>
      </w:r>
      <w:proofErr w:type="spellEnd"/>
      <w:r>
        <w:fldChar w:fldCharType="end"/>
      </w:r>
    </w:p>
    <w:p w:rsidR="00A24C62" w:rsidRPr="00A44714" w:rsidRDefault="00A24C62" w:rsidP="00BE119F">
      <w:pPr>
        <w:pStyle w:val="a3"/>
        <w:numPr>
          <w:ilvl w:val="0"/>
          <w:numId w:val="4"/>
        </w:numPr>
        <w:spacing w:line="360" w:lineRule="auto"/>
        <w:ind w:left="0" w:firstLine="284"/>
        <w:jc w:val="both"/>
        <w:rPr>
          <w:lang w:val="uk-UA"/>
        </w:rPr>
      </w:pPr>
      <w:proofErr w:type="spellStart"/>
      <w:r>
        <w:t>Рібцун</w:t>
      </w:r>
      <w:proofErr w:type="spellEnd"/>
      <w:r>
        <w:t xml:space="preserve"> Ю. В. </w:t>
      </w:r>
      <w:proofErr w:type="spellStart"/>
      <w:r>
        <w:t>Сходинками</w:t>
      </w:r>
      <w:proofErr w:type="spellEnd"/>
      <w:r>
        <w:t xml:space="preserve"> правильного </w:t>
      </w:r>
      <w:proofErr w:type="spellStart"/>
      <w:r>
        <w:t>мовлення</w:t>
      </w:r>
      <w:proofErr w:type="spellEnd"/>
      <w:r>
        <w:t xml:space="preserve">: </w:t>
      </w:r>
      <w:proofErr w:type="spellStart"/>
      <w:r>
        <w:t>навчально-методичний</w:t>
      </w:r>
      <w:proofErr w:type="spellEnd"/>
      <w:r>
        <w:t xml:space="preserve"> </w:t>
      </w:r>
      <w:proofErr w:type="spellStart"/>
      <w:r>
        <w:t>посібник</w:t>
      </w:r>
      <w:proofErr w:type="spellEnd"/>
      <w:r>
        <w:t xml:space="preserve">. </w:t>
      </w:r>
      <w:proofErr w:type="spellStart"/>
      <w:r>
        <w:t>Тернопіль</w:t>
      </w:r>
      <w:proofErr w:type="spellEnd"/>
      <w:r>
        <w:t xml:space="preserve">: </w:t>
      </w:r>
      <w:proofErr w:type="spellStart"/>
      <w:r>
        <w:t>Мандрівець</w:t>
      </w:r>
      <w:proofErr w:type="spellEnd"/>
      <w:r>
        <w:t>, 2018. 240 с.</w:t>
      </w:r>
    </w:p>
    <w:p w:rsidR="00A24C62" w:rsidRPr="00BF37EE" w:rsidRDefault="00A24C62" w:rsidP="00BE119F">
      <w:pPr>
        <w:pStyle w:val="a3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284"/>
        <w:jc w:val="both"/>
        <w:rPr>
          <w:rFonts w:cs="Times New Roman"/>
          <w:szCs w:val="28"/>
          <w:lang w:val="uk-UA"/>
        </w:rPr>
      </w:pPr>
      <w:r w:rsidRPr="00BF37EE">
        <w:rPr>
          <w:rFonts w:cs="Times New Roman"/>
          <w:szCs w:val="28"/>
          <w:lang w:val="uk-UA"/>
        </w:rPr>
        <w:t xml:space="preserve">Трифонова, О. С. Теоретико-методичні засади формування </w:t>
      </w:r>
      <w:proofErr w:type="spellStart"/>
      <w:r w:rsidRPr="00BF37EE">
        <w:rPr>
          <w:rFonts w:cs="Times New Roman"/>
          <w:szCs w:val="28"/>
          <w:lang w:val="uk-UA"/>
        </w:rPr>
        <w:t>моленнєвої</w:t>
      </w:r>
      <w:proofErr w:type="spellEnd"/>
      <w:r w:rsidRPr="00BF37EE">
        <w:rPr>
          <w:rFonts w:cs="Times New Roman"/>
          <w:szCs w:val="28"/>
          <w:lang w:val="uk-UA"/>
        </w:rPr>
        <w:t xml:space="preserve"> особистості д</w:t>
      </w:r>
      <w:r>
        <w:rPr>
          <w:rFonts w:cs="Times New Roman"/>
          <w:szCs w:val="28"/>
          <w:lang w:val="uk-UA"/>
        </w:rPr>
        <w:t xml:space="preserve">ітей старшого дошкільного </w:t>
      </w:r>
      <w:proofErr w:type="spellStart"/>
      <w:r>
        <w:rPr>
          <w:rFonts w:cs="Times New Roman"/>
          <w:szCs w:val="28"/>
          <w:lang w:val="uk-UA"/>
        </w:rPr>
        <w:t>віку.</w:t>
      </w:r>
      <w:r w:rsidRPr="00BF37EE">
        <w:rPr>
          <w:rFonts w:cs="Times New Roman"/>
          <w:szCs w:val="28"/>
          <w:lang w:val="uk-UA"/>
        </w:rPr>
        <w:t>Одеса</w:t>
      </w:r>
      <w:proofErr w:type="spellEnd"/>
      <w:r w:rsidRPr="00BF37EE">
        <w:rPr>
          <w:rFonts w:cs="Times New Roman"/>
          <w:szCs w:val="28"/>
          <w:lang w:val="uk-UA"/>
        </w:rPr>
        <w:t>, 2013. – 44 с.</w:t>
      </w:r>
    </w:p>
    <w:p w:rsidR="00A24C62" w:rsidRPr="00BF37EE" w:rsidRDefault="00A24C62" w:rsidP="00BE119F">
      <w:pPr>
        <w:pStyle w:val="a3"/>
        <w:numPr>
          <w:ilvl w:val="0"/>
          <w:numId w:val="4"/>
        </w:numPr>
        <w:spacing w:line="360" w:lineRule="auto"/>
        <w:ind w:left="0" w:firstLine="284"/>
        <w:jc w:val="both"/>
        <w:rPr>
          <w:lang w:val="uk-UA"/>
        </w:rPr>
      </w:pPr>
      <w:r>
        <w:rPr>
          <w:lang w:val="uk-UA"/>
        </w:rPr>
        <w:t xml:space="preserve">Чеботарьова О., </w:t>
      </w:r>
      <w:proofErr w:type="spellStart"/>
      <w:r>
        <w:t>Н</w:t>
      </w:r>
      <w:r w:rsidRPr="00A24C62">
        <w:t>авчання</w:t>
      </w:r>
      <w:proofErr w:type="spellEnd"/>
      <w:r w:rsidRPr="00A24C62">
        <w:t xml:space="preserve"> та </w:t>
      </w:r>
      <w:proofErr w:type="spellStart"/>
      <w:r w:rsidRPr="00A24C62">
        <w:t>підтримка</w:t>
      </w:r>
      <w:proofErr w:type="spellEnd"/>
      <w:r w:rsidRPr="00A24C62">
        <w:t xml:space="preserve"> </w:t>
      </w:r>
      <w:proofErr w:type="spellStart"/>
      <w:r w:rsidRPr="00A24C62">
        <w:t>дітей</w:t>
      </w:r>
      <w:proofErr w:type="spellEnd"/>
      <w:r w:rsidRPr="00A24C62">
        <w:t xml:space="preserve"> з </w:t>
      </w:r>
      <w:proofErr w:type="spellStart"/>
      <w:r w:rsidRPr="00A24C62">
        <w:t>порушеннями</w:t>
      </w:r>
      <w:proofErr w:type="spellEnd"/>
      <w:r w:rsidRPr="00A24C62">
        <w:t xml:space="preserve"> </w:t>
      </w:r>
      <w:proofErr w:type="spellStart"/>
      <w:r w:rsidRPr="00A24C62">
        <w:t>інтелектуального</w:t>
      </w:r>
      <w:proofErr w:type="spellEnd"/>
      <w:r w:rsidRPr="00A24C62">
        <w:t xml:space="preserve"> </w:t>
      </w:r>
      <w:proofErr w:type="spellStart"/>
      <w:r w:rsidRPr="00A24C62">
        <w:t>розвитку</w:t>
      </w:r>
      <w:proofErr w:type="spellEnd"/>
      <w:r w:rsidRPr="00A24C62">
        <w:t xml:space="preserve"> в </w:t>
      </w:r>
      <w:proofErr w:type="spellStart"/>
      <w:r w:rsidRPr="00A24C62">
        <w:t>умовах</w:t>
      </w:r>
      <w:proofErr w:type="spellEnd"/>
      <w:r w:rsidRPr="00A24C62">
        <w:t xml:space="preserve"> </w:t>
      </w:r>
      <w:proofErr w:type="spellStart"/>
      <w:r w:rsidRPr="00A24C62">
        <w:t>війни</w:t>
      </w:r>
      <w:proofErr w:type="spellEnd"/>
      <w:r w:rsidRPr="00A24C62">
        <w:t xml:space="preserve">: </w:t>
      </w:r>
      <w:proofErr w:type="spellStart"/>
      <w:r w:rsidRPr="00A24C62">
        <w:t>поради</w:t>
      </w:r>
      <w:proofErr w:type="spellEnd"/>
      <w:r w:rsidRPr="00A24C62">
        <w:t xml:space="preserve"> педагогам</w:t>
      </w:r>
      <w:r>
        <w:rPr>
          <w:lang w:val="uk-UA"/>
        </w:rPr>
        <w:t xml:space="preserve">. </w:t>
      </w:r>
      <w:r>
        <w:t>«ОСОБЛИВА ДИТИ</w:t>
      </w:r>
      <w:r>
        <w:t xml:space="preserve">НА: </w:t>
      </w:r>
      <w:proofErr w:type="spellStart"/>
      <w:r>
        <w:t>навчання</w:t>
      </w:r>
      <w:proofErr w:type="spellEnd"/>
      <w:r>
        <w:t xml:space="preserve"> і </w:t>
      </w:r>
      <w:proofErr w:type="spellStart"/>
      <w:r>
        <w:t>виховання</w:t>
      </w:r>
      <w:proofErr w:type="spellEnd"/>
      <w:proofErr w:type="gramStart"/>
      <w:r>
        <w:t>»,</w:t>
      </w:r>
      <w:r>
        <w:rPr>
          <w:lang w:val="uk-UA"/>
        </w:rPr>
        <w:t>2022.Випуск</w:t>
      </w:r>
      <w:proofErr w:type="gramEnd"/>
      <w:r>
        <w:rPr>
          <w:lang w:val="uk-UA"/>
        </w:rPr>
        <w:t xml:space="preserve"> </w:t>
      </w:r>
      <w:r>
        <w:t xml:space="preserve"> № 3</w:t>
      </w:r>
      <w:r>
        <w:rPr>
          <w:lang w:val="uk-UA"/>
        </w:rPr>
        <w:t>, с.40-49.</w:t>
      </w:r>
    </w:p>
    <w:p w:rsidR="00A24C62" w:rsidRPr="00BF37EE" w:rsidRDefault="00A24C62" w:rsidP="00BE119F">
      <w:pPr>
        <w:pStyle w:val="a3"/>
        <w:numPr>
          <w:ilvl w:val="0"/>
          <w:numId w:val="4"/>
        </w:numPr>
        <w:spacing w:line="360" w:lineRule="auto"/>
        <w:ind w:left="0" w:firstLine="284"/>
        <w:jc w:val="both"/>
        <w:rPr>
          <w:lang w:val="uk-UA"/>
        </w:rPr>
      </w:pPr>
      <w:proofErr w:type="spellStart"/>
      <w:r>
        <w:t>Шеремет</w:t>
      </w:r>
      <w:proofErr w:type="spellEnd"/>
      <w:r>
        <w:t xml:space="preserve"> М. К. </w:t>
      </w:r>
      <w:proofErr w:type="spellStart"/>
      <w:r>
        <w:t>Логопедія</w:t>
      </w:r>
      <w:proofErr w:type="spellEnd"/>
      <w:r>
        <w:t xml:space="preserve">. </w:t>
      </w:r>
      <w:proofErr w:type="spellStart"/>
      <w:proofErr w:type="gramStart"/>
      <w:r>
        <w:t>Київ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t>Видавничий</w:t>
      </w:r>
      <w:proofErr w:type="spellEnd"/>
      <w:r>
        <w:t xml:space="preserve"> </w:t>
      </w:r>
      <w:proofErr w:type="spellStart"/>
      <w:r>
        <w:t>Дім</w:t>
      </w:r>
      <w:proofErr w:type="spellEnd"/>
      <w:r>
        <w:t xml:space="preserve"> «Слово». 2013. 672 с.</w:t>
      </w:r>
    </w:p>
    <w:p w:rsidR="00BB2FEB" w:rsidRDefault="00BB2FEB" w:rsidP="007B0D50">
      <w:pPr>
        <w:spacing w:line="360" w:lineRule="auto"/>
        <w:rPr>
          <w:lang w:val="uk-UA"/>
        </w:rPr>
      </w:pPr>
    </w:p>
    <w:p w:rsidR="00A24C62" w:rsidRDefault="00A24C62" w:rsidP="007B0D50">
      <w:pPr>
        <w:spacing w:line="360" w:lineRule="auto"/>
        <w:rPr>
          <w:lang w:val="uk-UA"/>
        </w:rPr>
      </w:pPr>
    </w:p>
    <w:p w:rsidR="00A24C62" w:rsidRDefault="00A24C62" w:rsidP="007B0D50">
      <w:pPr>
        <w:spacing w:line="360" w:lineRule="auto"/>
        <w:rPr>
          <w:lang w:val="uk-UA"/>
        </w:rPr>
      </w:pPr>
    </w:p>
    <w:p w:rsidR="00BE119F" w:rsidRDefault="00BE119F" w:rsidP="007B0D50">
      <w:pPr>
        <w:spacing w:line="360" w:lineRule="auto"/>
        <w:rPr>
          <w:lang w:val="uk-UA"/>
        </w:rPr>
      </w:pPr>
    </w:p>
    <w:p w:rsidR="00BE119F" w:rsidRDefault="00BE119F" w:rsidP="007B0D50">
      <w:pPr>
        <w:spacing w:line="360" w:lineRule="auto"/>
        <w:rPr>
          <w:lang w:val="uk-UA"/>
        </w:rPr>
      </w:pPr>
    </w:p>
    <w:p w:rsidR="00BE119F" w:rsidRDefault="00BE119F" w:rsidP="007B0D50">
      <w:pPr>
        <w:spacing w:line="360" w:lineRule="auto"/>
        <w:rPr>
          <w:lang w:val="uk-UA"/>
        </w:rPr>
      </w:pPr>
    </w:p>
    <w:p w:rsidR="00BE119F" w:rsidRDefault="00BE119F" w:rsidP="007B0D50">
      <w:pPr>
        <w:spacing w:line="360" w:lineRule="auto"/>
        <w:rPr>
          <w:lang w:val="uk-UA"/>
        </w:rPr>
      </w:pPr>
    </w:p>
    <w:p w:rsidR="00BE119F" w:rsidRDefault="00BE119F" w:rsidP="007B0D50">
      <w:pPr>
        <w:spacing w:line="360" w:lineRule="auto"/>
        <w:rPr>
          <w:lang w:val="uk-UA"/>
        </w:rPr>
      </w:pPr>
    </w:p>
    <w:p w:rsidR="00BE119F" w:rsidRDefault="00BE119F" w:rsidP="007B0D50">
      <w:pPr>
        <w:spacing w:line="360" w:lineRule="auto"/>
        <w:rPr>
          <w:lang w:val="uk-UA"/>
        </w:rPr>
      </w:pPr>
    </w:p>
    <w:p w:rsidR="00BE119F" w:rsidRDefault="00BE119F" w:rsidP="007B0D50">
      <w:pPr>
        <w:spacing w:line="360" w:lineRule="auto"/>
        <w:rPr>
          <w:lang w:val="uk-UA"/>
        </w:rPr>
      </w:pPr>
    </w:p>
    <w:p w:rsidR="00BE119F" w:rsidRDefault="00BE119F" w:rsidP="007B0D50">
      <w:pPr>
        <w:spacing w:line="360" w:lineRule="auto"/>
        <w:rPr>
          <w:lang w:val="uk-UA"/>
        </w:rPr>
      </w:pPr>
    </w:p>
    <w:p w:rsidR="00BE119F" w:rsidRDefault="00BE119F" w:rsidP="007B0D50">
      <w:pPr>
        <w:spacing w:line="360" w:lineRule="auto"/>
        <w:rPr>
          <w:lang w:val="uk-UA"/>
        </w:rPr>
      </w:pPr>
    </w:p>
    <w:p w:rsidR="00BE119F" w:rsidRDefault="00BE119F" w:rsidP="007B0D50">
      <w:pPr>
        <w:spacing w:line="360" w:lineRule="auto"/>
        <w:rPr>
          <w:lang w:val="uk-UA"/>
        </w:rPr>
      </w:pPr>
    </w:p>
    <w:p w:rsidR="00BE119F" w:rsidRDefault="00BE119F" w:rsidP="007B0D50">
      <w:pPr>
        <w:spacing w:line="360" w:lineRule="auto"/>
        <w:rPr>
          <w:lang w:val="uk-UA"/>
        </w:rPr>
      </w:pPr>
    </w:p>
    <w:p w:rsidR="00BF37EE" w:rsidRDefault="00BB2FEB" w:rsidP="007A6EE5">
      <w:pPr>
        <w:spacing w:line="360" w:lineRule="auto"/>
        <w:ind w:left="360" w:firstLine="426"/>
        <w:jc w:val="right"/>
        <w:rPr>
          <w:lang w:val="uk-UA"/>
        </w:rPr>
      </w:pPr>
      <w:r>
        <w:rPr>
          <w:lang w:val="uk-UA"/>
        </w:rPr>
        <w:lastRenderedPageBreak/>
        <w:t>Додаток А</w:t>
      </w:r>
    </w:p>
    <w:p w:rsidR="00BB2FEB" w:rsidRDefault="00BB2FEB" w:rsidP="007A6EE5">
      <w:pPr>
        <w:spacing w:line="360" w:lineRule="auto"/>
        <w:ind w:left="360" w:firstLine="426"/>
        <w:jc w:val="center"/>
        <w:rPr>
          <w:lang w:val="uk-UA"/>
        </w:rPr>
      </w:pPr>
      <w:r>
        <w:rPr>
          <w:lang w:val="uk-UA"/>
        </w:rPr>
        <w:t>Анкетування для батьків</w:t>
      </w:r>
    </w:p>
    <w:p w:rsidR="00BB2FEB" w:rsidRDefault="000C708C" w:rsidP="007A6EE5">
      <w:pPr>
        <w:pStyle w:val="a3"/>
        <w:numPr>
          <w:ilvl w:val="0"/>
          <w:numId w:val="9"/>
        </w:numPr>
        <w:spacing w:line="360" w:lineRule="auto"/>
        <w:ind w:firstLine="426"/>
        <w:jc w:val="both"/>
        <w:rPr>
          <w:lang w:val="uk-UA"/>
        </w:rPr>
      </w:pPr>
      <w:r>
        <w:rPr>
          <w:lang w:val="uk-UA"/>
        </w:rPr>
        <w:t>Які слова ввічливості дитина використовує вдома?</w:t>
      </w:r>
    </w:p>
    <w:p w:rsidR="000C708C" w:rsidRDefault="000C708C" w:rsidP="007A6EE5">
      <w:pPr>
        <w:pStyle w:val="a3"/>
        <w:spacing w:line="360" w:lineRule="auto"/>
        <w:ind w:firstLine="426"/>
        <w:jc w:val="both"/>
        <w:rPr>
          <w:lang w:val="uk-UA"/>
        </w:rPr>
      </w:pPr>
      <w:r>
        <w:rPr>
          <w:lang w:val="uk-UA"/>
        </w:rPr>
        <w:t>__________________________________________________</w:t>
      </w:r>
    </w:p>
    <w:p w:rsidR="000C708C" w:rsidRDefault="000C708C" w:rsidP="007A6EE5">
      <w:pPr>
        <w:pStyle w:val="a3"/>
        <w:numPr>
          <w:ilvl w:val="0"/>
          <w:numId w:val="9"/>
        </w:numPr>
        <w:spacing w:line="360" w:lineRule="auto"/>
        <w:ind w:firstLine="426"/>
        <w:jc w:val="both"/>
        <w:rPr>
          <w:lang w:val="uk-UA"/>
        </w:rPr>
      </w:pPr>
      <w:r>
        <w:rPr>
          <w:lang w:val="uk-UA"/>
        </w:rPr>
        <w:t>Як ви розумієте поняття «комунікативна компетентність»?</w:t>
      </w:r>
    </w:p>
    <w:p w:rsidR="000C708C" w:rsidRPr="000C708C" w:rsidRDefault="000C708C" w:rsidP="007A6EE5">
      <w:pPr>
        <w:pStyle w:val="a3"/>
        <w:spacing w:line="360" w:lineRule="auto"/>
        <w:ind w:firstLine="426"/>
        <w:jc w:val="both"/>
        <w:rPr>
          <w:lang w:val="uk-UA"/>
        </w:rPr>
      </w:pPr>
      <w:r w:rsidRPr="000C708C">
        <w:rPr>
          <w:lang w:val="uk-UA"/>
        </w:rPr>
        <w:t>__________________________________________________</w:t>
      </w:r>
    </w:p>
    <w:p w:rsidR="000C708C" w:rsidRDefault="000C708C" w:rsidP="007A6EE5">
      <w:pPr>
        <w:pStyle w:val="a3"/>
        <w:numPr>
          <w:ilvl w:val="0"/>
          <w:numId w:val="9"/>
        </w:numPr>
        <w:spacing w:line="360" w:lineRule="auto"/>
        <w:ind w:firstLine="426"/>
        <w:jc w:val="both"/>
        <w:rPr>
          <w:lang w:val="uk-UA"/>
        </w:rPr>
      </w:pPr>
      <w:r>
        <w:rPr>
          <w:lang w:val="uk-UA"/>
        </w:rPr>
        <w:t>Чому, на вашу думку, комунікативні навички важливі для дитини?</w:t>
      </w:r>
    </w:p>
    <w:p w:rsidR="000C708C" w:rsidRPr="000C708C" w:rsidRDefault="000C708C" w:rsidP="007A6EE5">
      <w:pPr>
        <w:pStyle w:val="a3"/>
        <w:spacing w:line="360" w:lineRule="auto"/>
        <w:ind w:firstLine="426"/>
        <w:jc w:val="both"/>
        <w:rPr>
          <w:lang w:val="uk-UA"/>
        </w:rPr>
      </w:pPr>
      <w:r>
        <w:rPr>
          <w:lang w:val="uk-UA"/>
        </w:rPr>
        <w:t>__________________________________________________</w:t>
      </w:r>
    </w:p>
    <w:p w:rsidR="000C708C" w:rsidRDefault="000C708C" w:rsidP="007A6EE5">
      <w:pPr>
        <w:pStyle w:val="a3"/>
        <w:numPr>
          <w:ilvl w:val="0"/>
          <w:numId w:val="9"/>
        </w:numPr>
        <w:spacing w:line="360" w:lineRule="auto"/>
        <w:ind w:firstLine="426"/>
        <w:jc w:val="both"/>
        <w:rPr>
          <w:lang w:val="uk-UA"/>
        </w:rPr>
      </w:pPr>
      <w:r>
        <w:rPr>
          <w:lang w:val="uk-UA"/>
        </w:rPr>
        <w:t>Чи обговорюєте Ви з дитиною зміст прочитаного твору?</w:t>
      </w:r>
    </w:p>
    <w:p w:rsidR="000C708C" w:rsidRPr="000C708C" w:rsidRDefault="000C708C" w:rsidP="007A6EE5">
      <w:pPr>
        <w:pStyle w:val="a3"/>
        <w:spacing w:line="360" w:lineRule="auto"/>
        <w:ind w:firstLine="426"/>
        <w:jc w:val="both"/>
        <w:rPr>
          <w:lang w:val="uk-UA"/>
        </w:rPr>
      </w:pPr>
      <w:r>
        <w:rPr>
          <w:lang w:val="uk-UA"/>
        </w:rPr>
        <w:t>__________________________________________________</w:t>
      </w:r>
    </w:p>
    <w:p w:rsidR="000C708C" w:rsidRDefault="000C708C" w:rsidP="007A6EE5">
      <w:pPr>
        <w:pStyle w:val="a3"/>
        <w:numPr>
          <w:ilvl w:val="0"/>
          <w:numId w:val="9"/>
        </w:numPr>
        <w:spacing w:line="360" w:lineRule="auto"/>
        <w:ind w:firstLine="426"/>
        <w:jc w:val="both"/>
        <w:rPr>
          <w:lang w:val="uk-UA"/>
        </w:rPr>
      </w:pPr>
      <w:r>
        <w:rPr>
          <w:lang w:val="uk-UA"/>
        </w:rPr>
        <w:t>Які методи розвитку комунікативних навичок використовуєте вдома?</w:t>
      </w:r>
    </w:p>
    <w:p w:rsidR="000C708C" w:rsidRPr="000C708C" w:rsidRDefault="000C708C" w:rsidP="007A6EE5">
      <w:pPr>
        <w:pStyle w:val="a3"/>
        <w:spacing w:line="360" w:lineRule="auto"/>
        <w:ind w:firstLine="426"/>
        <w:jc w:val="both"/>
        <w:rPr>
          <w:lang w:val="uk-UA"/>
        </w:rPr>
      </w:pPr>
      <w:r w:rsidRPr="000C708C">
        <w:rPr>
          <w:lang w:val="uk-UA"/>
        </w:rPr>
        <w:t>__________________________________________________</w:t>
      </w:r>
    </w:p>
    <w:p w:rsidR="000C708C" w:rsidRDefault="000C708C" w:rsidP="007A6EE5">
      <w:pPr>
        <w:pStyle w:val="a3"/>
        <w:numPr>
          <w:ilvl w:val="0"/>
          <w:numId w:val="9"/>
        </w:numPr>
        <w:spacing w:line="360" w:lineRule="auto"/>
        <w:ind w:firstLine="426"/>
        <w:jc w:val="both"/>
        <w:rPr>
          <w:lang w:val="uk-UA"/>
        </w:rPr>
      </w:pPr>
      <w:r>
        <w:rPr>
          <w:lang w:val="uk-UA"/>
        </w:rPr>
        <w:t>Чи заважає дитині порушення мовлення в налагодженні контактів з іншими?</w:t>
      </w:r>
    </w:p>
    <w:p w:rsidR="000C708C" w:rsidRDefault="000C708C" w:rsidP="007A6EE5">
      <w:pPr>
        <w:pStyle w:val="a3"/>
        <w:spacing w:line="360" w:lineRule="auto"/>
        <w:ind w:firstLine="426"/>
        <w:jc w:val="both"/>
        <w:rPr>
          <w:lang w:val="uk-UA"/>
        </w:rPr>
      </w:pPr>
      <w:r>
        <w:rPr>
          <w:lang w:val="uk-UA"/>
        </w:rPr>
        <w:t>__________________________________________________</w:t>
      </w:r>
    </w:p>
    <w:p w:rsidR="00BE4A19" w:rsidRDefault="000C708C" w:rsidP="007A6EE5">
      <w:pPr>
        <w:pStyle w:val="a3"/>
        <w:numPr>
          <w:ilvl w:val="0"/>
          <w:numId w:val="9"/>
        </w:numPr>
        <w:spacing w:line="360" w:lineRule="auto"/>
        <w:ind w:firstLine="426"/>
        <w:jc w:val="both"/>
        <w:rPr>
          <w:lang w:val="uk-UA"/>
        </w:rPr>
      </w:pPr>
      <w:r>
        <w:rPr>
          <w:lang w:val="uk-UA"/>
        </w:rPr>
        <w:t>Чи спостерігаєте ви в дитини занижену самооцінку через порушення мовлення?</w:t>
      </w:r>
    </w:p>
    <w:p w:rsidR="00BE4A19" w:rsidRPr="00BE4A19" w:rsidRDefault="00BE4A19" w:rsidP="007A6EE5">
      <w:pPr>
        <w:pStyle w:val="a3"/>
        <w:spacing w:line="360" w:lineRule="auto"/>
        <w:ind w:firstLine="426"/>
        <w:jc w:val="both"/>
        <w:rPr>
          <w:lang w:val="uk-UA"/>
        </w:rPr>
      </w:pPr>
      <w:r>
        <w:rPr>
          <w:lang w:val="uk-UA"/>
        </w:rPr>
        <w:t>__________________________________________________</w:t>
      </w:r>
    </w:p>
    <w:p w:rsidR="00BE4A19" w:rsidRDefault="00BE4A19" w:rsidP="007A6EE5">
      <w:pPr>
        <w:pStyle w:val="a3"/>
        <w:numPr>
          <w:ilvl w:val="0"/>
          <w:numId w:val="9"/>
        </w:numPr>
        <w:spacing w:line="360" w:lineRule="auto"/>
        <w:ind w:firstLine="426"/>
        <w:jc w:val="both"/>
        <w:rPr>
          <w:lang w:val="uk-UA"/>
        </w:rPr>
      </w:pPr>
      <w:r>
        <w:rPr>
          <w:lang w:val="uk-UA"/>
        </w:rPr>
        <w:t>Чи спостерігаєте проблеми в невпевненості дитини під час знайомлення з іншими дітьми?</w:t>
      </w:r>
    </w:p>
    <w:p w:rsidR="00BE4A19" w:rsidRDefault="00BE4A19" w:rsidP="007A6EE5">
      <w:pPr>
        <w:pStyle w:val="a3"/>
        <w:spacing w:line="360" w:lineRule="auto"/>
        <w:ind w:firstLine="426"/>
        <w:jc w:val="both"/>
        <w:rPr>
          <w:lang w:val="uk-UA"/>
        </w:rPr>
      </w:pPr>
      <w:r>
        <w:rPr>
          <w:lang w:val="uk-UA"/>
        </w:rPr>
        <w:t>__________________________________________________</w:t>
      </w:r>
    </w:p>
    <w:p w:rsidR="00BE4A19" w:rsidRPr="00BE4A19" w:rsidRDefault="00BE4A19" w:rsidP="007A6EE5">
      <w:pPr>
        <w:pStyle w:val="a3"/>
        <w:spacing w:line="360" w:lineRule="auto"/>
        <w:ind w:firstLine="426"/>
        <w:jc w:val="both"/>
        <w:rPr>
          <w:lang w:val="uk-UA"/>
        </w:rPr>
      </w:pPr>
    </w:p>
    <w:p w:rsidR="007A6EE5" w:rsidRDefault="007A6EE5" w:rsidP="007A6EE5">
      <w:pPr>
        <w:pStyle w:val="a3"/>
        <w:spacing w:line="360" w:lineRule="auto"/>
        <w:ind w:firstLine="426"/>
        <w:jc w:val="both"/>
        <w:rPr>
          <w:lang w:val="uk-UA"/>
        </w:rPr>
      </w:pPr>
    </w:p>
    <w:p w:rsidR="007A6EE5" w:rsidRDefault="007A6EE5">
      <w:pPr>
        <w:rPr>
          <w:lang w:val="uk-UA"/>
        </w:rPr>
      </w:pPr>
      <w:r>
        <w:rPr>
          <w:lang w:val="uk-UA"/>
        </w:rPr>
        <w:br w:type="page"/>
      </w:r>
    </w:p>
    <w:p w:rsidR="000C708C" w:rsidRDefault="007A6EE5" w:rsidP="007A6EE5">
      <w:pPr>
        <w:pStyle w:val="a3"/>
        <w:spacing w:line="360" w:lineRule="auto"/>
        <w:ind w:firstLine="426"/>
        <w:jc w:val="right"/>
        <w:rPr>
          <w:lang w:val="uk-UA"/>
        </w:rPr>
      </w:pPr>
      <w:r>
        <w:rPr>
          <w:lang w:val="uk-UA"/>
        </w:rPr>
        <w:lastRenderedPageBreak/>
        <w:t>Додаток Б</w:t>
      </w:r>
    </w:p>
    <w:p w:rsidR="007A6EE5" w:rsidRDefault="007A6EE5" w:rsidP="007A6EE5">
      <w:pPr>
        <w:pStyle w:val="a3"/>
        <w:spacing w:line="360" w:lineRule="auto"/>
        <w:ind w:firstLine="426"/>
        <w:jc w:val="both"/>
        <w:rPr>
          <w:lang w:val="uk-UA"/>
        </w:rPr>
      </w:pPr>
      <w:r>
        <w:rPr>
          <w:lang w:val="uk-UA"/>
        </w:rPr>
        <w:t>Методичні рекомендації для вихователів</w:t>
      </w:r>
    </w:p>
    <w:p w:rsidR="00715D60" w:rsidRPr="00715D60" w:rsidRDefault="00715D60" w:rsidP="00715D60">
      <w:pPr>
        <w:pStyle w:val="a3"/>
        <w:spacing w:line="360" w:lineRule="auto"/>
        <w:ind w:firstLine="426"/>
        <w:jc w:val="both"/>
        <w:rPr>
          <w:lang w:val="uk-UA"/>
        </w:rPr>
      </w:pPr>
      <w:r w:rsidRPr="00715D60">
        <w:rPr>
          <w:lang w:val="uk-UA"/>
        </w:rPr>
        <w:t xml:space="preserve">1. Дайте зрозуміти </w:t>
      </w:r>
      <w:r>
        <w:rPr>
          <w:lang w:val="uk-UA"/>
        </w:rPr>
        <w:t>вихованцям</w:t>
      </w:r>
      <w:r w:rsidRPr="00715D60">
        <w:rPr>
          <w:lang w:val="uk-UA"/>
        </w:rPr>
        <w:t xml:space="preserve">, що ви </w:t>
      </w:r>
      <w:r>
        <w:rPr>
          <w:lang w:val="uk-UA"/>
        </w:rPr>
        <w:t>їх</w:t>
      </w:r>
      <w:r w:rsidRPr="00715D60">
        <w:rPr>
          <w:lang w:val="uk-UA"/>
        </w:rPr>
        <w:t xml:space="preserve"> приймаєте таким</w:t>
      </w:r>
      <w:r>
        <w:rPr>
          <w:lang w:val="uk-UA"/>
        </w:rPr>
        <w:t>и</w:t>
      </w:r>
      <w:r w:rsidRPr="00715D60">
        <w:rPr>
          <w:lang w:val="uk-UA"/>
        </w:rPr>
        <w:t xml:space="preserve">, </w:t>
      </w:r>
      <w:r>
        <w:rPr>
          <w:lang w:val="uk-UA"/>
        </w:rPr>
        <w:t>якими</w:t>
      </w:r>
      <w:r w:rsidRPr="00715D60">
        <w:rPr>
          <w:lang w:val="uk-UA"/>
        </w:rPr>
        <w:t xml:space="preserve"> </w:t>
      </w:r>
      <w:r>
        <w:rPr>
          <w:lang w:val="uk-UA"/>
        </w:rPr>
        <w:t>вони</w:t>
      </w:r>
      <w:r w:rsidRPr="00715D60">
        <w:rPr>
          <w:lang w:val="uk-UA"/>
        </w:rPr>
        <w:t xml:space="preserve"> є. </w:t>
      </w:r>
    </w:p>
    <w:p w:rsidR="00715D60" w:rsidRDefault="00715D60" w:rsidP="00715D60">
      <w:pPr>
        <w:pStyle w:val="a3"/>
        <w:spacing w:line="360" w:lineRule="auto"/>
        <w:ind w:firstLine="426"/>
        <w:jc w:val="both"/>
        <w:rPr>
          <w:lang w:val="uk-UA"/>
        </w:rPr>
      </w:pPr>
      <w:r w:rsidRPr="00715D60">
        <w:rPr>
          <w:lang w:val="uk-UA"/>
        </w:rPr>
        <w:t xml:space="preserve">2. Пам'ятайте, що кожне ваше слово, міміка, жести, інтонація, гучність голосу несуть дитині повідомлення про його </w:t>
      </w:r>
      <w:r>
        <w:rPr>
          <w:lang w:val="uk-UA"/>
        </w:rPr>
        <w:t>самоцінність</w:t>
      </w:r>
      <w:r w:rsidRPr="00715D60">
        <w:rPr>
          <w:lang w:val="uk-UA"/>
        </w:rPr>
        <w:t xml:space="preserve">. </w:t>
      </w:r>
    </w:p>
    <w:p w:rsidR="00715D60" w:rsidRPr="00715D60" w:rsidRDefault="00715D60" w:rsidP="00715D60">
      <w:pPr>
        <w:pStyle w:val="a3"/>
        <w:spacing w:line="360" w:lineRule="auto"/>
        <w:ind w:firstLine="426"/>
        <w:jc w:val="both"/>
        <w:rPr>
          <w:lang w:val="uk-UA"/>
        </w:rPr>
      </w:pPr>
      <w:r w:rsidRPr="00715D60">
        <w:rPr>
          <w:lang w:val="uk-UA"/>
        </w:rPr>
        <w:t xml:space="preserve">3. </w:t>
      </w:r>
      <w:r>
        <w:rPr>
          <w:lang w:val="uk-UA"/>
        </w:rPr>
        <w:t>Використовуйте в роботі з дітьми такі фрази «Ти молодець!», «Ти відмінно виконуєш завдання!», «В тебе все вийде»</w:t>
      </w:r>
    </w:p>
    <w:p w:rsidR="00715D60" w:rsidRPr="00715D60" w:rsidRDefault="00715D60" w:rsidP="00715D60">
      <w:pPr>
        <w:pStyle w:val="a3"/>
        <w:spacing w:line="360" w:lineRule="auto"/>
        <w:ind w:firstLine="426"/>
        <w:jc w:val="both"/>
        <w:rPr>
          <w:lang w:val="uk-UA"/>
        </w:rPr>
      </w:pPr>
      <w:r w:rsidRPr="00715D60">
        <w:rPr>
          <w:lang w:val="uk-UA"/>
        </w:rPr>
        <w:t>4. Перш ніж почати спілкуватися з дитиною, намагайтеся зайняти таке положення</w:t>
      </w:r>
      <w:r>
        <w:rPr>
          <w:lang w:val="uk-UA"/>
        </w:rPr>
        <w:t xml:space="preserve"> на рівні очей. </w:t>
      </w:r>
    </w:p>
    <w:p w:rsidR="00715D60" w:rsidRPr="007215A5" w:rsidRDefault="00715D60" w:rsidP="007215A5">
      <w:pPr>
        <w:pStyle w:val="a3"/>
        <w:spacing w:line="360" w:lineRule="auto"/>
        <w:ind w:firstLine="426"/>
        <w:jc w:val="both"/>
        <w:rPr>
          <w:lang w:val="uk-UA"/>
        </w:rPr>
      </w:pPr>
      <w:r>
        <w:rPr>
          <w:lang w:val="uk-UA"/>
        </w:rPr>
        <w:t>5. Під час індивідуального  спілкування</w:t>
      </w:r>
      <w:r w:rsidRPr="00715D60">
        <w:rPr>
          <w:lang w:val="uk-UA"/>
        </w:rPr>
        <w:t xml:space="preserve"> з дитиною прид</w:t>
      </w:r>
      <w:r>
        <w:rPr>
          <w:lang w:val="uk-UA"/>
        </w:rPr>
        <w:t>іляйте велику увагу невербальному</w:t>
      </w:r>
      <w:r w:rsidRPr="00715D60">
        <w:rPr>
          <w:lang w:val="uk-UA"/>
        </w:rPr>
        <w:t xml:space="preserve"> (</w:t>
      </w:r>
      <w:r w:rsidR="007215A5">
        <w:rPr>
          <w:lang w:val="uk-UA"/>
        </w:rPr>
        <w:t>немовленнєвому</w:t>
      </w:r>
      <w:r w:rsidRPr="00715D60">
        <w:rPr>
          <w:lang w:val="uk-UA"/>
        </w:rPr>
        <w:t xml:space="preserve">) спілкуванню. </w:t>
      </w:r>
    </w:p>
    <w:p w:rsidR="00715D60" w:rsidRPr="007215A5" w:rsidRDefault="00715D60" w:rsidP="007215A5">
      <w:pPr>
        <w:pStyle w:val="a3"/>
        <w:spacing w:line="360" w:lineRule="auto"/>
        <w:ind w:firstLine="426"/>
        <w:jc w:val="both"/>
        <w:rPr>
          <w:lang w:val="uk-UA"/>
        </w:rPr>
      </w:pPr>
      <w:r w:rsidRPr="00715D60">
        <w:rPr>
          <w:lang w:val="uk-UA"/>
        </w:rPr>
        <w:t xml:space="preserve">6. Проявляйте повну зацікавленість до дитини в процесі спілкування. Підкреслюйте це кивком, </w:t>
      </w:r>
      <w:r w:rsidR="007215A5">
        <w:rPr>
          <w:lang w:val="uk-UA"/>
        </w:rPr>
        <w:t>підтримкою</w:t>
      </w:r>
      <w:r w:rsidRPr="00715D60">
        <w:rPr>
          <w:lang w:val="uk-UA"/>
        </w:rPr>
        <w:t xml:space="preserve">. </w:t>
      </w:r>
    </w:p>
    <w:p w:rsidR="00715D60" w:rsidRPr="007215A5" w:rsidRDefault="00715D60" w:rsidP="007215A5">
      <w:pPr>
        <w:pStyle w:val="a3"/>
        <w:spacing w:line="360" w:lineRule="auto"/>
        <w:ind w:firstLine="426"/>
        <w:jc w:val="both"/>
        <w:rPr>
          <w:lang w:val="uk-UA"/>
        </w:rPr>
      </w:pPr>
      <w:r w:rsidRPr="00715D60">
        <w:rPr>
          <w:lang w:val="uk-UA"/>
        </w:rPr>
        <w:t xml:space="preserve">7. Не говоріть своїй дитині того, </w:t>
      </w:r>
      <w:r w:rsidR="007215A5">
        <w:rPr>
          <w:lang w:val="uk-UA"/>
        </w:rPr>
        <w:t>що б змусило їх згадати про наявність мовленнєвого порушення</w:t>
      </w:r>
      <w:r w:rsidRPr="00715D60">
        <w:rPr>
          <w:lang w:val="uk-UA"/>
        </w:rPr>
        <w:t xml:space="preserve">. </w:t>
      </w:r>
    </w:p>
    <w:p w:rsidR="00715D60" w:rsidRPr="007215A5" w:rsidRDefault="00715D60" w:rsidP="007215A5">
      <w:pPr>
        <w:pStyle w:val="a3"/>
        <w:spacing w:line="360" w:lineRule="auto"/>
        <w:ind w:firstLine="426"/>
        <w:jc w:val="both"/>
        <w:rPr>
          <w:lang w:val="uk-UA"/>
        </w:rPr>
      </w:pPr>
      <w:r w:rsidRPr="00715D60">
        <w:rPr>
          <w:lang w:val="uk-UA"/>
        </w:rPr>
        <w:t>8. У спілкуванні з дітьми пам'ятайте, що дитина має право голосу у вирішенні якої-небудь</w:t>
      </w:r>
      <w:r w:rsidR="007215A5">
        <w:rPr>
          <w:lang w:val="uk-UA"/>
        </w:rPr>
        <w:t xml:space="preserve"> проблеми, враховуйте думку кожної дитини.</w:t>
      </w:r>
    </w:p>
    <w:p w:rsidR="00715D60" w:rsidRPr="007215A5" w:rsidRDefault="00715D60" w:rsidP="007215A5">
      <w:pPr>
        <w:pStyle w:val="a3"/>
        <w:spacing w:line="360" w:lineRule="auto"/>
        <w:ind w:firstLine="426"/>
        <w:jc w:val="both"/>
        <w:rPr>
          <w:lang w:val="uk-UA"/>
        </w:rPr>
      </w:pPr>
      <w:r w:rsidRPr="00715D60">
        <w:rPr>
          <w:lang w:val="uk-UA"/>
        </w:rPr>
        <w:t>9. Дотримуйтесь принципи рівно</w:t>
      </w:r>
      <w:r w:rsidR="007215A5">
        <w:rPr>
          <w:lang w:val="uk-UA"/>
        </w:rPr>
        <w:t>сті і співробітництва з дітьми.</w:t>
      </w:r>
    </w:p>
    <w:p w:rsidR="00715D60" w:rsidRPr="007215A5" w:rsidRDefault="00715D60" w:rsidP="007215A5">
      <w:pPr>
        <w:pStyle w:val="a3"/>
        <w:spacing w:line="360" w:lineRule="auto"/>
        <w:ind w:firstLine="426"/>
        <w:jc w:val="both"/>
        <w:rPr>
          <w:lang w:val="uk-UA"/>
        </w:rPr>
      </w:pPr>
      <w:r w:rsidRPr="00715D60">
        <w:rPr>
          <w:lang w:val="uk-UA"/>
        </w:rPr>
        <w:t xml:space="preserve">10. Не допускайте, щоб </w:t>
      </w:r>
      <w:r w:rsidR="007215A5">
        <w:rPr>
          <w:lang w:val="uk-UA"/>
        </w:rPr>
        <w:t>дитина перебувала</w:t>
      </w:r>
      <w:r w:rsidRPr="00715D60">
        <w:rPr>
          <w:lang w:val="uk-UA"/>
        </w:rPr>
        <w:t xml:space="preserve"> наодинці зі своїми переживаннями</w:t>
      </w:r>
      <w:r w:rsidR="007215A5">
        <w:rPr>
          <w:lang w:val="uk-UA"/>
        </w:rPr>
        <w:t xml:space="preserve"> через порушення мовлення</w:t>
      </w:r>
      <w:r w:rsidRPr="00715D60">
        <w:rPr>
          <w:lang w:val="uk-UA"/>
        </w:rPr>
        <w:t>.</w:t>
      </w:r>
      <w:r w:rsidR="007215A5">
        <w:rPr>
          <w:lang w:val="uk-UA"/>
        </w:rPr>
        <w:t xml:space="preserve"> Важливо її підтримати, нагадати всі позитивні риси дитини.</w:t>
      </w:r>
    </w:p>
    <w:p w:rsidR="007A6EE5" w:rsidRDefault="00715D60" w:rsidP="00715D60">
      <w:pPr>
        <w:pStyle w:val="a3"/>
        <w:spacing w:line="360" w:lineRule="auto"/>
        <w:ind w:firstLine="426"/>
        <w:jc w:val="both"/>
        <w:rPr>
          <w:lang w:val="uk-UA"/>
        </w:rPr>
      </w:pPr>
      <w:r w:rsidRPr="00715D60">
        <w:rPr>
          <w:lang w:val="uk-UA"/>
        </w:rPr>
        <w:t xml:space="preserve">11. Використовувати різноманітні </w:t>
      </w:r>
      <w:proofErr w:type="spellStart"/>
      <w:r w:rsidRPr="00715D60">
        <w:rPr>
          <w:lang w:val="uk-UA"/>
        </w:rPr>
        <w:t>мовні</w:t>
      </w:r>
      <w:proofErr w:type="spellEnd"/>
      <w:r w:rsidRPr="00715D60">
        <w:rPr>
          <w:lang w:val="uk-UA"/>
        </w:rPr>
        <w:t xml:space="preserve"> формули прощання, привітання, подяки) у спілкуванні з дітьми. </w:t>
      </w:r>
    </w:p>
    <w:p w:rsidR="007A6EE5" w:rsidRDefault="007A6EE5">
      <w:pPr>
        <w:rPr>
          <w:lang w:val="uk-UA"/>
        </w:rPr>
      </w:pPr>
      <w:r>
        <w:rPr>
          <w:lang w:val="uk-UA"/>
        </w:rPr>
        <w:br w:type="page"/>
      </w:r>
    </w:p>
    <w:p w:rsidR="007A6EE5" w:rsidRDefault="007A6EE5" w:rsidP="007A6EE5">
      <w:pPr>
        <w:pStyle w:val="a3"/>
        <w:spacing w:line="360" w:lineRule="auto"/>
        <w:ind w:firstLine="426"/>
        <w:jc w:val="right"/>
        <w:rPr>
          <w:lang w:val="uk-UA"/>
        </w:rPr>
      </w:pPr>
      <w:r>
        <w:rPr>
          <w:lang w:val="uk-UA"/>
        </w:rPr>
        <w:lastRenderedPageBreak/>
        <w:t>Додаток В</w:t>
      </w:r>
    </w:p>
    <w:p w:rsidR="007A6EE5" w:rsidRDefault="007A6EE5" w:rsidP="00003FE1">
      <w:pPr>
        <w:pStyle w:val="a3"/>
        <w:spacing w:line="360" w:lineRule="auto"/>
        <w:ind w:left="2124" w:firstLine="708"/>
        <w:rPr>
          <w:lang w:val="uk-UA"/>
        </w:rPr>
      </w:pPr>
      <w:r>
        <w:rPr>
          <w:lang w:val="uk-UA"/>
        </w:rPr>
        <w:t>Дидактичні вправи та ігри</w:t>
      </w:r>
    </w:p>
    <w:p w:rsidR="007A6EE5" w:rsidRPr="007A6EE5" w:rsidRDefault="007A6EE5" w:rsidP="007A6EE5">
      <w:pPr>
        <w:pStyle w:val="a3"/>
        <w:spacing w:line="360" w:lineRule="auto"/>
        <w:ind w:left="-142" w:firstLine="131"/>
        <w:jc w:val="center"/>
        <w:rPr>
          <w:lang w:val="uk-UA"/>
        </w:rPr>
      </w:pPr>
      <w:r w:rsidRPr="007A6EE5">
        <w:rPr>
          <w:lang w:val="uk-UA"/>
        </w:rPr>
        <w:t xml:space="preserve">Вправа «Чого </w:t>
      </w:r>
      <w:proofErr w:type="spellStart"/>
      <w:r w:rsidRPr="007A6EE5">
        <w:rPr>
          <w:lang w:val="uk-UA"/>
        </w:rPr>
        <w:t>нестало</w:t>
      </w:r>
      <w:proofErr w:type="spellEnd"/>
      <w:r w:rsidRPr="007A6EE5">
        <w:rPr>
          <w:lang w:val="uk-UA"/>
        </w:rPr>
        <w:t>?»</w:t>
      </w:r>
    </w:p>
    <w:p w:rsidR="007A6EE5" w:rsidRPr="007A6EE5" w:rsidRDefault="007A6EE5" w:rsidP="007A6EE5">
      <w:pPr>
        <w:pStyle w:val="a3"/>
        <w:spacing w:line="360" w:lineRule="auto"/>
        <w:ind w:left="-142" w:firstLine="131"/>
        <w:jc w:val="both"/>
        <w:rPr>
          <w:lang w:val="uk-UA"/>
        </w:rPr>
      </w:pPr>
      <w:r w:rsidRPr="007A6EE5">
        <w:rPr>
          <w:lang w:val="uk-UA"/>
        </w:rPr>
        <w:t xml:space="preserve">Мета: сформувати вміння дитини </w:t>
      </w:r>
      <w:r>
        <w:rPr>
          <w:lang w:val="uk-UA"/>
        </w:rPr>
        <w:t xml:space="preserve">відмінювати іменники в родовому </w:t>
      </w:r>
      <w:r w:rsidRPr="007A6EE5">
        <w:rPr>
          <w:lang w:val="uk-UA"/>
        </w:rPr>
        <w:t>відмінку множини.</w:t>
      </w:r>
    </w:p>
    <w:p w:rsidR="007A6EE5" w:rsidRPr="007A6EE5" w:rsidRDefault="007A6EE5" w:rsidP="007A6EE5">
      <w:pPr>
        <w:pStyle w:val="a3"/>
        <w:spacing w:line="360" w:lineRule="auto"/>
        <w:ind w:left="-142" w:firstLine="131"/>
        <w:jc w:val="center"/>
        <w:rPr>
          <w:lang w:val="uk-UA"/>
        </w:rPr>
      </w:pPr>
      <w:r w:rsidRPr="007A6EE5">
        <w:rPr>
          <w:lang w:val="uk-UA"/>
        </w:rPr>
        <w:t>Вправа «Плутанина»</w:t>
      </w:r>
    </w:p>
    <w:p w:rsidR="007A6EE5" w:rsidRPr="007A6EE5" w:rsidRDefault="007A6EE5" w:rsidP="007A6EE5">
      <w:pPr>
        <w:pStyle w:val="a3"/>
        <w:spacing w:line="360" w:lineRule="auto"/>
        <w:ind w:left="-142" w:firstLine="131"/>
        <w:jc w:val="both"/>
        <w:rPr>
          <w:lang w:val="uk-UA"/>
        </w:rPr>
      </w:pPr>
      <w:r w:rsidRPr="007A6EE5">
        <w:rPr>
          <w:lang w:val="uk-UA"/>
        </w:rPr>
        <w:t>Мета: сформувати вміння дитини правильно вживати рід іменників.</w:t>
      </w:r>
    </w:p>
    <w:p w:rsidR="007A6EE5" w:rsidRPr="007A6EE5" w:rsidRDefault="007A6EE5" w:rsidP="007A6EE5">
      <w:pPr>
        <w:pStyle w:val="a3"/>
        <w:spacing w:line="360" w:lineRule="auto"/>
        <w:ind w:left="-142" w:firstLine="131"/>
        <w:jc w:val="center"/>
        <w:rPr>
          <w:lang w:val="uk-UA"/>
        </w:rPr>
      </w:pPr>
      <w:r w:rsidRPr="007A6EE5">
        <w:rPr>
          <w:lang w:val="uk-UA"/>
        </w:rPr>
        <w:t>Вправа «Порахуй скільки?»</w:t>
      </w:r>
    </w:p>
    <w:p w:rsidR="007A6EE5" w:rsidRPr="007A6EE5" w:rsidRDefault="007A6EE5" w:rsidP="007A6EE5">
      <w:pPr>
        <w:pStyle w:val="a3"/>
        <w:spacing w:line="360" w:lineRule="auto"/>
        <w:ind w:left="-142" w:firstLine="131"/>
        <w:jc w:val="both"/>
        <w:rPr>
          <w:lang w:val="uk-UA"/>
        </w:rPr>
      </w:pPr>
      <w:r w:rsidRPr="007A6EE5">
        <w:rPr>
          <w:lang w:val="uk-UA"/>
        </w:rPr>
        <w:t>Мета: сформувати вміння дитини узгоджувати числівник з іменником.</w:t>
      </w:r>
    </w:p>
    <w:p w:rsidR="007A6EE5" w:rsidRPr="007A6EE5" w:rsidRDefault="007A6EE5" w:rsidP="007A6EE5">
      <w:pPr>
        <w:pStyle w:val="a3"/>
        <w:spacing w:line="360" w:lineRule="auto"/>
        <w:ind w:left="-142" w:firstLine="131"/>
        <w:jc w:val="center"/>
        <w:rPr>
          <w:lang w:val="uk-UA"/>
        </w:rPr>
      </w:pPr>
      <w:r w:rsidRPr="007A6EE5">
        <w:rPr>
          <w:lang w:val="uk-UA"/>
        </w:rPr>
        <w:t>Вправа «</w:t>
      </w:r>
      <w:proofErr w:type="spellStart"/>
      <w:r w:rsidRPr="007A6EE5">
        <w:rPr>
          <w:lang w:val="uk-UA"/>
        </w:rPr>
        <w:t>Давай</w:t>
      </w:r>
      <w:proofErr w:type="spellEnd"/>
      <w:r w:rsidRPr="007A6EE5">
        <w:rPr>
          <w:lang w:val="uk-UA"/>
        </w:rPr>
        <w:t xml:space="preserve"> познайомимось?»</w:t>
      </w:r>
    </w:p>
    <w:p w:rsidR="007A6EE5" w:rsidRPr="007A6EE5" w:rsidRDefault="007A6EE5" w:rsidP="007A6EE5">
      <w:pPr>
        <w:pStyle w:val="a3"/>
        <w:spacing w:line="360" w:lineRule="auto"/>
        <w:ind w:left="-142" w:firstLine="131"/>
        <w:jc w:val="both"/>
        <w:rPr>
          <w:lang w:val="uk-UA"/>
        </w:rPr>
      </w:pPr>
      <w:r w:rsidRPr="007A6EE5">
        <w:rPr>
          <w:lang w:val="uk-UA"/>
        </w:rPr>
        <w:t xml:space="preserve">Мета: розширити словник дитини, навчити </w:t>
      </w:r>
      <w:proofErr w:type="spellStart"/>
      <w:r w:rsidRPr="007A6EE5">
        <w:rPr>
          <w:lang w:val="uk-UA"/>
        </w:rPr>
        <w:t>самопре</w:t>
      </w:r>
      <w:r>
        <w:rPr>
          <w:lang w:val="uk-UA"/>
        </w:rPr>
        <w:t>зентаціїї</w:t>
      </w:r>
      <w:proofErr w:type="spellEnd"/>
      <w:r>
        <w:rPr>
          <w:lang w:val="uk-UA"/>
        </w:rPr>
        <w:t xml:space="preserve">, подолати </w:t>
      </w:r>
      <w:r w:rsidRPr="007A6EE5">
        <w:rPr>
          <w:lang w:val="uk-UA"/>
        </w:rPr>
        <w:t>бар’єри у спілкуванні, створити атмосферу відкритості.</w:t>
      </w:r>
    </w:p>
    <w:p w:rsidR="007A6EE5" w:rsidRPr="007A6EE5" w:rsidRDefault="007A6EE5" w:rsidP="007A6EE5">
      <w:pPr>
        <w:pStyle w:val="a3"/>
        <w:spacing w:line="360" w:lineRule="auto"/>
        <w:ind w:left="-142" w:firstLine="131"/>
        <w:jc w:val="center"/>
        <w:rPr>
          <w:lang w:val="uk-UA"/>
        </w:rPr>
      </w:pPr>
      <w:r w:rsidRPr="007A6EE5">
        <w:rPr>
          <w:lang w:val="uk-UA"/>
        </w:rPr>
        <w:t>Вправа «Хто знає більше ввічливих слів?»</w:t>
      </w:r>
    </w:p>
    <w:p w:rsidR="007A6EE5" w:rsidRPr="007A6EE5" w:rsidRDefault="007A6EE5" w:rsidP="007A6EE5">
      <w:pPr>
        <w:pStyle w:val="a3"/>
        <w:spacing w:line="360" w:lineRule="auto"/>
        <w:ind w:left="-142" w:firstLine="131"/>
        <w:jc w:val="both"/>
        <w:rPr>
          <w:lang w:val="uk-UA"/>
        </w:rPr>
      </w:pPr>
      <w:r w:rsidRPr="007A6EE5">
        <w:rPr>
          <w:lang w:val="uk-UA"/>
        </w:rPr>
        <w:t>Мета: збагачення словника дітей ввічливими словами</w:t>
      </w:r>
    </w:p>
    <w:p w:rsidR="007A6EE5" w:rsidRPr="007A6EE5" w:rsidRDefault="007A6EE5" w:rsidP="007A6EE5">
      <w:pPr>
        <w:pStyle w:val="a3"/>
        <w:spacing w:line="360" w:lineRule="auto"/>
        <w:ind w:left="-142" w:firstLine="131"/>
        <w:jc w:val="center"/>
        <w:rPr>
          <w:lang w:val="uk-UA"/>
        </w:rPr>
      </w:pPr>
      <w:r w:rsidRPr="007A6EE5">
        <w:rPr>
          <w:lang w:val="uk-UA"/>
        </w:rPr>
        <w:t>Гра «Виділи слова»</w:t>
      </w:r>
    </w:p>
    <w:p w:rsidR="007A6EE5" w:rsidRPr="007A6EE5" w:rsidRDefault="007A6EE5" w:rsidP="007A6EE5">
      <w:pPr>
        <w:pStyle w:val="a3"/>
        <w:spacing w:line="360" w:lineRule="auto"/>
        <w:ind w:left="-142" w:firstLine="131"/>
        <w:jc w:val="both"/>
        <w:rPr>
          <w:lang w:val="uk-UA"/>
        </w:rPr>
      </w:pPr>
      <w:r w:rsidRPr="007A6EE5">
        <w:rPr>
          <w:lang w:val="uk-UA"/>
        </w:rPr>
        <w:t>Мета: формувати вміння у дітей виділя</w:t>
      </w:r>
      <w:r>
        <w:rPr>
          <w:lang w:val="uk-UA"/>
        </w:rPr>
        <w:t xml:space="preserve">ти заданий звук із потоку слів; </w:t>
      </w:r>
      <w:r w:rsidRPr="007A6EE5">
        <w:rPr>
          <w:lang w:val="uk-UA"/>
        </w:rPr>
        <w:t>розвивати фонематичний слух.</w:t>
      </w:r>
    </w:p>
    <w:p w:rsidR="007A6EE5" w:rsidRPr="007A6EE5" w:rsidRDefault="007A6EE5" w:rsidP="007A6EE5">
      <w:pPr>
        <w:pStyle w:val="a3"/>
        <w:spacing w:line="360" w:lineRule="auto"/>
        <w:ind w:left="-142" w:firstLine="131"/>
        <w:jc w:val="center"/>
        <w:rPr>
          <w:lang w:val="uk-UA"/>
        </w:rPr>
      </w:pPr>
      <w:r w:rsidRPr="007A6EE5">
        <w:rPr>
          <w:lang w:val="uk-UA"/>
        </w:rPr>
        <w:t>Гра «Який звук є у всіх словах?»</w:t>
      </w:r>
    </w:p>
    <w:p w:rsidR="007A6EE5" w:rsidRPr="007A6EE5" w:rsidRDefault="007A6EE5" w:rsidP="007A6EE5">
      <w:pPr>
        <w:pStyle w:val="a3"/>
        <w:spacing w:line="360" w:lineRule="auto"/>
        <w:ind w:left="-142" w:firstLine="131"/>
        <w:jc w:val="both"/>
        <w:rPr>
          <w:lang w:val="uk-UA"/>
        </w:rPr>
      </w:pPr>
      <w:r w:rsidRPr="007A6EE5">
        <w:rPr>
          <w:lang w:val="uk-UA"/>
        </w:rPr>
        <w:t>Мета: виховувати у дітей вміння виділяти спільний звук на слух зі слів.</w:t>
      </w:r>
    </w:p>
    <w:p w:rsidR="007A6EE5" w:rsidRPr="007A6EE5" w:rsidRDefault="007A6EE5" w:rsidP="007A6EE5">
      <w:pPr>
        <w:pStyle w:val="a3"/>
        <w:spacing w:line="360" w:lineRule="auto"/>
        <w:ind w:left="-142" w:firstLine="131"/>
        <w:jc w:val="center"/>
        <w:rPr>
          <w:lang w:val="uk-UA"/>
        </w:rPr>
      </w:pPr>
      <w:r w:rsidRPr="007A6EE5">
        <w:rPr>
          <w:lang w:val="uk-UA"/>
        </w:rPr>
        <w:t>Вправа «Сховай зайчика»</w:t>
      </w:r>
    </w:p>
    <w:p w:rsidR="007A6EE5" w:rsidRPr="007A6EE5" w:rsidRDefault="007A6EE5" w:rsidP="007A6EE5">
      <w:pPr>
        <w:pStyle w:val="a3"/>
        <w:spacing w:line="360" w:lineRule="auto"/>
        <w:ind w:left="-142" w:firstLine="131"/>
        <w:jc w:val="both"/>
        <w:rPr>
          <w:lang w:val="uk-UA"/>
        </w:rPr>
      </w:pPr>
      <w:r w:rsidRPr="007A6EE5">
        <w:rPr>
          <w:lang w:val="uk-UA"/>
        </w:rPr>
        <w:t>Мета: формувати вміння дитини правильно вживати прийменники.</w:t>
      </w:r>
    </w:p>
    <w:p w:rsidR="007A6EE5" w:rsidRPr="007A6EE5" w:rsidRDefault="007A6EE5" w:rsidP="007A6EE5">
      <w:pPr>
        <w:pStyle w:val="a3"/>
        <w:spacing w:line="360" w:lineRule="auto"/>
        <w:ind w:left="-142" w:firstLine="131"/>
        <w:jc w:val="center"/>
        <w:rPr>
          <w:lang w:val="uk-UA"/>
        </w:rPr>
      </w:pPr>
      <w:r w:rsidRPr="007A6EE5">
        <w:rPr>
          <w:lang w:val="uk-UA"/>
        </w:rPr>
        <w:t>Вправа «Назви предмети»</w:t>
      </w:r>
    </w:p>
    <w:p w:rsidR="007A6EE5" w:rsidRPr="007A6EE5" w:rsidRDefault="007A6EE5" w:rsidP="007A6EE5">
      <w:pPr>
        <w:pStyle w:val="a3"/>
        <w:spacing w:line="360" w:lineRule="auto"/>
        <w:ind w:left="-142" w:firstLine="131"/>
        <w:jc w:val="both"/>
        <w:rPr>
          <w:lang w:val="uk-UA"/>
        </w:rPr>
      </w:pPr>
      <w:r w:rsidRPr="007A6EE5">
        <w:rPr>
          <w:lang w:val="uk-UA"/>
        </w:rPr>
        <w:t>Мета: сформувати вміння дитини в</w:t>
      </w:r>
      <w:r>
        <w:rPr>
          <w:lang w:val="uk-UA"/>
        </w:rPr>
        <w:t xml:space="preserve">ідмінювати іменники у називному </w:t>
      </w:r>
      <w:r w:rsidRPr="007A6EE5">
        <w:rPr>
          <w:lang w:val="uk-UA"/>
        </w:rPr>
        <w:t>відмінку множини.</w:t>
      </w:r>
    </w:p>
    <w:p w:rsidR="007A6EE5" w:rsidRDefault="007A6EE5" w:rsidP="007A6EE5">
      <w:pPr>
        <w:pStyle w:val="a3"/>
        <w:spacing w:line="360" w:lineRule="auto"/>
        <w:ind w:left="-142" w:firstLine="131"/>
        <w:jc w:val="center"/>
        <w:rPr>
          <w:lang w:val="uk-UA"/>
        </w:rPr>
      </w:pPr>
      <w:r w:rsidRPr="007A6EE5">
        <w:rPr>
          <w:lang w:val="uk-UA"/>
        </w:rPr>
        <w:t>Вправа «Що я бачу»</w:t>
      </w:r>
    </w:p>
    <w:p w:rsidR="007A6EE5" w:rsidRDefault="007A6EE5" w:rsidP="007A6EE5">
      <w:pPr>
        <w:pStyle w:val="a3"/>
        <w:spacing w:line="360" w:lineRule="auto"/>
        <w:ind w:left="-142" w:firstLine="131"/>
        <w:jc w:val="both"/>
      </w:pPr>
      <w:r>
        <w:t xml:space="preserve">Мета: </w:t>
      </w:r>
      <w:proofErr w:type="spellStart"/>
      <w:r>
        <w:t>сформувати</w:t>
      </w:r>
      <w:proofErr w:type="spellEnd"/>
      <w:r>
        <w:t xml:space="preserve"> </w:t>
      </w:r>
      <w:proofErr w:type="spellStart"/>
      <w:r>
        <w:t>вміння</w:t>
      </w:r>
      <w:proofErr w:type="spellEnd"/>
      <w:r>
        <w:t xml:space="preserve"> </w:t>
      </w:r>
      <w:proofErr w:type="spellStart"/>
      <w:r>
        <w:t>дитини</w:t>
      </w:r>
      <w:proofErr w:type="spellEnd"/>
      <w:r>
        <w:t xml:space="preserve"> </w:t>
      </w:r>
      <w:proofErr w:type="spellStart"/>
      <w:r>
        <w:t>відмінювати</w:t>
      </w:r>
      <w:proofErr w:type="spellEnd"/>
      <w:r>
        <w:t xml:space="preserve"> </w:t>
      </w:r>
      <w:proofErr w:type="spellStart"/>
      <w:r>
        <w:t>іменники</w:t>
      </w:r>
      <w:proofErr w:type="spellEnd"/>
      <w:r>
        <w:t xml:space="preserve"> у </w:t>
      </w:r>
      <w:proofErr w:type="spellStart"/>
      <w:r>
        <w:t>знахідному</w:t>
      </w:r>
      <w:proofErr w:type="spellEnd"/>
      <w:r>
        <w:t xml:space="preserve"> </w:t>
      </w:r>
      <w:proofErr w:type="spellStart"/>
      <w:r>
        <w:t>відмінку</w:t>
      </w:r>
      <w:proofErr w:type="spellEnd"/>
      <w:r>
        <w:t xml:space="preserve"> </w:t>
      </w:r>
      <w:proofErr w:type="spellStart"/>
      <w:r>
        <w:t>однини</w:t>
      </w:r>
      <w:proofErr w:type="spellEnd"/>
      <w:r>
        <w:t xml:space="preserve"> і </w:t>
      </w:r>
      <w:proofErr w:type="spellStart"/>
      <w:r>
        <w:t>множини</w:t>
      </w:r>
      <w:proofErr w:type="spellEnd"/>
      <w:r>
        <w:t xml:space="preserve">. </w:t>
      </w:r>
    </w:p>
    <w:p w:rsidR="007A6EE5" w:rsidRDefault="007A6EE5" w:rsidP="007A6EE5">
      <w:pPr>
        <w:pStyle w:val="a3"/>
        <w:spacing w:line="360" w:lineRule="auto"/>
        <w:ind w:left="-142" w:firstLine="131"/>
        <w:jc w:val="center"/>
      </w:pPr>
      <w:proofErr w:type="spellStart"/>
      <w:r>
        <w:t>Вправа</w:t>
      </w:r>
      <w:proofErr w:type="spellEnd"/>
      <w:r>
        <w:t xml:space="preserve"> «</w:t>
      </w:r>
      <w:proofErr w:type="spellStart"/>
      <w:r>
        <w:t>Естафета</w:t>
      </w:r>
      <w:proofErr w:type="spellEnd"/>
      <w:r>
        <w:t xml:space="preserve"> </w:t>
      </w:r>
      <w:proofErr w:type="spellStart"/>
      <w:r>
        <w:t>компліментів</w:t>
      </w:r>
      <w:proofErr w:type="spellEnd"/>
      <w:r>
        <w:t>»</w:t>
      </w:r>
    </w:p>
    <w:p w:rsidR="00241902" w:rsidRDefault="007A6EE5" w:rsidP="007A6EE5">
      <w:pPr>
        <w:pStyle w:val="a3"/>
        <w:spacing w:line="360" w:lineRule="auto"/>
        <w:ind w:left="-142" w:firstLine="131"/>
        <w:jc w:val="both"/>
      </w:pPr>
      <w:r>
        <w:t xml:space="preserve">Мета: </w:t>
      </w:r>
      <w:proofErr w:type="spellStart"/>
      <w:r>
        <w:t>розширити</w:t>
      </w:r>
      <w:proofErr w:type="spellEnd"/>
      <w:r>
        <w:t xml:space="preserve"> словник </w:t>
      </w:r>
      <w:proofErr w:type="spellStart"/>
      <w:r>
        <w:t>дитини</w:t>
      </w:r>
      <w:proofErr w:type="spellEnd"/>
      <w:r>
        <w:t xml:space="preserve"> </w:t>
      </w:r>
      <w:proofErr w:type="spellStart"/>
      <w:r>
        <w:t>відповідними</w:t>
      </w:r>
      <w:proofErr w:type="spellEnd"/>
      <w:r>
        <w:t xml:space="preserve"> словами.</w:t>
      </w:r>
    </w:p>
    <w:p w:rsidR="00241902" w:rsidRDefault="00241902" w:rsidP="00241902">
      <w:pPr>
        <w:jc w:val="right"/>
        <w:rPr>
          <w:lang w:val="uk-UA"/>
        </w:rPr>
      </w:pPr>
      <w:r>
        <w:br w:type="page"/>
      </w:r>
      <w:r>
        <w:rPr>
          <w:lang w:val="uk-UA"/>
        </w:rPr>
        <w:lastRenderedPageBreak/>
        <w:t>Додаток Г</w:t>
      </w:r>
    </w:p>
    <w:p w:rsidR="00241902" w:rsidRDefault="00241902" w:rsidP="00241902">
      <w:pPr>
        <w:spacing w:line="360" w:lineRule="auto"/>
        <w:jc w:val="center"/>
        <w:rPr>
          <w:lang w:val="uk-UA"/>
        </w:rPr>
      </w:pPr>
      <w:r>
        <w:rPr>
          <w:lang w:val="uk-UA"/>
        </w:rPr>
        <w:t>Вправи на релаксацію</w:t>
      </w:r>
    </w:p>
    <w:p w:rsidR="00241902" w:rsidRDefault="00241902" w:rsidP="00241902">
      <w:pPr>
        <w:spacing w:line="360" w:lineRule="auto"/>
        <w:jc w:val="center"/>
      </w:pPr>
      <w:r w:rsidRPr="00241902">
        <w:t xml:space="preserve">«Поза </w:t>
      </w:r>
      <w:proofErr w:type="spellStart"/>
      <w:r w:rsidRPr="00241902">
        <w:t>спокою</w:t>
      </w:r>
      <w:proofErr w:type="spellEnd"/>
      <w:r w:rsidRPr="00241902">
        <w:t>»</w:t>
      </w:r>
    </w:p>
    <w:p w:rsidR="00241902" w:rsidRDefault="00241902" w:rsidP="00241902">
      <w:pPr>
        <w:spacing w:line="360" w:lineRule="auto"/>
        <w:jc w:val="both"/>
      </w:pPr>
      <w:r w:rsidRPr="00241902">
        <w:t xml:space="preserve"> Мета: </w:t>
      </w:r>
      <w:proofErr w:type="spellStart"/>
      <w:r w:rsidRPr="00241902">
        <w:t>освоєння</w:t>
      </w:r>
      <w:proofErr w:type="spellEnd"/>
      <w:r w:rsidRPr="00241902">
        <w:t xml:space="preserve">, </w:t>
      </w:r>
      <w:proofErr w:type="spellStart"/>
      <w:r w:rsidRPr="00241902">
        <w:t>закріплення</w:t>
      </w:r>
      <w:proofErr w:type="spellEnd"/>
      <w:r w:rsidRPr="00241902">
        <w:t xml:space="preserve"> </w:t>
      </w:r>
      <w:proofErr w:type="spellStart"/>
      <w:r w:rsidRPr="00241902">
        <w:t>пози</w:t>
      </w:r>
      <w:proofErr w:type="spellEnd"/>
      <w:r w:rsidRPr="00241902">
        <w:t xml:space="preserve"> </w:t>
      </w:r>
      <w:proofErr w:type="spellStart"/>
      <w:r w:rsidRPr="00241902">
        <w:t>спокою</w:t>
      </w:r>
      <w:proofErr w:type="spellEnd"/>
      <w:r w:rsidRPr="00241902">
        <w:t xml:space="preserve"> і </w:t>
      </w:r>
      <w:proofErr w:type="spellStart"/>
      <w:r w:rsidRPr="00241902">
        <w:t>розслаблення</w:t>
      </w:r>
      <w:proofErr w:type="spellEnd"/>
      <w:r w:rsidRPr="00241902">
        <w:t xml:space="preserve"> </w:t>
      </w:r>
      <w:proofErr w:type="spellStart"/>
      <w:r w:rsidRPr="00241902">
        <w:t>м'язів</w:t>
      </w:r>
      <w:proofErr w:type="spellEnd"/>
      <w:r w:rsidRPr="00241902">
        <w:t xml:space="preserve"> рук. </w:t>
      </w:r>
      <w:proofErr w:type="spellStart"/>
      <w:r w:rsidRPr="00241902">
        <w:t>Необхідно</w:t>
      </w:r>
      <w:proofErr w:type="spellEnd"/>
      <w:r w:rsidRPr="00241902">
        <w:t xml:space="preserve"> </w:t>
      </w:r>
      <w:proofErr w:type="spellStart"/>
      <w:r w:rsidRPr="00241902">
        <w:t>сісти</w:t>
      </w:r>
      <w:proofErr w:type="spellEnd"/>
      <w:r w:rsidRPr="00241902">
        <w:t xml:space="preserve"> </w:t>
      </w:r>
      <w:proofErr w:type="spellStart"/>
      <w:r w:rsidRPr="00241902">
        <w:t>ближче</w:t>
      </w:r>
      <w:proofErr w:type="spellEnd"/>
      <w:r w:rsidRPr="00241902">
        <w:t xml:space="preserve"> до краю </w:t>
      </w:r>
      <w:proofErr w:type="spellStart"/>
      <w:r w:rsidRPr="00241902">
        <w:t>стільця</w:t>
      </w:r>
      <w:proofErr w:type="spellEnd"/>
      <w:r w:rsidRPr="00241902">
        <w:t xml:space="preserve">, </w:t>
      </w:r>
      <w:proofErr w:type="spellStart"/>
      <w:r w:rsidRPr="00241902">
        <w:t>взятися</w:t>
      </w:r>
      <w:proofErr w:type="spellEnd"/>
      <w:r w:rsidRPr="00241902">
        <w:t xml:space="preserve"> на спинку, руки </w:t>
      </w:r>
      <w:proofErr w:type="spellStart"/>
      <w:r w:rsidRPr="00241902">
        <w:t>вільно</w:t>
      </w:r>
      <w:proofErr w:type="spellEnd"/>
      <w:r w:rsidRPr="00241902">
        <w:t xml:space="preserve"> </w:t>
      </w:r>
      <w:proofErr w:type="spellStart"/>
      <w:r w:rsidRPr="00241902">
        <w:t>покласти</w:t>
      </w:r>
      <w:proofErr w:type="spellEnd"/>
      <w:r w:rsidRPr="00241902">
        <w:t xml:space="preserve"> на </w:t>
      </w:r>
      <w:proofErr w:type="spellStart"/>
      <w:r w:rsidRPr="00241902">
        <w:t>коліна</w:t>
      </w:r>
      <w:proofErr w:type="spellEnd"/>
      <w:r w:rsidRPr="00241902">
        <w:t xml:space="preserve">, ноги </w:t>
      </w:r>
      <w:proofErr w:type="spellStart"/>
      <w:r w:rsidRPr="00241902">
        <w:t>злегка</w:t>
      </w:r>
      <w:proofErr w:type="spellEnd"/>
      <w:r w:rsidRPr="00241902">
        <w:t xml:space="preserve"> </w:t>
      </w:r>
      <w:proofErr w:type="spellStart"/>
      <w:r w:rsidRPr="00241902">
        <w:t>розставити</w:t>
      </w:r>
      <w:proofErr w:type="spellEnd"/>
      <w:r w:rsidRPr="00241902">
        <w:t xml:space="preserve">. Формула </w:t>
      </w:r>
      <w:proofErr w:type="spellStart"/>
      <w:r w:rsidRPr="00241902">
        <w:t>загального</w:t>
      </w:r>
      <w:proofErr w:type="spellEnd"/>
      <w:r w:rsidRPr="00241902">
        <w:t xml:space="preserve"> </w:t>
      </w:r>
      <w:proofErr w:type="spellStart"/>
      <w:r w:rsidRPr="00241902">
        <w:t>спокою</w:t>
      </w:r>
      <w:proofErr w:type="spellEnd"/>
      <w:r w:rsidRPr="00241902">
        <w:t xml:space="preserve"> </w:t>
      </w:r>
      <w:proofErr w:type="spellStart"/>
      <w:r w:rsidRPr="00241902">
        <w:t>вимовляється</w:t>
      </w:r>
      <w:proofErr w:type="spellEnd"/>
      <w:r w:rsidRPr="00241902">
        <w:t xml:space="preserve"> </w:t>
      </w:r>
      <w:proofErr w:type="spellStart"/>
      <w:r w:rsidRPr="00241902">
        <w:t>інструктором</w:t>
      </w:r>
      <w:proofErr w:type="spellEnd"/>
      <w:r w:rsidRPr="00241902">
        <w:t xml:space="preserve"> </w:t>
      </w:r>
      <w:proofErr w:type="spellStart"/>
      <w:r w:rsidRPr="00241902">
        <w:t>повільно</w:t>
      </w:r>
      <w:proofErr w:type="spellEnd"/>
      <w:r w:rsidRPr="00241902">
        <w:t xml:space="preserve">, тихим голосом, з </w:t>
      </w:r>
      <w:proofErr w:type="spellStart"/>
      <w:r w:rsidRPr="00241902">
        <w:t>тривалими</w:t>
      </w:r>
      <w:proofErr w:type="spellEnd"/>
      <w:r w:rsidRPr="00241902">
        <w:t xml:space="preserve"> паузами. </w:t>
      </w:r>
      <w:proofErr w:type="spellStart"/>
      <w:r w:rsidRPr="00241902">
        <w:t>Всі</w:t>
      </w:r>
      <w:proofErr w:type="spellEnd"/>
      <w:r w:rsidRPr="00241902">
        <w:t xml:space="preserve"> </w:t>
      </w:r>
      <w:proofErr w:type="spellStart"/>
      <w:r w:rsidRPr="00241902">
        <w:t>вміють</w:t>
      </w:r>
      <w:proofErr w:type="spellEnd"/>
      <w:r w:rsidRPr="00241902">
        <w:t xml:space="preserve"> </w:t>
      </w:r>
      <w:proofErr w:type="spellStart"/>
      <w:r w:rsidRPr="00241902">
        <w:t>танцювати</w:t>
      </w:r>
      <w:proofErr w:type="spellEnd"/>
      <w:r w:rsidRPr="00241902">
        <w:t xml:space="preserve">, </w:t>
      </w:r>
      <w:proofErr w:type="spellStart"/>
      <w:r w:rsidRPr="00241902">
        <w:t>стрибати</w:t>
      </w:r>
      <w:proofErr w:type="spellEnd"/>
      <w:r w:rsidRPr="00241902">
        <w:t xml:space="preserve">, </w:t>
      </w:r>
      <w:proofErr w:type="spellStart"/>
      <w:r w:rsidRPr="00241902">
        <w:t>бігати</w:t>
      </w:r>
      <w:proofErr w:type="spellEnd"/>
      <w:r w:rsidRPr="00241902">
        <w:t xml:space="preserve">, </w:t>
      </w:r>
      <w:proofErr w:type="spellStart"/>
      <w:r w:rsidRPr="00241902">
        <w:t>малювати</w:t>
      </w:r>
      <w:proofErr w:type="spellEnd"/>
      <w:r w:rsidRPr="00241902">
        <w:t xml:space="preserve">. Але </w:t>
      </w:r>
      <w:proofErr w:type="spellStart"/>
      <w:r w:rsidRPr="00241902">
        <w:t>поки</w:t>
      </w:r>
      <w:proofErr w:type="spellEnd"/>
      <w:r w:rsidRPr="00241902">
        <w:t xml:space="preserve"> не </w:t>
      </w:r>
      <w:proofErr w:type="spellStart"/>
      <w:r w:rsidRPr="00241902">
        <w:t>всі</w:t>
      </w:r>
      <w:proofErr w:type="spellEnd"/>
      <w:r w:rsidRPr="00241902">
        <w:t xml:space="preserve"> </w:t>
      </w:r>
      <w:proofErr w:type="spellStart"/>
      <w:r w:rsidRPr="00241902">
        <w:t>вміють</w:t>
      </w:r>
      <w:proofErr w:type="spellEnd"/>
      <w:r w:rsidRPr="00241902">
        <w:t xml:space="preserve"> </w:t>
      </w:r>
      <w:proofErr w:type="spellStart"/>
      <w:r w:rsidRPr="00241902">
        <w:t>розслаблятися</w:t>
      </w:r>
      <w:proofErr w:type="spellEnd"/>
      <w:r w:rsidRPr="00241902">
        <w:t xml:space="preserve">, </w:t>
      </w:r>
      <w:proofErr w:type="spellStart"/>
      <w:r w:rsidRPr="00241902">
        <w:t>відпочивати</w:t>
      </w:r>
      <w:proofErr w:type="spellEnd"/>
      <w:r w:rsidRPr="00241902">
        <w:t xml:space="preserve">. Є у нас </w:t>
      </w:r>
      <w:proofErr w:type="spellStart"/>
      <w:r w:rsidRPr="00241902">
        <w:t>гра</w:t>
      </w:r>
      <w:proofErr w:type="spellEnd"/>
      <w:r w:rsidRPr="00241902">
        <w:t xml:space="preserve"> </w:t>
      </w:r>
      <w:proofErr w:type="spellStart"/>
      <w:r w:rsidRPr="00241902">
        <w:t>така</w:t>
      </w:r>
      <w:proofErr w:type="spellEnd"/>
      <w:r w:rsidRPr="00241902">
        <w:t xml:space="preserve"> – </w:t>
      </w:r>
      <w:proofErr w:type="spellStart"/>
      <w:r w:rsidRPr="00241902">
        <w:t>дуже</w:t>
      </w:r>
      <w:proofErr w:type="spellEnd"/>
      <w:r w:rsidRPr="00241902">
        <w:t xml:space="preserve"> легка і проста. </w:t>
      </w:r>
      <w:proofErr w:type="spellStart"/>
      <w:r w:rsidRPr="00241902">
        <w:t>Сповільнюється</w:t>
      </w:r>
      <w:proofErr w:type="spellEnd"/>
      <w:r w:rsidRPr="00241902">
        <w:t xml:space="preserve"> </w:t>
      </w:r>
      <w:proofErr w:type="spellStart"/>
      <w:r w:rsidRPr="00241902">
        <w:t>рухи</w:t>
      </w:r>
      <w:proofErr w:type="spellEnd"/>
      <w:r w:rsidRPr="00241902">
        <w:t xml:space="preserve">, </w:t>
      </w:r>
      <w:proofErr w:type="spellStart"/>
      <w:r w:rsidRPr="00241902">
        <w:t>зникає</w:t>
      </w:r>
      <w:proofErr w:type="spellEnd"/>
      <w:r w:rsidRPr="00241902">
        <w:t xml:space="preserve"> </w:t>
      </w:r>
      <w:proofErr w:type="spellStart"/>
      <w:r w:rsidRPr="00241902">
        <w:t>напруга</w:t>
      </w:r>
      <w:proofErr w:type="spellEnd"/>
      <w:r w:rsidRPr="00241902">
        <w:t xml:space="preserve">... І </w:t>
      </w:r>
      <w:proofErr w:type="spellStart"/>
      <w:r w:rsidRPr="00241902">
        <w:t>стає</w:t>
      </w:r>
      <w:proofErr w:type="spellEnd"/>
      <w:r w:rsidRPr="00241902">
        <w:t xml:space="preserve"> </w:t>
      </w:r>
      <w:proofErr w:type="spellStart"/>
      <w:r w:rsidRPr="00241902">
        <w:t>зрозуміло</w:t>
      </w:r>
      <w:proofErr w:type="spellEnd"/>
      <w:r w:rsidRPr="00241902">
        <w:t xml:space="preserve"> – </w:t>
      </w:r>
      <w:proofErr w:type="spellStart"/>
      <w:r w:rsidRPr="00241902">
        <w:t>розслаблятися</w:t>
      </w:r>
      <w:proofErr w:type="spellEnd"/>
      <w:r w:rsidRPr="00241902">
        <w:t xml:space="preserve"> </w:t>
      </w:r>
      <w:proofErr w:type="spellStart"/>
      <w:r w:rsidRPr="00241902">
        <w:t>приємно</w:t>
      </w:r>
      <w:proofErr w:type="spellEnd"/>
      <w:r w:rsidRPr="00241902">
        <w:t xml:space="preserve">! </w:t>
      </w:r>
    </w:p>
    <w:p w:rsidR="00241902" w:rsidRDefault="00241902" w:rsidP="00241902">
      <w:pPr>
        <w:spacing w:line="360" w:lineRule="auto"/>
        <w:jc w:val="center"/>
      </w:pPr>
      <w:r w:rsidRPr="00241902">
        <w:t>«Кулачки»</w:t>
      </w:r>
    </w:p>
    <w:p w:rsidR="00241902" w:rsidRPr="00241902" w:rsidRDefault="00241902" w:rsidP="00241902">
      <w:pPr>
        <w:spacing w:line="360" w:lineRule="auto"/>
        <w:jc w:val="both"/>
        <w:rPr>
          <w:lang w:val="uk-UA"/>
        </w:rPr>
      </w:pPr>
      <w:r w:rsidRPr="00241902">
        <w:t xml:space="preserve">Мета: </w:t>
      </w:r>
      <w:proofErr w:type="spellStart"/>
      <w:r w:rsidRPr="00241902">
        <w:t>освоєння</w:t>
      </w:r>
      <w:proofErr w:type="spellEnd"/>
      <w:r w:rsidRPr="00241902">
        <w:t xml:space="preserve">, </w:t>
      </w:r>
      <w:proofErr w:type="spellStart"/>
      <w:r w:rsidRPr="00241902">
        <w:t>закріплення</w:t>
      </w:r>
      <w:proofErr w:type="spellEnd"/>
      <w:r w:rsidRPr="00241902">
        <w:t xml:space="preserve"> </w:t>
      </w:r>
      <w:proofErr w:type="spellStart"/>
      <w:r w:rsidRPr="00241902">
        <w:t>пози</w:t>
      </w:r>
      <w:proofErr w:type="spellEnd"/>
      <w:r w:rsidRPr="00241902">
        <w:t xml:space="preserve"> </w:t>
      </w:r>
      <w:proofErr w:type="spellStart"/>
      <w:r w:rsidRPr="00241902">
        <w:t>спокою</w:t>
      </w:r>
      <w:proofErr w:type="spellEnd"/>
      <w:r w:rsidRPr="00241902">
        <w:t xml:space="preserve"> і </w:t>
      </w:r>
      <w:proofErr w:type="spellStart"/>
      <w:r w:rsidRPr="00241902">
        <w:t>розслаблення</w:t>
      </w:r>
      <w:proofErr w:type="spellEnd"/>
      <w:r w:rsidRPr="00241902">
        <w:t xml:space="preserve"> </w:t>
      </w:r>
      <w:proofErr w:type="spellStart"/>
      <w:r w:rsidRPr="00241902">
        <w:t>м'язів</w:t>
      </w:r>
      <w:proofErr w:type="spellEnd"/>
      <w:r w:rsidRPr="00241902">
        <w:t xml:space="preserve"> рук.</w:t>
      </w:r>
    </w:p>
    <w:p w:rsidR="007A6EE5" w:rsidRDefault="00241902" w:rsidP="00241902">
      <w:pPr>
        <w:pStyle w:val="a3"/>
        <w:spacing w:line="360" w:lineRule="auto"/>
        <w:ind w:left="-142" w:firstLine="131"/>
        <w:jc w:val="both"/>
      </w:pPr>
      <w:proofErr w:type="spellStart"/>
      <w:r>
        <w:t>Сидячи</w:t>
      </w:r>
      <w:proofErr w:type="spellEnd"/>
      <w:r>
        <w:t xml:space="preserve"> на </w:t>
      </w:r>
      <w:proofErr w:type="spellStart"/>
      <w:r>
        <w:t>підлозі</w:t>
      </w:r>
      <w:proofErr w:type="spellEnd"/>
      <w:r>
        <w:t xml:space="preserve">. </w:t>
      </w:r>
      <w:proofErr w:type="spellStart"/>
      <w:r>
        <w:t>Інструктор</w:t>
      </w:r>
      <w:proofErr w:type="spellEnd"/>
      <w:r>
        <w:t>: «</w:t>
      </w:r>
      <w:proofErr w:type="spellStart"/>
      <w:r>
        <w:t>Стисніть</w:t>
      </w:r>
      <w:proofErr w:type="spellEnd"/>
      <w:r>
        <w:t xml:space="preserve"> </w:t>
      </w:r>
      <w:proofErr w:type="spellStart"/>
      <w:r>
        <w:t>пальці</w:t>
      </w:r>
      <w:proofErr w:type="spellEnd"/>
      <w:r>
        <w:t xml:space="preserve"> в кулачок </w:t>
      </w:r>
      <w:proofErr w:type="spellStart"/>
      <w:r>
        <w:t>міцніше</w:t>
      </w:r>
      <w:proofErr w:type="spellEnd"/>
      <w:r>
        <w:t xml:space="preserve">. Руки </w:t>
      </w:r>
      <w:proofErr w:type="spellStart"/>
      <w:r>
        <w:t>покладіть</w:t>
      </w:r>
      <w:proofErr w:type="spellEnd"/>
      <w:r>
        <w:t xml:space="preserve"> на </w:t>
      </w:r>
      <w:proofErr w:type="spellStart"/>
      <w:r>
        <w:t>коліна</w:t>
      </w:r>
      <w:proofErr w:type="spellEnd"/>
      <w:r>
        <w:t xml:space="preserve">. </w:t>
      </w:r>
      <w:proofErr w:type="spellStart"/>
      <w:r>
        <w:t>Стисніть</w:t>
      </w:r>
      <w:proofErr w:type="spellEnd"/>
      <w:r>
        <w:t xml:space="preserve"> </w:t>
      </w:r>
      <w:proofErr w:type="spellStart"/>
      <w:r>
        <w:t>їх</w:t>
      </w:r>
      <w:proofErr w:type="spellEnd"/>
      <w:r>
        <w:t xml:space="preserve"> сильно, </w:t>
      </w:r>
      <w:proofErr w:type="spellStart"/>
      <w:r>
        <w:t>щоб</w:t>
      </w:r>
      <w:proofErr w:type="spellEnd"/>
      <w:r>
        <w:t xml:space="preserve"> </w:t>
      </w:r>
      <w:proofErr w:type="spellStart"/>
      <w:r>
        <w:t>кісточки</w:t>
      </w:r>
      <w:proofErr w:type="spellEnd"/>
      <w:r>
        <w:t xml:space="preserve"> </w:t>
      </w:r>
      <w:proofErr w:type="spellStart"/>
      <w:r>
        <w:t>побіліли</w:t>
      </w:r>
      <w:proofErr w:type="spellEnd"/>
      <w:r>
        <w:t xml:space="preserve">. Руки </w:t>
      </w:r>
      <w:proofErr w:type="spellStart"/>
      <w:r>
        <w:t>втомилися</w:t>
      </w:r>
      <w:proofErr w:type="spellEnd"/>
      <w:r>
        <w:t xml:space="preserve">. </w:t>
      </w:r>
      <w:proofErr w:type="spellStart"/>
      <w:r>
        <w:t>Розслабили</w:t>
      </w:r>
      <w:proofErr w:type="spellEnd"/>
      <w:r>
        <w:t xml:space="preserve"> руки. </w:t>
      </w:r>
      <w:proofErr w:type="spellStart"/>
      <w:r>
        <w:t>Відпочиваємо</w:t>
      </w:r>
      <w:proofErr w:type="spellEnd"/>
      <w:r>
        <w:t xml:space="preserve">. </w:t>
      </w:r>
      <w:proofErr w:type="spellStart"/>
      <w:r>
        <w:t>Кисті</w:t>
      </w:r>
      <w:proofErr w:type="spellEnd"/>
      <w:r>
        <w:t xml:space="preserve"> рук </w:t>
      </w:r>
      <w:proofErr w:type="spellStart"/>
      <w:r>
        <w:t>потеплішали</w:t>
      </w:r>
      <w:proofErr w:type="spellEnd"/>
      <w:r>
        <w:t xml:space="preserve">. Легко, </w:t>
      </w:r>
      <w:proofErr w:type="spellStart"/>
      <w:r>
        <w:t>приємно</w:t>
      </w:r>
      <w:proofErr w:type="spellEnd"/>
      <w:r>
        <w:t xml:space="preserve"> стало. </w:t>
      </w:r>
      <w:proofErr w:type="spellStart"/>
      <w:r>
        <w:t>Слухаємо</w:t>
      </w:r>
      <w:proofErr w:type="spellEnd"/>
      <w:r>
        <w:t xml:space="preserve"> і </w:t>
      </w:r>
      <w:proofErr w:type="spellStart"/>
      <w:r>
        <w:t>робимо</w:t>
      </w:r>
      <w:proofErr w:type="spellEnd"/>
      <w:r>
        <w:t xml:space="preserve">, як я. </w:t>
      </w:r>
      <w:proofErr w:type="spellStart"/>
      <w:r>
        <w:t>Спокійно</w:t>
      </w:r>
      <w:proofErr w:type="spellEnd"/>
      <w:r>
        <w:t xml:space="preserve">! </w:t>
      </w:r>
      <w:proofErr w:type="spellStart"/>
      <w:r>
        <w:t>Вдих</w:t>
      </w:r>
      <w:proofErr w:type="spellEnd"/>
      <w:r>
        <w:t xml:space="preserve"> – пауза, </w:t>
      </w:r>
      <w:proofErr w:type="spellStart"/>
      <w:r>
        <w:t>видих</w:t>
      </w:r>
      <w:proofErr w:type="spellEnd"/>
      <w:r>
        <w:t xml:space="preserve"> – пауза!». </w:t>
      </w:r>
      <w:proofErr w:type="spellStart"/>
      <w:r>
        <w:t>Ця</w:t>
      </w:r>
      <w:proofErr w:type="spellEnd"/>
      <w:r>
        <w:t xml:space="preserve"> і </w:t>
      </w:r>
      <w:proofErr w:type="spellStart"/>
      <w:r>
        <w:t>кожна</w:t>
      </w:r>
      <w:proofErr w:type="spellEnd"/>
      <w:r>
        <w:t xml:space="preserve"> </w:t>
      </w:r>
      <w:proofErr w:type="spellStart"/>
      <w:r>
        <w:t>наступна</w:t>
      </w:r>
      <w:proofErr w:type="spellEnd"/>
      <w:r>
        <w:t xml:space="preserve"> </w:t>
      </w:r>
      <w:proofErr w:type="spellStart"/>
      <w:r>
        <w:t>вправа</w:t>
      </w:r>
      <w:proofErr w:type="spellEnd"/>
      <w:r>
        <w:t xml:space="preserve"> </w:t>
      </w:r>
      <w:proofErr w:type="spellStart"/>
      <w:r>
        <w:t>повторюється</w:t>
      </w:r>
      <w:proofErr w:type="spellEnd"/>
      <w:r>
        <w:t xml:space="preserve"> 3 рази. «Руки на </w:t>
      </w:r>
      <w:proofErr w:type="spellStart"/>
      <w:r>
        <w:t>колінах</w:t>
      </w:r>
      <w:proofErr w:type="spellEnd"/>
      <w:r>
        <w:t xml:space="preserve">, кулачки </w:t>
      </w:r>
      <w:proofErr w:type="spellStart"/>
      <w:r>
        <w:t>стиснуті</w:t>
      </w:r>
      <w:proofErr w:type="spellEnd"/>
      <w:r>
        <w:t xml:space="preserve">, </w:t>
      </w:r>
      <w:proofErr w:type="spellStart"/>
      <w:r>
        <w:t>міцно</w:t>
      </w:r>
      <w:proofErr w:type="spellEnd"/>
      <w:r>
        <w:t xml:space="preserve">, з </w:t>
      </w:r>
      <w:proofErr w:type="spellStart"/>
      <w:r>
        <w:t>напругою</w:t>
      </w:r>
      <w:proofErr w:type="spellEnd"/>
      <w:r>
        <w:t xml:space="preserve">... Пальчики </w:t>
      </w:r>
      <w:proofErr w:type="spellStart"/>
      <w:r>
        <w:t>притиснуті</w:t>
      </w:r>
      <w:proofErr w:type="spellEnd"/>
      <w:r>
        <w:t xml:space="preserve"> (</w:t>
      </w:r>
      <w:proofErr w:type="spellStart"/>
      <w:r>
        <w:t>стиснути</w:t>
      </w:r>
      <w:proofErr w:type="spellEnd"/>
      <w:r>
        <w:t xml:space="preserve"> </w:t>
      </w:r>
      <w:proofErr w:type="spellStart"/>
      <w:r>
        <w:t>пальці</w:t>
      </w:r>
      <w:proofErr w:type="spellEnd"/>
      <w:r>
        <w:t xml:space="preserve">). Пальчики </w:t>
      </w:r>
      <w:proofErr w:type="spellStart"/>
      <w:r>
        <w:t>сильніше</w:t>
      </w:r>
      <w:proofErr w:type="spellEnd"/>
      <w:r>
        <w:t xml:space="preserve"> </w:t>
      </w:r>
      <w:proofErr w:type="spellStart"/>
      <w:r>
        <w:t>стискаємо</w:t>
      </w:r>
      <w:proofErr w:type="spellEnd"/>
      <w:r>
        <w:t xml:space="preserve"> – </w:t>
      </w:r>
      <w:proofErr w:type="spellStart"/>
      <w:r>
        <w:t>відпускаємо</w:t>
      </w:r>
      <w:proofErr w:type="spellEnd"/>
      <w:r>
        <w:t xml:space="preserve">, </w:t>
      </w:r>
      <w:proofErr w:type="spellStart"/>
      <w:r>
        <w:t>розжимаємо</w:t>
      </w:r>
      <w:proofErr w:type="spellEnd"/>
      <w:r>
        <w:t xml:space="preserve">. Легко </w:t>
      </w:r>
      <w:proofErr w:type="spellStart"/>
      <w:r>
        <w:t>підняти</w:t>
      </w:r>
      <w:proofErr w:type="spellEnd"/>
      <w:r>
        <w:t xml:space="preserve"> і </w:t>
      </w:r>
      <w:proofErr w:type="spellStart"/>
      <w:r>
        <w:t>впустити</w:t>
      </w:r>
      <w:proofErr w:type="spellEnd"/>
      <w:r>
        <w:t xml:space="preserve"> </w:t>
      </w:r>
      <w:proofErr w:type="spellStart"/>
      <w:r>
        <w:t>розслаблену</w:t>
      </w:r>
      <w:proofErr w:type="spellEnd"/>
      <w:r>
        <w:t xml:space="preserve"> кисть.»</w:t>
      </w:r>
    </w:p>
    <w:p w:rsidR="00241902" w:rsidRDefault="00241902" w:rsidP="00241902">
      <w:pPr>
        <w:pStyle w:val="a3"/>
        <w:spacing w:line="360" w:lineRule="auto"/>
        <w:ind w:left="-142" w:firstLine="131"/>
        <w:jc w:val="center"/>
      </w:pPr>
      <w:r>
        <w:t>«</w:t>
      </w:r>
      <w:proofErr w:type="spellStart"/>
      <w:r>
        <w:t>Олені</w:t>
      </w:r>
      <w:proofErr w:type="spellEnd"/>
      <w:r>
        <w:t>»</w:t>
      </w:r>
    </w:p>
    <w:p w:rsidR="00241902" w:rsidRDefault="00241902" w:rsidP="00241902">
      <w:pPr>
        <w:pStyle w:val="a3"/>
        <w:spacing w:line="360" w:lineRule="auto"/>
        <w:ind w:left="-142" w:firstLine="131"/>
        <w:jc w:val="both"/>
      </w:pPr>
      <w:r>
        <w:t xml:space="preserve"> Мета: </w:t>
      </w:r>
      <w:proofErr w:type="spellStart"/>
      <w:r>
        <w:t>освоєння</w:t>
      </w:r>
      <w:proofErr w:type="spellEnd"/>
      <w:r>
        <w:t xml:space="preserve">, </w:t>
      </w:r>
      <w:proofErr w:type="spellStart"/>
      <w:r>
        <w:t>закріплення</w:t>
      </w:r>
      <w:proofErr w:type="spellEnd"/>
      <w:r>
        <w:t xml:space="preserve"> </w:t>
      </w:r>
      <w:proofErr w:type="spellStart"/>
      <w:r>
        <w:t>пози</w:t>
      </w:r>
      <w:proofErr w:type="spellEnd"/>
      <w:r>
        <w:t xml:space="preserve"> </w:t>
      </w:r>
      <w:proofErr w:type="spellStart"/>
      <w:r>
        <w:t>спокою</w:t>
      </w:r>
      <w:proofErr w:type="spellEnd"/>
      <w:r>
        <w:t xml:space="preserve"> і </w:t>
      </w:r>
      <w:proofErr w:type="spellStart"/>
      <w:r>
        <w:t>розслаблення</w:t>
      </w:r>
      <w:proofErr w:type="spellEnd"/>
      <w:r>
        <w:t xml:space="preserve"> </w:t>
      </w:r>
      <w:proofErr w:type="spellStart"/>
      <w:r>
        <w:t>м'язів</w:t>
      </w:r>
      <w:proofErr w:type="spellEnd"/>
      <w:r>
        <w:t xml:space="preserve"> рук. </w:t>
      </w:r>
    </w:p>
    <w:p w:rsidR="00241902" w:rsidRDefault="00241902" w:rsidP="00241902">
      <w:pPr>
        <w:pStyle w:val="a3"/>
        <w:spacing w:line="360" w:lineRule="auto"/>
        <w:ind w:left="-142" w:firstLine="131"/>
        <w:jc w:val="both"/>
      </w:pPr>
      <w:proofErr w:type="spellStart"/>
      <w:r>
        <w:t>Інструктор</w:t>
      </w:r>
      <w:proofErr w:type="spellEnd"/>
      <w:r>
        <w:t>: «</w:t>
      </w:r>
      <w:proofErr w:type="spellStart"/>
      <w:r>
        <w:t>Уявіть</w:t>
      </w:r>
      <w:proofErr w:type="spellEnd"/>
      <w:r>
        <w:t xml:space="preserve"> </w:t>
      </w:r>
      <w:proofErr w:type="spellStart"/>
      <w:r>
        <w:t>собі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ви</w:t>
      </w:r>
      <w:proofErr w:type="spellEnd"/>
      <w:r>
        <w:t xml:space="preserve"> – оленята. </w:t>
      </w:r>
      <w:proofErr w:type="spellStart"/>
      <w:r>
        <w:t>Підніміть</w:t>
      </w:r>
      <w:proofErr w:type="spellEnd"/>
      <w:r>
        <w:t xml:space="preserve"> руки над головою, </w:t>
      </w:r>
      <w:proofErr w:type="spellStart"/>
      <w:r>
        <w:t>схрестіть</w:t>
      </w:r>
      <w:proofErr w:type="spellEnd"/>
      <w:r>
        <w:t xml:space="preserve"> </w:t>
      </w:r>
      <w:proofErr w:type="spellStart"/>
      <w:r>
        <w:t>їх</w:t>
      </w:r>
      <w:proofErr w:type="spellEnd"/>
      <w:r>
        <w:t xml:space="preserve">, широко </w:t>
      </w:r>
      <w:proofErr w:type="spellStart"/>
      <w:r>
        <w:t>розставивши</w:t>
      </w:r>
      <w:proofErr w:type="spellEnd"/>
      <w:r>
        <w:t xml:space="preserve"> </w:t>
      </w:r>
      <w:proofErr w:type="spellStart"/>
      <w:r>
        <w:t>пальці</w:t>
      </w:r>
      <w:proofErr w:type="spellEnd"/>
      <w:r>
        <w:t xml:space="preserve">. </w:t>
      </w:r>
      <w:proofErr w:type="spellStart"/>
      <w:r>
        <w:t>Напружте</w:t>
      </w:r>
      <w:proofErr w:type="spellEnd"/>
      <w:r>
        <w:t xml:space="preserve"> руки. Вони стали </w:t>
      </w:r>
      <w:proofErr w:type="spellStart"/>
      <w:r>
        <w:t>твердими</w:t>
      </w:r>
      <w:proofErr w:type="spellEnd"/>
      <w:r>
        <w:t xml:space="preserve">! Нам </w:t>
      </w:r>
      <w:proofErr w:type="spellStart"/>
      <w:r>
        <w:t>важко</w:t>
      </w:r>
      <w:proofErr w:type="spellEnd"/>
      <w:r>
        <w:t xml:space="preserve"> і </w:t>
      </w:r>
      <w:proofErr w:type="spellStart"/>
      <w:r>
        <w:t>незручно</w:t>
      </w:r>
      <w:proofErr w:type="spellEnd"/>
      <w:r>
        <w:t xml:space="preserve"> </w:t>
      </w:r>
      <w:proofErr w:type="spellStart"/>
      <w:r>
        <w:t>тримати</w:t>
      </w:r>
      <w:proofErr w:type="spellEnd"/>
      <w:r>
        <w:t xml:space="preserve"> так руки, </w:t>
      </w:r>
      <w:proofErr w:type="spellStart"/>
      <w:r>
        <w:t>упустіть</w:t>
      </w:r>
      <w:proofErr w:type="spellEnd"/>
      <w:r>
        <w:t xml:space="preserve"> </w:t>
      </w:r>
      <w:proofErr w:type="spellStart"/>
      <w:r>
        <w:t>їх</w:t>
      </w:r>
      <w:proofErr w:type="spellEnd"/>
      <w:r>
        <w:t xml:space="preserve"> на </w:t>
      </w:r>
      <w:proofErr w:type="spellStart"/>
      <w:r>
        <w:t>коліна</w:t>
      </w:r>
      <w:proofErr w:type="spellEnd"/>
      <w:r>
        <w:t xml:space="preserve">. </w:t>
      </w:r>
      <w:proofErr w:type="spellStart"/>
      <w:r>
        <w:t>Розслабте</w:t>
      </w:r>
      <w:proofErr w:type="spellEnd"/>
      <w:r>
        <w:t xml:space="preserve"> руки. </w:t>
      </w:r>
      <w:proofErr w:type="spellStart"/>
      <w:r>
        <w:t>Спокійно</w:t>
      </w:r>
      <w:proofErr w:type="spellEnd"/>
      <w:r>
        <w:t xml:space="preserve">. </w:t>
      </w:r>
      <w:proofErr w:type="spellStart"/>
      <w:r>
        <w:t>Вдих</w:t>
      </w:r>
      <w:proofErr w:type="spellEnd"/>
      <w:r>
        <w:t xml:space="preserve"> – пауза, </w:t>
      </w:r>
      <w:proofErr w:type="spellStart"/>
      <w:r>
        <w:t>видих</w:t>
      </w:r>
      <w:proofErr w:type="spellEnd"/>
      <w:r>
        <w:t xml:space="preserve"> – пауза. </w:t>
      </w:r>
      <w:proofErr w:type="spellStart"/>
      <w:r>
        <w:t>Подивіться</w:t>
      </w:r>
      <w:proofErr w:type="spellEnd"/>
      <w:r>
        <w:t xml:space="preserve">: ми – </w:t>
      </w:r>
      <w:proofErr w:type="spellStart"/>
      <w:r>
        <w:t>олені</w:t>
      </w:r>
      <w:proofErr w:type="spellEnd"/>
      <w:r>
        <w:t xml:space="preserve">. </w:t>
      </w:r>
      <w:proofErr w:type="spellStart"/>
      <w:r>
        <w:t>Рветься</w:t>
      </w:r>
      <w:proofErr w:type="spellEnd"/>
      <w:r>
        <w:t xml:space="preserve"> </w:t>
      </w:r>
      <w:proofErr w:type="spellStart"/>
      <w:r>
        <w:t>вітер</w:t>
      </w:r>
      <w:proofErr w:type="spellEnd"/>
      <w:r>
        <w:t xml:space="preserve"> нам на </w:t>
      </w:r>
      <w:proofErr w:type="spellStart"/>
      <w:r>
        <w:t>зустріч</w:t>
      </w:r>
      <w:proofErr w:type="spellEnd"/>
      <w:r>
        <w:t xml:space="preserve">! </w:t>
      </w:r>
      <w:proofErr w:type="spellStart"/>
      <w:r>
        <w:t>Вітер</w:t>
      </w:r>
      <w:proofErr w:type="spellEnd"/>
      <w:r>
        <w:t xml:space="preserve"> стих, </w:t>
      </w:r>
      <w:proofErr w:type="spellStart"/>
      <w:r>
        <w:t>розправим</w:t>
      </w:r>
      <w:proofErr w:type="spellEnd"/>
      <w:r>
        <w:t xml:space="preserve"> </w:t>
      </w:r>
      <w:proofErr w:type="spellStart"/>
      <w:r>
        <w:t>плечі</w:t>
      </w:r>
      <w:proofErr w:type="spellEnd"/>
      <w:r>
        <w:t xml:space="preserve">, руки </w:t>
      </w:r>
      <w:proofErr w:type="spellStart"/>
      <w:r>
        <w:t>знову</w:t>
      </w:r>
      <w:proofErr w:type="spellEnd"/>
      <w:r>
        <w:t xml:space="preserve"> на </w:t>
      </w:r>
      <w:proofErr w:type="spellStart"/>
      <w:r>
        <w:t>коліна</w:t>
      </w:r>
      <w:proofErr w:type="spellEnd"/>
      <w:r>
        <w:t xml:space="preserve">. А </w:t>
      </w:r>
      <w:proofErr w:type="spellStart"/>
      <w:r>
        <w:t>тепер</w:t>
      </w:r>
      <w:proofErr w:type="spellEnd"/>
      <w:r>
        <w:t xml:space="preserve"> </w:t>
      </w:r>
      <w:proofErr w:type="spellStart"/>
      <w:r>
        <w:t>трошки</w:t>
      </w:r>
      <w:proofErr w:type="spellEnd"/>
      <w:r>
        <w:t xml:space="preserve"> </w:t>
      </w:r>
      <w:proofErr w:type="spellStart"/>
      <w:r>
        <w:t>ліні</w:t>
      </w:r>
      <w:proofErr w:type="spellEnd"/>
      <w:r>
        <w:t xml:space="preserve">... Руки не </w:t>
      </w:r>
      <w:proofErr w:type="spellStart"/>
      <w:r>
        <w:lastRenderedPageBreak/>
        <w:t>напружені</w:t>
      </w:r>
      <w:proofErr w:type="spellEnd"/>
      <w:r>
        <w:t xml:space="preserve"> і </w:t>
      </w:r>
      <w:proofErr w:type="spellStart"/>
      <w:r>
        <w:t>розслаблені</w:t>
      </w:r>
      <w:proofErr w:type="spellEnd"/>
      <w:r>
        <w:t xml:space="preserve">. Знайте, </w:t>
      </w:r>
      <w:proofErr w:type="spellStart"/>
      <w:r>
        <w:t>відпочивають</w:t>
      </w:r>
      <w:proofErr w:type="spellEnd"/>
      <w:r>
        <w:t xml:space="preserve"> </w:t>
      </w:r>
      <w:proofErr w:type="spellStart"/>
      <w:r>
        <w:t>ваші</w:t>
      </w:r>
      <w:proofErr w:type="spellEnd"/>
      <w:r>
        <w:t xml:space="preserve"> пальчики! </w:t>
      </w:r>
      <w:proofErr w:type="spellStart"/>
      <w:r>
        <w:t>Дихається</w:t>
      </w:r>
      <w:proofErr w:type="spellEnd"/>
      <w:r>
        <w:t xml:space="preserve"> легко, </w:t>
      </w:r>
      <w:proofErr w:type="spellStart"/>
      <w:r>
        <w:t>рівно</w:t>
      </w:r>
      <w:proofErr w:type="spellEnd"/>
      <w:r>
        <w:t xml:space="preserve">, </w:t>
      </w:r>
      <w:proofErr w:type="spellStart"/>
      <w:r>
        <w:t>глибоко</w:t>
      </w:r>
      <w:proofErr w:type="spellEnd"/>
      <w:r>
        <w:t>»</w:t>
      </w:r>
    </w:p>
    <w:p w:rsidR="00241902" w:rsidRDefault="00241902" w:rsidP="00241902">
      <w:pPr>
        <w:pStyle w:val="a3"/>
        <w:spacing w:line="360" w:lineRule="auto"/>
        <w:ind w:left="-142" w:firstLine="131"/>
        <w:jc w:val="center"/>
      </w:pPr>
      <w:r>
        <w:t>«Лимон»</w:t>
      </w:r>
    </w:p>
    <w:p w:rsidR="00241902" w:rsidRDefault="00241902" w:rsidP="00241902">
      <w:pPr>
        <w:pStyle w:val="a3"/>
        <w:spacing w:line="360" w:lineRule="auto"/>
        <w:ind w:left="-142" w:firstLine="131"/>
        <w:jc w:val="both"/>
      </w:pPr>
      <w:r>
        <w:t xml:space="preserve"> </w:t>
      </w:r>
      <w:proofErr w:type="spellStart"/>
      <w:r>
        <w:t>Опустити</w:t>
      </w:r>
      <w:proofErr w:type="spellEnd"/>
      <w:r>
        <w:t xml:space="preserve"> руки вниз і </w:t>
      </w:r>
      <w:proofErr w:type="spellStart"/>
      <w:r>
        <w:t>уявити</w:t>
      </w:r>
      <w:proofErr w:type="spellEnd"/>
      <w:r>
        <w:t xml:space="preserve"> </w:t>
      </w:r>
      <w:proofErr w:type="spellStart"/>
      <w:r>
        <w:t>собі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в </w:t>
      </w:r>
      <w:proofErr w:type="spellStart"/>
      <w:r>
        <w:t>правій</w:t>
      </w:r>
      <w:proofErr w:type="spellEnd"/>
      <w:r>
        <w:t xml:space="preserve"> </w:t>
      </w:r>
      <w:proofErr w:type="spellStart"/>
      <w:r>
        <w:t>руці</w:t>
      </w:r>
      <w:proofErr w:type="spellEnd"/>
      <w:r>
        <w:t xml:space="preserve"> </w:t>
      </w:r>
      <w:proofErr w:type="spellStart"/>
      <w:r>
        <w:t>знаходиться</w:t>
      </w:r>
      <w:proofErr w:type="spellEnd"/>
      <w:r>
        <w:t xml:space="preserve"> лимон, з </w:t>
      </w:r>
      <w:proofErr w:type="spellStart"/>
      <w:r>
        <w:t>якого</w:t>
      </w:r>
      <w:proofErr w:type="spellEnd"/>
      <w:r>
        <w:t xml:space="preserve"> </w:t>
      </w:r>
      <w:proofErr w:type="spellStart"/>
      <w:r>
        <w:t>потрібно</w:t>
      </w:r>
      <w:proofErr w:type="spellEnd"/>
      <w:r>
        <w:t xml:space="preserve"> </w:t>
      </w:r>
      <w:proofErr w:type="spellStart"/>
      <w:r>
        <w:t>вичавити</w:t>
      </w:r>
      <w:proofErr w:type="spellEnd"/>
      <w:r>
        <w:t xml:space="preserve"> </w:t>
      </w:r>
      <w:proofErr w:type="spellStart"/>
      <w:r>
        <w:t>сік</w:t>
      </w:r>
      <w:proofErr w:type="spellEnd"/>
      <w:r>
        <w:t xml:space="preserve">. </w:t>
      </w:r>
      <w:proofErr w:type="spellStart"/>
      <w:r>
        <w:t>Повільно</w:t>
      </w:r>
      <w:proofErr w:type="spellEnd"/>
      <w:r>
        <w:t xml:space="preserve"> </w:t>
      </w:r>
      <w:proofErr w:type="spellStart"/>
      <w:r>
        <w:t>стискати</w:t>
      </w:r>
      <w:proofErr w:type="spellEnd"/>
      <w:r>
        <w:t xml:space="preserve"> </w:t>
      </w:r>
      <w:proofErr w:type="spellStart"/>
      <w:r>
        <w:t>якомога</w:t>
      </w:r>
      <w:proofErr w:type="spellEnd"/>
      <w:r>
        <w:t xml:space="preserve"> </w:t>
      </w:r>
      <w:proofErr w:type="spellStart"/>
      <w:r>
        <w:t>сильніше</w:t>
      </w:r>
      <w:proofErr w:type="spellEnd"/>
      <w:r>
        <w:t xml:space="preserve"> праву руку в кулак. </w:t>
      </w:r>
      <w:proofErr w:type="spellStart"/>
      <w:r>
        <w:t>Відчути</w:t>
      </w:r>
      <w:proofErr w:type="spellEnd"/>
      <w:r>
        <w:t xml:space="preserve">, як напружена права рука. </w:t>
      </w:r>
      <w:proofErr w:type="spellStart"/>
      <w:r>
        <w:t>Потім</w:t>
      </w:r>
      <w:proofErr w:type="spellEnd"/>
      <w:r>
        <w:t xml:space="preserve"> </w:t>
      </w:r>
      <w:proofErr w:type="spellStart"/>
      <w:r>
        <w:t>кинути</w:t>
      </w:r>
      <w:proofErr w:type="spellEnd"/>
      <w:r>
        <w:t xml:space="preserve"> "лимон" і </w:t>
      </w:r>
      <w:proofErr w:type="spellStart"/>
      <w:r>
        <w:t>розслабити</w:t>
      </w:r>
      <w:proofErr w:type="spellEnd"/>
      <w:r>
        <w:t xml:space="preserve"> руку: Я </w:t>
      </w:r>
      <w:proofErr w:type="spellStart"/>
      <w:r>
        <w:t>візьму</w:t>
      </w:r>
      <w:proofErr w:type="spellEnd"/>
      <w:r>
        <w:t xml:space="preserve"> в </w:t>
      </w:r>
      <w:proofErr w:type="spellStart"/>
      <w:r>
        <w:t>долоню</w:t>
      </w:r>
      <w:proofErr w:type="spellEnd"/>
      <w:r>
        <w:t xml:space="preserve"> лимон. </w:t>
      </w:r>
      <w:proofErr w:type="spellStart"/>
      <w:r>
        <w:t>Відчуваю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круглий</w:t>
      </w:r>
      <w:proofErr w:type="spellEnd"/>
      <w:r>
        <w:t xml:space="preserve"> </w:t>
      </w:r>
      <w:proofErr w:type="spellStart"/>
      <w:r>
        <w:t>він</w:t>
      </w:r>
      <w:proofErr w:type="spellEnd"/>
      <w:r>
        <w:t xml:space="preserve">. Я </w:t>
      </w:r>
      <w:proofErr w:type="spellStart"/>
      <w:r>
        <w:t>його</w:t>
      </w:r>
      <w:proofErr w:type="spellEnd"/>
      <w:r>
        <w:t xml:space="preserve"> </w:t>
      </w:r>
      <w:proofErr w:type="spellStart"/>
      <w:r>
        <w:t>злегка</w:t>
      </w:r>
      <w:proofErr w:type="spellEnd"/>
      <w:r>
        <w:t xml:space="preserve"> </w:t>
      </w:r>
      <w:proofErr w:type="spellStart"/>
      <w:r>
        <w:t>стискаю</w:t>
      </w:r>
      <w:proofErr w:type="spellEnd"/>
      <w:r>
        <w:t xml:space="preserve"> - </w:t>
      </w:r>
      <w:proofErr w:type="spellStart"/>
      <w:r>
        <w:t>сік</w:t>
      </w:r>
      <w:proofErr w:type="spellEnd"/>
      <w:r>
        <w:t xml:space="preserve"> </w:t>
      </w:r>
      <w:proofErr w:type="spellStart"/>
      <w:r>
        <w:t>лимонний</w:t>
      </w:r>
      <w:proofErr w:type="spellEnd"/>
      <w:r>
        <w:t xml:space="preserve"> </w:t>
      </w:r>
      <w:proofErr w:type="spellStart"/>
      <w:r>
        <w:t>вичавлю</w:t>
      </w:r>
      <w:proofErr w:type="spellEnd"/>
      <w:r>
        <w:t xml:space="preserve">. Все </w:t>
      </w:r>
      <w:proofErr w:type="gramStart"/>
      <w:r>
        <w:t>в порядку</w:t>
      </w:r>
      <w:proofErr w:type="gramEnd"/>
      <w:r>
        <w:t xml:space="preserve">, </w:t>
      </w:r>
      <w:proofErr w:type="spellStart"/>
      <w:r>
        <w:t>сік</w:t>
      </w:r>
      <w:proofErr w:type="spellEnd"/>
      <w:r>
        <w:t xml:space="preserve"> </w:t>
      </w:r>
      <w:proofErr w:type="spellStart"/>
      <w:r>
        <w:t>готовий</w:t>
      </w:r>
      <w:proofErr w:type="spellEnd"/>
      <w:r>
        <w:t xml:space="preserve">. Я лимон кидаю, руку </w:t>
      </w:r>
      <w:proofErr w:type="spellStart"/>
      <w:r>
        <w:t>розслабляю</w:t>
      </w:r>
      <w:proofErr w:type="spellEnd"/>
      <w:r>
        <w:t xml:space="preserve">. </w:t>
      </w:r>
      <w:proofErr w:type="spellStart"/>
      <w:r>
        <w:t>Виконати</w:t>
      </w:r>
      <w:proofErr w:type="spellEnd"/>
      <w:r>
        <w:t xml:space="preserve"> </w:t>
      </w:r>
      <w:proofErr w:type="spellStart"/>
      <w:r>
        <w:t>цю</w:t>
      </w:r>
      <w:proofErr w:type="spellEnd"/>
      <w:r>
        <w:t xml:space="preserve"> ж </w:t>
      </w:r>
      <w:proofErr w:type="spellStart"/>
      <w:r>
        <w:t>вправу</w:t>
      </w:r>
      <w:proofErr w:type="spellEnd"/>
      <w:r>
        <w:t xml:space="preserve"> </w:t>
      </w:r>
      <w:proofErr w:type="spellStart"/>
      <w:r>
        <w:t>лівою</w:t>
      </w:r>
      <w:proofErr w:type="spellEnd"/>
      <w:r>
        <w:t xml:space="preserve"> рукою.</w:t>
      </w:r>
    </w:p>
    <w:p w:rsidR="00241902" w:rsidRPr="000C708C" w:rsidRDefault="00241902" w:rsidP="007A6EE5">
      <w:pPr>
        <w:pStyle w:val="a3"/>
        <w:spacing w:line="360" w:lineRule="auto"/>
        <w:ind w:left="-142" w:firstLine="131"/>
        <w:jc w:val="both"/>
        <w:rPr>
          <w:lang w:val="uk-UA"/>
        </w:rPr>
      </w:pPr>
    </w:p>
    <w:sectPr w:rsidR="00241902" w:rsidRPr="000C708C" w:rsidSect="00BE119F">
      <w:headerReference w:type="default" r:id="rId7"/>
      <w:pgSz w:w="11906" w:h="16838"/>
      <w:pgMar w:top="1134" w:right="567" w:bottom="1134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2E2E" w:rsidRDefault="00442E2E" w:rsidP="00560B9D">
      <w:pPr>
        <w:spacing w:after="0" w:line="240" w:lineRule="auto"/>
      </w:pPr>
      <w:r>
        <w:separator/>
      </w:r>
    </w:p>
  </w:endnote>
  <w:endnote w:type="continuationSeparator" w:id="0">
    <w:p w:rsidR="00442E2E" w:rsidRDefault="00442E2E" w:rsidP="00560B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2E2E" w:rsidRDefault="00442E2E" w:rsidP="00560B9D">
      <w:pPr>
        <w:spacing w:after="0" w:line="240" w:lineRule="auto"/>
      </w:pPr>
      <w:r>
        <w:separator/>
      </w:r>
    </w:p>
  </w:footnote>
  <w:footnote w:type="continuationSeparator" w:id="0">
    <w:p w:rsidR="00442E2E" w:rsidRDefault="00442E2E" w:rsidP="00560B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19794230"/>
      <w:docPartObj>
        <w:docPartGallery w:val="Page Numbers (Top of Page)"/>
        <w:docPartUnique/>
      </w:docPartObj>
    </w:sdtPr>
    <w:sdtContent>
      <w:p w:rsidR="006E3A3E" w:rsidRDefault="006E3A3E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119F">
          <w:rPr>
            <w:noProof/>
          </w:rPr>
          <w:t>25</w:t>
        </w:r>
        <w:r>
          <w:fldChar w:fldCharType="end"/>
        </w:r>
      </w:p>
    </w:sdtContent>
  </w:sdt>
  <w:p w:rsidR="006E3A3E" w:rsidRDefault="006E3A3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55B93"/>
    <w:multiLevelType w:val="hybridMultilevel"/>
    <w:tmpl w:val="D960EE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45045"/>
    <w:multiLevelType w:val="hybridMultilevel"/>
    <w:tmpl w:val="DCA41D38"/>
    <w:lvl w:ilvl="0" w:tplc="12D6F7C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1D24BF8"/>
    <w:multiLevelType w:val="hybridMultilevel"/>
    <w:tmpl w:val="DC6CCDBA"/>
    <w:lvl w:ilvl="0" w:tplc="CEE81E18">
      <w:start w:val="1"/>
      <w:numFmt w:val="decimal"/>
      <w:lvlText w:val="%1."/>
      <w:lvlJc w:val="left"/>
      <w:pPr>
        <w:ind w:left="1248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9417960"/>
    <w:multiLevelType w:val="hybridMultilevel"/>
    <w:tmpl w:val="D9DC8C28"/>
    <w:lvl w:ilvl="0" w:tplc="63728C2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lang w:val="uk-UA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0B020A"/>
    <w:multiLevelType w:val="hybridMultilevel"/>
    <w:tmpl w:val="4B1253C2"/>
    <w:lvl w:ilvl="0" w:tplc="3C5A9D3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A651C5"/>
    <w:multiLevelType w:val="hybridMultilevel"/>
    <w:tmpl w:val="9C841A62"/>
    <w:lvl w:ilvl="0" w:tplc="E27C5FE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6D748C"/>
    <w:multiLevelType w:val="hybridMultilevel"/>
    <w:tmpl w:val="FDCAF5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510A40"/>
    <w:multiLevelType w:val="hybridMultilevel"/>
    <w:tmpl w:val="B4A82D1C"/>
    <w:lvl w:ilvl="0" w:tplc="63728C2A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C634622"/>
    <w:multiLevelType w:val="multilevel"/>
    <w:tmpl w:val="9E966C5E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3"/>
  </w:num>
  <w:num w:numId="4">
    <w:abstractNumId w:val="7"/>
  </w:num>
  <w:num w:numId="5">
    <w:abstractNumId w:val="2"/>
  </w:num>
  <w:num w:numId="6">
    <w:abstractNumId w:val="8"/>
  </w:num>
  <w:num w:numId="7">
    <w:abstractNumId w:val="5"/>
  </w:num>
  <w:num w:numId="8">
    <w:abstractNumId w:val="4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7EE"/>
    <w:rsid w:val="00003FE1"/>
    <w:rsid w:val="000229FA"/>
    <w:rsid w:val="0002673C"/>
    <w:rsid w:val="00047B8A"/>
    <w:rsid w:val="000A7137"/>
    <w:rsid w:val="000C708C"/>
    <w:rsid w:val="000F25DA"/>
    <w:rsid w:val="0011582D"/>
    <w:rsid w:val="00125A3E"/>
    <w:rsid w:val="0017544F"/>
    <w:rsid w:val="001B20B7"/>
    <w:rsid w:val="00241902"/>
    <w:rsid w:val="004279EF"/>
    <w:rsid w:val="00434FEE"/>
    <w:rsid w:val="004365B5"/>
    <w:rsid w:val="00442E2E"/>
    <w:rsid w:val="00452C67"/>
    <w:rsid w:val="00560B9D"/>
    <w:rsid w:val="005A6858"/>
    <w:rsid w:val="005D2420"/>
    <w:rsid w:val="005E6F90"/>
    <w:rsid w:val="006128B1"/>
    <w:rsid w:val="006237BE"/>
    <w:rsid w:val="0069618C"/>
    <w:rsid w:val="006E3A3E"/>
    <w:rsid w:val="00715D60"/>
    <w:rsid w:val="007215A5"/>
    <w:rsid w:val="007A6EE5"/>
    <w:rsid w:val="007B0D50"/>
    <w:rsid w:val="007B5F0B"/>
    <w:rsid w:val="007E5C0A"/>
    <w:rsid w:val="008323E4"/>
    <w:rsid w:val="00847C06"/>
    <w:rsid w:val="009B429B"/>
    <w:rsid w:val="00A24C62"/>
    <w:rsid w:val="00A3477F"/>
    <w:rsid w:val="00A44714"/>
    <w:rsid w:val="00A82F1B"/>
    <w:rsid w:val="00A842BF"/>
    <w:rsid w:val="00AE2F20"/>
    <w:rsid w:val="00AE5EB2"/>
    <w:rsid w:val="00B25E0E"/>
    <w:rsid w:val="00BB2FEB"/>
    <w:rsid w:val="00BE119F"/>
    <w:rsid w:val="00BE4A19"/>
    <w:rsid w:val="00BF37EE"/>
    <w:rsid w:val="00C50CE5"/>
    <w:rsid w:val="00C64251"/>
    <w:rsid w:val="00C82A58"/>
    <w:rsid w:val="00CD3B25"/>
    <w:rsid w:val="00D07037"/>
    <w:rsid w:val="00D5209A"/>
    <w:rsid w:val="00E25BCF"/>
    <w:rsid w:val="00F63AE5"/>
    <w:rsid w:val="00F71CB9"/>
    <w:rsid w:val="00FC4D9F"/>
    <w:rsid w:val="00FD1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1DE41A-3620-4057-968F-BC8FA8472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37E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60B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60B9D"/>
  </w:style>
  <w:style w:type="paragraph" w:styleId="a6">
    <w:name w:val="footer"/>
    <w:basedOn w:val="a"/>
    <w:link w:val="a7"/>
    <w:uiPriority w:val="99"/>
    <w:unhideWhenUsed/>
    <w:rsid w:val="00560B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60B9D"/>
  </w:style>
  <w:style w:type="character" w:styleId="a8">
    <w:name w:val="Hyperlink"/>
    <w:basedOn w:val="a0"/>
    <w:uiPriority w:val="99"/>
    <w:unhideWhenUsed/>
    <w:rsid w:val="00D0703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98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4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2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8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7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73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1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96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0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6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9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6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10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4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7743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96936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97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519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09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41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58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62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49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42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27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44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71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91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51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75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162006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42292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76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34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02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01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46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79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4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68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40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04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85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59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24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3707</TotalTime>
  <Pages>28</Pages>
  <Words>5347</Words>
  <Characters>30481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2023-01-16T09:13:00Z</dcterms:created>
  <dcterms:modified xsi:type="dcterms:W3CDTF">2023-01-19T11:30:00Z</dcterms:modified>
</cp:coreProperties>
</file>