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91988" w:rsidRPr="007F56EE" w:rsidTr="00791988">
        <w:tc>
          <w:tcPr>
            <w:tcW w:w="4785" w:type="dxa"/>
          </w:tcPr>
          <w:p w:rsidR="00791988" w:rsidRDefault="00791988" w:rsidP="00791988">
            <w:r>
              <w:t>Оцените преимущества новой адаптивной версии Bitcy</w:t>
            </w:r>
          </w:p>
          <w:p w:rsidR="00791988" w:rsidRDefault="00791988" w:rsidP="00791988">
            <w:r>
              <w:t xml:space="preserve">Компания Bitcy Limited снова радует своих партнеров актуальными обновлениями. Сегодня мы решили сделать вашу работу более комфортной, создав адаптивную версию сайта. Вы сможете получать необходимую информацию, а также входить в свой профиль и совершать все необходимые операции с любого устройства. </w:t>
            </w:r>
          </w:p>
          <w:p w:rsidR="00791988" w:rsidRDefault="00791988" w:rsidP="00791988">
            <w:r>
              <w:t xml:space="preserve">Сайт автоматически «подстроится» под ваш ПК или гаджет. Благодаря адаптивному дизайну и гибкому интерфейсу, вы легко сможете работать на платформе, находясь в любой точке мира, где есть доступ к Интернету. </w:t>
            </w:r>
          </w:p>
          <w:p w:rsidR="00791988" w:rsidRDefault="00791988" w:rsidP="00791988">
            <w:r>
              <w:t>Команда Bitcy Limited заботится о комфорте каждого пользователя!</w:t>
            </w:r>
          </w:p>
        </w:tc>
        <w:tc>
          <w:tcPr>
            <w:tcW w:w="4786" w:type="dxa"/>
          </w:tcPr>
          <w:p w:rsidR="00791988" w:rsidRDefault="007F56EE" w:rsidP="00791988">
            <w:pPr>
              <w:rPr>
                <w:lang w:val="en-US"/>
              </w:rPr>
            </w:pPr>
            <w:r>
              <w:rPr>
                <w:lang w:val="en-US"/>
              </w:rPr>
              <w:t xml:space="preserve">Enjoy </w:t>
            </w:r>
            <w:r w:rsidR="00791988">
              <w:rPr>
                <w:lang w:val="en-US"/>
              </w:rPr>
              <w:t xml:space="preserve">the benefits of </w:t>
            </w:r>
            <w:r w:rsidR="00791988" w:rsidRPr="00791988">
              <w:rPr>
                <w:lang w:val="en-US"/>
              </w:rPr>
              <w:t xml:space="preserve"> Bitcy</w:t>
            </w:r>
            <w:r w:rsidR="00791988">
              <w:rPr>
                <w:lang w:val="en-US"/>
              </w:rPr>
              <w:t>’s</w:t>
            </w:r>
            <w:r w:rsidR="00791988" w:rsidRPr="00791988">
              <w:rPr>
                <w:lang w:val="en-US"/>
              </w:rPr>
              <w:t xml:space="preserve"> </w:t>
            </w:r>
            <w:r w:rsidR="00791988">
              <w:rPr>
                <w:lang w:val="en-US"/>
              </w:rPr>
              <w:t xml:space="preserve">new adaptive version </w:t>
            </w:r>
          </w:p>
          <w:p w:rsidR="00791988" w:rsidRPr="00791988" w:rsidRDefault="00791988" w:rsidP="00791988">
            <w:pPr>
              <w:rPr>
                <w:lang w:val="en-US"/>
              </w:rPr>
            </w:pPr>
          </w:p>
          <w:p w:rsidR="00791988" w:rsidRPr="00791988" w:rsidRDefault="00791988" w:rsidP="00791988">
            <w:pPr>
              <w:rPr>
                <w:lang w:val="en-US"/>
              </w:rPr>
            </w:pPr>
            <w:r w:rsidRPr="00A36698">
              <w:rPr>
                <w:color w:val="000000" w:themeColor="text1"/>
                <w:lang w:val="en-US"/>
              </w:rPr>
              <w:t xml:space="preserve">Bitcy Limited is </w:t>
            </w:r>
            <w:r w:rsidR="00A36698" w:rsidRPr="00A36698">
              <w:rPr>
                <w:color w:val="000000" w:themeColor="text1"/>
                <w:lang w:val="en-US"/>
              </w:rPr>
              <w:t>happy to introduce to it partners another great update</w:t>
            </w:r>
            <w:r w:rsidRPr="00A36698">
              <w:rPr>
                <w:color w:val="000000" w:themeColor="text1"/>
                <w:lang w:val="en-US"/>
              </w:rPr>
              <w:t xml:space="preserve">. </w:t>
            </w:r>
            <w:r w:rsidRPr="00791988">
              <w:rPr>
                <w:lang w:val="en-US"/>
              </w:rPr>
              <w:t>Today we</w:t>
            </w:r>
            <w:r w:rsidR="00E82527">
              <w:rPr>
                <w:lang w:val="en-US"/>
              </w:rPr>
              <w:t xml:space="preserve"> have </w:t>
            </w:r>
            <w:r w:rsidRPr="00791988">
              <w:rPr>
                <w:lang w:val="en-US"/>
              </w:rPr>
              <w:t>decided to mak</w:t>
            </w:r>
            <w:r>
              <w:rPr>
                <w:lang w:val="en-US"/>
              </w:rPr>
              <w:t xml:space="preserve">e your work more comfortable having </w:t>
            </w:r>
            <w:r w:rsidRPr="00791988">
              <w:rPr>
                <w:lang w:val="en-US"/>
              </w:rPr>
              <w:t>crea</w:t>
            </w:r>
            <w:r>
              <w:rPr>
                <w:lang w:val="en-US"/>
              </w:rPr>
              <w:t>ted</w:t>
            </w:r>
            <w:r w:rsidRPr="00791988">
              <w:rPr>
                <w:lang w:val="en-US"/>
              </w:rPr>
              <w:t xml:space="preserve"> an adaptive vers</w:t>
            </w:r>
            <w:r>
              <w:rPr>
                <w:lang w:val="en-US"/>
              </w:rPr>
              <w:t>ion of the site. Now you can get the necessary information as well as log in and perform all</w:t>
            </w:r>
            <w:r w:rsidRPr="00791988">
              <w:rPr>
                <w:lang w:val="en-US"/>
              </w:rPr>
              <w:t xml:space="preserve"> operations from any device.</w:t>
            </w:r>
          </w:p>
          <w:p w:rsidR="00791988" w:rsidRPr="00791988" w:rsidRDefault="00791988" w:rsidP="00791988">
            <w:pPr>
              <w:rPr>
                <w:lang w:val="en-US"/>
              </w:rPr>
            </w:pPr>
            <w:r w:rsidRPr="00791988">
              <w:rPr>
                <w:lang w:val="en-US"/>
              </w:rPr>
              <w:t>T</w:t>
            </w:r>
            <w:r>
              <w:rPr>
                <w:lang w:val="en-US"/>
              </w:rPr>
              <w:t>he site will automatically "adapt</w:t>
            </w:r>
            <w:r w:rsidRPr="00791988">
              <w:rPr>
                <w:lang w:val="en-US"/>
              </w:rPr>
              <w:t xml:space="preserve">" to your PC or gadget. Thanks to </w:t>
            </w:r>
            <w:r>
              <w:rPr>
                <w:lang w:val="en-US"/>
              </w:rPr>
              <w:t xml:space="preserve">its </w:t>
            </w:r>
            <w:r w:rsidRPr="00791988">
              <w:rPr>
                <w:lang w:val="en-US"/>
              </w:rPr>
              <w:t>adaptive design and flexible interface, you c</w:t>
            </w:r>
            <w:r>
              <w:rPr>
                <w:lang w:val="en-US"/>
              </w:rPr>
              <w:t>an easily work on the platform from</w:t>
            </w:r>
            <w:r w:rsidRPr="00791988">
              <w:rPr>
                <w:lang w:val="en-US"/>
              </w:rPr>
              <w:t xml:space="preserve"> anywhere in the world </w:t>
            </w:r>
            <w:r>
              <w:rPr>
                <w:lang w:val="en-US"/>
              </w:rPr>
              <w:t xml:space="preserve">once you have </w:t>
            </w:r>
            <w:r w:rsidRPr="00791988">
              <w:rPr>
                <w:lang w:val="en-US"/>
              </w:rPr>
              <w:t>access to the Internet.</w:t>
            </w:r>
          </w:p>
          <w:p w:rsidR="00791988" w:rsidRPr="00791988" w:rsidRDefault="00791988" w:rsidP="00791988">
            <w:pPr>
              <w:rPr>
                <w:lang w:val="en-US"/>
              </w:rPr>
            </w:pPr>
            <w:r>
              <w:rPr>
                <w:lang w:val="en-US"/>
              </w:rPr>
              <w:t xml:space="preserve">Bitcy’s </w:t>
            </w:r>
            <w:r w:rsidRPr="00791988">
              <w:rPr>
                <w:lang w:val="en-US"/>
              </w:rPr>
              <w:t>team cares about the comfort of each user!</w:t>
            </w:r>
          </w:p>
        </w:tc>
      </w:tr>
    </w:tbl>
    <w:p w:rsidR="00F90B92" w:rsidRPr="00791988" w:rsidRDefault="007F56EE">
      <w:bookmarkStart w:id="0" w:name="_GoBack"/>
      <w:bookmarkEnd w:id="0"/>
    </w:p>
    <w:sectPr w:rsidR="00F90B92" w:rsidRPr="007919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988"/>
    <w:rsid w:val="00032997"/>
    <w:rsid w:val="00064323"/>
    <w:rsid w:val="000912FA"/>
    <w:rsid w:val="003F6353"/>
    <w:rsid w:val="00791988"/>
    <w:rsid w:val="007F56EE"/>
    <w:rsid w:val="00A36698"/>
    <w:rsid w:val="00D46DAE"/>
    <w:rsid w:val="00E82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AA28D1-98C8-4059-81E3-25E79AE9F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1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7013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Пользователь Windows</cp:lastModifiedBy>
  <cp:revision>4</cp:revision>
  <dcterms:created xsi:type="dcterms:W3CDTF">2017-10-24T17:56:00Z</dcterms:created>
  <dcterms:modified xsi:type="dcterms:W3CDTF">2020-03-19T14:36:00Z</dcterms:modified>
</cp:coreProperties>
</file>