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Красивая, ухоженная и устойчивая набережная - главная цель любого человека, чье имущество располагается рядом с искусственными или естественными водоемами. Такой вид признан не только плюсом к привлекательности жилой или коммерческой недвижимости, а еще и приятным бонусом к ее стоимости при продаже. Для того</w:t>
      </w:r>
      <w:proofErr w:type="gramStart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,</w:t>
      </w:r>
      <w:proofErr w:type="gramEnd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 xml:space="preserve"> чтобы дольше радоваться эксклюзивному пространству, рекомендовано провести укрепление берега шпунтом.</w:t>
      </w:r>
      <w:bookmarkStart w:id="0" w:name="_GoBack"/>
      <w:bookmarkEnd w:id="0"/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8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 xml:space="preserve">Почему </w:t>
      </w:r>
      <w:proofErr w:type="spellStart"/>
      <w:r w:rsidRPr="00D85878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>берегоукрепление</w:t>
      </w:r>
      <w:proofErr w:type="spellEnd"/>
      <w:r w:rsidRPr="00D85878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 xml:space="preserve"> шпунтом ПВХ так популярно</w:t>
      </w: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 xml:space="preserve">Строительный элемент состоит из плотной пластмассы. Он выигрывает у других </w:t>
      </w:r>
      <w:proofErr w:type="gramStart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благодаря</w:t>
      </w:r>
      <w:proofErr w:type="gramEnd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: </w:t>
      </w: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85878" w:rsidRPr="00D85878" w:rsidRDefault="00D85878" w:rsidP="00D8587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Длительности службы не менее пятидесяти лет.</w:t>
      </w:r>
    </w:p>
    <w:p w:rsidR="00D85878" w:rsidRPr="00D85878" w:rsidRDefault="00D85878" w:rsidP="00D8587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Стойкости к сильным волнам. </w:t>
      </w:r>
    </w:p>
    <w:p w:rsidR="00D85878" w:rsidRPr="00D85878" w:rsidRDefault="00D85878" w:rsidP="00D8587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Установке в местах, где уровень течения считается переменчивым.</w:t>
      </w:r>
    </w:p>
    <w:p w:rsidR="00D85878" w:rsidRPr="00D85878" w:rsidRDefault="00D85878" w:rsidP="00D8587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Безразличию к гниению и разрушениям после взаимодействия с окружающей средой.</w:t>
      </w:r>
    </w:p>
    <w:p w:rsidR="00D85878" w:rsidRPr="00D85878" w:rsidRDefault="00D85878" w:rsidP="00D8587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Эксплуатации даже на море. </w:t>
      </w:r>
    </w:p>
    <w:p w:rsidR="00D85878" w:rsidRPr="00D85878" w:rsidRDefault="00D85878" w:rsidP="00D8587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Отсутствию дополнительного ухода. </w:t>
      </w:r>
    </w:p>
    <w:p w:rsidR="00D85878" w:rsidRPr="00D85878" w:rsidRDefault="00D85878" w:rsidP="00D8587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Ненужности контроля состояния. </w:t>
      </w:r>
    </w:p>
    <w:p w:rsidR="00D85878" w:rsidRPr="00D85878" w:rsidRDefault="00D85878" w:rsidP="00D8587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Отказу от тяжелой техники при установке. </w:t>
      </w:r>
    </w:p>
    <w:p w:rsidR="00D85878" w:rsidRPr="00D85878" w:rsidRDefault="00D85878" w:rsidP="00D8587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Изготовлению деталей под любую длину. </w:t>
      </w: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Простыми словами, укрепление берега шпунтом создает монолитную стену. Еще одно весомое преимущество такого материала - повторное использование. Кромка, оформленная с помощью ПВХ-шпунта, не пропадет из-под ног. Целыми останутся постройки, авто и компоненты ландшафтного дизайна территории. </w:t>
      </w: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8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>Как происходит монтаж </w:t>
      </w: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Берегоукрепление</w:t>
      </w:r>
      <w:proofErr w:type="spellEnd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 xml:space="preserve"> шпунтом ПВХ проводится вдоль всего периметра. Он входит в почву на отрезок до 6 метров. Подъем над поверхностью достигает 4 метров. Из-за чего создается сплошной замок. Далее цепочка предполагает ростверк, а затем засыпку всей конструкции грунтом или песком. </w:t>
      </w: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 xml:space="preserve">Технология позволит сохранить естественность береговой линии, укрепить ее, пресечь вымывание на склонах и возникновение эрозии. Суша станет более стойкой и прочной, даже под беспощадным солнцем и морозом. На такое благоустройство не надо много времени и денег. К </w:t>
      </w: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lastRenderedPageBreak/>
        <w:t xml:space="preserve">тому же, благодаря </w:t>
      </w:r>
      <w:proofErr w:type="spellStart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шпунтированию</w:t>
      </w:r>
      <w:proofErr w:type="spellEnd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 xml:space="preserve"> владельцы яхт, лодок и катеров смогут обустроить уютную бухту. </w:t>
      </w: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8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ru-RU"/>
        </w:rPr>
        <w:t>Кто проводит укрепление берега шпунтом </w:t>
      </w: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 xml:space="preserve">Уже 11 лет компания “Крепкий берег” осуществляет </w:t>
      </w:r>
      <w:proofErr w:type="spellStart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берегоукрепление</w:t>
      </w:r>
      <w:proofErr w:type="spellEnd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 xml:space="preserve"> шпунтом ПВХ по всей Украине. Сотрудники “Крепкого берега” формируют ценовую политику исходя </w:t>
      </w:r>
      <w:proofErr w:type="gramStart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из</w:t>
      </w:r>
      <w:proofErr w:type="gramEnd"/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:</w:t>
      </w: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85878" w:rsidRPr="00D85878" w:rsidRDefault="00D85878" w:rsidP="00D85878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Анализа местности.</w:t>
      </w:r>
    </w:p>
    <w:p w:rsidR="00D85878" w:rsidRPr="00D85878" w:rsidRDefault="00D85878" w:rsidP="00D85878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Исследования воды. </w:t>
      </w:r>
    </w:p>
    <w:p w:rsidR="00D85878" w:rsidRPr="00D85878" w:rsidRDefault="00D85878" w:rsidP="00D85878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Учета сопутствующих особенностей. </w:t>
      </w: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Побеседуйте со специалистами в удобном формате: </w:t>
      </w:r>
    </w:p>
    <w:p w:rsidR="00D85878" w:rsidRPr="00D85878" w:rsidRDefault="00D85878" w:rsidP="00D85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85878" w:rsidRPr="00D85878" w:rsidRDefault="00D85878" w:rsidP="00D85878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Понедельник - суббота. </w:t>
      </w:r>
    </w:p>
    <w:p w:rsidR="00D85878" w:rsidRPr="00D85878" w:rsidRDefault="00D85878" w:rsidP="00D85878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8:00 - 19:00.</w:t>
      </w:r>
    </w:p>
    <w:p w:rsidR="00D85878" w:rsidRPr="00D85878" w:rsidRDefault="00D85878" w:rsidP="00D85878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 xml:space="preserve">По номеру </w:t>
      </w: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shd w:val="clear" w:color="auto" w:fill="FFFFFF"/>
          <w:lang w:eastAsia="ru-RU"/>
        </w:rPr>
        <w:t>067 321 79 30.</w:t>
      </w:r>
    </w:p>
    <w:p w:rsidR="00D85878" w:rsidRPr="00D85878" w:rsidRDefault="00D85878" w:rsidP="00D85878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D85878">
        <w:rPr>
          <w:rFonts w:ascii="Times New Roman" w:eastAsia="Times New Roman" w:hAnsi="Times New Roman" w:cs="Times New Roman"/>
          <w:color w:val="444444"/>
          <w:sz w:val="30"/>
          <w:szCs w:val="30"/>
          <w:shd w:val="clear" w:color="auto" w:fill="FFFFFF"/>
          <w:lang w:eastAsia="ru-RU"/>
        </w:rPr>
        <w:t>В киевском офисе на улице Стройиндустрии, дом 2. </w:t>
      </w:r>
    </w:p>
    <w:p w:rsidR="00EF7EC3" w:rsidRPr="00D85878" w:rsidRDefault="00D85878" w:rsidP="00D85878">
      <w:r w:rsidRPr="00D85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5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5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5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5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EF7EC3" w:rsidRPr="00D85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9FC"/>
    <w:multiLevelType w:val="multilevel"/>
    <w:tmpl w:val="A490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1435B"/>
    <w:multiLevelType w:val="multilevel"/>
    <w:tmpl w:val="742A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46DC3"/>
    <w:multiLevelType w:val="multilevel"/>
    <w:tmpl w:val="56FE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FE2697"/>
    <w:multiLevelType w:val="multilevel"/>
    <w:tmpl w:val="451E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E66429"/>
    <w:multiLevelType w:val="multilevel"/>
    <w:tmpl w:val="775A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73"/>
    <w:rsid w:val="00051FEA"/>
    <w:rsid w:val="001A790D"/>
    <w:rsid w:val="00807E73"/>
    <w:rsid w:val="00872EEF"/>
    <w:rsid w:val="00D8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2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2022-09-08T18:31:00Z</dcterms:created>
  <dcterms:modified xsi:type="dcterms:W3CDTF">2022-09-08T18:31:00Z</dcterms:modified>
</cp:coreProperties>
</file>