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1B0" w:rsidRPr="00AA2D3A" w:rsidRDefault="00E411B0" w:rsidP="00BA62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val="uk-UA" w:eastAsia="ru-RU"/>
        </w:rPr>
      </w:pPr>
      <w:proofErr w:type="gramStart"/>
      <w:r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>«OLTA» - НОВАЯ ШАПКА КАЖДЫЙ ДЕНЬ!</w:t>
      </w:r>
      <w:r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val="uk-UA" w:eastAsia="ru-RU"/>
        </w:rPr>
        <w:t xml:space="preserve">....и не </w:t>
      </w:r>
      <w:proofErr w:type="spellStart"/>
      <w:r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val="uk-UA" w:eastAsia="ru-RU"/>
        </w:rPr>
        <w:t>только</w:t>
      </w:r>
      <w:proofErr w:type="spellEnd"/>
      <w:r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val="uk-UA" w:eastAsia="ru-RU"/>
        </w:rPr>
        <w:t xml:space="preserve"> ;-)</w:t>
      </w:r>
      <w:proofErr w:type="gramEnd"/>
    </w:p>
    <w:p w:rsidR="00BA62A9" w:rsidRPr="00AA2D3A" w:rsidRDefault="00BA62A9" w:rsidP="00BA62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val="uk-UA" w:eastAsia="ru-RU"/>
        </w:rPr>
      </w:pPr>
    </w:p>
    <w:p w:rsidR="00E411B0" w:rsidRPr="00D47227" w:rsidRDefault="00D47227" w:rsidP="00BA62A9">
      <w:pPr>
        <w:shd w:val="clear" w:color="auto" w:fill="FAFAFA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62626"/>
          <w:sz w:val="36"/>
          <w:szCs w:val="36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62626"/>
          <w:sz w:val="36"/>
          <w:szCs w:val="36"/>
          <w:lang w:eastAsia="ru-RU"/>
        </w:rPr>
        <w:drawing>
          <wp:inline distT="0" distB="0" distL="0" distR="0">
            <wp:extent cx="2143125" cy="6191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1B0" w:rsidRPr="00AA2D3A" w:rsidRDefault="00E411B0" w:rsidP="00BA62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</w:pPr>
    </w:p>
    <w:p w:rsidR="00E411B0" w:rsidRPr="00AA2D3A" w:rsidRDefault="00855292" w:rsidP="00BA62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</w:pPr>
      <w:r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 xml:space="preserve">ТМ </w:t>
      </w:r>
      <w:r w:rsidR="00E411B0"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>«OLTA» – украинский производитель качественных аксессуаров</w:t>
      </w:r>
      <w:r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 xml:space="preserve">. </w:t>
      </w:r>
      <w:r w:rsidR="00E411B0"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 xml:space="preserve">Мы работаем в двух основных направлениях – это вязаный </w:t>
      </w:r>
      <w:r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>трикотаж</w:t>
      </w:r>
      <w:r w:rsidR="00E411B0"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 xml:space="preserve"> и предметы интерьера.</w:t>
      </w:r>
    </w:p>
    <w:p w:rsidR="00E411B0" w:rsidRPr="00AA2D3A" w:rsidRDefault="00E411B0" w:rsidP="00BA62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</w:pPr>
      <w:r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 xml:space="preserve">«OLTA» - </w:t>
      </w:r>
      <w:r w:rsidR="00855292"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 xml:space="preserve">женские и детские </w:t>
      </w:r>
      <w:r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>шапочки, шарф</w:t>
      </w:r>
      <w:r w:rsidR="00855292"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>ы</w:t>
      </w:r>
      <w:r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 xml:space="preserve">, </w:t>
      </w:r>
      <w:proofErr w:type="spellStart"/>
      <w:r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>снуд</w:t>
      </w:r>
      <w:r w:rsidR="00855292"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>ы</w:t>
      </w:r>
      <w:proofErr w:type="spellEnd"/>
      <w:r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 xml:space="preserve">, рукавички, </w:t>
      </w:r>
      <w:r w:rsidR="00855292"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 xml:space="preserve">которые по качеству и </w:t>
      </w:r>
      <w:bookmarkStart w:id="0" w:name="_GoBack"/>
      <w:r w:rsidR="00855292"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>дизайну не уступаю известным мировым брендам. Наша белоснежная коллекция «</w:t>
      </w:r>
      <w:r w:rsidR="00855292"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val="en-US" w:eastAsia="ru-RU"/>
        </w:rPr>
        <w:t>SNOW</w:t>
      </w:r>
      <w:r w:rsidR="00855292"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 xml:space="preserve">» уже </w:t>
      </w:r>
      <w:bookmarkEnd w:id="0"/>
      <w:r w:rsidR="00855292"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>завоевала серд</w:t>
      </w:r>
      <w:r w:rsidR="00B75AD1"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 xml:space="preserve">ца </w:t>
      </w:r>
      <w:r w:rsidR="00AA2D3A"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>многих мод</w:t>
      </w:r>
      <w:r w:rsidR="00B75AD1"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>ниц.</w:t>
      </w:r>
      <w:r w:rsidR="00855292"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 xml:space="preserve"> </w:t>
      </w:r>
      <w:r w:rsidR="00B75AD1"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>А</w:t>
      </w:r>
      <w:r w:rsidR="00855292"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 xml:space="preserve"> </w:t>
      </w:r>
      <w:r w:rsidR="00B75AD1"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>стоит ли говорить что-то о таком модном не первый сезон цвете как марсала</w:t>
      </w:r>
      <w:proofErr w:type="gramStart"/>
      <w:r w:rsidR="00B75AD1"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>?…..</w:t>
      </w:r>
      <w:proofErr w:type="gramEnd"/>
      <w:r w:rsidR="00B75AD1"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>Вы в теме? Так вот, крутая коллекция «</w:t>
      </w:r>
      <w:r w:rsidR="00B75AD1"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val="en-US" w:eastAsia="ru-RU"/>
        </w:rPr>
        <w:t>WINE</w:t>
      </w:r>
      <w:r w:rsidR="00B75AD1"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 xml:space="preserve">», а также много </w:t>
      </w:r>
      <w:r w:rsidR="00BE2018"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 xml:space="preserve">зимних, и весенне-осенних </w:t>
      </w:r>
      <w:r w:rsidR="00B75AD1"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 xml:space="preserve">новинок уже спешат к вам. </w:t>
      </w:r>
    </w:p>
    <w:p w:rsidR="00BA62A9" w:rsidRPr="00855292" w:rsidRDefault="00BA62A9" w:rsidP="00BA62A9">
      <w:pPr>
        <w:spacing w:after="0" w:line="240" w:lineRule="auto"/>
        <w:jc w:val="both"/>
        <w:rPr>
          <w:rFonts w:ascii="inherit" w:eastAsia="Times New Roman" w:hAnsi="inherit" w:cs="Segoe UI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</w:pPr>
    </w:p>
    <w:p w:rsidR="00B75AD1" w:rsidRDefault="00BA62A9" w:rsidP="00BA62A9">
      <w:pPr>
        <w:spacing w:after="0" w:line="240" w:lineRule="auto"/>
        <w:jc w:val="center"/>
        <w:rPr>
          <w:rFonts w:ascii="inherit" w:eastAsia="Times New Roman" w:hAnsi="inherit" w:cs="Segoe UI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</w:pPr>
      <w:r>
        <w:rPr>
          <w:rFonts w:ascii="inherit" w:eastAsia="Times New Roman" w:hAnsi="inherit" w:cs="Segoe UI"/>
          <w:noProof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drawing>
          <wp:inline distT="0" distB="0" distL="0" distR="0" wp14:anchorId="3598E80D" wp14:editId="460B0E58">
            <wp:extent cx="6300470" cy="6300470"/>
            <wp:effectExtent l="0" t="0" r="508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коллаж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630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5292" w:rsidRDefault="00855292" w:rsidP="00BA62A9">
      <w:pPr>
        <w:spacing w:after="0" w:line="240" w:lineRule="auto"/>
        <w:jc w:val="center"/>
        <w:rPr>
          <w:rFonts w:ascii="inherit" w:eastAsia="Times New Roman" w:hAnsi="inherit" w:cs="Segoe UI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</w:pPr>
    </w:p>
    <w:p w:rsidR="00E411B0" w:rsidRPr="00AA2D3A" w:rsidRDefault="00E411B0" w:rsidP="00BA62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</w:pPr>
      <w:r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 xml:space="preserve">«OLTA </w:t>
      </w:r>
      <w:proofErr w:type="spellStart"/>
      <w:r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>Home</w:t>
      </w:r>
      <w:proofErr w:type="spellEnd"/>
      <w:r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 xml:space="preserve"> </w:t>
      </w:r>
      <w:proofErr w:type="spellStart"/>
      <w:r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>Deco</w:t>
      </w:r>
      <w:proofErr w:type="spellEnd"/>
      <w:r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 xml:space="preserve">» - </w:t>
      </w:r>
      <w:r w:rsidR="00855292"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 xml:space="preserve">уютные пледы и подушки, связанные с любовью и доведены до </w:t>
      </w:r>
      <w:r w:rsidR="00B75AD1"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>совершенства</w:t>
      </w:r>
      <w:r w:rsidR="00855292"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 xml:space="preserve"> ручной </w:t>
      </w:r>
      <w:r w:rsidR="00B75AD1"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>работой</w:t>
      </w:r>
      <w:r w:rsidR="00855292"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 xml:space="preserve"> наших мастериц-рукодельниц.</w:t>
      </w:r>
      <w:r w:rsidR="00B75AD1"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 xml:space="preserve"> А совсем н</w:t>
      </w:r>
      <w:r w:rsidR="00855292"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>едавно а</w:t>
      </w:r>
      <w:r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>ссортиментный ряд</w:t>
      </w:r>
      <w:r w:rsidR="00855292"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 xml:space="preserve"> </w:t>
      </w:r>
      <w:r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 xml:space="preserve"> </w:t>
      </w:r>
      <w:r w:rsidR="00855292"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 xml:space="preserve">«OLTA </w:t>
      </w:r>
      <w:proofErr w:type="spellStart"/>
      <w:r w:rsidR="00855292"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>Home</w:t>
      </w:r>
      <w:proofErr w:type="spellEnd"/>
      <w:r w:rsidR="00855292"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 xml:space="preserve"> </w:t>
      </w:r>
      <w:proofErr w:type="spellStart"/>
      <w:r w:rsidR="00855292"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>Deco</w:t>
      </w:r>
      <w:proofErr w:type="spellEnd"/>
      <w:r w:rsidR="00855292"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>»</w:t>
      </w:r>
      <w:r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 xml:space="preserve">, </w:t>
      </w:r>
      <w:r w:rsidR="00B75AD1"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>д</w:t>
      </w:r>
      <w:r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>ополнился стильными трикотажными</w:t>
      </w:r>
      <w:r w:rsidR="00855292"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 xml:space="preserve"> изделиями для детских комнат: детские пледы, защитные трикотажные бортики и валики в кроватку, органайзеры, красивые подушечки</w:t>
      </w:r>
      <w:r w:rsidR="00B75AD1"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>……все самое лучшее</w:t>
      </w:r>
      <w:r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 xml:space="preserve"> </w:t>
      </w:r>
      <w:r w:rsidR="00B75AD1"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>для ваших малышей</w:t>
      </w:r>
      <w:proofErr w:type="gramStart"/>
      <w:r w:rsidR="00B75AD1" w:rsidRPr="00AA2D3A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t xml:space="preserve"> !</w:t>
      </w:r>
      <w:proofErr w:type="gramEnd"/>
    </w:p>
    <w:p w:rsidR="00BA62A9" w:rsidRDefault="00BA62A9" w:rsidP="00BA62A9">
      <w:pPr>
        <w:spacing w:after="0" w:line="240" w:lineRule="auto"/>
        <w:jc w:val="both"/>
        <w:rPr>
          <w:rFonts w:ascii="inherit" w:eastAsia="Times New Roman" w:hAnsi="inherit" w:cs="Segoe UI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</w:pPr>
    </w:p>
    <w:p w:rsidR="00BA62A9" w:rsidRDefault="00BA62A9" w:rsidP="00BA62A9">
      <w:pPr>
        <w:spacing w:after="0" w:line="240" w:lineRule="auto"/>
        <w:jc w:val="both"/>
        <w:rPr>
          <w:rFonts w:ascii="inherit" w:eastAsia="Times New Roman" w:hAnsi="inherit" w:cs="Segoe UI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</w:pPr>
      <w:r>
        <w:rPr>
          <w:rFonts w:ascii="inherit" w:eastAsia="Times New Roman" w:hAnsi="inherit" w:cs="Segoe UI"/>
          <w:noProof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  <w:drawing>
          <wp:inline distT="0" distB="0" distL="0" distR="0">
            <wp:extent cx="6300470" cy="6300470"/>
            <wp:effectExtent l="0" t="0" r="508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коллаж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630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E20" w:rsidRDefault="00760E20" w:rsidP="00BA62A9">
      <w:pPr>
        <w:spacing w:after="0" w:line="240" w:lineRule="auto"/>
        <w:jc w:val="both"/>
        <w:rPr>
          <w:rFonts w:ascii="inherit" w:eastAsia="Times New Roman" w:hAnsi="inherit" w:cs="Segoe UI"/>
          <w:color w:val="262626"/>
          <w:sz w:val="24"/>
          <w:szCs w:val="24"/>
          <w:bdr w:val="none" w:sz="0" w:space="0" w:color="auto" w:frame="1"/>
          <w:shd w:val="clear" w:color="auto" w:fill="FAFAFA"/>
          <w:lang w:eastAsia="ru-RU"/>
        </w:rPr>
      </w:pPr>
    </w:p>
    <w:p w:rsidR="00BA62A9" w:rsidRDefault="00BA62A9" w:rsidP="00BA62A9">
      <w:pPr>
        <w:spacing w:after="0" w:line="240" w:lineRule="auto"/>
        <w:jc w:val="both"/>
        <w:rPr>
          <w:lang w:val="uk-UA"/>
        </w:rPr>
      </w:pPr>
    </w:p>
    <w:p w:rsidR="00BA62A9" w:rsidRPr="00AA2D3A" w:rsidRDefault="00BA62A9" w:rsidP="00BA62A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AA2D3A">
        <w:rPr>
          <w:rFonts w:ascii="Times New Roman" w:hAnsi="Times New Roman" w:cs="Times New Roman"/>
          <w:lang w:val="uk-UA"/>
        </w:rPr>
        <w:t xml:space="preserve">Вся наша </w:t>
      </w:r>
      <w:proofErr w:type="spellStart"/>
      <w:r w:rsidRPr="00AA2D3A">
        <w:rPr>
          <w:rFonts w:ascii="Times New Roman" w:hAnsi="Times New Roman" w:cs="Times New Roman"/>
          <w:lang w:val="uk-UA"/>
        </w:rPr>
        <w:t>продукция</w:t>
      </w:r>
      <w:proofErr w:type="spellEnd"/>
      <w:r w:rsidRPr="00AA2D3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A2D3A">
        <w:rPr>
          <w:rFonts w:ascii="Times New Roman" w:hAnsi="Times New Roman" w:cs="Times New Roman"/>
          <w:lang w:val="uk-UA"/>
        </w:rPr>
        <w:t>изготовлена</w:t>
      </w:r>
      <w:proofErr w:type="spellEnd"/>
      <w:r w:rsidRPr="00AA2D3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A2D3A">
        <w:rPr>
          <w:rFonts w:ascii="Times New Roman" w:hAnsi="Times New Roman" w:cs="Times New Roman"/>
          <w:lang w:val="uk-UA"/>
        </w:rPr>
        <w:t>из</w:t>
      </w:r>
      <w:proofErr w:type="spellEnd"/>
      <w:r w:rsidRPr="00AA2D3A">
        <w:rPr>
          <w:rFonts w:ascii="Times New Roman" w:hAnsi="Times New Roman" w:cs="Times New Roman"/>
          <w:lang w:val="uk-UA"/>
        </w:rPr>
        <w:t xml:space="preserve"> пряжи </w:t>
      </w:r>
      <w:proofErr w:type="spellStart"/>
      <w:r w:rsidRPr="00AA2D3A">
        <w:rPr>
          <w:rFonts w:ascii="Times New Roman" w:hAnsi="Times New Roman" w:cs="Times New Roman"/>
          <w:lang w:val="uk-UA"/>
        </w:rPr>
        <w:t>высокого</w:t>
      </w:r>
      <w:proofErr w:type="spellEnd"/>
      <w:r w:rsidRPr="00AA2D3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A2D3A">
        <w:rPr>
          <w:rFonts w:ascii="Times New Roman" w:hAnsi="Times New Roman" w:cs="Times New Roman"/>
          <w:lang w:val="uk-UA"/>
        </w:rPr>
        <w:t>качества</w:t>
      </w:r>
      <w:proofErr w:type="spellEnd"/>
      <w:r w:rsidRPr="00AA2D3A">
        <w:rPr>
          <w:rFonts w:ascii="Times New Roman" w:hAnsi="Times New Roman" w:cs="Times New Roman"/>
          <w:lang w:val="uk-UA"/>
        </w:rPr>
        <w:t xml:space="preserve">, а </w:t>
      </w:r>
      <w:proofErr w:type="spellStart"/>
      <w:r w:rsidRPr="00AA2D3A">
        <w:rPr>
          <w:rFonts w:ascii="Times New Roman" w:hAnsi="Times New Roman" w:cs="Times New Roman"/>
          <w:lang w:val="uk-UA"/>
        </w:rPr>
        <w:t>это</w:t>
      </w:r>
      <w:proofErr w:type="spellEnd"/>
      <w:r w:rsidRPr="00AA2D3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A2D3A">
        <w:rPr>
          <w:rFonts w:ascii="Times New Roman" w:hAnsi="Times New Roman" w:cs="Times New Roman"/>
          <w:lang w:val="uk-UA"/>
        </w:rPr>
        <w:t>главный</w:t>
      </w:r>
      <w:proofErr w:type="spellEnd"/>
      <w:r w:rsidRPr="00AA2D3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A2D3A">
        <w:rPr>
          <w:rFonts w:ascii="Times New Roman" w:hAnsi="Times New Roman" w:cs="Times New Roman"/>
          <w:lang w:val="uk-UA"/>
        </w:rPr>
        <w:t>критерий</w:t>
      </w:r>
      <w:proofErr w:type="spellEnd"/>
      <w:r w:rsidRPr="00AA2D3A">
        <w:rPr>
          <w:rFonts w:ascii="Times New Roman" w:hAnsi="Times New Roman" w:cs="Times New Roman"/>
          <w:lang w:val="uk-UA"/>
        </w:rPr>
        <w:t xml:space="preserve"> для </w:t>
      </w:r>
      <w:proofErr w:type="spellStart"/>
      <w:r w:rsidRPr="00AA2D3A">
        <w:rPr>
          <w:rFonts w:ascii="Times New Roman" w:hAnsi="Times New Roman" w:cs="Times New Roman"/>
          <w:lang w:val="uk-UA"/>
        </w:rPr>
        <w:t>вязаних</w:t>
      </w:r>
      <w:proofErr w:type="spellEnd"/>
      <w:r w:rsidRPr="00AA2D3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A2D3A">
        <w:rPr>
          <w:rFonts w:ascii="Times New Roman" w:hAnsi="Times New Roman" w:cs="Times New Roman"/>
          <w:lang w:val="uk-UA"/>
        </w:rPr>
        <w:t>изделий</w:t>
      </w:r>
      <w:proofErr w:type="spellEnd"/>
      <w:r w:rsidRPr="00AA2D3A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AA2D3A">
        <w:rPr>
          <w:rFonts w:ascii="Times New Roman" w:hAnsi="Times New Roman" w:cs="Times New Roman"/>
          <w:lang w:val="uk-UA"/>
        </w:rPr>
        <w:t>Наши</w:t>
      </w:r>
      <w:proofErr w:type="spellEnd"/>
      <w:r w:rsidRPr="00AA2D3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A2D3A">
        <w:rPr>
          <w:rFonts w:ascii="Times New Roman" w:hAnsi="Times New Roman" w:cs="Times New Roman"/>
          <w:lang w:val="uk-UA"/>
        </w:rPr>
        <w:t>коллекции</w:t>
      </w:r>
      <w:proofErr w:type="spellEnd"/>
      <w:r w:rsidRPr="00AA2D3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A2D3A">
        <w:rPr>
          <w:rFonts w:ascii="Times New Roman" w:hAnsi="Times New Roman" w:cs="Times New Roman"/>
          <w:lang w:val="uk-UA"/>
        </w:rPr>
        <w:t>рассчитаны</w:t>
      </w:r>
      <w:proofErr w:type="spellEnd"/>
      <w:r w:rsidRPr="00AA2D3A">
        <w:rPr>
          <w:rFonts w:ascii="Times New Roman" w:hAnsi="Times New Roman" w:cs="Times New Roman"/>
          <w:lang w:val="uk-UA"/>
        </w:rPr>
        <w:t xml:space="preserve"> на </w:t>
      </w:r>
      <w:proofErr w:type="spellStart"/>
      <w:r w:rsidRPr="00AA2D3A">
        <w:rPr>
          <w:rFonts w:ascii="Times New Roman" w:hAnsi="Times New Roman" w:cs="Times New Roman"/>
          <w:lang w:val="uk-UA"/>
        </w:rPr>
        <w:t>потребителей</w:t>
      </w:r>
      <w:proofErr w:type="spellEnd"/>
      <w:r w:rsidRPr="00AA2D3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A2D3A">
        <w:rPr>
          <w:rFonts w:ascii="Times New Roman" w:hAnsi="Times New Roman" w:cs="Times New Roman"/>
          <w:lang w:val="uk-UA"/>
        </w:rPr>
        <w:t>разных</w:t>
      </w:r>
      <w:proofErr w:type="spellEnd"/>
      <w:r w:rsidRPr="00AA2D3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A2D3A">
        <w:rPr>
          <w:rFonts w:ascii="Times New Roman" w:hAnsi="Times New Roman" w:cs="Times New Roman"/>
          <w:lang w:val="uk-UA"/>
        </w:rPr>
        <w:t>вековых</w:t>
      </w:r>
      <w:proofErr w:type="spellEnd"/>
      <w:r w:rsidRPr="00AA2D3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A2D3A">
        <w:rPr>
          <w:rFonts w:ascii="Times New Roman" w:hAnsi="Times New Roman" w:cs="Times New Roman"/>
          <w:lang w:val="uk-UA"/>
        </w:rPr>
        <w:t>категорий</w:t>
      </w:r>
      <w:proofErr w:type="spellEnd"/>
      <w:r w:rsidRPr="00AA2D3A">
        <w:rPr>
          <w:rFonts w:ascii="Times New Roman" w:hAnsi="Times New Roman" w:cs="Times New Roman"/>
          <w:lang w:val="uk-UA"/>
        </w:rPr>
        <w:t xml:space="preserve">, а </w:t>
      </w:r>
      <w:proofErr w:type="spellStart"/>
      <w:r w:rsidRPr="00AA2D3A">
        <w:rPr>
          <w:rFonts w:ascii="Times New Roman" w:hAnsi="Times New Roman" w:cs="Times New Roman"/>
          <w:lang w:val="uk-UA"/>
        </w:rPr>
        <w:t>разнообразие</w:t>
      </w:r>
      <w:proofErr w:type="spellEnd"/>
      <w:r w:rsidRPr="00AA2D3A">
        <w:rPr>
          <w:rFonts w:ascii="Times New Roman" w:hAnsi="Times New Roman" w:cs="Times New Roman"/>
          <w:lang w:val="uk-UA"/>
        </w:rPr>
        <w:t xml:space="preserve"> моделей и </w:t>
      </w:r>
      <w:proofErr w:type="spellStart"/>
      <w:r w:rsidRPr="00AA2D3A">
        <w:rPr>
          <w:rFonts w:ascii="Times New Roman" w:hAnsi="Times New Roman" w:cs="Times New Roman"/>
          <w:lang w:val="uk-UA"/>
        </w:rPr>
        <w:t>цветовая</w:t>
      </w:r>
      <w:proofErr w:type="spellEnd"/>
      <w:r w:rsidRPr="00AA2D3A">
        <w:rPr>
          <w:rFonts w:ascii="Times New Roman" w:hAnsi="Times New Roman" w:cs="Times New Roman"/>
          <w:lang w:val="uk-UA"/>
        </w:rPr>
        <w:t xml:space="preserve"> гамма </w:t>
      </w:r>
      <w:proofErr w:type="spellStart"/>
      <w:r w:rsidRPr="00AA2D3A">
        <w:rPr>
          <w:rFonts w:ascii="Times New Roman" w:hAnsi="Times New Roman" w:cs="Times New Roman"/>
          <w:lang w:val="uk-UA"/>
        </w:rPr>
        <w:t>удовлетворят</w:t>
      </w:r>
      <w:proofErr w:type="spellEnd"/>
      <w:r w:rsidRPr="00AA2D3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A2D3A">
        <w:rPr>
          <w:rFonts w:ascii="Times New Roman" w:hAnsi="Times New Roman" w:cs="Times New Roman"/>
          <w:lang w:val="uk-UA"/>
        </w:rPr>
        <w:t>любых</w:t>
      </w:r>
      <w:proofErr w:type="spellEnd"/>
      <w:r w:rsidRPr="00AA2D3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A2D3A">
        <w:rPr>
          <w:rFonts w:ascii="Times New Roman" w:hAnsi="Times New Roman" w:cs="Times New Roman"/>
          <w:lang w:val="uk-UA"/>
        </w:rPr>
        <w:t>покупателей</w:t>
      </w:r>
      <w:proofErr w:type="spellEnd"/>
      <w:r w:rsidRPr="00AA2D3A">
        <w:rPr>
          <w:rFonts w:ascii="Times New Roman" w:hAnsi="Times New Roman" w:cs="Times New Roman"/>
          <w:lang w:val="uk-UA"/>
        </w:rPr>
        <w:t>.</w:t>
      </w:r>
    </w:p>
    <w:p w:rsidR="00BA62A9" w:rsidRPr="00AA2D3A" w:rsidRDefault="00BA62A9" w:rsidP="00BA62A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BA62A9" w:rsidRPr="00AA2D3A" w:rsidRDefault="00BA62A9" w:rsidP="00BA62A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AA2D3A">
        <w:rPr>
          <w:rFonts w:ascii="Times New Roman" w:hAnsi="Times New Roman" w:cs="Times New Roman"/>
          <w:lang w:val="uk-UA"/>
        </w:rPr>
        <w:t>https://www.facebook.com/oliaolta</w:t>
      </w:r>
    </w:p>
    <w:p w:rsidR="00BA62A9" w:rsidRPr="00AA2D3A" w:rsidRDefault="00BA62A9" w:rsidP="00BA62A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E411B0" w:rsidRPr="00AA2D3A" w:rsidRDefault="00BA62A9" w:rsidP="00BA6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2D3A">
        <w:rPr>
          <w:rFonts w:ascii="Times New Roman" w:hAnsi="Times New Roman" w:cs="Times New Roman"/>
          <w:lang w:val="uk-UA"/>
        </w:rPr>
        <w:t xml:space="preserve">Тепла вам и </w:t>
      </w:r>
      <w:proofErr w:type="spellStart"/>
      <w:r w:rsidRPr="00AA2D3A">
        <w:rPr>
          <w:rFonts w:ascii="Times New Roman" w:hAnsi="Times New Roman" w:cs="Times New Roman"/>
          <w:lang w:val="uk-UA"/>
        </w:rPr>
        <w:t>уюта</w:t>
      </w:r>
      <w:proofErr w:type="spellEnd"/>
      <w:r w:rsidRPr="00AA2D3A">
        <w:rPr>
          <w:rFonts w:ascii="Times New Roman" w:hAnsi="Times New Roman" w:cs="Times New Roman"/>
          <w:lang w:val="uk-UA"/>
        </w:rPr>
        <w:t xml:space="preserve">. С </w:t>
      </w:r>
      <w:proofErr w:type="spellStart"/>
      <w:r w:rsidRPr="00AA2D3A">
        <w:rPr>
          <w:rFonts w:ascii="Times New Roman" w:hAnsi="Times New Roman" w:cs="Times New Roman"/>
          <w:lang w:val="uk-UA"/>
        </w:rPr>
        <w:t>любовью</w:t>
      </w:r>
      <w:proofErr w:type="spellEnd"/>
      <w:r w:rsidRPr="00AA2D3A">
        <w:rPr>
          <w:rFonts w:ascii="Times New Roman" w:hAnsi="Times New Roman" w:cs="Times New Roman"/>
          <w:lang w:val="uk-UA"/>
        </w:rPr>
        <w:t xml:space="preserve"> «</w:t>
      </w:r>
      <w:r w:rsidRPr="00AA2D3A">
        <w:rPr>
          <w:rFonts w:ascii="Times New Roman" w:hAnsi="Times New Roman" w:cs="Times New Roman"/>
          <w:lang w:val="en-US"/>
        </w:rPr>
        <w:t>OLTA</w:t>
      </w:r>
      <w:r w:rsidRPr="00AA2D3A">
        <w:rPr>
          <w:rFonts w:ascii="Times New Roman" w:hAnsi="Times New Roman" w:cs="Times New Roman"/>
          <w:lang w:val="uk-UA"/>
        </w:rPr>
        <w:t>»</w:t>
      </w:r>
      <w:r w:rsidRPr="00AA2D3A">
        <w:rPr>
          <w:rFonts w:ascii="Times New Roman" w:hAnsi="Times New Roman" w:cs="Times New Roman"/>
        </w:rPr>
        <w:t>.</w:t>
      </w:r>
    </w:p>
    <w:sectPr w:rsidR="00E411B0" w:rsidRPr="00AA2D3A" w:rsidSect="00B75AD1"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223"/>
    <w:rsid w:val="00760E20"/>
    <w:rsid w:val="00855292"/>
    <w:rsid w:val="00AA2D3A"/>
    <w:rsid w:val="00B13776"/>
    <w:rsid w:val="00B75AD1"/>
    <w:rsid w:val="00BA62A9"/>
    <w:rsid w:val="00BE2018"/>
    <w:rsid w:val="00C33223"/>
    <w:rsid w:val="00C577ED"/>
    <w:rsid w:val="00D47227"/>
    <w:rsid w:val="00E4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411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411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1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11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411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411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1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11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3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Остин">
  <a:themeElements>
    <a:clrScheme name="Остин">
      <a:dk1>
        <a:sysClr val="windowText" lastClr="000000"/>
      </a:dk1>
      <a:lt1>
        <a:sysClr val="window" lastClr="FFFFFF"/>
      </a:lt1>
      <a:dk2>
        <a:srgbClr val="3E3D2D"/>
      </a:dk2>
      <a:lt2>
        <a:srgbClr val="CAF278"/>
      </a:lt2>
      <a:accent1>
        <a:srgbClr val="94C600"/>
      </a:accent1>
      <a:accent2>
        <a:srgbClr val="71685A"/>
      </a:accent2>
      <a:accent3>
        <a:srgbClr val="FF6700"/>
      </a:accent3>
      <a:accent4>
        <a:srgbClr val="909465"/>
      </a:accent4>
      <a:accent5>
        <a:srgbClr val="956B43"/>
      </a:accent5>
      <a:accent6>
        <a:srgbClr val="FEA022"/>
      </a:accent6>
      <a:hlink>
        <a:srgbClr val="E68200"/>
      </a:hlink>
      <a:folHlink>
        <a:srgbClr val="FFA94A"/>
      </a:folHlink>
    </a:clrScheme>
    <a:fontScheme name="Остин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Остин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 prstMaterial="metal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94000"/>
                <a:satMod val="114000"/>
                <a:lumMod val="96000"/>
              </a:schemeClr>
            </a:gs>
            <a:gs pos="62000">
              <a:schemeClr val="phClr">
                <a:tint val="92000"/>
                <a:shade val="66000"/>
                <a:satMod val="110000"/>
                <a:lumMod val="80000"/>
              </a:schemeClr>
            </a:gs>
            <a:gs pos="100000">
              <a:schemeClr val="phClr">
                <a:tint val="89000"/>
                <a:shade val="62000"/>
                <a:satMod val="110000"/>
                <a:lumMod val="72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80000"/>
                <a:shade val="58000"/>
              </a:schemeClr>
              <a:schemeClr val="phClr">
                <a:tint val="73000"/>
                <a:shade val="68000"/>
                <a:satMod val="15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7DB0D-BD20-4FBE-B4F7-72F59B719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2017-06-19T16:08:00Z</dcterms:created>
  <dcterms:modified xsi:type="dcterms:W3CDTF">2017-06-20T10:57:00Z</dcterms:modified>
</cp:coreProperties>
</file>