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E2949">
      <w:pPr>
        <w:pStyle w:val="5"/>
        <w:keepNext w:val="0"/>
        <w:keepLines w:val="0"/>
        <w:widowControl/>
        <w:suppressLineNumbers w:val="0"/>
        <w:rPr>
          <w:sz w:val="32"/>
          <w:szCs w:val="32"/>
        </w:rPr>
      </w:pPr>
      <w:r>
        <w:rPr>
          <w:rStyle w:val="4"/>
          <w:sz w:val="32"/>
          <w:szCs w:val="32"/>
        </w:rPr>
        <w:t>Чому важливо зберігати рідну мову</w:t>
      </w:r>
    </w:p>
    <w:p w14:paraId="390A559E">
      <w:pPr>
        <w:pStyle w:val="5"/>
        <w:keepNext w:val="0"/>
        <w:keepLines w:val="0"/>
        <w:widowControl/>
        <w:suppressLineNumbers w:val="0"/>
        <w:rPr>
          <w:sz w:val="32"/>
          <w:szCs w:val="32"/>
        </w:rPr>
      </w:pPr>
      <w:r>
        <w:rPr>
          <w:sz w:val="32"/>
          <w:szCs w:val="32"/>
        </w:rPr>
        <w:t>Мова — це не лише засіб комунікації. Вона є основою культури, носієм історичної пам’яті, виразником світогляду народу. Збереження рідної мови — питання національної гідності, самобутності та духовної безпеки.</w:t>
      </w:r>
    </w:p>
    <w:p w14:paraId="1851FB52">
      <w:pPr>
        <w:pStyle w:val="5"/>
        <w:keepNext w:val="0"/>
        <w:keepLines w:val="0"/>
        <w:widowControl/>
        <w:suppressLineNumbers w:val="0"/>
        <w:rPr>
          <w:sz w:val="32"/>
          <w:szCs w:val="32"/>
        </w:rPr>
      </w:pPr>
      <w:r>
        <w:rPr>
          <w:sz w:val="32"/>
          <w:szCs w:val="32"/>
        </w:rPr>
        <w:t>На жаль, у багатьох країнах спостерігається тенденція до витіснення малих мов глобальними, зокрема англійською. Особливо гостро ця проблема постає в постколоніальних країнах, а також там, де держава тривалий час зазнавала чужоземного впливу. В Україні питання збереження української мови актуальне через історичну русифікацію, що призвела до зниження її статусу в містах, освіті, культурі.</w:t>
      </w:r>
      <w:bookmarkStart w:id="0" w:name="_GoBack"/>
      <w:bookmarkEnd w:id="0"/>
    </w:p>
    <w:p w14:paraId="62A388B9">
      <w:pPr>
        <w:pStyle w:val="5"/>
        <w:keepNext w:val="0"/>
        <w:keepLines w:val="0"/>
        <w:widowControl/>
        <w:suppressLineNumbers w:val="0"/>
        <w:rPr>
          <w:sz w:val="32"/>
          <w:szCs w:val="32"/>
        </w:rPr>
      </w:pPr>
      <w:r>
        <w:rPr>
          <w:sz w:val="32"/>
          <w:szCs w:val="32"/>
        </w:rPr>
        <w:t>Мова — це генетичний код нації. Вона формує мислення, впливає на самовідчуття, визначає особливості поведінки. Народ, що втрачає свою мову, поступово втрачає й історичну пам’ять, традиції, культуру. Зникає мовна ідентичність — і люди стають частиною чужого культурного простору.</w:t>
      </w:r>
    </w:p>
    <w:p w14:paraId="608A213D">
      <w:pPr>
        <w:pStyle w:val="5"/>
        <w:keepNext w:val="0"/>
        <w:keepLines w:val="0"/>
        <w:widowControl/>
        <w:suppressLineNumbers w:val="0"/>
        <w:rPr>
          <w:sz w:val="32"/>
          <w:szCs w:val="32"/>
        </w:rPr>
      </w:pPr>
      <w:r>
        <w:rPr>
          <w:sz w:val="32"/>
          <w:szCs w:val="32"/>
        </w:rPr>
        <w:t>Особливо важливо зберігати мову в умовах воєнних загроз. Агресор намагається не лише завоювати території, а й знищити мову як символ опору. Тому популяризація української мови в освіті, медіа, мистецтві — це елемент боротьби за незалежність.</w:t>
      </w:r>
    </w:p>
    <w:p w14:paraId="63B1D212">
      <w:pPr>
        <w:pStyle w:val="5"/>
        <w:keepNext w:val="0"/>
        <w:keepLines w:val="0"/>
        <w:widowControl/>
        <w:suppressLineNumbers w:val="0"/>
        <w:rPr>
          <w:sz w:val="32"/>
          <w:szCs w:val="32"/>
        </w:rPr>
      </w:pPr>
      <w:r>
        <w:rPr>
          <w:sz w:val="32"/>
          <w:szCs w:val="32"/>
        </w:rPr>
        <w:t>Крім того, рідна мова має величезне значення для формування особистості. Діти, що навчаються рідною мовою, краще засвоюють знання, вільніше мислять, впевненіше почуваються у своєму середовищі. Це — запорука самоповаги та культурної стійкості.</w:t>
      </w:r>
    </w:p>
    <w:p w14:paraId="1C4C94C7">
      <w:pPr>
        <w:pStyle w:val="5"/>
        <w:keepNext w:val="0"/>
        <w:keepLines w:val="0"/>
        <w:widowControl/>
        <w:suppressLineNumbers w:val="0"/>
        <w:rPr>
          <w:sz w:val="32"/>
          <w:szCs w:val="32"/>
        </w:rPr>
      </w:pPr>
      <w:r>
        <w:rPr>
          <w:sz w:val="32"/>
          <w:szCs w:val="32"/>
        </w:rPr>
        <w:t>Отже, мова — це душа нації. І допоки жива мова, житиме й народ.</w:t>
      </w:r>
    </w:p>
    <w:p w14:paraId="258FB28A">
      <w:pPr>
        <w:rPr>
          <w:sz w:val="32"/>
          <w:szCs w:val="3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4D2A91"/>
    <w:rsid w:val="214D2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2025-06-28T21:10:00Z</dcterms:created>
  <dc:creator>Lina</dc:creator>
  <cp:lastModifiedBy>Lina</cp:lastModifiedBy>
  <dcterms:modified xsi:type="dcterms:W3CDTF">2025-06-28T21:11:03Z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CCF5367AB0274FA98BC9F6F90F62BB8D_11</vt:lpwstr>
  </property>
</Properties>
</file>