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A6B01" w14:textId="77777777" w:rsidR="006F44DA" w:rsidRPr="006F44DA" w:rsidRDefault="006F44DA" w:rsidP="006F44DA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highlight w:val="yellow"/>
          <w:lang w:val="uk" w:eastAsia="ru-RU"/>
          <w14:ligatures w14:val="none"/>
        </w:rPr>
      </w:pPr>
      <w:r w:rsidRPr="006F44DA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ДОГОВІР №</w:t>
      </w:r>
      <w:r w:rsidRPr="006F44DA">
        <w:rPr>
          <w:rFonts w:ascii="Times New Roman" w:eastAsia="Times New Roman" w:hAnsi="Times New Roman" w:cs="Times New Roman"/>
          <w:b/>
          <w:kern w:val="0"/>
          <w:sz w:val="22"/>
          <w:szCs w:val="22"/>
          <w:highlight w:val="white"/>
          <w:lang w:val="uk" w:eastAsia="ru-RU"/>
          <w14:ligatures w14:val="none"/>
        </w:rPr>
        <w:t xml:space="preserve"> </w:t>
      </w:r>
      <w:r w:rsidRPr="006F44DA">
        <w:rPr>
          <w:rFonts w:ascii="Times New Roman" w:eastAsia="Times New Roman" w:hAnsi="Times New Roman" w:cs="Times New Roman"/>
          <w:b/>
          <w:kern w:val="0"/>
          <w:sz w:val="22"/>
          <w:szCs w:val="22"/>
          <w:highlight w:val="yellow"/>
          <w:lang w:val="uk" w:eastAsia="ru-RU"/>
          <w14:ligatures w14:val="none"/>
        </w:rPr>
        <w:t>________</w:t>
      </w:r>
    </w:p>
    <w:p w14:paraId="36C7E845" w14:textId="77777777" w:rsidR="006F44DA" w:rsidRPr="006F44DA" w:rsidRDefault="006F44DA" w:rsidP="006F44DA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  <w:r w:rsidRPr="006F44DA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ПРО ПЕРЕДАННЯ (ВІДЧУЖЕННЯ)</w:t>
      </w:r>
    </w:p>
    <w:p w14:paraId="2E266FEA" w14:textId="77777777" w:rsidR="006F44DA" w:rsidRPr="006F44DA" w:rsidRDefault="006F44DA" w:rsidP="006F44DA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  <w:r w:rsidRPr="006F44DA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 xml:space="preserve">МАЙНОВИХ ПРАВ </w:t>
      </w:r>
    </w:p>
    <w:p w14:paraId="13A03D7A" w14:textId="77777777" w:rsidR="006F44DA" w:rsidRPr="006F44DA" w:rsidRDefault="006F44DA" w:rsidP="006F44DA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05632028" w14:textId="77777777" w:rsidR="006F44DA" w:rsidRPr="006F44DA" w:rsidRDefault="006F44DA" w:rsidP="006F44DA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46D53FCD" w14:textId="77777777" w:rsidR="006F44DA" w:rsidRPr="006F44DA" w:rsidRDefault="006F44DA" w:rsidP="006F44DA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6F44DA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Цей Договір про передання (відчуження) майнових прав (далі — «Договір») укладено та підписано «_____» ____________ 2025 року між:</w:t>
      </w:r>
    </w:p>
    <w:p w14:paraId="7DFD67D2" w14:textId="77777777" w:rsidR="006F44DA" w:rsidRPr="006F44DA" w:rsidRDefault="006F44DA" w:rsidP="006F44DA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7D84E702" w14:textId="77777777" w:rsidR="006F44DA" w:rsidRPr="006F44DA" w:rsidRDefault="006F44DA" w:rsidP="006F44DA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highlight w:val="white"/>
          <w:lang w:val="uk" w:eastAsia="ru-RU"/>
          <w14:ligatures w14:val="none"/>
        </w:rPr>
      </w:pPr>
      <w:r w:rsidRPr="006F44DA">
        <w:rPr>
          <w:rFonts w:ascii="Times New Roman" w:eastAsia="Times New Roman" w:hAnsi="Times New Roman" w:cs="Times New Roman"/>
          <w:kern w:val="0"/>
          <w:sz w:val="22"/>
          <w:szCs w:val="22"/>
          <w:highlight w:val="white"/>
          <w:lang w:val="uk" w:eastAsia="ru-RU"/>
          <w14:ligatures w14:val="none"/>
        </w:rPr>
        <w:t xml:space="preserve">______________________, РНОКПП:, що зареєстрована за </w:t>
      </w:r>
      <w:proofErr w:type="spellStart"/>
      <w:r w:rsidRPr="006F44DA">
        <w:rPr>
          <w:rFonts w:ascii="Times New Roman" w:eastAsia="Times New Roman" w:hAnsi="Times New Roman" w:cs="Times New Roman"/>
          <w:kern w:val="0"/>
          <w:sz w:val="22"/>
          <w:szCs w:val="22"/>
          <w:highlight w:val="white"/>
          <w:lang w:val="uk" w:eastAsia="ru-RU"/>
          <w14:ligatures w14:val="none"/>
        </w:rPr>
        <w:t>адресою</w:t>
      </w:r>
      <w:proofErr w:type="spellEnd"/>
      <w:r w:rsidRPr="006F44DA">
        <w:rPr>
          <w:rFonts w:ascii="Times New Roman" w:eastAsia="Times New Roman" w:hAnsi="Times New Roman" w:cs="Times New Roman"/>
          <w:kern w:val="0"/>
          <w:sz w:val="22"/>
          <w:szCs w:val="22"/>
          <w:highlight w:val="white"/>
          <w:lang w:val="uk" w:eastAsia="ru-RU"/>
          <w14:ligatures w14:val="none"/>
        </w:rPr>
        <w:t>: ___________________ (надалі — «Набувач»), з однієї сторони, та</w:t>
      </w:r>
    </w:p>
    <w:p w14:paraId="6E9F4484" w14:textId="77777777" w:rsidR="006F44DA" w:rsidRPr="006F44DA" w:rsidRDefault="006F44DA" w:rsidP="006F44DA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highlight w:val="white"/>
          <w:lang w:val="uk" w:eastAsia="ru-RU"/>
          <w14:ligatures w14:val="none"/>
        </w:rPr>
      </w:pPr>
      <w:r w:rsidRPr="006F44DA">
        <w:rPr>
          <w:rFonts w:ascii="Times New Roman" w:eastAsia="Times New Roman" w:hAnsi="Times New Roman" w:cs="Times New Roman"/>
          <w:kern w:val="0"/>
          <w:sz w:val="22"/>
          <w:szCs w:val="22"/>
          <w:highlight w:val="white"/>
          <w:lang w:val="uk" w:eastAsia="ru-RU"/>
          <w14:ligatures w14:val="none"/>
        </w:rPr>
        <w:t xml:space="preserve">______________________, РНОКПП:, що зареєстрована за </w:t>
      </w:r>
      <w:proofErr w:type="spellStart"/>
      <w:r w:rsidRPr="006F44DA">
        <w:rPr>
          <w:rFonts w:ascii="Times New Roman" w:eastAsia="Times New Roman" w:hAnsi="Times New Roman" w:cs="Times New Roman"/>
          <w:kern w:val="0"/>
          <w:sz w:val="22"/>
          <w:szCs w:val="22"/>
          <w:highlight w:val="white"/>
          <w:lang w:val="uk" w:eastAsia="ru-RU"/>
          <w14:ligatures w14:val="none"/>
        </w:rPr>
        <w:t>адресою</w:t>
      </w:r>
      <w:proofErr w:type="spellEnd"/>
      <w:r w:rsidRPr="006F44DA">
        <w:rPr>
          <w:rFonts w:ascii="Times New Roman" w:eastAsia="Times New Roman" w:hAnsi="Times New Roman" w:cs="Times New Roman"/>
          <w:kern w:val="0"/>
          <w:sz w:val="22"/>
          <w:szCs w:val="22"/>
          <w:highlight w:val="white"/>
          <w:lang w:val="uk" w:eastAsia="ru-RU"/>
          <w14:ligatures w14:val="none"/>
        </w:rPr>
        <w:t>: ___________________ (надалі — «</w:t>
      </w:r>
      <w:proofErr w:type="spellStart"/>
      <w:r w:rsidRPr="006F44DA">
        <w:rPr>
          <w:rFonts w:ascii="Times New Roman" w:eastAsia="Times New Roman" w:hAnsi="Times New Roman" w:cs="Times New Roman"/>
          <w:kern w:val="0"/>
          <w:sz w:val="22"/>
          <w:szCs w:val="22"/>
          <w:highlight w:val="white"/>
          <w:lang w:val="uk" w:eastAsia="ru-RU"/>
          <w14:ligatures w14:val="none"/>
        </w:rPr>
        <w:t>Відчужувач</w:t>
      </w:r>
      <w:proofErr w:type="spellEnd"/>
      <w:r w:rsidRPr="006F44DA">
        <w:rPr>
          <w:rFonts w:ascii="Times New Roman" w:eastAsia="Times New Roman" w:hAnsi="Times New Roman" w:cs="Times New Roman"/>
          <w:kern w:val="0"/>
          <w:sz w:val="22"/>
          <w:szCs w:val="22"/>
          <w:highlight w:val="white"/>
          <w:lang w:val="uk" w:eastAsia="ru-RU"/>
          <w14:ligatures w14:val="none"/>
        </w:rPr>
        <w:t>»), з іншої сторони, які разом іменуються «Сторони», а кожна окремо — «Сторона».</w:t>
      </w:r>
    </w:p>
    <w:p w14:paraId="6F14617A" w14:textId="77777777" w:rsidR="006F44DA" w:rsidRPr="006F44DA" w:rsidRDefault="006F44DA" w:rsidP="006F44DA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7BEC8A51" w14:textId="77777777" w:rsidR="006F44DA" w:rsidRPr="006F44DA" w:rsidRDefault="006F44DA" w:rsidP="006F44DA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  <w:r w:rsidRPr="006F44DA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Враховуючи що:</w:t>
      </w:r>
    </w:p>
    <w:p w14:paraId="3C832F26" w14:textId="77777777" w:rsidR="006F44DA" w:rsidRPr="006F44DA" w:rsidRDefault="006F44DA" w:rsidP="006F44DA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0FB4AA09" w14:textId="77777777" w:rsidR="006F44DA" w:rsidRPr="006F44DA" w:rsidRDefault="006F44DA" w:rsidP="006F44DA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6F44DA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а) </w:t>
      </w:r>
      <w:proofErr w:type="spellStart"/>
      <w:r w:rsidRPr="006F44DA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Відчужувач</w:t>
      </w:r>
      <w:proofErr w:type="spellEnd"/>
      <w:r w:rsidRPr="006F44DA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є законним власником виключних майнових прав, включаючи майнові права інтелектуальної власності на Твір, зазначений в Акті приймання-передачі до цього Договору;</w:t>
      </w:r>
    </w:p>
    <w:p w14:paraId="20EBDDF5" w14:textId="77777777" w:rsidR="006F44DA" w:rsidRPr="006F44DA" w:rsidRDefault="006F44DA" w:rsidP="006F44DA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13AECCCF" w14:textId="77777777" w:rsidR="006F44DA" w:rsidRPr="006F44DA" w:rsidRDefault="006F44DA" w:rsidP="006F44DA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6F44DA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б)  </w:t>
      </w:r>
      <w:proofErr w:type="spellStart"/>
      <w:r w:rsidRPr="006F44DA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Відчужувач</w:t>
      </w:r>
      <w:proofErr w:type="spellEnd"/>
      <w:r w:rsidRPr="006F44DA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передає Набувачу Твір та всі майнові права, включаючи майнові права інтелектуальної власності на Твір, шляхом підписання цього Договору та </w:t>
      </w:r>
      <w:proofErr w:type="spellStart"/>
      <w:r w:rsidRPr="006F44DA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Акта</w:t>
      </w:r>
      <w:proofErr w:type="spellEnd"/>
      <w:r w:rsidRPr="006F44DA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приймання-передачі до нього,</w:t>
      </w:r>
    </w:p>
    <w:p w14:paraId="33F3DBA5" w14:textId="77777777" w:rsidR="006F44DA" w:rsidRPr="006F44DA" w:rsidRDefault="006F44DA" w:rsidP="006F44DA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FFD966"/>
          <w:lang w:val="uk" w:eastAsia="ru-RU"/>
          <w14:ligatures w14:val="none"/>
        </w:rPr>
      </w:pPr>
    </w:p>
    <w:p w14:paraId="2D3E167E" w14:textId="77777777" w:rsidR="006F44DA" w:rsidRPr="006F44DA" w:rsidRDefault="006F44DA" w:rsidP="006F44DA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  <w:r w:rsidRPr="006F44DA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Сторони домовилися про таке:</w:t>
      </w:r>
    </w:p>
    <w:p w14:paraId="41F1B98A" w14:textId="77777777" w:rsidR="006F44DA" w:rsidRPr="006F44DA" w:rsidRDefault="006F44DA" w:rsidP="006F44DA">
      <w:pPr>
        <w:spacing w:after="0" w:line="276" w:lineRule="auto"/>
        <w:ind w:right="-1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7167ADD5" w14:textId="77777777" w:rsidR="006F44DA" w:rsidRPr="006F44DA" w:rsidRDefault="006F44DA" w:rsidP="006F44DA">
      <w:pPr>
        <w:numPr>
          <w:ilvl w:val="0"/>
          <w:numId w:val="1"/>
        </w:numPr>
        <w:spacing w:after="0" w:line="276" w:lineRule="auto"/>
        <w:ind w:left="566" w:right="-1" w:hanging="150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  <w:r w:rsidRPr="006F44DA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ТЕРМІНИ</w:t>
      </w:r>
    </w:p>
    <w:p w14:paraId="3184C841" w14:textId="77777777" w:rsidR="006F44DA" w:rsidRPr="006F44DA" w:rsidRDefault="006F44DA" w:rsidP="006F44DA">
      <w:pPr>
        <w:spacing w:after="0" w:line="276" w:lineRule="auto"/>
        <w:ind w:left="720"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4E033377" w14:textId="77777777" w:rsidR="006F44DA" w:rsidRPr="006F44DA" w:rsidRDefault="006F44DA" w:rsidP="006F44DA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proofErr w:type="spellStart"/>
      <w:r w:rsidRPr="006F44DA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Відчужувач</w:t>
      </w:r>
      <w:proofErr w:type="spellEnd"/>
      <w:r w:rsidRPr="006F44DA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 xml:space="preserve"> — </w:t>
      </w:r>
      <w:r w:rsidRPr="006F44DA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це особа, яка на підставі договору передає належні їй майнові права на Твір іншій особі, після чого ця особа стає суб’єктом авторського права.</w:t>
      </w:r>
    </w:p>
    <w:p w14:paraId="6BDA2B81" w14:textId="77777777" w:rsidR="006F44DA" w:rsidRPr="006F44DA" w:rsidRDefault="006F44DA" w:rsidP="006F44DA">
      <w:pPr>
        <w:spacing w:after="0" w:line="276" w:lineRule="auto"/>
        <w:ind w:left="705" w:right="-1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2BC3D473" w14:textId="77777777" w:rsidR="006F44DA" w:rsidRPr="006F44DA" w:rsidRDefault="006F44DA" w:rsidP="006F44DA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6F44DA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 xml:space="preserve">Набувач — </w:t>
      </w:r>
      <w:r w:rsidRPr="006F44DA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це особа, яка на підставі договору набуває майнові права на Твір та стає суб’єктом авторського права.</w:t>
      </w:r>
    </w:p>
    <w:p w14:paraId="12B9F880" w14:textId="77777777" w:rsidR="006F44DA" w:rsidRPr="006F44DA" w:rsidRDefault="006F44DA" w:rsidP="006F44DA">
      <w:pPr>
        <w:spacing w:after="0" w:line="276" w:lineRule="auto"/>
        <w:ind w:left="705" w:right="-1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037F0D3D" w14:textId="77777777" w:rsidR="006F44DA" w:rsidRPr="006F44DA" w:rsidRDefault="006F44DA" w:rsidP="006F44DA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6F44DA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 xml:space="preserve">Винагорода — </w:t>
      </w:r>
      <w:r w:rsidRPr="006F44DA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це платіж, що здійснюється Набувачем </w:t>
      </w:r>
      <w:proofErr w:type="spellStart"/>
      <w:r w:rsidRPr="006F44DA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Відчужувачу</w:t>
      </w:r>
      <w:proofErr w:type="spellEnd"/>
      <w:r w:rsidRPr="006F44DA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за відчуження майнових прав на Твір.</w:t>
      </w:r>
    </w:p>
    <w:p w14:paraId="3C2B7C42" w14:textId="77777777" w:rsidR="006F44DA" w:rsidRPr="006F44DA" w:rsidRDefault="006F44DA" w:rsidP="006F44DA">
      <w:pPr>
        <w:spacing w:after="0" w:line="276" w:lineRule="auto"/>
        <w:ind w:left="705" w:right="-1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6B4AB210" w14:textId="77777777" w:rsidR="006F44DA" w:rsidRPr="006F44DA" w:rsidRDefault="006F44DA" w:rsidP="006F44DA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6F44DA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Повна передача прав —</w:t>
      </w:r>
      <w:r w:rsidRPr="006F44DA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це передання майнових прав на Твір, встановлених статтею 440 Цивільного кодексу України, без обмежень способів використання твору, зазначених у статті 441 цього Кодексу.</w:t>
      </w:r>
    </w:p>
    <w:p w14:paraId="2B9DF198" w14:textId="77777777" w:rsidR="006F44DA" w:rsidRPr="006F44DA" w:rsidRDefault="006F44DA" w:rsidP="006F44DA">
      <w:pPr>
        <w:spacing w:after="0" w:line="276" w:lineRule="auto"/>
        <w:ind w:left="705" w:right="-1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654A2FB4" w14:textId="77777777" w:rsidR="006F44DA" w:rsidRPr="006F44DA" w:rsidRDefault="006F44DA" w:rsidP="006F44DA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6F44DA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 xml:space="preserve">Конфіденційна інформація — </w:t>
      </w:r>
      <w:r w:rsidRPr="006F44DA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це будь-яка інформація, що стосується умов цього Договору, умов передачі прав на використання Твору та вартості Винагороди.</w:t>
      </w:r>
    </w:p>
    <w:p w14:paraId="6A150446" w14:textId="77777777" w:rsidR="006F44DA" w:rsidRPr="006F44DA" w:rsidRDefault="006F44DA" w:rsidP="006F44DA">
      <w:pPr>
        <w:spacing w:after="0" w:line="276" w:lineRule="auto"/>
        <w:ind w:left="705" w:right="-1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4351E33F" w14:textId="77777777" w:rsidR="006F44DA" w:rsidRPr="006F44DA" w:rsidRDefault="006F44DA" w:rsidP="006F44DA">
      <w:pPr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6F44DA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 xml:space="preserve">Твір — </w:t>
      </w:r>
      <w:r w:rsidRPr="006F44DA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це результат діяльності </w:t>
      </w:r>
      <w:proofErr w:type="spellStart"/>
      <w:r w:rsidRPr="006F44DA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Відчужувача</w:t>
      </w:r>
      <w:proofErr w:type="spellEnd"/>
      <w:r w:rsidRPr="006F44DA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, майнові права на який він передає Набувачу відповідно до умов цього Договору та </w:t>
      </w:r>
      <w:proofErr w:type="spellStart"/>
      <w:r w:rsidRPr="006F44DA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Акта</w:t>
      </w:r>
      <w:proofErr w:type="spellEnd"/>
      <w:r w:rsidRPr="006F44DA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приймання-передачі.</w:t>
      </w:r>
    </w:p>
    <w:p w14:paraId="3787BE5B" w14:textId="77777777" w:rsidR="006F44DA" w:rsidRPr="006F44DA" w:rsidRDefault="006F44DA" w:rsidP="006F44DA">
      <w:pPr>
        <w:spacing w:after="0" w:line="276" w:lineRule="auto"/>
        <w:ind w:left="1440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6D9E740F" w14:textId="77777777" w:rsidR="006F44DA" w:rsidRPr="006F44DA" w:rsidRDefault="006F44DA" w:rsidP="006F44DA">
      <w:pPr>
        <w:numPr>
          <w:ilvl w:val="0"/>
          <w:numId w:val="1"/>
        </w:numPr>
        <w:spacing w:after="0" w:line="276" w:lineRule="auto"/>
        <w:ind w:left="566" w:right="-1" w:hanging="150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  <w:r w:rsidRPr="006F44DA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ПРЕДМЕТ ДОГОВОРУ</w:t>
      </w:r>
    </w:p>
    <w:p w14:paraId="1F03D914" w14:textId="77777777" w:rsidR="00745A41" w:rsidRDefault="00745A41"/>
    <w:sectPr w:rsidR="00745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44422F"/>
    <w:multiLevelType w:val="multilevel"/>
    <w:tmpl w:val="1AE07F90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705" w:hanging="165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 w16cid:durableId="1904875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4DA"/>
    <w:rsid w:val="00672C8A"/>
    <w:rsid w:val="006F44DA"/>
    <w:rsid w:val="00745A41"/>
    <w:rsid w:val="00D3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380CD"/>
  <w15:chartTrackingRefBased/>
  <w15:docId w15:val="{38AA3778-720A-4166-8EF7-C337AB550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44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44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44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44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44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44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44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44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44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44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44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44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44D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44D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44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44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44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44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44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F4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44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F44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44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F44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44D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F44D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F44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F44D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F44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Марценюк</dc:creator>
  <cp:keywords/>
  <dc:description/>
  <cp:lastModifiedBy>Вадим Марценюк</cp:lastModifiedBy>
  <cp:revision>1</cp:revision>
  <dcterms:created xsi:type="dcterms:W3CDTF">2025-08-08T14:24:00Z</dcterms:created>
  <dcterms:modified xsi:type="dcterms:W3CDTF">2025-08-08T14:24:00Z</dcterms:modified>
</cp:coreProperties>
</file>