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4AD" w:rsidRPr="009F25EC" w:rsidRDefault="00DE2F73" w:rsidP="00DE2F73">
      <w:pPr>
        <w:rPr>
          <w:b/>
          <w:i/>
        </w:rPr>
      </w:pPr>
      <w:r w:rsidRPr="00F45FD4">
        <w:rPr>
          <w:b/>
        </w:rPr>
        <w:t>Аккумуляторы для мобильных телефонов</w:t>
      </w:r>
    </w:p>
    <w:p w:rsidR="00C77B1D" w:rsidRPr="009F25EC" w:rsidRDefault="00C77B1D" w:rsidP="00C77B1D">
      <w:pPr>
        <w:rPr>
          <w:i/>
        </w:rPr>
      </w:pPr>
      <w:r w:rsidRPr="009F25EC">
        <w:rPr>
          <w:i/>
        </w:rPr>
        <w:t>Аккумулятор обеспечивает смартфон энергией.  Откуда берется эта сила, зажигающая дисплей? Маленькая плоская штуковина под задней крышкой  гаджета оживляет для вас цифровые послания.  Как это происходит?  Давайте вспомним.</w:t>
      </w:r>
    </w:p>
    <w:p w:rsidR="00C77B1D" w:rsidRDefault="00C77B1D" w:rsidP="00C77B1D">
      <w:r>
        <w:t>Источник тока, напоминающий современный, появился еще в начале девятнадцатого века. Иоганн Вильгельм Риттер сделал батарею в виде столбика из 50-ти медных дисков, проложив между ними влажную шерсть.  Когда через устройство пропустили электричество, оно само превратилось в источник тока.</w:t>
      </w:r>
    </w:p>
    <w:p w:rsidR="00C77B1D" w:rsidRPr="009F25EC" w:rsidRDefault="00C77B1D" w:rsidP="00C77B1D">
      <w:pPr>
        <w:rPr>
          <w:b/>
        </w:rPr>
      </w:pPr>
      <w:r w:rsidRPr="009F25EC">
        <w:rPr>
          <w:b/>
        </w:rPr>
        <w:t>Как работает аккумулятор?</w:t>
      </w:r>
    </w:p>
    <w:p w:rsidR="00C77B1D" w:rsidRDefault="0053388D" w:rsidP="00C77B1D">
      <w:r>
        <w:t xml:space="preserve">Все аккумуляторы состоят </w:t>
      </w:r>
      <w:r w:rsidR="00C77B1D">
        <w:t>из трех основных частей: положительного электрода (клеммы), отрицательного электрода и разделяющей их жидкости или твердого вещества, называемых электролитом.  Обратимость химической реакции – основной принцип.  Во время зарядки емкость аккумулятора восстанавливается прохождением тока в обратном направлении, противоположном тому, что был при разрядке.  Происходит это благода</w:t>
      </w:r>
      <w:bookmarkStart w:id="0" w:name="_GoBack"/>
      <w:bookmarkEnd w:id="0"/>
      <w:r w:rsidR="00C77B1D">
        <w:t>ря разности напряжения между двумя металлическими пластинами, помещенными в электролит.</w:t>
      </w:r>
    </w:p>
    <w:p w:rsidR="00C77B1D" w:rsidRDefault="00C77B1D" w:rsidP="00C77B1D">
      <w:r>
        <w:t>Это легко понять на примере с двумя емкостями, наполненными жидкостью и соединенными трубкой.  Если поднять одну чашу выше другой, вода в трубке начинает двигаться. Постепенно вода перетекает из одной емкости в другую.  Когда уровни выровняются, ток воды прекратится. Для батареи это соответствует полному разряду. Чтобы движение возобновилось, необходимо вернуть воду в стартовую емкость. То есть, подключить аккумулятор к сети.</w:t>
      </w:r>
    </w:p>
    <w:p w:rsidR="00C77B1D" w:rsidRPr="009F25EC" w:rsidRDefault="00C77B1D" w:rsidP="00C77B1D">
      <w:pPr>
        <w:rPr>
          <w:b/>
        </w:rPr>
      </w:pPr>
      <w:r w:rsidRPr="009F25EC">
        <w:rPr>
          <w:b/>
        </w:rPr>
        <w:t>Основные типы аккумуляторов для телефонов</w:t>
      </w:r>
    </w:p>
    <w:p w:rsidR="00C77B1D" w:rsidRDefault="00C77B1D" w:rsidP="00C77B1D">
      <w:r>
        <w:t>Свои названия эти автономные источники питания получили от имен металлов, ставших катодом и анодом в каждом из видов аккумуляторов.</w:t>
      </w:r>
    </w:p>
    <w:p w:rsidR="00C77B1D" w:rsidRPr="004D60C0" w:rsidRDefault="00C77B1D" w:rsidP="00C77B1D">
      <w:pPr>
        <w:rPr>
          <w:b/>
        </w:rPr>
      </w:pPr>
      <w:r w:rsidRPr="009F25EC">
        <w:rPr>
          <w:b/>
        </w:rPr>
        <w:t>1.</w:t>
      </w:r>
      <w:r w:rsidR="004D60C0">
        <w:rPr>
          <w:b/>
        </w:rPr>
        <w:t xml:space="preserve"> Никель-кадмиевые.</w:t>
      </w:r>
    </w:p>
    <w:p w:rsidR="00C77B1D" w:rsidRDefault="00C77B1D" w:rsidP="00C77B1D">
      <w:r>
        <w:t xml:space="preserve">Этот вид создан по старой технологии. Химические вещества, используемые в </w:t>
      </w:r>
      <w:proofErr w:type="spellStart"/>
      <w:r>
        <w:t>NiCd</w:t>
      </w:r>
      <w:proofErr w:type="spellEnd"/>
      <w:r>
        <w:t xml:space="preserve"> батареях, являются опасными для окружающей среды.  Утилизация отходов, богатых кадмием, становится все серьезной проблемой. Они самые дешевые батареи для телефонов. Их доступность помогает снизить общую стоимость мобильных телефонов.</w:t>
      </w:r>
    </w:p>
    <w:p w:rsidR="00C77B1D" w:rsidRPr="009F25EC" w:rsidRDefault="00C77B1D" w:rsidP="00C77B1D">
      <w:pPr>
        <w:rPr>
          <w:b/>
        </w:rPr>
      </w:pPr>
      <w:r w:rsidRPr="009F25EC">
        <w:rPr>
          <w:b/>
        </w:rPr>
        <w:t>2. Нике</w:t>
      </w:r>
      <w:r w:rsidR="004D60C0">
        <w:rPr>
          <w:b/>
        </w:rPr>
        <w:t>ль-металлогидридные</w:t>
      </w:r>
      <w:r w:rsidRPr="009F25EC">
        <w:rPr>
          <w:b/>
        </w:rPr>
        <w:t>.</w:t>
      </w:r>
    </w:p>
    <w:p w:rsidR="00C77B1D" w:rsidRDefault="00C77B1D" w:rsidP="00C77B1D">
      <w:proofErr w:type="spellStart"/>
      <w:r>
        <w:t>NiMH</w:t>
      </w:r>
      <w:proofErr w:type="spellEnd"/>
      <w:r>
        <w:t xml:space="preserve"> аккумуляторы превосходят </w:t>
      </w:r>
      <w:proofErr w:type="spellStart"/>
      <w:r>
        <w:t>NiCd</w:t>
      </w:r>
      <w:proofErr w:type="spellEnd"/>
      <w:r>
        <w:t>, поскольку они не содержат кадмия. Они изготовлены из нетоксичных материалов, являются экологически чистыми, а также обеспечивают более высокую производительность в зависимости от их размера и веса.</w:t>
      </w:r>
    </w:p>
    <w:p w:rsidR="00C77B1D" w:rsidRDefault="00CF346D" w:rsidP="00CF346D">
      <w:pPr>
        <w:tabs>
          <w:tab w:val="left" w:pos="3345"/>
        </w:tabs>
      </w:pPr>
      <w:r>
        <w:tab/>
      </w:r>
    </w:p>
    <w:p w:rsidR="00C77B1D" w:rsidRPr="009F25EC" w:rsidRDefault="004D60C0" w:rsidP="00C77B1D">
      <w:pPr>
        <w:rPr>
          <w:b/>
        </w:rPr>
      </w:pPr>
      <w:r>
        <w:rPr>
          <w:b/>
        </w:rPr>
        <w:t>3. Литий-ионные</w:t>
      </w:r>
      <w:r w:rsidR="00C77B1D" w:rsidRPr="009F25EC">
        <w:rPr>
          <w:b/>
        </w:rPr>
        <w:t>.</w:t>
      </w:r>
    </w:p>
    <w:p w:rsidR="00C77B1D" w:rsidRDefault="00C77B1D" w:rsidP="00C77B1D">
      <w:r>
        <w:t>Это современная и наиболее популярная технология для мобильных телефонов</w:t>
      </w:r>
      <w:r w:rsidR="00A113BB">
        <w:t xml:space="preserve">. </w:t>
      </w:r>
      <w:r>
        <w:t xml:space="preserve"> </w:t>
      </w:r>
      <w:proofErr w:type="spellStart"/>
      <w:r>
        <w:t>Li-Ion</w:t>
      </w:r>
      <w:proofErr w:type="spellEnd"/>
      <w:r>
        <w:t xml:space="preserve"> аккумуляторы немного легче, чем никель-металлогидридные, они имеют более длительный срок службы. Литий-ионная батарея может быть повреждена из-за чрезмерной перезарядки (непрерывно на зарядном устройстве в течение более 24 часов).</w:t>
      </w:r>
    </w:p>
    <w:p w:rsidR="00C77B1D" w:rsidRDefault="00C77B1D" w:rsidP="00C77B1D"/>
    <w:p w:rsidR="00C77B1D" w:rsidRPr="009F25EC" w:rsidRDefault="00C77B1D" w:rsidP="00C77B1D">
      <w:pPr>
        <w:rPr>
          <w:b/>
        </w:rPr>
      </w:pPr>
      <w:r w:rsidRPr="009F25EC">
        <w:rPr>
          <w:b/>
        </w:rPr>
        <w:t>4</w:t>
      </w:r>
      <w:r w:rsidR="004D60C0">
        <w:rPr>
          <w:b/>
        </w:rPr>
        <w:t>. Литий-полимерные</w:t>
      </w:r>
      <w:r w:rsidRPr="009F25EC">
        <w:rPr>
          <w:b/>
        </w:rPr>
        <w:t>.</w:t>
      </w:r>
    </w:p>
    <w:p w:rsidR="0072014E" w:rsidRDefault="00C77B1D" w:rsidP="00C77B1D">
      <w:proofErr w:type="spellStart"/>
      <w:r>
        <w:t>Li-Poly</w:t>
      </w:r>
      <w:proofErr w:type="spellEnd"/>
      <w:r>
        <w:t xml:space="preserve"> аккумуляторы - это новейшая и самая передовая технология для аккумуляторов сотовых телефонов. Сверхлегкие, они не страдают от эффекта памяти и обеспечивают до 40% большей емкости батареи, чем никель-металлогидридные  того же размера.</w:t>
      </w:r>
    </w:p>
    <w:p w:rsidR="00CF346D" w:rsidRDefault="00CF346D" w:rsidP="00CF346D">
      <w:r>
        <w:t>Четыре текста для таблиц</w:t>
      </w:r>
    </w:p>
    <w:p w:rsidR="00CF346D" w:rsidRDefault="00CF346D" w:rsidP="00CF346D">
      <w:r>
        <w:t>1.</w:t>
      </w:r>
    </w:p>
    <w:p w:rsidR="00CF346D" w:rsidRDefault="00CF346D" w:rsidP="00CF346D">
      <w:r>
        <w:t>Преимущества</w:t>
      </w:r>
    </w:p>
    <w:p w:rsidR="00CF346D" w:rsidRDefault="00CF346D" w:rsidP="00CF346D">
      <w:r>
        <w:t xml:space="preserve">Быстрая и простая зарядка, даже после продолжительного бездействия. Могут </w:t>
      </w:r>
      <w:proofErr w:type="gramStart"/>
      <w:r>
        <w:t>хранится</w:t>
      </w:r>
      <w:proofErr w:type="gramEnd"/>
      <w:r>
        <w:t xml:space="preserve"> разряженными.</w:t>
      </w:r>
    </w:p>
    <w:p w:rsidR="00CF346D" w:rsidRDefault="00CF346D" w:rsidP="00CF346D">
      <w:r>
        <w:t>Высокое число циклов заряда-разряда – при правильном использовании   никель-кадмиевые аккумуляторы обеспечивают больше 1000 циклов.</w:t>
      </w:r>
    </w:p>
    <w:p w:rsidR="00CF346D" w:rsidRDefault="00CF346D" w:rsidP="00CF346D">
      <w:r>
        <w:t xml:space="preserve"> Отличная производительность – </w:t>
      </w:r>
      <w:proofErr w:type="spellStart"/>
      <w:r>
        <w:t>NiCd</w:t>
      </w:r>
      <w:proofErr w:type="spellEnd"/>
      <w:r>
        <w:t xml:space="preserve"> позволяет обеспечивать смартфон энергией даже при низких температурах.  Адекватная  работа телефона в любом состоянии заряда батареи.     </w:t>
      </w:r>
    </w:p>
    <w:p w:rsidR="00CF346D" w:rsidRDefault="00CF346D" w:rsidP="00CF346D">
      <w:r>
        <w:t>Простое хранение и транспортировка – большая часть авиакомпаний перевозят их без специальных условий</w:t>
      </w:r>
    </w:p>
    <w:p w:rsidR="00CF346D" w:rsidRDefault="00CF346D" w:rsidP="00CF346D">
      <w:proofErr w:type="spellStart"/>
      <w:r>
        <w:t>NiCd</w:t>
      </w:r>
      <w:proofErr w:type="spellEnd"/>
      <w:r>
        <w:t xml:space="preserve"> прощает пользователю падения – это один из самых прочных аккумуляторов.</w:t>
      </w:r>
    </w:p>
    <w:p w:rsidR="00CF346D" w:rsidRDefault="00CF346D" w:rsidP="00CF346D">
      <w:r>
        <w:t>Низкая цена – эти батареи  самые экономичные исходя из расчета стоимости одного звонка.</w:t>
      </w:r>
    </w:p>
    <w:p w:rsidR="00CF346D" w:rsidRDefault="00CF346D" w:rsidP="00CF346D">
      <w:r>
        <w:t>Разнообразие форм, размеров и функций - никель-кадмиевые аккумуляторы могут быть и цилиндрической формы, и квадратной.</w:t>
      </w:r>
    </w:p>
    <w:p w:rsidR="00CF346D" w:rsidRDefault="00CF346D" w:rsidP="00CF346D">
      <w:r>
        <w:t>Недостатки</w:t>
      </w:r>
    </w:p>
    <w:p w:rsidR="00CF346D" w:rsidRDefault="00CF346D" w:rsidP="00CF346D">
      <w:r>
        <w:t>Относительно низкая плотность энергии  по сравнению с новыми видами.</w:t>
      </w:r>
    </w:p>
    <w:p w:rsidR="00CF346D" w:rsidRDefault="00CF346D" w:rsidP="00CF346D">
      <w:r>
        <w:t xml:space="preserve">Эффект памяти – </w:t>
      </w:r>
      <w:proofErr w:type="spellStart"/>
      <w:r>
        <w:t>NiCd</w:t>
      </w:r>
      <w:proofErr w:type="spellEnd"/>
      <w:r>
        <w:t xml:space="preserve"> необходимо периодически выполнять упражнения для предотвращения уменьшения емкости.</w:t>
      </w:r>
    </w:p>
    <w:p w:rsidR="00CF346D" w:rsidRDefault="00CF346D" w:rsidP="00CF346D">
      <w:r>
        <w:t>Загрязняет экологию. Содержит токсичные металлы.  Во многих странах запрещено использование этих аккумуляторов.</w:t>
      </w:r>
    </w:p>
    <w:p w:rsidR="00CF346D" w:rsidRDefault="00CF346D" w:rsidP="00CF346D">
      <w:r>
        <w:t>Довольно высокий саморазряд, нуждается в зарядке после хранения.</w:t>
      </w:r>
    </w:p>
    <w:p w:rsidR="00CF346D" w:rsidRDefault="00CF346D" w:rsidP="00CF346D">
      <w:r>
        <w:t>2.</w:t>
      </w:r>
    </w:p>
    <w:p w:rsidR="00CF346D" w:rsidRDefault="00CF346D" w:rsidP="00CF346D">
      <w:r>
        <w:t>Преимущества:</w:t>
      </w:r>
    </w:p>
    <w:p w:rsidR="00CF346D" w:rsidRDefault="00CF346D" w:rsidP="00CF346D">
      <w:r>
        <w:t xml:space="preserve">На 30- 40% больше емкость по сравнению со </w:t>
      </w:r>
      <w:proofErr w:type="gramStart"/>
      <w:r>
        <w:t>стандартным</w:t>
      </w:r>
      <w:proofErr w:type="gramEnd"/>
      <w:r>
        <w:t xml:space="preserve"> </w:t>
      </w:r>
      <w:proofErr w:type="spellStart"/>
      <w:r>
        <w:t>NiCd</w:t>
      </w:r>
      <w:proofErr w:type="spellEnd"/>
      <w:r>
        <w:t xml:space="preserve">. </w:t>
      </w:r>
    </w:p>
    <w:p w:rsidR="00CF346D" w:rsidRDefault="00CF346D" w:rsidP="00CF346D">
      <w:r>
        <w:t xml:space="preserve">Меньше страдает от  эффекта памяти, чем </w:t>
      </w:r>
      <w:proofErr w:type="spellStart"/>
      <w:r>
        <w:t>NiCd</w:t>
      </w:r>
      <w:proofErr w:type="spellEnd"/>
      <w:r>
        <w:t xml:space="preserve">. </w:t>
      </w:r>
    </w:p>
    <w:p w:rsidR="00CF346D" w:rsidRDefault="00CF346D" w:rsidP="00CF346D">
      <w:r>
        <w:t>Простое хранение и перевозка - условия транспортировки не подлежат регулирующему контролю.</w:t>
      </w:r>
    </w:p>
    <w:p w:rsidR="00CF346D" w:rsidRDefault="00CF346D" w:rsidP="00CF346D">
      <w:r>
        <w:lastRenderedPageBreak/>
        <w:t xml:space="preserve">Экологически </w:t>
      </w:r>
      <w:proofErr w:type="gramStart"/>
      <w:r>
        <w:t>чистый</w:t>
      </w:r>
      <w:proofErr w:type="gramEnd"/>
      <w:r>
        <w:t xml:space="preserve">  - содержит только мягкие токсины,  пригоден для переработки.</w:t>
      </w:r>
    </w:p>
    <w:p w:rsidR="00CF346D" w:rsidRDefault="00CF346D" w:rsidP="00CF346D">
      <w:r>
        <w:t>Недостатки</w:t>
      </w:r>
    </w:p>
    <w:p w:rsidR="00CF346D" w:rsidRDefault="00CF346D" w:rsidP="00CF346D">
      <w:r>
        <w:t>Ограниченный срок службы - при многократном повторении глубокого цикла  производительность начинает ухудшаться после 200–300 циклов.  Глубокие циклы разряда не рекомендуются.</w:t>
      </w:r>
    </w:p>
    <w:p w:rsidR="00CF346D" w:rsidRDefault="00CF346D" w:rsidP="00CF346D">
      <w:r>
        <w:t xml:space="preserve">Никель-металлогидридная батарея способна выдавать высокие токи разряда. Однако повторяющиеся  разряды с высокими токами нагрузки сокращают срок службы батареи. </w:t>
      </w:r>
    </w:p>
    <w:p w:rsidR="00CF346D" w:rsidRDefault="00CF346D" w:rsidP="00CF346D">
      <w:proofErr w:type="spellStart"/>
      <w:r>
        <w:t>NiMH</w:t>
      </w:r>
      <w:proofErr w:type="spellEnd"/>
      <w:r>
        <w:t xml:space="preserve">  во время зарядки нагревается и требует больше времени, чем </w:t>
      </w:r>
      <w:proofErr w:type="spellStart"/>
      <w:r>
        <w:t>NiCd</w:t>
      </w:r>
      <w:proofErr w:type="spellEnd"/>
      <w:r>
        <w:t>.  Частые короткие подзарядки является критическим.</w:t>
      </w:r>
    </w:p>
    <w:p w:rsidR="00CF346D" w:rsidRDefault="00CF346D" w:rsidP="00CF346D">
      <w:r>
        <w:t xml:space="preserve">Высокий саморазряд - </w:t>
      </w:r>
      <w:proofErr w:type="spellStart"/>
      <w:r>
        <w:t>NiMH</w:t>
      </w:r>
      <w:proofErr w:type="spellEnd"/>
      <w:r>
        <w:t xml:space="preserve"> имеет примерно на 50 процентов более высокий саморазряд по сравнению с </w:t>
      </w:r>
      <w:proofErr w:type="spellStart"/>
      <w:r>
        <w:t>NiCad</w:t>
      </w:r>
      <w:proofErr w:type="spellEnd"/>
      <w:r>
        <w:t>. Новые химические добавки улучшают саморазряд, но снижают плотности энергии.</w:t>
      </w:r>
    </w:p>
    <w:p w:rsidR="00CF346D" w:rsidRDefault="00CF346D" w:rsidP="00CF346D">
      <w:r>
        <w:t>Производительность ухудшается при хранении при повышенных температурах. Следует хранить в прохладном месте и в состоянии зарядки около 40%.</w:t>
      </w:r>
    </w:p>
    <w:p w:rsidR="00CF346D" w:rsidRDefault="00CF346D" w:rsidP="00CF346D">
      <w:r>
        <w:t>Высокие эксплуатационные расходы - батарея требует регулярной полной разрядки для предотвращения образования кристаллов.</w:t>
      </w:r>
    </w:p>
    <w:p w:rsidR="00CF346D" w:rsidRDefault="00CF346D" w:rsidP="00CF346D">
      <w:r>
        <w:t xml:space="preserve">На 20% дороже, чем </w:t>
      </w:r>
      <w:proofErr w:type="spellStart"/>
      <w:r>
        <w:t>NiCd-NiMH</w:t>
      </w:r>
      <w:proofErr w:type="spellEnd"/>
      <w:r>
        <w:t xml:space="preserve"> батареи.</w:t>
      </w:r>
    </w:p>
    <w:p w:rsidR="00CF346D" w:rsidRDefault="00CF346D" w:rsidP="00CF346D">
      <w:r>
        <w:t>3.</w:t>
      </w:r>
    </w:p>
    <w:p w:rsidR="00CF346D" w:rsidRDefault="00CF346D" w:rsidP="00CF346D">
      <w:r>
        <w:t>Преимущества</w:t>
      </w:r>
    </w:p>
    <w:p w:rsidR="00CF346D" w:rsidRDefault="00CF346D" w:rsidP="00CF346D">
      <w:r>
        <w:t>Высокая плотность энергии - потенциал для еще больших мощностей.</w:t>
      </w:r>
    </w:p>
    <w:p w:rsidR="00CF346D" w:rsidRDefault="00CF346D" w:rsidP="00CF346D">
      <w:r>
        <w:t xml:space="preserve">Относительно низкий уровень саморазряда -  меньше, чем у </w:t>
      </w:r>
      <w:proofErr w:type="spellStart"/>
      <w:r>
        <w:t>NiCd</w:t>
      </w:r>
      <w:proofErr w:type="spellEnd"/>
      <w:r>
        <w:t xml:space="preserve"> и </w:t>
      </w:r>
      <w:proofErr w:type="spellStart"/>
      <w:r>
        <w:t>NiMH</w:t>
      </w:r>
      <w:proofErr w:type="spellEnd"/>
      <w:r>
        <w:t>.</w:t>
      </w:r>
    </w:p>
    <w:p w:rsidR="00CF346D" w:rsidRDefault="00CF346D" w:rsidP="00CF346D">
      <w:r>
        <w:t>Низкие эксплуатационные расходы - периодическая разрядка не требуется; нет эффекта памяти.</w:t>
      </w:r>
    </w:p>
    <w:p w:rsidR="00CF346D" w:rsidRDefault="00CF346D" w:rsidP="00CF346D">
      <w:r>
        <w:t>Недостатки</w:t>
      </w:r>
    </w:p>
    <w:p w:rsidR="00CF346D" w:rsidRDefault="00CF346D" w:rsidP="00CF346D">
      <w:r>
        <w:t>Требуется схема защиты -  для ограничения напряжения и тока. Аккумулятор безопасен, если не перегрет.</w:t>
      </w:r>
    </w:p>
    <w:p w:rsidR="00CF346D" w:rsidRDefault="00CF346D" w:rsidP="00CF346D">
      <w:r>
        <w:t>Подвержен старению, даже если он не используется - хранение батареи в прохладном месте с 40-процентным уровнем заряда замедляет старения.</w:t>
      </w:r>
    </w:p>
    <w:p w:rsidR="00CF346D" w:rsidRDefault="00CF346D" w:rsidP="00CF346D">
      <w:r>
        <w:t>Умеренный ток разряда.</w:t>
      </w:r>
    </w:p>
    <w:p w:rsidR="00CF346D" w:rsidRDefault="00CF346D" w:rsidP="00CF346D">
      <w:r>
        <w:t>Транспортировка партии литий-ионных аккумуляторов попадает под специальные правила. Это ограничение не распространяется на личные батареи.</w:t>
      </w:r>
    </w:p>
    <w:p w:rsidR="00CF346D" w:rsidRDefault="00CF346D" w:rsidP="00CF346D">
      <w:r>
        <w:t xml:space="preserve">Дорого в производстве - примерно на 40% дороже, чем </w:t>
      </w:r>
      <w:proofErr w:type="spellStart"/>
      <w:r>
        <w:t>NiCd</w:t>
      </w:r>
      <w:proofErr w:type="spellEnd"/>
      <w:r>
        <w:t>.</w:t>
      </w:r>
    </w:p>
    <w:p w:rsidR="00CF346D" w:rsidRDefault="00CF346D" w:rsidP="00CF346D">
      <w:r>
        <w:t xml:space="preserve">Недостаточно </w:t>
      </w:r>
      <w:proofErr w:type="gramStart"/>
      <w:r>
        <w:t>зрелый</w:t>
      </w:r>
      <w:proofErr w:type="gramEnd"/>
      <w:r>
        <w:t xml:space="preserve"> - изменения в комбинации металлов и химикатов влияют на результаты испытаний батареи.</w:t>
      </w:r>
    </w:p>
    <w:p w:rsidR="00CF346D" w:rsidRDefault="00CF346D" w:rsidP="00CF346D"/>
    <w:p w:rsidR="00CF346D" w:rsidRDefault="00CF346D" w:rsidP="00CF346D">
      <w:r>
        <w:t>4.</w:t>
      </w:r>
    </w:p>
    <w:p w:rsidR="00CF346D" w:rsidRDefault="00CF346D" w:rsidP="00CF346D">
      <w:r>
        <w:t>Преимущества</w:t>
      </w:r>
    </w:p>
    <w:p w:rsidR="00CF346D" w:rsidRDefault="00CF346D" w:rsidP="00CF346D">
      <w:r>
        <w:t>Впечатляюще небольшие размер</w:t>
      </w:r>
      <w:proofErr w:type="gramStart"/>
      <w:r>
        <w:t>ы-</w:t>
      </w:r>
      <w:proofErr w:type="gramEnd"/>
      <w:r>
        <w:t xml:space="preserve"> возможно производство аккумуляторов размером с кредитную карту.</w:t>
      </w:r>
    </w:p>
    <w:p w:rsidR="00CF346D" w:rsidRDefault="00CF346D" w:rsidP="00CF346D">
      <w:r>
        <w:t xml:space="preserve"> Гибкий форм-фактор - производители не связаны стандартными форматами. При большом объеме любой необходимый размер может быть произведен и экономически оправдан.</w:t>
      </w:r>
    </w:p>
    <w:p w:rsidR="00CF346D" w:rsidRDefault="00CF346D" w:rsidP="00CF346D">
      <w:r>
        <w:t xml:space="preserve"> Легкий вес - гелеобразные, а не жидкие электролиты позволяют упростить упаковку, даже отказываясь от металла.</w:t>
      </w:r>
    </w:p>
    <w:p w:rsidR="00CF346D" w:rsidRDefault="00CF346D" w:rsidP="00CF346D">
      <w:r>
        <w:t>Повышенная безопасность - более устойчива к перезарядке, меньше шансов на утечку электролита.</w:t>
      </w:r>
    </w:p>
    <w:p w:rsidR="00CF346D" w:rsidRDefault="00CF346D" w:rsidP="00CF346D">
      <w:r>
        <w:t>Недостатки</w:t>
      </w:r>
    </w:p>
    <w:p w:rsidR="00CF346D" w:rsidRDefault="00CF346D" w:rsidP="00CF346D">
      <w:r>
        <w:t xml:space="preserve"> Более низкая плотность энергии и меньшее количество циклов по сравнению с </w:t>
      </w:r>
      <w:proofErr w:type="gramStart"/>
      <w:r>
        <w:t>литий-ионным</w:t>
      </w:r>
      <w:proofErr w:type="gramEnd"/>
      <w:r>
        <w:t>, но потенциал для улучшений существует.</w:t>
      </w:r>
    </w:p>
    <w:p w:rsidR="00CF346D" w:rsidRDefault="00CF346D" w:rsidP="00CF346D">
      <w:r>
        <w:t xml:space="preserve"> Пока дорогой в производстве - после массового запуска литий-ионный полимер может снизить стоимость.</w:t>
      </w:r>
    </w:p>
    <w:sectPr w:rsidR="00CF3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73"/>
    <w:rsid w:val="003279D4"/>
    <w:rsid w:val="003311B7"/>
    <w:rsid w:val="00334F51"/>
    <w:rsid w:val="004C34AD"/>
    <w:rsid w:val="004D60C0"/>
    <w:rsid w:val="0053388D"/>
    <w:rsid w:val="005711C2"/>
    <w:rsid w:val="00672F20"/>
    <w:rsid w:val="0072014E"/>
    <w:rsid w:val="007335D5"/>
    <w:rsid w:val="007F3ED1"/>
    <w:rsid w:val="009F25EC"/>
    <w:rsid w:val="00A07E37"/>
    <w:rsid w:val="00A113BB"/>
    <w:rsid w:val="00AD4CF8"/>
    <w:rsid w:val="00C77B1D"/>
    <w:rsid w:val="00CF346D"/>
    <w:rsid w:val="00D75DE6"/>
    <w:rsid w:val="00DA256D"/>
    <w:rsid w:val="00DE2F73"/>
    <w:rsid w:val="00E10FE4"/>
    <w:rsid w:val="00E9435B"/>
    <w:rsid w:val="00EB2A2E"/>
    <w:rsid w:val="00F4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11</cp:revision>
  <dcterms:created xsi:type="dcterms:W3CDTF">2019-02-24T22:34:00Z</dcterms:created>
  <dcterms:modified xsi:type="dcterms:W3CDTF">2019-04-14T15:52:00Z</dcterms:modified>
</cp:coreProperties>
</file>