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86DF1" w14:textId="278A204B" w:rsidR="00B023B7" w:rsidRDefault="00642E90">
      <w:r>
        <w:rPr>
          <w:noProof/>
        </w:rPr>
        <w:drawing>
          <wp:inline distT="0" distB="0" distL="0" distR="0" wp14:anchorId="34C7839C" wp14:editId="4646DC9C">
            <wp:extent cx="5730240" cy="2042160"/>
            <wp:effectExtent l="0" t="0" r="3810" b="0"/>
            <wp:docPr id="1969956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1537A" w14:textId="77777777" w:rsidR="00642E90" w:rsidRDefault="00642E90"/>
    <w:p w14:paraId="3FF8F2D4" w14:textId="033156F0" w:rsidR="00642E90" w:rsidRDefault="00642E90">
      <w:pPr>
        <w:rPr>
          <w:lang w:val="ru-RU"/>
        </w:rPr>
      </w:pPr>
      <w:r>
        <w:rPr>
          <w:lang w:val="ru-RU"/>
        </w:rPr>
        <w:t>Реклама неприбыльной организации.</w:t>
      </w:r>
    </w:p>
    <w:p w14:paraId="4F727A9A" w14:textId="02180AF0" w:rsidR="00642E90" w:rsidRDefault="00642E90">
      <w:pPr>
        <w:rPr>
          <w:lang w:val="ru-RU"/>
        </w:rPr>
      </w:pPr>
      <w:r>
        <w:rPr>
          <w:lang w:val="ru-RU"/>
        </w:rPr>
        <w:t xml:space="preserve">Цель: получить </w:t>
      </w:r>
      <w:r>
        <w:rPr>
          <w:lang w:val="en-US"/>
        </w:rPr>
        <w:t>Google</w:t>
      </w:r>
      <w:r w:rsidRPr="00642E90">
        <w:rPr>
          <w:lang w:val="ru-RU"/>
        </w:rPr>
        <w:t xml:space="preserve"> </w:t>
      </w:r>
      <w:r>
        <w:rPr>
          <w:lang w:val="en-US"/>
        </w:rPr>
        <w:t>Grant</w:t>
      </w:r>
      <w:r>
        <w:rPr>
          <w:lang w:val="ru-RU"/>
        </w:rPr>
        <w:t xml:space="preserve">, </w:t>
      </w:r>
      <w:proofErr w:type="spellStart"/>
      <w:r>
        <w:rPr>
          <w:lang w:val="ru-RU"/>
        </w:rPr>
        <w:t>лиды</w:t>
      </w:r>
      <w:proofErr w:type="spellEnd"/>
      <w:r>
        <w:rPr>
          <w:lang w:val="ru-RU"/>
        </w:rPr>
        <w:t>.</w:t>
      </w:r>
    </w:p>
    <w:p w14:paraId="4DF7E33F" w14:textId="77777777" w:rsidR="00642E90" w:rsidRDefault="00642E90">
      <w:pPr>
        <w:rPr>
          <w:lang w:val="ru-RU"/>
        </w:rPr>
      </w:pPr>
      <w:r>
        <w:rPr>
          <w:lang w:val="ru-RU"/>
        </w:rPr>
        <w:t>Время работы 1 месяц.</w:t>
      </w:r>
    </w:p>
    <w:p w14:paraId="5B920A6B" w14:textId="77777777" w:rsidR="00642E90" w:rsidRDefault="00642E90">
      <w:pPr>
        <w:rPr>
          <w:lang w:val="ru-RU"/>
        </w:rPr>
      </w:pPr>
    </w:p>
    <w:p w14:paraId="0E66320A" w14:textId="3CA4B069" w:rsidR="00642E90" w:rsidRPr="00642E90" w:rsidRDefault="00642E90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1F974B49" wp14:editId="27B73E1E">
            <wp:extent cx="5715000" cy="1211580"/>
            <wp:effectExtent l="0" t="0" r="0" b="7620"/>
            <wp:docPr id="168583218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2E90" w:rsidRPr="00642E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5C"/>
    <w:rsid w:val="00642E90"/>
    <w:rsid w:val="009E685C"/>
    <w:rsid w:val="00B0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5ABFE"/>
  <w15:chartTrackingRefBased/>
  <w15:docId w15:val="{DD690267-8980-43BF-83A1-51266BFD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Коппель</dc:creator>
  <cp:keywords/>
  <dc:description/>
  <cp:lastModifiedBy>Леонид Коппель</cp:lastModifiedBy>
  <cp:revision>3</cp:revision>
  <dcterms:created xsi:type="dcterms:W3CDTF">2023-06-19T16:57:00Z</dcterms:created>
  <dcterms:modified xsi:type="dcterms:W3CDTF">2023-06-19T17:00:00Z</dcterms:modified>
</cp:coreProperties>
</file>